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31E" w:rsidRPr="00A66D8A" w:rsidRDefault="00F0331E" w:rsidP="00F0331E">
      <w:pPr>
        <w:jc w:val="center"/>
        <w:rPr>
          <w:rFonts w:ascii="Arial" w:hAnsi="Arial" w:cs="Arial"/>
          <w:b/>
          <w:i/>
          <w:sz w:val="28"/>
          <w:szCs w:val="28"/>
        </w:rPr>
      </w:pPr>
      <w:r w:rsidRPr="00A66D8A">
        <w:rPr>
          <w:rFonts w:ascii="Arial" w:hAnsi="Arial" w:cs="Arial"/>
          <w:b/>
          <w:i/>
          <w:sz w:val="28"/>
          <w:szCs w:val="28"/>
        </w:rPr>
        <w:t>News Release</w:t>
      </w:r>
    </w:p>
    <w:p w:rsidR="00F0331E" w:rsidRPr="004F52B8" w:rsidRDefault="00F0331E" w:rsidP="00DD1A0C">
      <w:pPr>
        <w:rPr>
          <w:rFonts w:ascii="Arial" w:hAnsi="Arial" w:cs="Arial"/>
          <w:b/>
          <w:sz w:val="16"/>
          <w:szCs w:val="16"/>
        </w:rPr>
      </w:pPr>
    </w:p>
    <w:p w:rsidR="00624857" w:rsidRPr="00A66D8A" w:rsidRDefault="00624857" w:rsidP="00DD1A0C">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0D609A">
        <w:rPr>
          <w:rFonts w:ascii="Arial" w:hAnsi="Arial" w:cs="Arial"/>
          <w:b/>
          <w:sz w:val="20"/>
          <w:szCs w:val="20"/>
        </w:rPr>
        <w:t>MIC15</w:t>
      </w:r>
      <w:r w:rsidR="00564C46">
        <w:rPr>
          <w:rFonts w:ascii="Arial" w:hAnsi="Arial" w:cs="Arial"/>
          <w:b/>
          <w:sz w:val="20"/>
          <w:szCs w:val="20"/>
        </w:rPr>
        <w:t>26</w:t>
      </w:r>
      <w:r w:rsidR="00564C46">
        <w:rPr>
          <w:rFonts w:ascii="Arial" w:hAnsi="Arial" w:cs="Arial"/>
          <w:b/>
          <w:sz w:val="20"/>
          <w:szCs w:val="20"/>
        </w:rPr>
        <w:tab/>
      </w:r>
      <w:r w:rsidR="00A9679C">
        <w:rPr>
          <w:rFonts w:ascii="Arial" w:hAnsi="Arial" w:cs="Arial"/>
          <w:b/>
          <w:sz w:val="20"/>
          <w:szCs w:val="20"/>
        </w:rPr>
        <w:tab/>
      </w:r>
    </w:p>
    <w:p w:rsidR="00D97AEE" w:rsidRPr="00A66D8A" w:rsidRDefault="00B862CC" w:rsidP="00DD1A0C">
      <w:pPr>
        <w:rPr>
          <w:rFonts w:ascii="Arial" w:hAnsi="Arial" w:cs="Arial"/>
          <w:b/>
          <w:sz w:val="20"/>
          <w:szCs w:val="20"/>
        </w:rPr>
      </w:pPr>
      <w:bookmarkStart w:id="0" w:name="_GoBack"/>
      <w:r w:rsidRPr="00A66D8A">
        <w:rPr>
          <w:rFonts w:ascii="Arial" w:hAnsi="Arial" w:cs="Arial"/>
          <w:noProof/>
          <w:sz w:val="18"/>
        </w:rPr>
        <w:drawing>
          <wp:anchor distT="0" distB="0" distL="114300" distR="114300" simplePos="0" relativeHeight="251658240" behindDoc="0" locked="0" layoutInCell="1" allowOverlap="1" wp14:anchorId="72A2FC84" wp14:editId="6406C980">
            <wp:simplePos x="0" y="0"/>
            <wp:positionH relativeFrom="page">
              <wp:posOffset>0</wp:posOffset>
            </wp:positionH>
            <wp:positionV relativeFrom="page">
              <wp:posOffset>0</wp:posOffset>
            </wp:positionV>
            <wp:extent cx="7772400" cy="168211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7">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bookmarkEnd w:id="0"/>
    </w:p>
    <w:p w:rsidR="00624857" w:rsidRPr="00A66D8A" w:rsidRDefault="00624857" w:rsidP="00624857">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rsidR="00624857" w:rsidRPr="00A66D8A" w:rsidRDefault="00624857" w:rsidP="00624857">
      <w:pPr>
        <w:tabs>
          <w:tab w:val="left" w:pos="1152"/>
        </w:tabs>
        <w:rPr>
          <w:rFonts w:ascii="Arial" w:hAnsi="Arial" w:cs="Arial"/>
          <w:color w:val="000000"/>
          <w:sz w:val="20"/>
          <w:szCs w:val="20"/>
        </w:rPr>
      </w:pPr>
      <w:r w:rsidRPr="00A66D8A">
        <w:rPr>
          <w:rFonts w:ascii="Arial" w:hAnsi="Arial" w:cs="Arial"/>
          <w:b/>
          <w:color w:val="000000"/>
          <w:sz w:val="20"/>
          <w:szCs w:val="20"/>
        </w:rPr>
        <w:tab/>
      </w:r>
      <w:r w:rsidRPr="00A66D8A">
        <w:rPr>
          <w:rFonts w:ascii="Arial" w:hAnsi="Arial" w:cs="Arial"/>
          <w:color w:val="000000"/>
          <w:sz w:val="20"/>
          <w:szCs w:val="20"/>
        </w:rPr>
        <w:t xml:space="preserve">Christy Randolph                              </w:t>
      </w:r>
      <w:r w:rsidRPr="00A66D8A">
        <w:rPr>
          <w:rFonts w:ascii="Arial" w:hAnsi="Arial" w:cs="Arial"/>
          <w:color w:val="000000"/>
          <w:sz w:val="20"/>
          <w:szCs w:val="20"/>
        </w:rPr>
        <w:tab/>
      </w:r>
      <w:r w:rsidRPr="00A66D8A">
        <w:rPr>
          <w:rFonts w:ascii="Arial" w:hAnsi="Arial" w:cs="Arial"/>
          <w:color w:val="000000"/>
          <w:sz w:val="20"/>
          <w:szCs w:val="20"/>
        </w:rPr>
        <w:tab/>
        <w:t>Jeffry Caudill</w:t>
      </w:r>
    </w:p>
    <w:p w:rsidR="00624857" w:rsidRPr="00A66D8A" w:rsidRDefault="00624857" w:rsidP="00624857">
      <w:pPr>
        <w:tabs>
          <w:tab w:val="left" w:pos="1152"/>
        </w:tabs>
        <w:rPr>
          <w:rFonts w:ascii="Arial" w:hAnsi="Arial" w:cs="Arial"/>
          <w:color w:val="000000"/>
          <w:sz w:val="20"/>
          <w:szCs w:val="20"/>
        </w:rPr>
      </w:pPr>
      <w:r w:rsidRPr="00A66D8A">
        <w:rPr>
          <w:rFonts w:ascii="Arial" w:hAnsi="Arial" w:cs="Arial"/>
          <w:color w:val="000000"/>
          <w:sz w:val="20"/>
          <w:szCs w:val="20"/>
        </w:rPr>
        <w:tab/>
        <w:t>Marketing Associate</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President</w:t>
      </w:r>
    </w:p>
    <w:p w:rsidR="00624857" w:rsidRPr="00A66D8A" w:rsidRDefault="00624857" w:rsidP="00624857">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rsidR="00624857" w:rsidRPr="00A66D8A" w:rsidRDefault="00624857" w:rsidP="00624857">
      <w:pPr>
        <w:tabs>
          <w:tab w:val="left" w:pos="1152"/>
        </w:tabs>
        <w:rPr>
          <w:rFonts w:ascii="Arial" w:hAnsi="Arial" w:cs="Arial"/>
          <w:color w:val="000000"/>
          <w:sz w:val="20"/>
          <w:szCs w:val="20"/>
        </w:rPr>
      </w:pPr>
      <w:r w:rsidRPr="00A66D8A">
        <w:rPr>
          <w:rFonts w:ascii="Arial" w:hAnsi="Arial" w:cs="Arial"/>
          <w:color w:val="000000"/>
          <w:sz w:val="20"/>
          <w:szCs w:val="20"/>
        </w:rPr>
        <w:tab/>
        <w:t>(513) 794-4225</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(513) 448-1140</w:t>
      </w:r>
    </w:p>
    <w:p w:rsidR="00624857" w:rsidRPr="00A66D8A" w:rsidRDefault="00624857" w:rsidP="00624857">
      <w:pPr>
        <w:tabs>
          <w:tab w:val="left" w:pos="1152"/>
        </w:tabs>
        <w:rPr>
          <w:rFonts w:ascii="Arial" w:hAnsi="Arial" w:cs="Arial"/>
          <w:sz w:val="20"/>
          <w:szCs w:val="20"/>
        </w:rPr>
      </w:pPr>
      <w:r w:rsidRPr="00A66D8A">
        <w:rPr>
          <w:rFonts w:ascii="Arial" w:hAnsi="Arial" w:cs="Arial"/>
          <w:color w:val="000000"/>
          <w:sz w:val="20"/>
          <w:szCs w:val="20"/>
        </w:rPr>
        <w:tab/>
      </w:r>
      <w:hyperlink r:id="rId8" w:history="1">
        <w:r w:rsidRPr="00A66D8A">
          <w:rPr>
            <w:rStyle w:val="Hyperlink"/>
            <w:rFonts w:ascii="Arial" w:hAnsi="Arial" w:cs="Arial"/>
            <w:sz w:val="20"/>
          </w:rPr>
          <w:t>ChristyRandolph@Michelman.com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9" w:history="1">
        <w:r w:rsidRPr="00A66D8A">
          <w:rPr>
            <w:rStyle w:val="Hyperlink"/>
            <w:rFonts w:ascii="Arial" w:hAnsi="Arial" w:cs="Arial"/>
            <w:sz w:val="20"/>
          </w:rPr>
          <w:t>jcaudill@Gingerquill.com</w:t>
        </w:r>
      </w:hyperlink>
    </w:p>
    <w:p w:rsidR="00624857" w:rsidRPr="00A66D8A" w:rsidRDefault="00624857" w:rsidP="00624857">
      <w:pPr>
        <w:tabs>
          <w:tab w:val="left" w:pos="1152"/>
        </w:tabs>
        <w:rPr>
          <w:rFonts w:ascii="Arial" w:hAnsi="Arial" w:cs="Arial"/>
          <w:color w:val="000000"/>
          <w:sz w:val="20"/>
          <w:szCs w:val="20"/>
        </w:rPr>
      </w:pP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p>
    <w:p w:rsidR="004F52B8" w:rsidRDefault="0039482B" w:rsidP="004F52B8">
      <w:pPr>
        <w:jc w:val="center"/>
        <w:rPr>
          <w:rFonts w:ascii="Arial" w:hAnsi="Arial" w:cs="Arial"/>
          <w:b/>
          <w:sz w:val="20"/>
          <w:szCs w:val="20"/>
        </w:rPr>
      </w:pPr>
      <w:bookmarkStart w:id="1" w:name="OLE_LINK2"/>
      <w:r w:rsidRPr="00E61A14">
        <w:rPr>
          <w:rFonts w:ascii="Arial" w:hAnsi="Arial" w:cs="Arial"/>
          <w:b/>
          <w:sz w:val="20"/>
          <w:szCs w:val="20"/>
        </w:rPr>
        <w:t xml:space="preserve">Michelman </w:t>
      </w:r>
      <w:r w:rsidR="009942D7">
        <w:rPr>
          <w:rFonts w:ascii="Arial" w:hAnsi="Arial" w:cs="Arial"/>
          <w:b/>
          <w:sz w:val="20"/>
          <w:szCs w:val="20"/>
        </w:rPr>
        <w:t>Names New Director of Business Development</w:t>
      </w:r>
    </w:p>
    <w:p w:rsidR="000379D9" w:rsidRPr="000D609A" w:rsidRDefault="004F52B8" w:rsidP="000379D9">
      <w:pPr>
        <w:rPr>
          <w:rFonts w:ascii="Arial" w:hAnsi="Arial" w:cs="Arial"/>
          <w:sz w:val="20"/>
          <w:szCs w:val="20"/>
        </w:rPr>
      </w:pPr>
      <w:r>
        <w:rPr>
          <w:rFonts w:ascii="Arial" w:hAnsi="Arial" w:cs="Arial"/>
          <w:b/>
          <w:sz w:val="20"/>
          <w:szCs w:val="20"/>
        </w:rPr>
        <w:br/>
      </w:r>
      <w:r w:rsidR="00A57D72">
        <w:rPr>
          <w:rFonts w:ascii="Arial" w:hAnsi="Arial" w:cs="Arial"/>
          <w:sz w:val="20"/>
          <w:szCs w:val="20"/>
        </w:rPr>
        <w:t>CINCINNATI, OH (</w:t>
      </w:r>
      <w:r w:rsidR="00F853FB">
        <w:rPr>
          <w:rFonts w:ascii="Arial" w:hAnsi="Arial" w:cs="Arial"/>
          <w:sz w:val="20"/>
          <w:szCs w:val="20"/>
        </w:rPr>
        <w:t xml:space="preserve">August </w:t>
      </w:r>
      <w:r w:rsidR="00E402BC">
        <w:rPr>
          <w:rFonts w:ascii="Arial" w:hAnsi="Arial" w:cs="Arial"/>
          <w:sz w:val="20"/>
          <w:szCs w:val="20"/>
        </w:rPr>
        <w:t>11</w:t>
      </w:r>
      <w:r w:rsidR="00E44E15" w:rsidRPr="00E61A14">
        <w:rPr>
          <w:rFonts w:ascii="Arial" w:hAnsi="Arial" w:cs="Arial"/>
          <w:sz w:val="20"/>
          <w:szCs w:val="20"/>
        </w:rPr>
        <w:t>, 2015</w:t>
      </w:r>
      <w:r w:rsidR="00E51EFC" w:rsidRPr="00E61A14">
        <w:rPr>
          <w:rFonts w:ascii="Arial" w:hAnsi="Arial" w:cs="Arial"/>
          <w:sz w:val="20"/>
          <w:szCs w:val="20"/>
        </w:rPr>
        <w:t>) –</w:t>
      </w:r>
      <w:r w:rsidR="0040761E" w:rsidRPr="00E61A14">
        <w:rPr>
          <w:rFonts w:ascii="Arial" w:hAnsi="Arial" w:cs="Arial"/>
          <w:sz w:val="20"/>
          <w:szCs w:val="20"/>
        </w:rPr>
        <w:t xml:space="preserve"> </w:t>
      </w:r>
      <w:r w:rsidR="009942D7">
        <w:rPr>
          <w:rFonts w:ascii="Arial" w:hAnsi="Arial" w:cs="Arial"/>
          <w:sz w:val="20"/>
          <w:szCs w:val="20"/>
        </w:rPr>
        <w:t xml:space="preserve">Michelman is pleased to </w:t>
      </w:r>
      <w:r w:rsidR="009942D7" w:rsidRPr="009942D7">
        <w:rPr>
          <w:rFonts w:ascii="Arial" w:hAnsi="Arial" w:cs="Arial"/>
          <w:sz w:val="20"/>
          <w:szCs w:val="20"/>
        </w:rPr>
        <w:t xml:space="preserve">announce the hiring of Mr. Andrew Michelman as its new </w:t>
      </w:r>
      <w:r w:rsidR="000D609A" w:rsidRPr="009942D7">
        <w:rPr>
          <w:rFonts w:ascii="Arial" w:hAnsi="Arial" w:cs="Arial"/>
          <w:sz w:val="20"/>
          <w:szCs w:val="20"/>
        </w:rPr>
        <w:t>Director of Business Development</w:t>
      </w:r>
      <w:r w:rsidR="009942D7" w:rsidRPr="009942D7">
        <w:rPr>
          <w:rFonts w:ascii="Arial" w:hAnsi="Arial" w:cs="Arial"/>
          <w:sz w:val="20"/>
          <w:szCs w:val="20"/>
        </w:rPr>
        <w:t>. Mr. Michelman will be responsible for supporting the company’s aggressive s</w:t>
      </w:r>
      <w:r w:rsidR="000D609A" w:rsidRPr="009942D7">
        <w:rPr>
          <w:rFonts w:ascii="Arial" w:hAnsi="Arial" w:cs="Arial"/>
          <w:sz w:val="20"/>
          <w:szCs w:val="20"/>
        </w:rPr>
        <w:t xml:space="preserve">trategic growth initiatives </w:t>
      </w:r>
      <w:r w:rsidR="009942D7">
        <w:rPr>
          <w:rFonts w:ascii="Arial" w:hAnsi="Arial" w:cs="Arial"/>
          <w:sz w:val="20"/>
          <w:szCs w:val="20"/>
        </w:rPr>
        <w:t xml:space="preserve">globally. </w:t>
      </w:r>
      <w:r w:rsidR="009942D7" w:rsidRPr="009942D7">
        <w:rPr>
          <w:rFonts w:ascii="Arial" w:hAnsi="Arial" w:cs="Arial"/>
          <w:sz w:val="20"/>
          <w:szCs w:val="20"/>
        </w:rPr>
        <w:t xml:space="preserve">He will work closely with Michelman’s </w:t>
      </w:r>
      <w:r w:rsidR="001E43A7">
        <w:rPr>
          <w:rFonts w:ascii="Arial" w:hAnsi="Arial" w:cs="Arial"/>
          <w:sz w:val="20"/>
          <w:szCs w:val="20"/>
        </w:rPr>
        <w:t>Corporate Development team</w:t>
      </w:r>
      <w:r w:rsidR="009942D7" w:rsidRPr="009942D7">
        <w:rPr>
          <w:rFonts w:ascii="Arial" w:hAnsi="Arial" w:cs="Arial"/>
          <w:sz w:val="20"/>
          <w:szCs w:val="20"/>
        </w:rPr>
        <w:t xml:space="preserve"> that </w:t>
      </w:r>
      <w:r w:rsidR="009942D7">
        <w:rPr>
          <w:rFonts w:ascii="Arial" w:hAnsi="Arial" w:cs="Arial"/>
          <w:sz w:val="20"/>
          <w:szCs w:val="20"/>
        </w:rPr>
        <w:t xml:space="preserve">is engaged in </w:t>
      </w:r>
      <w:r w:rsidR="00CF6A4C">
        <w:rPr>
          <w:rFonts w:ascii="Arial" w:hAnsi="Arial" w:cs="Arial"/>
          <w:color w:val="000000"/>
          <w:sz w:val="20"/>
          <w:szCs w:val="20"/>
        </w:rPr>
        <w:t xml:space="preserve">acquisitions, joint </w:t>
      </w:r>
      <w:r w:rsidR="009942D7" w:rsidRPr="009942D7">
        <w:rPr>
          <w:rFonts w:ascii="Arial" w:hAnsi="Arial" w:cs="Arial"/>
          <w:color w:val="000000"/>
          <w:sz w:val="20"/>
          <w:szCs w:val="20"/>
        </w:rPr>
        <w:t>ventures, and all non-</w:t>
      </w:r>
      <w:r w:rsidR="00564C46">
        <w:rPr>
          <w:rFonts w:ascii="Arial" w:hAnsi="Arial" w:cs="Arial"/>
          <w:color w:val="000000"/>
          <w:sz w:val="20"/>
          <w:szCs w:val="20"/>
        </w:rPr>
        <w:t>organic growth of the company. </w:t>
      </w:r>
      <w:r w:rsidR="000379D9">
        <w:rPr>
          <w:rFonts w:ascii="Arial" w:hAnsi="Arial" w:cs="Arial"/>
          <w:sz w:val="20"/>
          <w:szCs w:val="20"/>
        </w:rPr>
        <w:t xml:space="preserve">Mr. Michelman’s duties will include working with </w:t>
      </w:r>
      <w:r w:rsidR="000379D9" w:rsidRPr="000D609A">
        <w:rPr>
          <w:rFonts w:ascii="Arial" w:hAnsi="Arial" w:cs="Arial"/>
          <w:sz w:val="20"/>
          <w:szCs w:val="20"/>
        </w:rPr>
        <w:t>external advisors</w:t>
      </w:r>
      <w:r w:rsidR="000379D9">
        <w:rPr>
          <w:rFonts w:ascii="Arial" w:hAnsi="Arial" w:cs="Arial"/>
          <w:sz w:val="20"/>
          <w:szCs w:val="20"/>
        </w:rPr>
        <w:t xml:space="preserve">, as well as </w:t>
      </w:r>
      <w:r w:rsidR="000379D9" w:rsidRPr="000D609A">
        <w:rPr>
          <w:rFonts w:ascii="Arial" w:hAnsi="Arial" w:cs="Arial"/>
          <w:sz w:val="20"/>
          <w:szCs w:val="20"/>
        </w:rPr>
        <w:t>associates throughout Michelman</w:t>
      </w:r>
      <w:r w:rsidR="000379D9">
        <w:rPr>
          <w:rFonts w:ascii="Arial" w:hAnsi="Arial" w:cs="Arial"/>
          <w:sz w:val="20"/>
          <w:szCs w:val="20"/>
        </w:rPr>
        <w:t>,</w:t>
      </w:r>
      <w:r w:rsidR="000379D9" w:rsidRPr="000D609A">
        <w:rPr>
          <w:rFonts w:ascii="Arial" w:hAnsi="Arial" w:cs="Arial"/>
          <w:sz w:val="20"/>
          <w:szCs w:val="20"/>
        </w:rPr>
        <w:t xml:space="preserve"> to iden</w:t>
      </w:r>
      <w:r w:rsidR="000379D9">
        <w:rPr>
          <w:rFonts w:ascii="Arial" w:hAnsi="Arial" w:cs="Arial"/>
          <w:sz w:val="20"/>
          <w:szCs w:val="20"/>
        </w:rPr>
        <w:t>tify acquisition opportunities.</w:t>
      </w:r>
      <w:r w:rsidR="000379D9" w:rsidRPr="000D609A">
        <w:rPr>
          <w:rFonts w:ascii="Arial" w:hAnsi="Arial" w:cs="Arial"/>
          <w:sz w:val="20"/>
          <w:szCs w:val="20"/>
        </w:rPr>
        <w:t xml:space="preserve"> </w:t>
      </w:r>
      <w:r w:rsidR="000379D9">
        <w:rPr>
          <w:rFonts w:ascii="Arial" w:hAnsi="Arial" w:cs="Arial"/>
          <w:sz w:val="20"/>
          <w:szCs w:val="20"/>
        </w:rPr>
        <w:t xml:space="preserve">He </w:t>
      </w:r>
      <w:r w:rsidR="000379D9" w:rsidRPr="000D609A">
        <w:rPr>
          <w:rFonts w:ascii="Arial" w:hAnsi="Arial" w:cs="Arial"/>
          <w:sz w:val="20"/>
          <w:szCs w:val="20"/>
        </w:rPr>
        <w:t xml:space="preserve">will then be responsible for all aspects of closure among identified opportunities including due diligence, financing, investment analysis, negotiations and integration of key acquisition targets.  </w:t>
      </w:r>
    </w:p>
    <w:p w:rsidR="009942D7" w:rsidRDefault="009942D7" w:rsidP="009942D7">
      <w:pPr>
        <w:rPr>
          <w:rFonts w:ascii="Arial" w:hAnsi="Arial" w:cs="Arial"/>
          <w:color w:val="000000"/>
          <w:sz w:val="20"/>
          <w:szCs w:val="20"/>
        </w:rPr>
      </w:pPr>
    </w:p>
    <w:p w:rsidR="000379D9" w:rsidRDefault="009942D7" w:rsidP="000D609A">
      <w:pPr>
        <w:rPr>
          <w:rFonts w:ascii="Arial" w:hAnsi="Arial" w:cs="Arial"/>
          <w:color w:val="C0504D" w:themeColor="accent2"/>
          <w:sz w:val="20"/>
          <w:szCs w:val="20"/>
        </w:rPr>
      </w:pPr>
      <w:r>
        <w:rPr>
          <w:rFonts w:ascii="Arial" w:hAnsi="Arial" w:cs="Arial"/>
          <w:sz w:val="20"/>
          <w:szCs w:val="20"/>
        </w:rPr>
        <w:t xml:space="preserve">Mr. Michelman </w:t>
      </w:r>
      <w:r w:rsidR="000D609A" w:rsidRPr="000D609A">
        <w:rPr>
          <w:rFonts w:ascii="Arial" w:hAnsi="Arial" w:cs="Arial"/>
          <w:sz w:val="20"/>
          <w:szCs w:val="20"/>
        </w:rPr>
        <w:t xml:space="preserve">brings 20 years of </w:t>
      </w:r>
      <w:r>
        <w:rPr>
          <w:rFonts w:ascii="Arial" w:hAnsi="Arial" w:cs="Arial"/>
          <w:sz w:val="20"/>
          <w:szCs w:val="20"/>
        </w:rPr>
        <w:t xml:space="preserve">global </w:t>
      </w:r>
      <w:r w:rsidR="000D609A" w:rsidRPr="000D609A">
        <w:rPr>
          <w:rFonts w:ascii="Arial" w:hAnsi="Arial" w:cs="Arial"/>
          <w:sz w:val="20"/>
          <w:szCs w:val="20"/>
        </w:rPr>
        <w:t>ac</w:t>
      </w:r>
      <w:r>
        <w:rPr>
          <w:rFonts w:ascii="Arial" w:hAnsi="Arial" w:cs="Arial"/>
          <w:sz w:val="20"/>
          <w:szCs w:val="20"/>
        </w:rPr>
        <w:t xml:space="preserve">quisition experience </w:t>
      </w:r>
      <w:r w:rsidR="00F853FB">
        <w:rPr>
          <w:rFonts w:ascii="Arial" w:hAnsi="Arial" w:cs="Arial"/>
          <w:sz w:val="20"/>
          <w:szCs w:val="20"/>
        </w:rPr>
        <w:t>having worked extensively throughout</w:t>
      </w:r>
      <w:r w:rsidR="000379D9">
        <w:rPr>
          <w:rFonts w:ascii="Arial" w:hAnsi="Arial" w:cs="Arial"/>
          <w:sz w:val="20"/>
          <w:szCs w:val="20"/>
        </w:rPr>
        <w:t xml:space="preserve"> the USA, Europe and Asia. </w:t>
      </w:r>
      <w:r w:rsidR="000379D9" w:rsidRPr="000D609A">
        <w:rPr>
          <w:rFonts w:ascii="Arial" w:hAnsi="Arial" w:cs="Arial"/>
          <w:sz w:val="20"/>
          <w:szCs w:val="20"/>
        </w:rPr>
        <w:t xml:space="preserve">He has worked in Investment Banking with Citigroup in New York and London, and in a Strategy and Corporate Development role with Europe based </w:t>
      </w:r>
      <w:r w:rsidR="00A57D72">
        <w:rPr>
          <w:rFonts w:ascii="Arial" w:hAnsi="Arial" w:cs="Arial"/>
          <w:sz w:val="20"/>
          <w:szCs w:val="20"/>
        </w:rPr>
        <w:t xml:space="preserve">manufacturer, </w:t>
      </w:r>
      <w:r w:rsidR="001250DB">
        <w:rPr>
          <w:rFonts w:ascii="Arial" w:hAnsi="Arial" w:cs="Arial"/>
          <w:sz w:val="20"/>
          <w:szCs w:val="20"/>
        </w:rPr>
        <w:t xml:space="preserve">Vaillant </w:t>
      </w:r>
      <w:r w:rsidR="00A57D72">
        <w:rPr>
          <w:rFonts w:ascii="Arial" w:hAnsi="Arial" w:cs="Arial"/>
          <w:sz w:val="20"/>
          <w:szCs w:val="20"/>
        </w:rPr>
        <w:t xml:space="preserve">Group. </w:t>
      </w:r>
      <w:r w:rsidR="000379D9">
        <w:rPr>
          <w:rFonts w:ascii="Arial" w:hAnsi="Arial" w:cs="Arial"/>
          <w:sz w:val="20"/>
          <w:szCs w:val="20"/>
        </w:rPr>
        <w:t xml:space="preserve">He </w:t>
      </w:r>
      <w:r w:rsidR="000379D9" w:rsidRPr="000D609A">
        <w:rPr>
          <w:rFonts w:ascii="Arial" w:hAnsi="Arial" w:cs="Arial"/>
          <w:sz w:val="20"/>
          <w:szCs w:val="20"/>
        </w:rPr>
        <w:t>most recently served as a principal of a private equity investment group located in Birmingham and Londo</w:t>
      </w:r>
      <w:r w:rsidR="00A57D72">
        <w:rPr>
          <w:rFonts w:ascii="Arial" w:hAnsi="Arial" w:cs="Arial"/>
          <w:sz w:val="20"/>
          <w:szCs w:val="20"/>
        </w:rPr>
        <w:t xml:space="preserve">n. </w:t>
      </w:r>
      <w:r w:rsidR="000379D9">
        <w:rPr>
          <w:rFonts w:ascii="Arial" w:hAnsi="Arial" w:cs="Arial"/>
          <w:sz w:val="20"/>
          <w:szCs w:val="20"/>
        </w:rPr>
        <w:t xml:space="preserve">He has also served on Michelman’s Board of Directors </w:t>
      </w:r>
      <w:r w:rsidR="000379D9" w:rsidRPr="00564C46">
        <w:rPr>
          <w:rFonts w:ascii="Arial" w:hAnsi="Arial" w:cs="Arial"/>
          <w:sz w:val="20"/>
          <w:szCs w:val="20"/>
        </w:rPr>
        <w:t xml:space="preserve">since </w:t>
      </w:r>
      <w:r w:rsidR="00F853FB" w:rsidRPr="00564C46">
        <w:rPr>
          <w:rFonts w:ascii="Arial" w:hAnsi="Arial" w:cs="Arial"/>
          <w:sz w:val="20"/>
          <w:szCs w:val="20"/>
        </w:rPr>
        <w:t xml:space="preserve">1999.  </w:t>
      </w:r>
    </w:p>
    <w:p w:rsidR="000379D9" w:rsidRDefault="000379D9" w:rsidP="000D609A">
      <w:pPr>
        <w:rPr>
          <w:rFonts w:ascii="Arial" w:hAnsi="Arial" w:cs="Arial"/>
          <w:color w:val="C0504D" w:themeColor="accent2"/>
          <w:sz w:val="20"/>
          <w:szCs w:val="20"/>
        </w:rPr>
      </w:pPr>
    </w:p>
    <w:p w:rsidR="000379D9" w:rsidRDefault="000379D9" w:rsidP="000D609A">
      <w:pPr>
        <w:rPr>
          <w:rFonts w:ascii="Arial" w:hAnsi="Arial" w:cs="Arial"/>
          <w:sz w:val="20"/>
          <w:szCs w:val="20"/>
        </w:rPr>
      </w:pPr>
      <w:r>
        <w:rPr>
          <w:rFonts w:ascii="Arial" w:hAnsi="Arial" w:cs="Arial"/>
          <w:sz w:val="20"/>
          <w:szCs w:val="20"/>
        </w:rPr>
        <w:t xml:space="preserve">According to Mr. Steve Shifman, Michelman’s President and CEO, “Andrew has a </w:t>
      </w:r>
      <w:r w:rsidR="000D609A" w:rsidRPr="000D609A">
        <w:rPr>
          <w:rFonts w:ascii="Arial" w:hAnsi="Arial" w:cs="Arial"/>
          <w:sz w:val="20"/>
          <w:szCs w:val="20"/>
        </w:rPr>
        <w:t>proven track record of successfully originating and completing challenging transactions globally in t</w:t>
      </w:r>
      <w:r>
        <w:rPr>
          <w:rFonts w:ascii="Arial" w:hAnsi="Arial" w:cs="Arial"/>
          <w:sz w:val="20"/>
          <w:szCs w:val="20"/>
        </w:rPr>
        <w:t>he Merger &amp; Acquisition space. He p</w:t>
      </w:r>
      <w:r w:rsidR="000D609A" w:rsidRPr="000D609A">
        <w:rPr>
          <w:rFonts w:ascii="Arial" w:hAnsi="Arial" w:cs="Arial"/>
          <w:sz w:val="20"/>
          <w:szCs w:val="20"/>
        </w:rPr>
        <w:t>ossesses significant strategic, commercial, analytical and negotiation skills which align directly with the skills and experience we require for this position.</w:t>
      </w:r>
      <w:r>
        <w:rPr>
          <w:rFonts w:ascii="Arial" w:hAnsi="Arial" w:cs="Arial"/>
          <w:sz w:val="20"/>
          <w:szCs w:val="20"/>
        </w:rPr>
        <w:t>”</w:t>
      </w:r>
    </w:p>
    <w:bookmarkEnd w:id="1"/>
    <w:p w:rsidR="000379D9" w:rsidRDefault="000379D9" w:rsidP="00EE42AC"/>
    <w:p w:rsidR="00EE42AC" w:rsidRPr="00933D8C" w:rsidRDefault="00E0441A" w:rsidP="00EE42AC">
      <w:pPr>
        <w:rPr>
          <w:rFonts w:ascii="Arial" w:hAnsi="Arial" w:cs="Arial"/>
          <w:b/>
          <w:sz w:val="20"/>
          <w:szCs w:val="20"/>
        </w:rPr>
      </w:pPr>
      <w:hyperlink r:id="rId10" w:history="1">
        <w:r w:rsidR="00EE42AC" w:rsidRPr="00933D8C">
          <w:rPr>
            <w:rStyle w:val="Hyperlink"/>
            <w:rFonts w:ascii="Arial" w:hAnsi="Arial" w:cs="Arial"/>
            <w:b/>
            <w:color w:val="auto"/>
            <w:sz w:val="20"/>
            <w:szCs w:val="20"/>
          </w:rPr>
          <w:t>About Michelman</w:t>
        </w:r>
      </w:hyperlink>
    </w:p>
    <w:p w:rsidR="00A66D8A" w:rsidRPr="00933D8C" w:rsidRDefault="003727C5" w:rsidP="00EE42AC">
      <w:pPr>
        <w:rPr>
          <w:rFonts w:ascii="Arial" w:hAnsi="Arial" w:cs="Arial"/>
          <w:sz w:val="20"/>
          <w:szCs w:val="20"/>
        </w:rPr>
      </w:pPr>
      <w:r>
        <w:rPr>
          <w:rFonts w:ascii="Arial" w:hAnsi="Arial" w:cs="Arial"/>
          <w:sz w:val="20"/>
          <w:szCs w:val="20"/>
        </w:rPr>
        <w:t>Michelman is a global developer and manufacturer of environmentally friendly advanced materials for industry, offering solutions for the coatings, printing &amp; packaging and industrial manufacturing markets. The company’s surface modifiers, additives and polymers are used by leading manufacturers around the world to enhance performance attributes and add value in applications including wood and floor care products, metal and industrial coatings, paints, varnishes, inks, fibers and composites. Michelman is also well-known as an innovator in the development of barrier and functional coatings, as well as digital printing press primers that are used in the production of consumer and industrial packaging and paper products, labels, and commercially printed materials. Michelman serves its customers with production facilities in North America, Europe and Asia, product development and technical service centers in several major global markets, and a worldwide team of highly trained business development personnel</w:t>
      </w:r>
      <w:r w:rsidR="0050261B">
        <w:rPr>
          <w:rFonts w:ascii="Arial" w:hAnsi="Arial" w:cs="Arial"/>
          <w:sz w:val="20"/>
          <w:szCs w:val="20"/>
        </w:rPr>
        <w:t>.</w:t>
      </w:r>
    </w:p>
    <w:p w:rsidR="00624857" w:rsidRPr="00933D8C" w:rsidRDefault="00624857" w:rsidP="00624857">
      <w:pPr>
        <w:pStyle w:val="section1"/>
        <w:spacing w:before="0" w:beforeAutospacing="0" w:after="0" w:afterAutospacing="0"/>
        <w:rPr>
          <w:rFonts w:ascii="Arial" w:hAnsi="Arial" w:cs="Arial"/>
          <w:sz w:val="20"/>
          <w:szCs w:val="20"/>
        </w:rPr>
      </w:pPr>
    </w:p>
    <w:p w:rsidR="00602177" w:rsidRPr="00933D8C" w:rsidRDefault="00624857" w:rsidP="00B862CC">
      <w:pPr>
        <w:jc w:val="center"/>
        <w:rPr>
          <w:rFonts w:ascii="Arial" w:hAnsi="Arial" w:cs="Arial"/>
          <w:sz w:val="20"/>
          <w:szCs w:val="20"/>
        </w:rPr>
      </w:pPr>
      <w:r w:rsidRPr="00933D8C">
        <w:rPr>
          <w:rFonts w:ascii="Arial" w:hAnsi="Arial" w:cs="Arial"/>
          <w:sz w:val="20"/>
          <w:szCs w:val="20"/>
        </w:rPr>
        <w:t>###</w:t>
      </w:r>
    </w:p>
    <w:p w:rsidR="00D16AFB" w:rsidRDefault="00D16AFB">
      <w:pPr>
        <w:rPr>
          <w:rFonts w:ascii="Arial" w:hAnsi="Arial" w:cs="Arial"/>
          <w:sz w:val="20"/>
          <w:szCs w:val="20"/>
        </w:rPr>
      </w:pPr>
    </w:p>
    <w:p w:rsidR="00564C46" w:rsidRDefault="00564C46">
      <w:pPr>
        <w:rPr>
          <w:rFonts w:ascii="Arial" w:hAnsi="Arial" w:cs="Arial"/>
          <w:sz w:val="20"/>
          <w:szCs w:val="20"/>
        </w:rPr>
      </w:pPr>
      <w:r>
        <w:rPr>
          <w:rFonts w:ascii="Arial" w:hAnsi="Arial" w:cs="Arial"/>
          <w:sz w:val="20"/>
          <w:szCs w:val="20"/>
        </w:rPr>
        <w:br w:type="page"/>
      </w:r>
    </w:p>
    <w:p w:rsidR="00EE42AC" w:rsidRPr="00933D8C" w:rsidRDefault="00EE42AC" w:rsidP="00EE42AC">
      <w:pPr>
        <w:rPr>
          <w:rFonts w:ascii="Arial" w:hAnsi="Arial" w:cs="Arial"/>
          <w:sz w:val="20"/>
          <w:szCs w:val="20"/>
        </w:rPr>
      </w:pPr>
      <w:r w:rsidRPr="00933D8C">
        <w:rPr>
          <w:rFonts w:ascii="Arial" w:hAnsi="Arial" w:cs="Arial"/>
          <w:sz w:val="20"/>
          <w:szCs w:val="20"/>
        </w:rPr>
        <w:lastRenderedPageBreak/>
        <w:t>Michelman Global Headquarters</w:t>
      </w:r>
    </w:p>
    <w:p w:rsidR="00EE42AC" w:rsidRPr="00933D8C" w:rsidRDefault="00EE42AC" w:rsidP="00EE42AC">
      <w:pPr>
        <w:rPr>
          <w:rFonts w:ascii="Arial" w:hAnsi="Arial" w:cs="Arial"/>
          <w:sz w:val="20"/>
          <w:szCs w:val="20"/>
        </w:rPr>
      </w:pPr>
      <w:r w:rsidRPr="00933D8C">
        <w:rPr>
          <w:rFonts w:ascii="Arial" w:hAnsi="Arial" w:cs="Arial"/>
          <w:sz w:val="20"/>
          <w:szCs w:val="20"/>
        </w:rPr>
        <w:t>9080 Shell Road</w:t>
      </w:r>
    </w:p>
    <w:p w:rsidR="00EE42AC" w:rsidRPr="00933D8C" w:rsidRDefault="00EE42AC" w:rsidP="00EE42AC">
      <w:pPr>
        <w:rPr>
          <w:rFonts w:ascii="Arial" w:hAnsi="Arial" w:cs="Arial"/>
          <w:sz w:val="20"/>
          <w:szCs w:val="20"/>
        </w:rPr>
      </w:pPr>
      <w:r w:rsidRPr="00933D8C">
        <w:rPr>
          <w:rFonts w:ascii="Arial" w:hAnsi="Arial" w:cs="Arial"/>
          <w:sz w:val="20"/>
          <w:szCs w:val="20"/>
        </w:rPr>
        <w:t>Cincinnati, OH  45236</w:t>
      </w:r>
    </w:p>
    <w:p w:rsidR="00EE42AC" w:rsidRPr="00933D8C" w:rsidRDefault="00EE42AC" w:rsidP="00EE42AC">
      <w:pPr>
        <w:rPr>
          <w:rFonts w:ascii="Arial" w:hAnsi="Arial" w:cs="Arial"/>
          <w:sz w:val="20"/>
          <w:szCs w:val="20"/>
        </w:rPr>
      </w:pPr>
      <w:r w:rsidRPr="00933D8C">
        <w:rPr>
          <w:rFonts w:ascii="Arial" w:hAnsi="Arial" w:cs="Arial"/>
          <w:sz w:val="20"/>
          <w:szCs w:val="20"/>
        </w:rPr>
        <w:t>1-800-333-1723 (US &amp; Canada); (513) 793-7766 (Worldwide)</w:t>
      </w:r>
    </w:p>
    <w:p w:rsidR="00EE42AC" w:rsidRPr="00933D8C" w:rsidRDefault="00EE42AC" w:rsidP="00EE42AC">
      <w:pPr>
        <w:rPr>
          <w:rFonts w:ascii="Arial" w:hAnsi="Arial" w:cs="Arial"/>
          <w:sz w:val="20"/>
          <w:szCs w:val="20"/>
        </w:rPr>
      </w:pPr>
      <w:r w:rsidRPr="00933D8C">
        <w:rPr>
          <w:rFonts w:ascii="Arial" w:hAnsi="Arial" w:cs="Arial"/>
          <w:sz w:val="20"/>
          <w:szCs w:val="20"/>
        </w:rPr>
        <w:t>(513) 793-2504 (Fax)</w:t>
      </w:r>
    </w:p>
    <w:p w:rsidR="008535C3" w:rsidRPr="00933D8C" w:rsidRDefault="00E0441A" w:rsidP="00EE42AC">
      <w:pPr>
        <w:rPr>
          <w:rFonts w:ascii="Arial" w:hAnsi="Arial" w:cs="Arial"/>
          <w:sz w:val="18"/>
        </w:rPr>
      </w:pPr>
      <w:hyperlink r:id="rId11" w:history="1">
        <w:r w:rsidR="00EE42AC" w:rsidRPr="00933D8C">
          <w:rPr>
            <w:rStyle w:val="Hyperlink"/>
            <w:rFonts w:ascii="Arial" w:hAnsi="Arial" w:cs="Arial"/>
            <w:color w:val="auto"/>
            <w:sz w:val="20"/>
          </w:rPr>
          <w:t>michelman.com</w:t>
        </w:r>
      </w:hyperlink>
      <w:r w:rsidR="00EE42AC" w:rsidRPr="00933D8C">
        <w:rPr>
          <w:rFonts w:ascii="Arial" w:hAnsi="Arial" w:cs="Arial"/>
          <w:sz w:val="18"/>
        </w:rPr>
        <w:t xml:space="preserve"> </w:t>
      </w:r>
    </w:p>
    <w:sectPr w:rsidR="008535C3" w:rsidRPr="00933D8C" w:rsidSect="00130706">
      <w:headerReference w:type="even" r:id="rId12"/>
      <w:footerReference w:type="default" r:id="rId13"/>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41A" w:rsidRDefault="00E0441A" w:rsidP="00EA4CB1">
      <w:r>
        <w:separator/>
      </w:r>
    </w:p>
  </w:endnote>
  <w:endnote w:type="continuationSeparator" w:id="0">
    <w:p w:rsidR="00E0441A" w:rsidRDefault="00E0441A"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6B2" w:rsidRDefault="00E646B2">
    <w:pPr>
      <w:pStyle w:val="Footer"/>
    </w:pPr>
    <w:r>
      <w:rPr>
        <w:noProof/>
      </w:rPr>
      <w:drawing>
        <wp:anchor distT="0" distB="0" distL="114300" distR="114300" simplePos="0" relativeHeight="251657728" behindDoc="0" locked="0" layoutInCell="1" allowOverlap="1" wp14:anchorId="55E7FF2C" wp14:editId="40351DBD">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41A" w:rsidRDefault="00E0441A" w:rsidP="00EA4CB1">
      <w:r>
        <w:separator/>
      </w:r>
    </w:p>
  </w:footnote>
  <w:footnote w:type="continuationSeparator" w:id="0">
    <w:p w:rsidR="00E0441A" w:rsidRDefault="00E0441A" w:rsidP="00EA4C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CB1" w:rsidRDefault="00624857">
    <w:pPr>
      <w:pStyle w:val="Header"/>
    </w:pPr>
    <w:r>
      <w:rPr>
        <w:noProof/>
      </w:rPr>
      <w:drawing>
        <wp:anchor distT="0" distB="0" distL="114300" distR="114300" simplePos="0" relativeHeight="251656704" behindDoc="1" locked="0" layoutInCell="1" allowOverlap="1" wp14:anchorId="3A26B87E" wp14:editId="7A809C9A">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E0441A">
      <w:rPr>
        <w:noProof/>
      </w:rPr>
      <w:pict w14:anchorId="3304B0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6E463263"/>
    <w:multiLevelType w:val="hybridMultilevel"/>
    <w:tmpl w:val="345290FE"/>
    <w:lvl w:ilvl="0" w:tplc="A62A3A0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FD66B7A-8E28-4921-BE83-AEEFF18FA742}"/>
    <w:docVar w:name="dgnword-eventsink" w:val="147196448"/>
  </w:docVars>
  <w:rsids>
    <w:rsidRoot w:val="00EA4CB1"/>
    <w:rsid w:val="00024D52"/>
    <w:rsid w:val="000379D9"/>
    <w:rsid w:val="000466F2"/>
    <w:rsid w:val="000600D2"/>
    <w:rsid w:val="00075A98"/>
    <w:rsid w:val="000936CE"/>
    <w:rsid w:val="000B03AF"/>
    <w:rsid w:val="000D609A"/>
    <w:rsid w:val="000E0E29"/>
    <w:rsid w:val="000F3AD5"/>
    <w:rsid w:val="001037C6"/>
    <w:rsid w:val="0012447E"/>
    <w:rsid w:val="001250DB"/>
    <w:rsid w:val="00125891"/>
    <w:rsid w:val="001267E1"/>
    <w:rsid w:val="00130706"/>
    <w:rsid w:val="00133E7B"/>
    <w:rsid w:val="00160002"/>
    <w:rsid w:val="0018689F"/>
    <w:rsid w:val="00187154"/>
    <w:rsid w:val="001B4C84"/>
    <w:rsid w:val="001D5095"/>
    <w:rsid w:val="001E400F"/>
    <w:rsid w:val="001E43A7"/>
    <w:rsid w:val="00202950"/>
    <w:rsid w:val="002123B5"/>
    <w:rsid w:val="00216DB6"/>
    <w:rsid w:val="002337A5"/>
    <w:rsid w:val="00234F6D"/>
    <w:rsid w:val="00240D16"/>
    <w:rsid w:val="00274C41"/>
    <w:rsid w:val="00291891"/>
    <w:rsid w:val="002D3671"/>
    <w:rsid w:val="002F3CA6"/>
    <w:rsid w:val="002F4580"/>
    <w:rsid w:val="002F7DC4"/>
    <w:rsid w:val="00311BFE"/>
    <w:rsid w:val="00313FE7"/>
    <w:rsid w:val="00316143"/>
    <w:rsid w:val="003174E2"/>
    <w:rsid w:val="00322671"/>
    <w:rsid w:val="00344273"/>
    <w:rsid w:val="003509DF"/>
    <w:rsid w:val="00355E4A"/>
    <w:rsid w:val="00361FBF"/>
    <w:rsid w:val="00364AC1"/>
    <w:rsid w:val="00367BA5"/>
    <w:rsid w:val="00371930"/>
    <w:rsid w:val="003727C5"/>
    <w:rsid w:val="00372DE5"/>
    <w:rsid w:val="00380C95"/>
    <w:rsid w:val="0039482B"/>
    <w:rsid w:val="003A1ECA"/>
    <w:rsid w:val="0040761E"/>
    <w:rsid w:val="004212EB"/>
    <w:rsid w:val="004212FF"/>
    <w:rsid w:val="00437E93"/>
    <w:rsid w:val="00450DCC"/>
    <w:rsid w:val="00460ADC"/>
    <w:rsid w:val="00480F20"/>
    <w:rsid w:val="004F52B8"/>
    <w:rsid w:val="0050261B"/>
    <w:rsid w:val="005043B8"/>
    <w:rsid w:val="00507574"/>
    <w:rsid w:val="00517E4B"/>
    <w:rsid w:val="00531139"/>
    <w:rsid w:val="00546C5F"/>
    <w:rsid w:val="00564C46"/>
    <w:rsid w:val="0057258A"/>
    <w:rsid w:val="005C0728"/>
    <w:rsid w:val="005C6B30"/>
    <w:rsid w:val="005E0307"/>
    <w:rsid w:val="005E52A5"/>
    <w:rsid w:val="005F4832"/>
    <w:rsid w:val="00602177"/>
    <w:rsid w:val="00604673"/>
    <w:rsid w:val="00621A87"/>
    <w:rsid w:val="00624857"/>
    <w:rsid w:val="00690D17"/>
    <w:rsid w:val="006A712D"/>
    <w:rsid w:val="006B5B09"/>
    <w:rsid w:val="006C4C08"/>
    <w:rsid w:val="006C71B3"/>
    <w:rsid w:val="006D0790"/>
    <w:rsid w:val="006D573E"/>
    <w:rsid w:val="006F1C2D"/>
    <w:rsid w:val="00704BBD"/>
    <w:rsid w:val="00756041"/>
    <w:rsid w:val="007672A7"/>
    <w:rsid w:val="00771D26"/>
    <w:rsid w:val="00784649"/>
    <w:rsid w:val="00786A2E"/>
    <w:rsid w:val="007933C2"/>
    <w:rsid w:val="007B3D42"/>
    <w:rsid w:val="007B4A7C"/>
    <w:rsid w:val="007D13C4"/>
    <w:rsid w:val="00812FE3"/>
    <w:rsid w:val="00813688"/>
    <w:rsid w:val="00843707"/>
    <w:rsid w:val="00847892"/>
    <w:rsid w:val="008535C3"/>
    <w:rsid w:val="00855415"/>
    <w:rsid w:val="008C7528"/>
    <w:rsid w:val="008D22CC"/>
    <w:rsid w:val="008E1A3D"/>
    <w:rsid w:val="008F387E"/>
    <w:rsid w:val="008F4328"/>
    <w:rsid w:val="00907EEC"/>
    <w:rsid w:val="00933D8C"/>
    <w:rsid w:val="0095744F"/>
    <w:rsid w:val="00963BFC"/>
    <w:rsid w:val="00965D3D"/>
    <w:rsid w:val="0097004D"/>
    <w:rsid w:val="00985E3D"/>
    <w:rsid w:val="00993C0F"/>
    <w:rsid w:val="009942D7"/>
    <w:rsid w:val="009A1032"/>
    <w:rsid w:val="009A2337"/>
    <w:rsid w:val="009B7424"/>
    <w:rsid w:val="009E43B4"/>
    <w:rsid w:val="009F685C"/>
    <w:rsid w:val="00A030D6"/>
    <w:rsid w:val="00A23BB2"/>
    <w:rsid w:val="00A4775F"/>
    <w:rsid w:val="00A537B3"/>
    <w:rsid w:val="00A57D72"/>
    <w:rsid w:val="00A66D8A"/>
    <w:rsid w:val="00A92309"/>
    <w:rsid w:val="00A9467B"/>
    <w:rsid w:val="00A9679C"/>
    <w:rsid w:val="00A97937"/>
    <w:rsid w:val="00AB1C23"/>
    <w:rsid w:val="00AB7639"/>
    <w:rsid w:val="00AC1847"/>
    <w:rsid w:val="00AD19D1"/>
    <w:rsid w:val="00AD3260"/>
    <w:rsid w:val="00AD4C98"/>
    <w:rsid w:val="00B07925"/>
    <w:rsid w:val="00B16334"/>
    <w:rsid w:val="00B20763"/>
    <w:rsid w:val="00B249B9"/>
    <w:rsid w:val="00B64385"/>
    <w:rsid w:val="00B862CC"/>
    <w:rsid w:val="00B9626E"/>
    <w:rsid w:val="00BB5480"/>
    <w:rsid w:val="00BE00B7"/>
    <w:rsid w:val="00BE028A"/>
    <w:rsid w:val="00C11FE8"/>
    <w:rsid w:val="00C30425"/>
    <w:rsid w:val="00C31441"/>
    <w:rsid w:val="00C34F3F"/>
    <w:rsid w:val="00C5153B"/>
    <w:rsid w:val="00C564FD"/>
    <w:rsid w:val="00C626A3"/>
    <w:rsid w:val="00C74670"/>
    <w:rsid w:val="00C76726"/>
    <w:rsid w:val="00CA57A4"/>
    <w:rsid w:val="00CB462B"/>
    <w:rsid w:val="00CF64F2"/>
    <w:rsid w:val="00CF6A4C"/>
    <w:rsid w:val="00D16AFB"/>
    <w:rsid w:val="00D24549"/>
    <w:rsid w:val="00D337C5"/>
    <w:rsid w:val="00D3569E"/>
    <w:rsid w:val="00D6026C"/>
    <w:rsid w:val="00D71B06"/>
    <w:rsid w:val="00D97AEE"/>
    <w:rsid w:val="00DB3AA8"/>
    <w:rsid w:val="00DD1A0C"/>
    <w:rsid w:val="00DD23FB"/>
    <w:rsid w:val="00E0441A"/>
    <w:rsid w:val="00E0449F"/>
    <w:rsid w:val="00E24910"/>
    <w:rsid w:val="00E30053"/>
    <w:rsid w:val="00E402BC"/>
    <w:rsid w:val="00E41694"/>
    <w:rsid w:val="00E44E15"/>
    <w:rsid w:val="00E51EFC"/>
    <w:rsid w:val="00E61A14"/>
    <w:rsid w:val="00E646B2"/>
    <w:rsid w:val="00E66F12"/>
    <w:rsid w:val="00E80445"/>
    <w:rsid w:val="00EA4CB1"/>
    <w:rsid w:val="00EB026A"/>
    <w:rsid w:val="00EB0C24"/>
    <w:rsid w:val="00ED254E"/>
    <w:rsid w:val="00EE42AC"/>
    <w:rsid w:val="00EF3105"/>
    <w:rsid w:val="00F0331E"/>
    <w:rsid w:val="00F17D21"/>
    <w:rsid w:val="00F24F8B"/>
    <w:rsid w:val="00F474D5"/>
    <w:rsid w:val="00F853FB"/>
    <w:rsid w:val="00F95FEF"/>
    <w:rsid w:val="00FA27D0"/>
    <w:rsid w:val="00FA28C2"/>
    <w:rsid w:val="00FA657C"/>
    <w:rsid w:val="00FB2ACF"/>
    <w:rsid w:val="00FD0DAC"/>
    <w:rsid w:val="00FE5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efaultImageDpi w14:val="300"/>
  <w15:docId w15:val="{6D91290E-5AFE-4C71-A068-DF6DBAF6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7A4"/>
  </w:style>
  <w:style w:type="paragraph" w:styleId="Heading2">
    <w:name w:val="heading 2"/>
    <w:basedOn w:val="Normal"/>
    <w:link w:val="Heading2Char"/>
    <w:uiPriority w:val="9"/>
    <w:qFormat/>
    <w:rsid w:val="001B4C8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AC184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C1847"/>
    <w:rPr>
      <w:b/>
      <w:bCs/>
    </w:rPr>
  </w:style>
  <w:style w:type="character" w:customStyle="1" w:styleId="Heading2Char">
    <w:name w:val="Heading 2 Char"/>
    <w:basedOn w:val="DefaultParagraphFont"/>
    <w:link w:val="Heading2"/>
    <w:uiPriority w:val="9"/>
    <w:rsid w:val="001B4C84"/>
    <w:rPr>
      <w:rFonts w:ascii="Times New Roman" w:eastAsia="Times New Roman" w:hAnsi="Times New Roman" w:cs="Times New Roman"/>
      <w:b/>
      <w:bCs/>
      <w:sz w:val="36"/>
      <w:szCs w:val="36"/>
    </w:rPr>
  </w:style>
  <w:style w:type="character" w:styleId="FollowedHyperlink">
    <w:name w:val="FollowedHyperlink"/>
    <w:basedOn w:val="DefaultParagraphFont"/>
    <w:uiPriority w:val="99"/>
    <w:semiHidden/>
    <w:unhideWhenUsed/>
    <w:rsid w:val="00FD0D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4595">
      <w:bodyDiv w:val="1"/>
      <w:marLeft w:val="0"/>
      <w:marRight w:val="0"/>
      <w:marTop w:val="0"/>
      <w:marBottom w:val="0"/>
      <w:divBdr>
        <w:top w:val="none" w:sz="0" w:space="0" w:color="auto"/>
        <w:left w:val="none" w:sz="0" w:space="0" w:color="auto"/>
        <w:bottom w:val="none" w:sz="0" w:space="0" w:color="auto"/>
        <w:right w:val="none" w:sz="0" w:space="0" w:color="auto"/>
      </w:divBdr>
    </w:div>
    <w:div w:id="84886095">
      <w:bodyDiv w:val="1"/>
      <w:marLeft w:val="0"/>
      <w:marRight w:val="0"/>
      <w:marTop w:val="0"/>
      <w:marBottom w:val="0"/>
      <w:divBdr>
        <w:top w:val="none" w:sz="0" w:space="0" w:color="auto"/>
        <w:left w:val="none" w:sz="0" w:space="0" w:color="auto"/>
        <w:bottom w:val="none" w:sz="0" w:space="0" w:color="auto"/>
        <w:right w:val="none" w:sz="0" w:space="0" w:color="auto"/>
      </w:divBdr>
    </w:div>
    <w:div w:id="134300762">
      <w:bodyDiv w:val="1"/>
      <w:marLeft w:val="0"/>
      <w:marRight w:val="0"/>
      <w:marTop w:val="0"/>
      <w:marBottom w:val="0"/>
      <w:divBdr>
        <w:top w:val="none" w:sz="0" w:space="0" w:color="auto"/>
        <w:left w:val="none" w:sz="0" w:space="0" w:color="auto"/>
        <w:bottom w:val="none" w:sz="0" w:space="0" w:color="auto"/>
        <w:right w:val="none" w:sz="0" w:space="0" w:color="auto"/>
      </w:divBdr>
    </w:div>
    <w:div w:id="488520839">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96973929">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98685688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yRandolph@Michelman.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helma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ichelman.com/" TargetMode="External"/><Relationship Id="rId4" Type="http://schemas.openxmlformats.org/officeDocument/2006/relationships/webSettings" Target="webSettings.xml"/><Relationship Id="rId9" Type="http://schemas.openxmlformats.org/officeDocument/2006/relationships/hyperlink" Target="mailto:jcaudill@Gingerquil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Michelman Inc.</Company>
  <LinksUpToDate>false</LinksUpToDate>
  <CharactersWithSpaces>3376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Jeffry Caudill</cp:lastModifiedBy>
  <cp:revision>3</cp:revision>
  <cp:lastPrinted>2015-06-24T15:05:00Z</cp:lastPrinted>
  <dcterms:created xsi:type="dcterms:W3CDTF">2015-08-11T18:23:00Z</dcterms:created>
  <dcterms:modified xsi:type="dcterms:W3CDTF">2015-08-11T19:05:00Z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