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07" w:rsidRDefault="001342F5" w:rsidP="006E3AE3">
      <w:pPr>
        <w:jc w:val="center"/>
        <w:rPr>
          <w:noProof/>
        </w:rPr>
      </w:pPr>
      <w:r>
        <w:rPr>
          <w:noProof/>
        </w:rPr>
        <w:drawing>
          <wp:anchor distT="0" distB="0" distL="114300" distR="114300" simplePos="0" relativeHeight="251658240" behindDoc="0" locked="0" layoutInCell="1" allowOverlap="1" wp14:anchorId="4819B88D" wp14:editId="1DC9D084">
            <wp:simplePos x="0" y="0"/>
            <wp:positionH relativeFrom="column">
              <wp:posOffset>213360</wp:posOffset>
            </wp:positionH>
            <wp:positionV relativeFrom="page">
              <wp:posOffset>899160</wp:posOffset>
            </wp:positionV>
            <wp:extent cx="2788920" cy="953770"/>
            <wp:effectExtent l="0" t="0" r="0" b="0"/>
            <wp:wrapSquare wrapText="bothSides"/>
            <wp:docPr id="1" name="Picture 1" descr="C:\Users\tbritto\Downloads\ShawSportsTur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ownloads\ShawSportsTurf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892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DCF">
        <w:rPr>
          <w:noProof/>
        </w:rPr>
        <w:drawing>
          <wp:anchor distT="0" distB="0" distL="114300" distR="114300" simplePos="0" relativeHeight="251659264" behindDoc="0" locked="0" layoutInCell="1" allowOverlap="1" wp14:anchorId="17D9A89F" wp14:editId="1426AC03">
            <wp:simplePos x="0" y="0"/>
            <wp:positionH relativeFrom="column">
              <wp:posOffset>3825240</wp:posOffset>
            </wp:positionH>
            <wp:positionV relativeFrom="page">
              <wp:posOffset>563880</wp:posOffset>
            </wp:positionV>
            <wp:extent cx="1584960" cy="15970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der's Point Christian Academ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4960" cy="1597025"/>
                    </a:xfrm>
                    <a:prstGeom prst="rect">
                      <a:avLst/>
                    </a:prstGeom>
                  </pic:spPr>
                </pic:pic>
              </a:graphicData>
            </a:graphic>
            <wp14:sizeRelH relativeFrom="margin">
              <wp14:pctWidth>0</wp14:pctWidth>
            </wp14:sizeRelH>
            <wp14:sizeRelV relativeFrom="margin">
              <wp14:pctHeight>0</wp14:pctHeight>
            </wp14:sizeRelV>
          </wp:anchor>
        </w:drawing>
      </w:r>
    </w:p>
    <w:p w:rsidR="00364CA3" w:rsidRPr="006E3AE3" w:rsidRDefault="00364CA3" w:rsidP="006E3AE3">
      <w:pPr>
        <w:jc w:val="center"/>
        <w:rPr>
          <w:noProof/>
        </w:rPr>
      </w:pPr>
    </w:p>
    <w:p w:rsidR="00364CA3" w:rsidRDefault="00364CA3" w:rsidP="00AF3C1E">
      <w:pPr>
        <w:spacing w:after="0"/>
        <w:rPr>
          <w:rFonts w:ascii="Times New Roman" w:hAnsi="Times New Roman" w:cs="Times New Roman"/>
          <w:b/>
          <w:sz w:val="24"/>
          <w:szCs w:val="24"/>
        </w:rPr>
      </w:pPr>
    </w:p>
    <w:p w:rsidR="00403807" w:rsidRDefault="00403807" w:rsidP="00AF3C1E">
      <w:pPr>
        <w:spacing w:after="0"/>
        <w:rPr>
          <w:rFonts w:ascii="Times New Roman" w:hAnsi="Times New Roman" w:cs="Times New Roman"/>
          <w:b/>
          <w:sz w:val="24"/>
          <w:szCs w:val="24"/>
        </w:rPr>
      </w:pPr>
    </w:p>
    <w:p w:rsidR="00403807" w:rsidRDefault="00403807" w:rsidP="00AF3C1E">
      <w:pPr>
        <w:spacing w:after="0"/>
        <w:rPr>
          <w:rFonts w:ascii="Times New Roman" w:hAnsi="Times New Roman" w:cs="Times New Roman"/>
          <w:b/>
          <w:sz w:val="24"/>
          <w:szCs w:val="24"/>
        </w:rPr>
      </w:pPr>
    </w:p>
    <w:p w:rsidR="00403807" w:rsidRDefault="00403807" w:rsidP="00AF3C1E">
      <w:pPr>
        <w:spacing w:after="0"/>
        <w:rPr>
          <w:rFonts w:ascii="Times New Roman" w:hAnsi="Times New Roman" w:cs="Times New Roman"/>
          <w:b/>
          <w:sz w:val="24"/>
          <w:szCs w:val="24"/>
        </w:rPr>
      </w:pPr>
    </w:p>
    <w:p w:rsidR="00403807" w:rsidRDefault="00403807" w:rsidP="00AF3C1E">
      <w:pPr>
        <w:spacing w:after="0"/>
        <w:rPr>
          <w:rFonts w:ascii="Times New Roman" w:hAnsi="Times New Roman" w:cs="Times New Roman"/>
          <w:b/>
          <w:sz w:val="24"/>
          <w:szCs w:val="24"/>
        </w:rPr>
      </w:pPr>
    </w:p>
    <w:p w:rsidR="00AF3C1E" w:rsidRPr="00AF3C1E" w:rsidRDefault="00AF3C1E" w:rsidP="00AF3C1E">
      <w:pPr>
        <w:spacing w:after="0"/>
        <w:rPr>
          <w:rFonts w:ascii="Times New Roman" w:hAnsi="Times New Roman" w:cs="Times New Roman"/>
          <w:sz w:val="24"/>
          <w:szCs w:val="24"/>
        </w:rPr>
      </w:pPr>
      <w:r>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F3C1E">
        <w:rPr>
          <w:rFonts w:ascii="Times New Roman" w:hAnsi="Times New Roman" w:cs="Times New Roman"/>
          <w:b/>
          <w:sz w:val="24"/>
          <w:szCs w:val="24"/>
        </w:rPr>
        <w:t>CONTACT:</w:t>
      </w:r>
      <w:r>
        <w:rPr>
          <w:rFonts w:ascii="Times New Roman" w:hAnsi="Times New Roman" w:cs="Times New Roman"/>
          <w:sz w:val="24"/>
          <w:szCs w:val="24"/>
        </w:rPr>
        <w:t xml:space="preserve">   </w:t>
      </w:r>
      <w:r w:rsidRPr="00AF3C1E">
        <w:rPr>
          <w:rFonts w:ascii="Times New Roman" w:hAnsi="Times New Roman" w:cs="Times New Roman"/>
          <w:sz w:val="24"/>
          <w:szCs w:val="24"/>
        </w:rPr>
        <w:t>Cassie Cochran</w:t>
      </w:r>
    </w:p>
    <w:p w:rsidR="00AF3C1E" w:rsidRPr="00AF3C1E" w:rsidRDefault="00364CA3" w:rsidP="00AF3C1E">
      <w:pPr>
        <w:spacing w:after="0"/>
        <w:rPr>
          <w:rFonts w:ascii="Times New Roman" w:hAnsi="Times New Roman" w:cs="Times New Roman"/>
          <w:sz w:val="24"/>
          <w:szCs w:val="24"/>
        </w:rPr>
      </w:pPr>
      <w:r>
        <w:rPr>
          <w:rFonts w:ascii="Times New Roman" w:hAnsi="Times New Roman" w:cs="Times New Roman"/>
          <w:sz w:val="24"/>
          <w:szCs w:val="24"/>
        </w:rPr>
        <w:t>T</w:t>
      </w:r>
      <w:r w:rsidR="006B3846">
        <w:rPr>
          <w:rFonts w:ascii="Times New Roman" w:hAnsi="Times New Roman" w:cs="Times New Roman"/>
          <w:sz w:val="24"/>
          <w:szCs w:val="24"/>
        </w:rPr>
        <w:t>uesday, August 29</w:t>
      </w:r>
      <w:r>
        <w:rPr>
          <w:rFonts w:ascii="Times New Roman" w:hAnsi="Times New Roman" w:cs="Times New Roman"/>
          <w:sz w:val="24"/>
          <w:szCs w:val="24"/>
        </w:rPr>
        <w:t>, 2015</w:t>
      </w:r>
      <w:r w:rsidR="00617C80">
        <w:rPr>
          <w:rFonts w:ascii="Times New Roman" w:hAnsi="Times New Roman" w:cs="Times New Roman"/>
          <w:sz w:val="24"/>
          <w:szCs w:val="24"/>
        </w:rPr>
        <w:t xml:space="preserve">          </w:t>
      </w:r>
      <w:r>
        <w:rPr>
          <w:rFonts w:ascii="Times New Roman" w:hAnsi="Times New Roman" w:cs="Times New Roman"/>
          <w:sz w:val="24"/>
          <w:szCs w:val="24"/>
        </w:rPr>
        <w:t xml:space="preserve">                  </w:t>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hyperlink r:id="rId8" w:history="1">
        <w:r w:rsidR="00AF3C1E" w:rsidRPr="00AF3C1E">
          <w:rPr>
            <w:rStyle w:val="Hyperlink"/>
            <w:rFonts w:ascii="Times New Roman" w:hAnsi="Times New Roman" w:cs="Times New Roman"/>
            <w:sz w:val="24"/>
            <w:szCs w:val="24"/>
          </w:rPr>
          <w:t>cassie.cochran@shawinc.com</w:t>
        </w:r>
      </w:hyperlink>
      <w:r w:rsidR="00AF3C1E">
        <w:rPr>
          <w:rFonts w:ascii="Times New Roman" w:hAnsi="Times New Roman" w:cs="Times New Roman"/>
          <w:sz w:val="24"/>
          <w:szCs w:val="24"/>
        </w:rPr>
        <w:t xml:space="preserve">       </w:t>
      </w:r>
    </w:p>
    <w:p w:rsidR="00AF3C1E" w:rsidRPr="00AF3C1E" w:rsidRDefault="00AF3C1E" w:rsidP="00AF3C1E">
      <w:pPr>
        <w:spacing w:after="0"/>
        <w:rPr>
          <w:rFonts w:ascii="Times New Roman" w:hAnsi="Times New Roman" w:cs="Times New Roman"/>
          <w:sz w:val="24"/>
          <w:szCs w:val="24"/>
        </w:rPr>
      </w:pP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t xml:space="preserve">            (706)-618-0515</w:t>
      </w:r>
    </w:p>
    <w:p w:rsidR="00AF3C1E" w:rsidRPr="00AF3C1E" w:rsidRDefault="00AF3C1E" w:rsidP="002123DE">
      <w:pPr>
        <w:spacing w:after="0"/>
        <w:rPr>
          <w:rFonts w:ascii="Times New Roman" w:hAnsi="Times New Roman" w:cs="Times New Roman"/>
          <w:sz w:val="24"/>
          <w:szCs w:val="24"/>
        </w:rPr>
      </w:pPr>
    </w:p>
    <w:p w:rsidR="00EC24EE" w:rsidRDefault="00520496" w:rsidP="002123DE">
      <w:pPr>
        <w:spacing w:after="0"/>
        <w:rPr>
          <w:rFonts w:ascii="Times New Roman" w:hAnsi="Times New Roman" w:cs="Times New Roman"/>
          <w:sz w:val="24"/>
          <w:szCs w:val="24"/>
        </w:rPr>
      </w:pPr>
      <w:r>
        <w:rPr>
          <w:rFonts w:ascii="Times New Roman" w:hAnsi="Times New Roman" w:cs="Times New Roman"/>
          <w:sz w:val="24"/>
          <w:szCs w:val="24"/>
        </w:rPr>
        <w:t>TRADERS POINT CHRISTIAN ACADEMY TO INSTALL SHAW SPORTS TURF FIELD</w:t>
      </w:r>
    </w:p>
    <w:p w:rsidR="00520496" w:rsidRPr="00AF3C1E" w:rsidRDefault="00520496" w:rsidP="002123DE">
      <w:pPr>
        <w:spacing w:after="0"/>
        <w:rPr>
          <w:rFonts w:ascii="Times New Roman" w:hAnsi="Times New Roman" w:cs="Times New Roman"/>
          <w:sz w:val="24"/>
          <w:szCs w:val="24"/>
        </w:rPr>
      </w:pPr>
    </w:p>
    <w:p w:rsidR="00BF0B0F" w:rsidRDefault="00AF3C1E" w:rsidP="00403807">
      <w:pPr>
        <w:rPr>
          <w:rFonts w:ascii="Times New Roman" w:hAnsi="Times New Roman" w:cs="Times New Roman"/>
          <w:sz w:val="24"/>
        </w:rPr>
      </w:pPr>
      <w:r>
        <w:rPr>
          <w:rFonts w:ascii="Times New Roman" w:hAnsi="Times New Roman" w:cs="Times New Roman"/>
          <w:b/>
          <w:sz w:val="24"/>
        </w:rPr>
        <w:t>(</w:t>
      </w:r>
      <w:r w:rsidR="00403807">
        <w:rPr>
          <w:rFonts w:ascii="Times New Roman" w:hAnsi="Times New Roman" w:cs="Times New Roman"/>
          <w:b/>
          <w:sz w:val="24"/>
        </w:rPr>
        <w:t>WHITESTOWN, Indiana</w:t>
      </w:r>
      <w:r>
        <w:rPr>
          <w:rFonts w:ascii="Times New Roman" w:hAnsi="Times New Roman" w:cs="Times New Roman"/>
          <w:b/>
          <w:sz w:val="24"/>
        </w:rPr>
        <w:t xml:space="preserve">) – </w:t>
      </w:r>
      <w:r w:rsidR="00520496" w:rsidRPr="001D72B5">
        <w:rPr>
          <w:rFonts w:ascii="Times New Roman" w:hAnsi="Times New Roman" w:cs="Times New Roman"/>
          <w:sz w:val="24"/>
        </w:rPr>
        <w:t>Traders Point Christian Academy</w:t>
      </w:r>
      <w:r w:rsidR="001D72B5">
        <w:rPr>
          <w:rFonts w:ascii="Times New Roman" w:hAnsi="Times New Roman" w:cs="Times New Roman"/>
          <w:sz w:val="24"/>
        </w:rPr>
        <w:t xml:space="preserve"> is in the preliminary stages of</w:t>
      </w:r>
      <w:r w:rsidR="00520496" w:rsidRPr="001D72B5">
        <w:rPr>
          <w:rFonts w:ascii="Times New Roman" w:hAnsi="Times New Roman" w:cs="Times New Roman"/>
          <w:sz w:val="24"/>
        </w:rPr>
        <w:t xml:space="preserve"> installing their first-ever synthetic turf field</w:t>
      </w:r>
      <w:r w:rsidR="00992F54">
        <w:rPr>
          <w:rFonts w:ascii="Times New Roman" w:hAnsi="Times New Roman" w:cs="Times New Roman"/>
          <w:sz w:val="24"/>
        </w:rPr>
        <w:t>, which was recently</w:t>
      </w:r>
      <w:r w:rsidR="00520496">
        <w:rPr>
          <w:rFonts w:ascii="Times New Roman" w:hAnsi="Times New Roman" w:cs="Times New Roman"/>
          <w:b/>
          <w:sz w:val="24"/>
        </w:rPr>
        <w:t xml:space="preserve"> </w:t>
      </w:r>
      <w:r w:rsidR="001D72B5">
        <w:rPr>
          <w:rFonts w:ascii="Times New Roman" w:hAnsi="Times New Roman" w:cs="Times New Roman"/>
          <w:sz w:val="24"/>
        </w:rPr>
        <w:t xml:space="preserve">manufactured by Shaw Sports Turf. </w:t>
      </w:r>
    </w:p>
    <w:p w:rsidR="001D72B5" w:rsidRDefault="001D72B5" w:rsidP="00403807">
      <w:pPr>
        <w:rPr>
          <w:rFonts w:ascii="Times New Roman" w:hAnsi="Times New Roman" w:cs="Times New Roman"/>
          <w:sz w:val="24"/>
        </w:rPr>
      </w:pPr>
      <w:r>
        <w:rPr>
          <w:rFonts w:ascii="Times New Roman" w:hAnsi="Times New Roman" w:cs="Times New Roman"/>
          <w:sz w:val="24"/>
        </w:rPr>
        <w:t>TPCA was founded in 1976 as a nursery school. It now serves 607 students from four</w:t>
      </w:r>
      <w:r w:rsidR="00992F54">
        <w:rPr>
          <w:rFonts w:ascii="Times New Roman" w:hAnsi="Times New Roman" w:cs="Times New Roman"/>
          <w:sz w:val="24"/>
        </w:rPr>
        <w:t xml:space="preserve"> different countries for ages ranging from</w:t>
      </w:r>
      <w:r>
        <w:rPr>
          <w:rFonts w:ascii="Times New Roman" w:hAnsi="Times New Roman" w:cs="Times New Roman"/>
          <w:sz w:val="24"/>
        </w:rPr>
        <w:t xml:space="preserve"> early childhood through high school. </w:t>
      </w:r>
    </w:p>
    <w:p w:rsidR="001D72B5" w:rsidRDefault="001D72B5" w:rsidP="00403807">
      <w:pPr>
        <w:rPr>
          <w:rFonts w:ascii="Times New Roman" w:hAnsi="Times New Roman" w:cs="Times New Roman"/>
          <w:sz w:val="24"/>
        </w:rPr>
      </w:pPr>
      <w:r>
        <w:rPr>
          <w:rFonts w:ascii="Times New Roman" w:hAnsi="Times New Roman" w:cs="Times New Roman"/>
          <w:sz w:val="24"/>
        </w:rPr>
        <w:t xml:space="preserve">At Traders Point their mission is to challenge and educate all students within the framework of a </w:t>
      </w:r>
      <w:r w:rsidR="00992F54" w:rsidRPr="00992F54">
        <w:rPr>
          <w:rFonts w:ascii="Times New Roman" w:hAnsi="Times New Roman" w:cs="Times New Roman"/>
          <w:sz w:val="24"/>
        </w:rPr>
        <w:t>b</w:t>
      </w:r>
      <w:r w:rsidRPr="00992F54">
        <w:rPr>
          <w:rFonts w:ascii="Times New Roman" w:hAnsi="Times New Roman" w:cs="Times New Roman"/>
          <w:sz w:val="24"/>
        </w:rPr>
        <w:t>iblical</w:t>
      </w:r>
      <w:r>
        <w:rPr>
          <w:rFonts w:ascii="Times New Roman" w:hAnsi="Times New Roman" w:cs="Times New Roman"/>
          <w:sz w:val="24"/>
        </w:rPr>
        <w:t xml:space="preserve"> worldview while leading them to a personal faith and transformed life in Jesus Christ. </w:t>
      </w:r>
    </w:p>
    <w:p w:rsidR="001D72B5" w:rsidRDefault="001D72B5" w:rsidP="00403807">
      <w:pPr>
        <w:rPr>
          <w:rFonts w:ascii="Times New Roman" w:hAnsi="Times New Roman" w:cs="Times New Roman"/>
          <w:sz w:val="24"/>
        </w:rPr>
      </w:pPr>
      <w:r>
        <w:rPr>
          <w:rFonts w:ascii="Times New Roman" w:hAnsi="Times New Roman" w:cs="Times New Roman"/>
          <w:sz w:val="24"/>
        </w:rPr>
        <w:t>The ath</w:t>
      </w:r>
      <w:r w:rsidR="00B23056">
        <w:rPr>
          <w:rFonts w:ascii="Times New Roman" w:hAnsi="Times New Roman" w:cs="Times New Roman"/>
          <w:sz w:val="24"/>
        </w:rPr>
        <w:t>letic</w:t>
      </w:r>
      <w:r>
        <w:rPr>
          <w:rFonts w:ascii="Times New Roman" w:hAnsi="Times New Roman" w:cs="Times New Roman"/>
          <w:sz w:val="24"/>
        </w:rPr>
        <w:t xml:space="preserve"> teams at TPCA </w:t>
      </w:r>
      <w:r w:rsidR="00B65E9A">
        <w:rPr>
          <w:rFonts w:ascii="Times New Roman" w:hAnsi="Times New Roman" w:cs="Times New Roman"/>
          <w:sz w:val="24"/>
        </w:rPr>
        <w:t>have always prac</w:t>
      </w:r>
      <w:r w:rsidR="00B23056">
        <w:rPr>
          <w:rFonts w:ascii="Times New Roman" w:hAnsi="Times New Roman" w:cs="Times New Roman"/>
          <w:sz w:val="24"/>
        </w:rPr>
        <w:t xml:space="preserve">ticed on an artificial grass field. </w:t>
      </w:r>
    </w:p>
    <w:p w:rsidR="00B23056" w:rsidRDefault="00B23056" w:rsidP="00403807">
      <w:pPr>
        <w:rPr>
          <w:rFonts w:ascii="Times New Roman" w:hAnsi="Times New Roman" w:cs="Times New Roman"/>
          <w:sz w:val="24"/>
        </w:rPr>
      </w:pPr>
      <w:r>
        <w:rPr>
          <w:rFonts w:ascii="Times New Roman" w:hAnsi="Times New Roman" w:cs="Times New Roman"/>
          <w:sz w:val="24"/>
        </w:rPr>
        <w:t xml:space="preserve">The field is shared by five football teams and two soccer teams for youth, middle school, and high school practices. The field </w:t>
      </w:r>
      <w:r w:rsidR="00992F54">
        <w:rPr>
          <w:rFonts w:ascii="Times New Roman" w:hAnsi="Times New Roman" w:cs="Times New Roman"/>
          <w:sz w:val="24"/>
        </w:rPr>
        <w:t xml:space="preserve">does not currently host high school games. </w:t>
      </w:r>
    </w:p>
    <w:p w:rsidR="00B23056" w:rsidRDefault="00B23056" w:rsidP="00403807">
      <w:pPr>
        <w:rPr>
          <w:rFonts w:ascii="Times New Roman" w:hAnsi="Times New Roman" w:cs="Times New Roman"/>
          <w:sz w:val="24"/>
        </w:rPr>
      </w:pPr>
      <w:r>
        <w:rPr>
          <w:rFonts w:ascii="Times New Roman" w:hAnsi="Times New Roman" w:cs="Times New Roman"/>
          <w:sz w:val="24"/>
        </w:rPr>
        <w:t xml:space="preserve">The new Shaw Sports Turf field will be capable </w:t>
      </w:r>
      <w:r w:rsidR="008B1DCF">
        <w:rPr>
          <w:rFonts w:ascii="Times New Roman" w:hAnsi="Times New Roman" w:cs="Times New Roman"/>
          <w:sz w:val="24"/>
        </w:rPr>
        <w:t>of hosting any practice and game</w:t>
      </w:r>
      <w:r w:rsidR="00992F54">
        <w:rPr>
          <w:rFonts w:ascii="Times New Roman" w:hAnsi="Times New Roman" w:cs="Times New Roman"/>
          <w:sz w:val="24"/>
        </w:rPr>
        <w:t>,</w:t>
      </w:r>
      <w:r w:rsidR="008B1DCF">
        <w:rPr>
          <w:rFonts w:ascii="Times New Roman" w:hAnsi="Times New Roman" w:cs="Times New Roman"/>
          <w:sz w:val="24"/>
        </w:rPr>
        <w:t xml:space="preserve"> though. </w:t>
      </w:r>
    </w:p>
    <w:p w:rsidR="008B1DCF" w:rsidRDefault="006716F0" w:rsidP="00403807">
      <w:pPr>
        <w:rPr>
          <w:rFonts w:ascii="Times New Roman" w:hAnsi="Times New Roman" w:cs="Times New Roman"/>
          <w:sz w:val="24"/>
        </w:rPr>
      </w:pPr>
      <w:r>
        <w:rPr>
          <w:rFonts w:ascii="Times New Roman" w:hAnsi="Times New Roman" w:cs="Times New Roman"/>
          <w:sz w:val="24"/>
        </w:rPr>
        <w:t xml:space="preserve">The field will allow TPCA to </w:t>
      </w:r>
      <w:r w:rsidR="009A65D3">
        <w:rPr>
          <w:rFonts w:ascii="Times New Roman" w:hAnsi="Times New Roman" w:cs="Times New Roman"/>
          <w:sz w:val="24"/>
        </w:rPr>
        <w:t xml:space="preserve">potentially </w:t>
      </w:r>
      <w:r>
        <w:rPr>
          <w:rFonts w:ascii="Times New Roman" w:hAnsi="Times New Roman" w:cs="Times New Roman"/>
          <w:sz w:val="24"/>
        </w:rPr>
        <w:t xml:space="preserve">explore with other sports </w:t>
      </w:r>
      <w:r w:rsidR="009A65D3">
        <w:rPr>
          <w:rFonts w:ascii="Times New Roman" w:hAnsi="Times New Roman" w:cs="Times New Roman"/>
          <w:sz w:val="24"/>
        </w:rPr>
        <w:t xml:space="preserve">in the future </w:t>
      </w:r>
      <w:r>
        <w:rPr>
          <w:rFonts w:ascii="Times New Roman" w:hAnsi="Times New Roman" w:cs="Times New Roman"/>
          <w:sz w:val="24"/>
        </w:rPr>
        <w:t xml:space="preserve">that can benefit from the </w:t>
      </w:r>
      <w:r w:rsidR="009A65D3">
        <w:rPr>
          <w:rFonts w:ascii="Times New Roman" w:hAnsi="Times New Roman" w:cs="Times New Roman"/>
          <w:sz w:val="24"/>
        </w:rPr>
        <w:t xml:space="preserve">consistency of a synthetic turf field. </w:t>
      </w:r>
    </w:p>
    <w:p w:rsidR="006716F0" w:rsidRDefault="006716F0" w:rsidP="00403807">
      <w:pPr>
        <w:rPr>
          <w:rFonts w:ascii="Times New Roman" w:hAnsi="Times New Roman" w:cs="Times New Roman"/>
          <w:sz w:val="24"/>
        </w:rPr>
      </w:pPr>
      <w:r>
        <w:rPr>
          <w:rFonts w:ascii="Times New Roman" w:hAnsi="Times New Roman" w:cs="Times New Roman"/>
          <w:sz w:val="24"/>
        </w:rPr>
        <w:t xml:space="preserve">Shaw Sports Turf was selected as the turf manufacturer and provider for Traders Point Christian Academy due to the credibility </w:t>
      </w:r>
      <w:r w:rsidR="00992F54">
        <w:rPr>
          <w:rFonts w:ascii="Times New Roman" w:hAnsi="Times New Roman" w:cs="Times New Roman"/>
          <w:sz w:val="24"/>
        </w:rPr>
        <w:t>of</w:t>
      </w:r>
      <w:r>
        <w:rPr>
          <w:rFonts w:ascii="Times New Roman" w:hAnsi="Times New Roman" w:cs="Times New Roman"/>
          <w:sz w:val="24"/>
        </w:rPr>
        <w:t xml:space="preserve"> Shaw In</w:t>
      </w:r>
      <w:r w:rsidR="00992F54">
        <w:rPr>
          <w:rFonts w:ascii="Times New Roman" w:hAnsi="Times New Roman" w:cs="Times New Roman"/>
          <w:sz w:val="24"/>
        </w:rPr>
        <w:t xml:space="preserve">dustries and Berkshire Hathaway, and the trust that the </w:t>
      </w:r>
      <w:r w:rsidR="009A65D3">
        <w:rPr>
          <w:rFonts w:ascii="Times New Roman" w:hAnsi="Times New Roman" w:cs="Times New Roman"/>
          <w:sz w:val="24"/>
        </w:rPr>
        <w:t>Head of School</w:t>
      </w:r>
      <w:r>
        <w:rPr>
          <w:rFonts w:ascii="Times New Roman" w:hAnsi="Times New Roman" w:cs="Times New Roman"/>
          <w:sz w:val="24"/>
        </w:rPr>
        <w:t xml:space="preserve"> and Athletic Director of TPCA</w:t>
      </w:r>
      <w:r w:rsidR="00992F54">
        <w:rPr>
          <w:rFonts w:ascii="Times New Roman" w:hAnsi="Times New Roman" w:cs="Times New Roman"/>
          <w:sz w:val="24"/>
        </w:rPr>
        <w:t xml:space="preserve"> have for the two companies</w:t>
      </w:r>
      <w:r>
        <w:rPr>
          <w:rFonts w:ascii="Times New Roman" w:hAnsi="Times New Roman" w:cs="Times New Roman"/>
          <w:sz w:val="24"/>
        </w:rPr>
        <w:t xml:space="preserve">. </w:t>
      </w:r>
    </w:p>
    <w:p w:rsidR="006716F0" w:rsidRDefault="006716F0" w:rsidP="00403807">
      <w:pPr>
        <w:rPr>
          <w:rFonts w:ascii="Times New Roman" w:hAnsi="Times New Roman" w:cs="Times New Roman"/>
          <w:sz w:val="24"/>
        </w:rPr>
      </w:pPr>
      <w:r>
        <w:rPr>
          <w:rFonts w:ascii="Times New Roman" w:hAnsi="Times New Roman" w:cs="Times New Roman"/>
          <w:sz w:val="24"/>
        </w:rPr>
        <w:t xml:space="preserve">“Myself and the </w:t>
      </w:r>
      <w:r w:rsidR="009A65D3">
        <w:rPr>
          <w:rFonts w:ascii="Times New Roman" w:hAnsi="Times New Roman" w:cs="Times New Roman"/>
          <w:sz w:val="24"/>
        </w:rPr>
        <w:t>Head of School</w:t>
      </w:r>
      <w:r>
        <w:rPr>
          <w:rFonts w:ascii="Times New Roman" w:hAnsi="Times New Roman" w:cs="Times New Roman"/>
          <w:sz w:val="24"/>
        </w:rPr>
        <w:t xml:space="preserve"> know that Shaw is a recognized leader in the industry for flooring in general,” said Adam Stevenson, TPCA Athletic Director. “We are very impressed with and trust Shaw Industries as a whole and confident that their Shaw Sports Turf division will continue to carry on the Shaw legacy.”</w:t>
      </w:r>
    </w:p>
    <w:p w:rsidR="006716F0" w:rsidRDefault="008A2981" w:rsidP="00403807">
      <w:pPr>
        <w:rPr>
          <w:rFonts w:ascii="Times New Roman" w:hAnsi="Times New Roman" w:cs="Times New Roman"/>
          <w:sz w:val="24"/>
        </w:rPr>
      </w:pPr>
      <w:r>
        <w:rPr>
          <w:rFonts w:ascii="Times New Roman" w:hAnsi="Times New Roman" w:cs="Times New Roman"/>
          <w:sz w:val="24"/>
        </w:rPr>
        <w:t xml:space="preserve">The community and students are eagerly awaiting for the installation to begin. </w:t>
      </w:r>
    </w:p>
    <w:p w:rsidR="006716F0" w:rsidRDefault="006716F0" w:rsidP="00403807">
      <w:pPr>
        <w:rPr>
          <w:rFonts w:ascii="Times New Roman" w:hAnsi="Times New Roman" w:cs="Times New Roman"/>
          <w:sz w:val="24"/>
        </w:rPr>
      </w:pPr>
      <w:r>
        <w:rPr>
          <w:rFonts w:ascii="Times New Roman" w:hAnsi="Times New Roman" w:cs="Times New Roman"/>
          <w:sz w:val="24"/>
        </w:rPr>
        <w:t xml:space="preserve">There was a </w:t>
      </w:r>
      <w:r w:rsidR="00992F54">
        <w:rPr>
          <w:rFonts w:ascii="Times New Roman" w:hAnsi="Times New Roman" w:cs="Times New Roman"/>
          <w:sz w:val="24"/>
        </w:rPr>
        <w:t>ground</w:t>
      </w:r>
      <w:r w:rsidR="001342F5">
        <w:rPr>
          <w:rFonts w:ascii="Times New Roman" w:hAnsi="Times New Roman" w:cs="Times New Roman"/>
          <w:sz w:val="24"/>
        </w:rPr>
        <w:t xml:space="preserve">breaking ceremony and bonfire in conjunction with homecoming to kick-off the installation of the new Shaw Sports Turf field. </w:t>
      </w:r>
    </w:p>
    <w:p w:rsidR="001342F5" w:rsidRDefault="001342F5" w:rsidP="00403807">
      <w:pPr>
        <w:rPr>
          <w:rFonts w:ascii="Times New Roman" w:hAnsi="Times New Roman" w:cs="Times New Roman"/>
          <w:sz w:val="24"/>
        </w:rPr>
      </w:pPr>
      <w:r>
        <w:rPr>
          <w:rFonts w:ascii="Times New Roman" w:hAnsi="Times New Roman" w:cs="Times New Roman"/>
          <w:sz w:val="24"/>
        </w:rPr>
        <w:lastRenderedPageBreak/>
        <w:t>The new field is the first component of the larger master facilities p</w:t>
      </w:r>
      <w:r w:rsidR="00342D48">
        <w:rPr>
          <w:rFonts w:ascii="Times New Roman" w:hAnsi="Times New Roman" w:cs="Times New Roman"/>
          <w:sz w:val="24"/>
        </w:rPr>
        <w:t xml:space="preserve">lan for the high school campus, which is </w:t>
      </w:r>
      <w:r>
        <w:rPr>
          <w:rFonts w:ascii="Times New Roman" w:hAnsi="Times New Roman" w:cs="Times New Roman"/>
          <w:sz w:val="24"/>
        </w:rPr>
        <w:t xml:space="preserve">being funded by the generous supports of parents and donors. </w:t>
      </w:r>
    </w:p>
    <w:p w:rsidR="001342F5" w:rsidRDefault="001342F5" w:rsidP="00403807">
      <w:pPr>
        <w:rPr>
          <w:rFonts w:ascii="Times New Roman" w:hAnsi="Times New Roman" w:cs="Times New Roman"/>
          <w:sz w:val="24"/>
        </w:rPr>
      </w:pPr>
      <w:r>
        <w:rPr>
          <w:rFonts w:ascii="Times New Roman" w:hAnsi="Times New Roman" w:cs="Times New Roman"/>
          <w:sz w:val="24"/>
        </w:rPr>
        <w:t xml:space="preserve">The TPCA field will </w:t>
      </w:r>
      <w:r w:rsidR="00992F54">
        <w:rPr>
          <w:rFonts w:ascii="Times New Roman" w:hAnsi="Times New Roman" w:cs="Times New Roman"/>
          <w:sz w:val="24"/>
        </w:rPr>
        <w:t>feature</w:t>
      </w:r>
      <w:r>
        <w:rPr>
          <w:rFonts w:ascii="Times New Roman" w:hAnsi="Times New Roman" w:cs="Times New Roman"/>
          <w:sz w:val="24"/>
        </w:rPr>
        <w:t xml:space="preserve"> the Legion system. </w:t>
      </w:r>
    </w:p>
    <w:p w:rsidR="001342F5" w:rsidRDefault="001342F5" w:rsidP="001342F5">
      <w:pPr>
        <w:rPr>
          <w:rFonts w:ascii="Times New Roman" w:hAnsi="Times New Roman" w:cs="Times New Roman"/>
          <w:sz w:val="24"/>
        </w:rPr>
      </w:pPr>
      <w:r w:rsidRPr="001342F5">
        <w:rPr>
          <w:rFonts w:ascii="Times New Roman" w:hAnsi="Times New Roman" w:cs="Times New Roman"/>
          <w:sz w:val="24"/>
        </w:rPr>
        <w:t>The Legion synthetic turf syst</w:t>
      </w:r>
      <w:r>
        <w:rPr>
          <w:rFonts w:ascii="Times New Roman" w:hAnsi="Times New Roman" w:cs="Times New Roman"/>
          <w:sz w:val="24"/>
        </w:rPr>
        <w:t xml:space="preserve">em features a combination of </w:t>
      </w:r>
      <w:r w:rsidRPr="001342F5">
        <w:rPr>
          <w:rFonts w:ascii="Times New Roman" w:hAnsi="Times New Roman" w:cs="Times New Roman"/>
          <w:sz w:val="24"/>
        </w:rPr>
        <w:t>high-perform</w:t>
      </w:r>
      <w:r>
        <w:rPr>
          <w:rFonts w:ascii="Times New Roman" w:hAnsi="Times New Roman" w:cs="Times New Roman"/>
          <w:sz w:val="24"/>
        </w:rPr>
        <w:t>ance monofilament fiber with the</w:t>
      </w:r>
      <w:r w:rsidRPr="001342F5">
        <w:rPr>
          <w:rFonts w:ascii="Times New Roman" w:hAnsi="Times New Roman" w:cs="Times New Roman"/>
          <w:sz w:val="24"/>
        </w:rPr>
        <w:t xml:space="preserve"> most durable slit film fiber. The result is the best of both worlds. An amazingly soft and resilient playing surface with th</w:t>
      </w:r>
      <w:r>
        <w:rPr>
          <w:rFonts w:ascii="Times New Roman" w:hAnsi="Times New Roman" w:cs="Times New Roman"/>
          <w:sz w:val="24"/>
        </w:rPr>
        <w:t>e performance and durability</w:t>
      </w:r>
      <w:r w:rsidRPr="001342F5">
        <w:rPr>
          <w:rFonts w:ascii="Times New Roman" w:hAnsi="Times New Roman" w:cs="Times New Roman"/>
          <w:sz w:val="24"/>
        </w:rPr>
        <w:t xml:space="preserve"> need</w:t>
      </w:r>
      <w:r>
        <w:rPr>
          <w:rFonts w:ascii="Times New Roman" w:hAnsi="Times New Roman" w:cs="Times New Roman"/>
          <w:sz w:val="24"/>
        </w:rPr>
        <w:t>ed</w:t>
      </w:r>
      <w:r w:rsidRPr="001342F5">
        <w:rPr>
          <w:rFonts w:ascii="Times New Roman" w:hAnsi="Times New Roman" w:cs="Times New Roman"/>
          <w:sz w:val="24"/>
        </w:rPr>
        <w:t xml:space="preserve"> for multi-use fields. </w:t>
      </w:r>
    </w:p>
    <w:p w:rsidR="001342F5" w:rsidRPr="001342F5" w:rsidRDefault="001342F5" w:rsidP="001342F5">
      <w:pPr>
        <w:rPr>
          <w:rFonts w:ascii="Times New Roman" w:hAnsi="Times New Roman" w:cs="Times New Roman"/>
          <w:sz w:val="24"/>
        </w:rPr>
      </w:pPr>
      <w:r w:rsidRPr="001342F5">
        <w:rPr>
          <w:rFonts w:ascii="Times New Roman" w:hAnsi="Times New Roman" w:cs="Times New Roman"/>
          <w:sz w:val="24"/>
        </w:rPr>
        <w:t>Legion’s infill mixture of rubber and sand provide a firm surface for predictable, consistent ball roll and increased player performance,</w:t>
      </w:r>
      <w:r>
        <w:rPr>
          <w:rFonts w:ascii="Times New Roman" w:hAnsi="Times New Roman" w:cs="Times New Roman"/>
          <w:sz w:val="24"/>
        </w:rPr>
        <w:t xml:space="preserve"> </w:t>
      </w:r>
      <w:r w:rsidRPr="001342F5">
        <w:rPr>
          <w:rFonts w:ascii="Times New Roman" w:hAnsi="Times New Roman" w:cs="Times New Roman"/>
          <w:sz w:val="24"/>
        </w:rPr>
        <w:t>while also meeting the high safety requirements of all Shaw artificial turf systems.</w:t>
      </w:r>
    </w:p>
    <w:p w:rsidR="001342F5" w:rsidRDefault="001342F5" w:rsidP="00403807">
      <w:pPr>
        <w:rPr>
          <w:rFonts w:ascii="Times New Roman" w:hAnsi="Times New Roman" w:cs="Times New Roman"/>
          <w:sz w:val="24"/>
        </w:rPr>
      </w:pPr>
      <w:r>
        <w:rPr>
          <w:rFonts w:ascii="Times New Roman" w:hAnsi="Times New Roman" w:cs="Times New Roman"/>
          <w:sz w:val="24"/>
        </w:rPr>
        <w:t xml:space="preserve">The </w:t>
      </w:r>
      <w:r w:rsidR="00342D48">
        <w:rPr>
          <w:rFonts w:ascii="Times New Roman" w:hAnsi="Times New Roman" w:cs="Times New Roman"/>
          <w:sz w:val="24"/>
        </w:rPr>
        <w:t xml:space="preserve">TPCA field </w:t>
      </w:r>
      <w:bookmarkStart w:id="0" w:name="_GoBack"/>
      <w:bookmarkEnd w:id="0"/>
      <w:r>
        <w:rPr>
          <w:rFonts w:ascii="Times New Roman" w:hAnsi="Times New Roman" w:cs="Times New Roman"/>
          <w:sz w:val="24"/>
        </w:rPr>
        <w:t xml:space="preserve">installation will begin the first week of November. </w:t>
      </w:r>
    </w:p>
    <w:p w:rsidR="001D72B5" w:rsidRPr="001D72B5" w:rsidRDefault="001342F5" w:rsidP="00403807">
      <w:pPr>
        <w:rPr>
          <w:rFonts w:ascii="Times New Roman" w:hAnsi="Times New Roman" w:cs="Times New Roman"/>
          <w:sz w:val="24"/>
        </w:rPr>
      </w:pPr>
      <w:r w:rsidRPr="008A2981">
        <w:rPr>
          <w:rFonts w:ascii="Times New Roman" w:hAnsi="Times New Roman" w:cs="Times New Roman"/>
          <w:sz w:val="24"/>
        </w:rPr>
        <w:t xml:space="preserve">“It is an honor to work with </w:t>
      </w:r>
      <w:r w:rsidR="006B3846" w:rsidRPr="008A2981">
        <w:rPr>
          <w:rFonts w:ascii="Times New Roman" w:hAnsi="Times New Roman" w:cs="Times New Roman"/>
          <w:sz w:val="24"/>
        </w:rPr>
        <w:t>TPCA,” said Jimmy Marshall, Shaw Sports Turf Ter</w:t>
      </w:r>
      <w:r w:rsidR="008A2981" w:rsidRPr="008A2981">
        <w:rPr>
          <w:rFonts w:ascii="Times New Roman" w:hAnsi="Times New Roman" w:cs="Times New Roman"/>
          <w:sz w:val="24"/>
        </w:rPr>
        <w:t>ritory Manager. “I look forward to watching the school</w:t>
      </w:r>
      <w:r w:rsidR="008A2981">
        <w:rPr>
          <w:rFonts w:ascii="Times New Roman" w:hAnsi="Times New Roman" w:cs="Times New Roman"/>
          <w:sz w:val="24"/>
        </w:rPr>
        <w:t xml:space="preserve"> achieve more on their new field!</w:t>
      </w:r>
      <w:r w:rsidR="006B3846" w:rsidRPr="008A2981">
        <w:rPr>
          <w:rFonts w:ascii="Times New Roman" w:hAnsi="Times New Roman" w:cs="Times New Roman"/>
          <w:sz w:val="24"/>
        </w:rPr>
        <w:t>”</w:t>
      </w:r>
      <w:r w:rsidR="006B3846">
        <w:rPr>
          <w:rFonts w:ascii="Times New Roman" w:hAnsi="Times New Roman" w:cs="Times New Roman"/>
          <w:sz w:val="24"/>
        </w:rPr>
        <w:t xml:space="preserve"> </w:t>
      </w:r>
    </w:p>
    <w:p w:rsidR="00403807" w:rsidRPr="00B15D81" w:rsidRDefault="00403807" w:rsidP="00403807">
      <w:pPr>
        <w:rPr>
          <w:rFonts w:ascii="Times New Roman" w:hAnsi="Times New Roman" w:cs="Times New Roman"/>
          <w:iCs/>
          <w:sz w:val="24"/>
        </w:rPr>
      </w:pPr>
    </w:p>
    <w:p w:rsidR="005746C6" w:rsidRPr="00AF3C1E" w:rsidRDefault="005746C6">
      <w:pPr>
        <w:rPr>
          <w:rFonts w:ascii="Times New Roman" w:hAnsi="Times New Roman" w:cs="Times New Roman"/>
          <w:sz w:val="24"/>
        </w:rPr>
      </w:pPr>
      <w:r w:rsidRPr="00AF3C1E">
        <w:rPr>
          <w:rFonts w:ascii="Times New Roman" w:hAnsi="Times New Roman" w:cs="Times New Roman"/>
          <w:b/>
          <w:sz w:val="24"/>
          <w:szCs w:val="24"/>
        </w:rPr>
        <w:t>About Shaw Sports Turf</w:t>
      </w:r>
      <w:r w:rsidR="00DD2B5F" w:rsidRPr="00AF3C1E">
        <w:rPr>
          <w:rFonts w:ascii="Times New Roman" w:hAnsi="Times New Roman" w:cs="Times New Roman"/>
          <w:b/>
          <w:sz w:val="24"/>
          <w:szCs w:val="24"/>
        </w:rPr>
        <w:t xml:space="preserve">: </w:t>
      </w:r>
      <w:r w:rsidRPr="00AF3C1E">
        <w:rPr>
          <w:rFonts w:ascii="Times New Roman" w:hAnsi="Times New Roman" w:cs="Times New Roman"/>
          <w:sz w:val="24"/>
          <w:szCs w:val="24"/>
        </w:rPr>
        <w:br/>
      </w:r>
      <w:r w:rsidRPr="00AF3C1E">
        <w:rPr>
          <w:rFonts w:ascii="Times New Roman" w:hAnsi="Times New Roman" w:cs="Times New Roman"/>
          <w:sz w:val="24"/>
        </w:rPr>
        <w:t>A wholly-owned subsidiary of Berkshire Hathaway Inc., Shaw Industries is a full flooring provider to the residential and commercial markets. Shaw supplies carpet, hardwood, laminate, resilient, and tile/ stone flooring products, as well as synthetic turf. Shaw Sports Turf is one of the leading synthetic turf companies in North America and has represented quality and innovation for more than two decades with over 1,500 successful installations, including an impressive list of high-profile field installations. For more information please visit </w:t>
      </w:r>
      <w:hyperlink r:id="rId9" w:history="1">
        <w:r w:rsidRPr="00AF3C1E">
          <w:rPr>
            <w:rFonts w:ascii="Times New Roman" w:hAnsi="Times New Roman" w:cs="Times New Roman"/>
            <w:sz w:val="24"/>
          </w:rPr>
          <w:t>http://www.shawsportsturf.com</w:t>
        </w:r>
      </w:hyperlink>
      <w:r w:rsidRPr="00AF3C1E">
        <w:rPr>
          <w:rFonts w:ascii="Times New Roman" w:hAnsi="Times New Roman" w:cs="Times New Roman"/>
          <w:sz w:val="24"/>
        </w:rPr>
        <w:t>, call 866-703-4004 or find us on Facebook.</w:t>
      </w:r>
    </w:p>
    <w:p w:rsidR="00DD2B5F" w:rsidRPr="00AF3C1E" w:rsidRDefault="00DD2B5F" w:rsidP="00DD2B5F">
      <w:pPr>
        <w:jc w:val="center"/>
        <w:rPr>
          <w:rFonts w:ascii="Times New Roman" w:hAnsi="Times New Roman" w:cs="Times New Roman"/>
          <w:b/>
          <w:sz w:val="24"/>
        </w:rPr>
      </w:pPr>
      <w:r w:rsidRPr="00AF3C1E">
        <w:rPr>
          <w:rFonts w:ascii="Times New Roman" w:hAnsi="Times New Roman" w:cs="Times New Roman"/>
          <w:b/>
          <w:sz w:val="24"/>
        </w:rPr>
        <w:t>###</w:t>
      </w:r>
    </w:p>
    <w:p w:rsidR="005746C6" w:rsidRPr="00AF3C1E" w:rsidRDefault="005746C6">
      <w:pPr>
        <w:rPr>
          <w:rFonts w:ascii="Times New Roman" w:hAnsi="Times New Roman" w:cs="Times New Roman"/>
          <w:sz w:val="24"/>
        </w:rPr>
      </w:pPr>
    </w:p>
    <w:sectPr w:rsidR="005746C6" w:rsidRPr="00AF3C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421" w:rsidRDefault="00313421" w:rsidP="00DD2B5F">
      <w:pPr>
        <w:spacing w:after="0" w:line="240" w:lineRule="auto"/>
      </w:pPr>
      <w:r>
        <w:separator/>
      </w:r>
    </w:p>
  </w:endnote>
  <w:endnote w:type="continuationSeparator" w:id="0">
    <w:p w:rsidR="00313421" w:rsidRDefault="00313421" w:rsidP="00DD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37369"/>
      <w:docPartObj>
        <w:docPartGallery w:val="Page Numbers (Bottom of Page)"/>
        <w:docPartUnique/>
      </w:docPartObj>
    </w:sdtPr>
    <w:sdtEndPr>
      <w:rPr>
        <w:noProof/>
      </w:rPr>
    </w:sdtEndPr>
    <w:sdtContent>
      <w:p w:rsidR="00755280" w:rsidRDefault="00755280" w:rsidP="00DD2B5F">
        <w:pPr>
          <w:pStyle w:val="Footer"/>
          <w:jc w:val="center"/>
          <w:rPr>
            <w:noProof/>
          </w:rPr>
        </w:pPr>
        <w:r>
          <w:fldChar w:fldCharType="begin"/>
        </w:r>
        <w:r>
          <w:instrText xml:space="preserve"> PAGE   \* MERGEFORMAT </w:instrText>
        </w:r>
        <w:r>
          <w:fldChar w:fldCharType="separate"/>
        </w:r>
        <w:r w:rsidR="00342D48">
          <w:rPr>
            <w:noProof/>
          </w:rPr>
          <w:t>1</w:t>
        </w:r>
        <w:r>
          <w:rPr>
            <w:noProof/>
          </w:rPr>
          <w:fldChar w:fldCharType="end"/>
        </w:r>
        <w:r>
          <w:rPr>
            <w:noProof/>
          </w:rPr>
          <w:t>-of-2</w:t>
        </w:r>
      </w:p>
    </w:sdtContent>
  </w:sdt>
  <w:p w:rsidR="00755280" w:rsidRDefault="00755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421" w:rsidRDefault="00313421" w:rsidP="00DD2B5F">
      <w:pPr>
        <w:spacing w:after="0" w:line="240" w:lineRule="auto"/>
      </w:pPr>
      <w:r>
        <w:separator/>
      </w:r>
    </w:p>
  </w:footnote>
  <w:footnote w:type="continuationSeparator" w:id="0">
    <w:p w:rsidR="00313421" w:rsidRDefault="00313421" w:rsidP="00DD2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FE"/>
    <w:rsid w:val="000C6D59"/>
    <w:rsid w:val="000F306B"/>
    <w:rsid w:val="001342F5"/>
    <w:rsid w:val="001941C5"/>
    <w:rsid w:val="001A4680"/>
    <w:rsid w:val="001D72B5"/>
    <w:rsid w:val="001E7555"/>
    <w:rsid w:val="001F5E9B"/>
    <w:rsid w:val="002123DE"/>
    <w:rsid w:val="00213B0F"/>
    <w:rsid w:val="00226FCC"/>
    <w:rsid w:val="0024302C"/>
    <w:rsid w:val="002618D8"/>
    <w:rsid w:val="002D0A78"/>
    <w:rsid w:val="002E1DF8"/>
    <w:rsid w:val="00306D2E"/>
    <w:rsid w:val="00313421"/>
    <w:rsid w:val="00342D48"/>
    <w:rsid w:val="00351285"/>
    <w:rsid w:val="00353896"/>
    <w:rsid w:val="00364849"/>
    <w:rsid w:val="00364CA3"/>
    <w:rsid w:val="003A21DD"/>
    <w:rsid w:val="00403807"/>
    <w:rsid w:val="00420988"/>
    <w:rsid w:val="0045515C"/>
    <w:rsid w:val="004A340C"/>
    <w:rsid w:val="004C7454"/>
    <w:rsid w:val="004D66F6"/>
    <w:rsid w:val="004E5F0F"/>
    <w:rsid w:val="00520496"/>
    <w:rsid w:val="00531C64"/>
    <w:rsid w:val="005746C6"/>
    <w:rsid w:val="005852D0"/>
    <w:rsid w:val="00617C80"/>
    <w:rsid w:val="00640AE5"/>
    <w:rsid w:val="00660B3D"/>
    <w:rsid w:val="006677E9"/>
    <w:rsid w:val="006716F0"/>
    <w:rsid w:val="006807B2"/>
    <w:rsid w:val="00682120"/>
    <w:rsid w:val="00684E4C"/>
    <w:rsid w:val="006A2C72"/>
    <w:rsid w:val="006B3846"/>
    <w:rsid w:val="006B670E"/>
    <w:rsid w:val="006C113B"/>
    <w:rsid w:val="006D2BF0"/>
    <w:rsid w:val="006E3AE3"/>
    <w:rsid w:val="00755280"/>
    <w:rsid w:val="007709D9"/>
    <w:rsid w:val="00775D67"/>
    <w:rsid w:val="00802F19"/>
    <w:rsid w:val="00813F59"/>
    <w:rsid w:val="008422CA"/>
    <w:rsid w:val="00864A77"/>
    <w:rsid w:val="008902A0"/>
    <w:rsid w:val="00894019"/>
    <w:rsid w:val="008A2981"/>
    <w:rsid w:val="008B1DCF"/>
    <w:rsid w:val="008F38AC"/>
    <w:rsid w:val="009104F4"/>
    <w:rsid w:val="00976EF6"/>
    <w:rsid w:val="00992F54"/>
    <w:rsid w:val="0099380F"/>
    <w:rsid w:val="009A65D3"/>
    <w:rsid w:val="009B2B20"/>
    <w:rsid w:val="009B3294"/>
    <w:rsid w:val="009C5781"/>
    <w:rsid w:val="009E464B"/>
    <w:rsid w:val="00A2723C"/>
    <w:rsid w:val="00A64447"/>
    <w:rsid w:val="00A64B24"/>
    <w:rsid w:val="00A95AE4"/>
    <w:rsid w:val="00AB529A"/>
    <w:rsid w:val="00AD1AAE"/>
    <w:rsid w:val="00AF3C1E"/>
    <w:rsid w:val="00B06CDB"/>
    <w:rsid w:val="00B15D81"/>
    <w:rsid w:val="00B23056"/>
    <w:rsid w:val="00B65E9A"/>
    <w:rsid w:val="00B72DEB"/>
    <w:rsid w:val="00B84D76"/>
    <w:rsid w:val="00B92EDE"/>
    <w:rsid w:val="00B9756E"/>
    <w:rsid w:val="00BA33F3"/>
    <w:rsid w:val="00BC06DA"/>
    <w:rsid w:val="00BC6982"/>
    <w:rsid w:val="00BD2773"/>
    <w:rsid w:val="00BD40A9"/>
    <w:rsid w:val="00BF0B0F"/>
    <w:rsid w:val="00BF6D8E"/>
    <w:rsid w:val="00C73795"/>
    <w:rsid w:val="00C927A6"/>
    <w:rsid w:val="00C97CF0"/>
    <w:rsid w:val="00CA36F1"/>
    <w:rsid w:val="00CA6041"/>
    <w:rsid w:val="00CE4649"/>
    <w:rsid w:val="00CE624B"/>
    <w:rsid w:val="00D0595B"/>
    <w:rsid w:val="00D07A23"/>
    <w:rsid w:val="00D219E4"/>
    <w:rsid w:val="00D3018B"/>
    <w:rsid w:val="00D3082F"/>
    <w:rsid w:val="00D40BE5"/>
    <w:rsid w:val="00D44C1F"/>
    <w:rsid w:val="00D80041"/>
    <w:rsid w:val="00DD2B5F"/>
    <w:rsid w:val="00E401CE"/>
    <w:rsid w:val="00E43887"/>
    <w:rsid w:val="00EC24EE"/>
    <w:rsid w:val="00F224D2"/>
    <w:rsid w:val="00F66C18"/>
    <w:rsid w:val="00F92E72"/>
    <w:rsid w:val="00FB44E4"/>
    <w:rsid w:val="00FC14FE"/>
    <w:rsid w:val="00FD1EA8"/>
    <w:rsid w:val="00FD1F66"/>
    <w:rsid w:val="00FE56D3"/>
    <w:rsid w:val="00FE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E2C08-1F76-4492-91A4-DBA72C8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42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5C"/>
    <w:rPr>
      <w:rFonts w:ascii="Segoe UI" w:hAnsi="Segoe UI" w:cs="Segoe UI"/>
      <w:sz w:val="18"/>
      <w:szCs w:val="18"/>
    </w:rPr>
  </w:style>
  <w:style w:type="character" w:customStyle="1" w:styleId="apple-converted-space">
    <w:name w:val="apple-converted-space"/>
    <w:basedOn w:val="DefaultParagraphFont"/>
    <w:rsid w:val="005746C6"/>
  </w:style>
  <w:style w:type="character" w:styleId="Hyperlink">
    <w:name w:val="Hyperlink"/>
    <w:basedOn w:val="DefaultParagraphFont"/>
    <w:uiPriority w:val="99"/>
    <w:unhideWhenUsed/>
    <w:rsid w:val="005746C6"/>
    <w:rPr>
      <w:color w:val="0000FF"/>
      <w:u w:val="single"/>
    </w:rPr>
  </w:style>
  <w:style w:type="paragraph" w:styleId="Header">
    <w:name w:val="header"/>
    <w:basedOn w:val="Normal"/>
    <w:link w:val="HeaderChar"/>
    <w:uiPriority w:val="99"/>
    <w:unhideWhenUsed/>
    <w:rsid w:val="00DD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5F"/>
  </w:style>
  <w:style w:type="paragraph" w:styleId="Footer">
    <w:name w:val="footer"/>
    <w:basedOn w:val="Normal"/>
    <w:link w:val="FooterChar"/>
    <w:uiPriority w:val="99"/>
    <w:unhideWhenUsed/>
    <w:rsid w:val="00DD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5F"/>
  </w:style>
  <w:style w:type="character" w:styleId="Emphasis">
    <w:name w:val="Emphasis"/>
    <w:basedOn w:val="DefaultParagraphFont"/>
    <w:uiPriority w:val="20"/>
    <w:qFormat/>
    <w:rsid w:val="00D07A23"/>
    <w:rPr>
      <w:i/>
      <w:iCs/>
    </w:rPr>
  </w:style>
  <w:style w:type="character" w:styleId="Strong">
    <w:name w:val="Strong"/>
    <w:basedOn w:val="DefaultParagraphFont"/>
    <w:uiPriority w:val="22"/>
    <w:qFormat/>
    <w:rsid w:val="00D07A23"/>
    <w:rPr>
      <w:b/>
      <w:bCs/>
    </w:rPr>
  </w:style>
  <w:style w:type="character" w:customStyle="1" w:styleId="Heading3Char">
    <w:name w:val="Heading 3 Char"/>
    <w:basedOn w:val="DefaultParagraphFont"/>
    <w:link w:val="Heading3"/>
    <w:uiPriority w:val="9"/>
    <w:rsid w:val="001342F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73389">
      <w:bodyDiv w:val="1"/>
      <w:marLeft w:val="0"/>
      <w:marRight w:val="0"/>
      <w:marTop w:val="0"/>
      <w:marBottom w:val="0"/>
      <w:divBdr>
        <w:top w:val="none" w:sz="0" w:space="0" w:color="auto"/>
        <w:left w:val="none" w:sz="0" w:space="0" w:color="auto"/>
        <w:bottom w:val="none" w:sz="0" w:space="0" w:color="auto"/>
        <w:right w:val="none" w:sz="0" w:space="0" w:color="auto"/>
      </w:divBdr>
      <w:divsChild>
        <w:div w:id="5293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0129">
      <w:bodyDiv w:val="1"/>
      <w:marLeft w:val="0"/>
      <w:marRight w:val="0"/>
      <w:marTop w:val="0"/>
      <w:marBottom w:val="0"/>
      <w:divBdr>
        <w:top w:val="none" w:sz="0" w:space="0" w:color="auto"/>
        <w:left w:val="none" w:sz="0" w:space="0" w:color="auto"/>
        <w:bottom w:val="none" w:sz="0" w:space="0" w:color="auto"/>
        <w:right w:val="none" w:sz="0" w:space="0" w:color="auto"/>
      </w:divBdr>
    </w:div>
    <w:div w:id="1094667087">
      <w:bodyDiv w:val="1"/>
      <w:marLeft w:val="0"/>
      <w:marRight w:val="0"/>
      <w:marTop w:val="0"/>
      <w:marBottom w:val="0"/>
      <w:divBdr>
        <w:top w:val="none" w:sz="0" w:space="0" w:color="auto"/>
        <w:left w:val="none" w:sz="0" w:space="0" w:color="auto"/>
        <w:bottom w:val="none" w:sz="0" w:space="0" w:color="auto"/>
        <w:right w:val="none" w:sz="0" w:space="0" w:color="auto"/>
      </w:divBdr>
      <w:divsChild>
        <w:div w:id="706025165">
          <w:marLeft w:val="0"/>
          <w:marRight w:val="0"/>
          <w:marTop w:val="0"/>
          <w:marBottom w:val="0"/>
          <w:divBdr>
            <w:top w:val="none" w:sz="0" w:space="0" w:color="auto"/>
            <w:left w:val="none" w:sz="0" w:space="0" w:color="auto"/>
            <w:bottom w:val="none" w:sz="0" w:space="0" w:color="auto"/>
            <w:right w:val="none" w:sz="0" w:space="0" w:color="auto"/>
          </w:divBdr>
        </w:div>
        <w:div w:id="116485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ie.cochran@shawinc.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rweb.net/Redirect.aspx?id=aHR0cDovL3d3dy5zaGF3c3BvcnRzdHVyZi5jb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Shaw Industries Group, Inc.</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Cochran</dc:creator>
  <cp:keywords/>
  <dc:description/>
  <cp:lastModifiedBy>Cassie Cochran</cp:lastModifiedBy>
  <cp:revision>5</cp:revision>
  <cp:lastPrinted>2015-05-14T19:39:00Z</cp:lastPrinted>
  <dcterms:created xsi:type="dcterms:W3CDTF">2015-09-28T12:42:00Z</dcterms:created>
  <dcterms:modified xsi:type="dcterms:W3CDTF">2015-09-28T19:05:00Z</dcterms:modified>
</cp:coreProperties>
</file>