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6B3" w:rsidRDefault="00FE66B3" w:rsidP="00FE66B3">
      <w:pPr>
        <w:pStyle w:val="PlainText"/>
        <w:jc w:val="center"/>
      </w:pPr>
      <w:r>
        <w:rPr>
          <w:noProof/>
        </w:rPr>
        <w:drawing>
          <wp:inline distT="0" distB="0" distL="0" distR="0" wp14:anchorId="329CBFC1" wp14:editId="42751B51">
            <wp:extent cx="2391109" cy="149563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wn Doctor logo.png"/>
                    <pic:cNvPicPr/>
                  </pic:nvPicPr>
                  <pic:blipFill>
                    <a:blip r:embed="rId4">
                      <a:extLst>
                        <a:ext uri="{28A0092B-C50C-407E-A947-70E740481C1C}">
                          <a14:useLocalDpi xmlns:a14="http://schemas.microsoft.com/office/drawing/2010/main" val="0"/>
                        </a:ext>
                      </a:extLst>
                    </a:blip>
                    <a:stretch>
                      <a:fillRect/>
                    </a:stretch>
                  </pic:blipFill>
                  <pic:spPr>
                    <a:xfrm>
                      <a:off x="0" y="0"/>
                      <a:ext cx="2391109" cy="1495634"/>
                    </a:xfrm>
                    <a:prstGeom prst="rect">
                      <a:avLst/>
                    </a:prstGeom>
                  </pic:spPr>
                </pic:pic>
              </a:graphicData>
            </a:graphic>
          </wp:inline>
        </w:drawing>
      </w:r>
    </w:p>
    <w:p w:rsidR="00FE66B3" w:rsidRPr="00860322" w:rsidRDefault="00FE66B3" w:rsidP="00860322">
      <w:pPr>
        <w:pStyle w:val="NormalWeb"/>
        <w:shd w:val="clear" w:color="auto" w:fill="FFFFFF"/>
        <w:spacing w:before="0" w:beforeAutospacing="0" w:after="0" w:afterAutospacing="0" w:line="276" w:lineRule="auto"/>
        <w:rPr>
          <w:rFonts w:asciiTheme="minorHAnsi" w:hAnsiTheme="minorHAnsi" w:cs="Arial"/>
          <w:b/>
          <w:color w:val="000000"/>
          <w:sz w:val="22"/>
          <w:szCs w:val="22"/>
        </w:rPr>
      </w:pPr>
      <w:r w:rsidRPr="00860322">
        <w:rPr>
          <w:rFonts w:asciiTheme="minorHAnsi" w:hAnsiTheme="minorHAnsi" w:cs="Arial"/>
          <w:b/>
          <w:color w:val="000000"/>
          <w:sz w:val="22"/>
          <w:szCs w:val="22"/>
        </w:rPr>
        <w:t>Media Contact:</w:t>
      </w:r>
    </w:p>
    <w:p w:rsidR="00FE66B3" w:rsidRPr="00860322" w:rsidRDefault="00FE66B3" w:rsidP="00860322">
      <w:pPr>
        <w:pStyle w:val="NormalWeb"/>
        <w:shd w:val="clear" w:color="auto" w:fill="FFFFFF"/>
        <w:spacing w:before="0" w:beforeAutospacing="0" w:after="0" w:afterAutospacing="0" w:line="276" w:lineRule="auto"/>
        <w:rPr>
          <w:rFonts w:asciiTheme="minorHAnsi" w:hAnsiTheme="minorHAnsi" w:cs="Arial"/>
          <w:color w:val="000000"/>
          <w:sz w:val="22"/>
          <w:szCs w:val="22"/>
        </w:rPr>
      </w:pPr>
      <w:r w:rsidRPr="00860322">
        <w:rPr>
          <w:rFonts w:asciiTheme="minorHAnsi" w:hAnsiTheme="minorHAnsi" w:cs="Arial"/>
          <w:color w:val="000000"/>
          <w:sz w:val="22"/>
          <w:szCs w:val="22"/>
        </w:rPr>
        <w:t>Heather Ripley</w:t>
      </w:r>
    </w:p>
    <w:p w:rsidR="00FE66B3" w:rsidRPr="00860322" w:rsidRDefault="00FE66B3" w:rsidP="00860322">
      <w:pPr>
        <w:pStyle w:val="NormalWeb"/>
        <w:shd w:val="clear" w:color="auto" w:fill="FFFFFF"/>
        <w:spacing w:before="0" w:beforeAutospacing="0" w:after="0" w:afterAutospacing="0" w:line="276" w:lineRule="auto"/>
        <w:rPr>
          <w:rFonts w:asciiTheme="minorHAnsi" w:hAnsiTheme="minorHAnsi" w:cs="Arial"/>
          <w:color w:val="000000"/>
          <w:sz w:val="22"/>
          <w:szCs w:val="22"/>
        </w:rPr>
      </w:pPr>
      <w:r w:rsidRPr="00860322">
        <w:rPr>
          <w:rFonts w:asciiTheme="minorHAnsi" w:hAnsiTheme="minorHAnsi" w:cs="Arial"/>
          <w:color w:val="000000"/>
          <w:sz w:val="22"/>
          <w:szCs w:val="22"/>
        </w:rPr>
        <w:t>(865) 977-1973</w:t>
      </w:r>
    </w:p>
    <w:p w:rsidR="00FE66B3" w:rsidRPr="00860322" w:rsidRDefault="00FE66B3" w:rsidP="00860322">
      <w:pPr>
        <w:pStyle w:val="NormalWeb"/>
        <w:shd w:val="clear" w:color="auto" w:fill="FFFFFF"/>
        <w:spacing w:before="0" w:beforeAutospacing="0" w:after="0" w:afterAutospacing="0" w:line="276" w:lineRule="auto"/>
        <w:rPr>
          <w:rFonts w:asciiTheme="minorHAnsi" w:hAnsiTheme="minorHAnsi" w:cs="Arial"/>
          <w:color w:val="000000"/>
          <w:sz w:val="22"/>
          <w:szCs w:val="22"/>
        </w:rPr>
      </w:pPr>
      <w:r w:rsidRPr="00860322">
        <w:rPr>
          <w:rFonts w:asciiTheme="minorHAnsi" w:hAnsiTheme="minorHAnsi" w:cs="Arial"/>
          <w:color w:val="000000"/>
          <w:sz w:val="22"/>
          <w:szCs w:val="22"/>
        </w:rPr>
        <w:t>hripley@ripleypr.com</w:t>
      </w:r>
    </w:p>
    <w:p w:rsidR="00FE66B3" w:rsidRPr="00860322" w:rsidRDefault="00FE66B3" w:rsidP="00860322">
      <w:pPr>
        <w:pStyle w:val="NormalWeb"/>
        <w:shd w:val="clear" w:color="auto" w:fill="FFFFFF"/>
        <w:spacing w:before="0" w:beforeAutospacing="0" w:after="0" w:afterAutospacing="0" w:line="276" w:lineRule="auto"/>
        <w:rPr>
          <w:rFonts w:asciiTheme="minorHAnsi" w:hAnsiTheme="minorHAnsi" w:cs="Arial"/>
          <w:color w:val="000000"/>
          <w:sz w:val="22"/>
          <w:szCs w:val="22"/>
        </w:rPr>
      </w:pPr>
    </w:p>
    <w:p w:rsidR="00FE66B3" w:rsidRPr="00860322" w:rsidRDefault="00FE66B3" w:rsidP="00860322">
      <w:pPr>
        <w:pStyle w:val="NormalWeb"/>
        <w:shd w:val="clear" w:color="auto" w:fill="FFFFFF"/>
        <w:spacing w:before="0" w:beforeAutospacing="0" w:after="0" w:afterAutospacing="0" w:line="276" w:lineRule="auto"/>
        <w:rPr>
          <w:rFonts w:asciiTheme="minorHAnsi" w:hAnsiTheme="minorHAnsi" w:cs="Arial"/>
          <w:b/>
          <w:color w:val="000000"/>
          <w:sz w:val="22"/>
          <w:szCs w:val="22"/>
        </w:rPr>
      </w:pPr>
      <w:r w:rsidRPr="00860322">
        <w:rPr>
          <w:rFonts w:asciiTheme="minorHAnsi" w:hAnsiTheme="minorHAnsi" w:cs="Arial"/>
          <w:b/>
          <w:color w:val="000000"/>
          <w:sz w:val="22"/>
          <w:szCs w:val="22"/>
        </w:rPr>
        <w:t>FOR IMMEDIATE RELEASE</w:t>
      </w:r>
    </w:p>
    <w:p w:rsidR="00FE66B3" w:rsidRPr="00860322" w:rsidRDefault="00FE66B3" w:rsidP="00860322">
      <w:pPr>
        <w:pStyle w:val="NormalWeb"/>
        <w:shd w:val="clear" w:color="auto" w:fill="FFFFFF"/>
        <w:spacing w:before="0" w:beforeAutospacing="0" w:after="0" w:afterAutospacing="0" w:line="276" w:lineRule="auto"/>
        <w:rPr>
          <w:rFonts w:asciiTheme="minorHAnsi" w:hAnsiTheme="minorHAnsi" w:cs="Arial"/>
          <w:b/>
          <w:color w:val="000000"/>
          <w:sz w:val="22"/>
          <w:szCs w:val="22"/>
        </w:rPr>
      </w:pPr>
    </w:p>
    <w:p w:rsidR="00043383" w:rsidRPr="00951A02" w:rsidRDefault="00296C21" w:rsidP="00860322">
      <w:pPr>
        <w:pStyle w:val="NormalWeb"/>
        <w:spacing w:after="0" w:afterAutospacing="0" w:line="276" w:lineRule="auto"/>
        <w:jc w:val="center"/>
        <w:rPr>
          <w:rFonts w:asciiTheme="minorHAnsi" w:hAnsiTheme="minorHAnsi" w:cs="Arial"/>
          <w:b/>
          <w:bCs/>
          <w:color w:val="000000"/>
          <w:sz w:val="28"/>
          <w:szCs w:val="28"/>
        </w:rPr>
      </w:pPr>
      <w:r w:rsidRPr="00951A02">
        <w:rPr>
          <w:rFonts w:asciiTheme="minorHAnsi" w:hAnsiTheme="minorHAnsi" w:cs="Arial"/>
          <w:b/>
          <w:bCs/>
          <w:color w:val="000000"/>
          <w:sz w:val="28"/>
          <w:szCs w:val="28"/>
        </w:rPr>
        <w:t xml:space="preserve">Lawn Doctor Named </w:t>
      </w:r>
      <w:r w:rsidR="007C7817">
        <w:rPr>
          <w:rFonts w:asciiTheme="minorHAnsi" w:hAnsiTheme="minorHAnsi" w:cs="Arial"/>
          <w:b/>
          <w:bCs/>
          <w:color w:val="000000"/>
          <w:sz w:val="28"/>
          <w:szCs w:val="28"/>
        </w:rPr>
        <w:t>to</w:t>
      </w:r>
      <w:r w:rsidRPr="00951A02">
        <w:rPr>
          <w:rFonts w:asciiTheme="minorHAnsi" w:hAnsiTheme="minorHAnsi" w:cs="Arial"/>
          <w:b/>
          <w:bCs/>
          <w:color w:val="000000"/>
          <w:sz w:val="28"/>
          <w:szCs w:val="28"/>
        </w:rPr>
        <w:t xml:space="preserve"> Franchise Times </w:t>
      </w:r>
      <w:r w:rsidR="00C216CB" w:rsidRPr="00951A02">
        <w:rPr>
          <w:rFonts w:asciiTheme="minorHAnsi" w:hAnsiTheme="minorHAnsi" w:cs="Arial"/>
          <w:b/>
          <w:bCs/>
          <w:color w:val="000000"/>
          <w:sz w:val="28"/>
          <w:szCs w:val="28"/>
        </w:rPr>
        <w:t xml:space="preserve">Top 200+ </w:t>
      </w:r>
      <w:r w:rsidR="00E54122" w:rsidRPr="00951A02">
        <w:rPr>
          <w:rFonts w:asciiTheme="minorHAnsi" w:hAnsiTheme="minorHAnsi" w:cs="Arial"/>
          <w:b/>
          <w:bCs/>
          <w:color w:val="000000"/>
          <w:sz w:val="28"/>
          <w:szCs w:val="28"/>
        </w:rPr>
        <w:t>Franchise</w:t>
      </w:r>
      <w:r w:rsidRPr="00951A02">
        <w:rPr>
          <w:rFonts w:asciiTheme="minorHAnsi" w:hAnsiTheme="minorHAnsi" w:cs="Arial"/>
          <w:b/>
          <w:bCs/>
          <w:color w:val="000000"/>
          <w:sz w:val="28"/>
          <w:szCs w:val="28"/>
        </w:rPr>
        <w:t>s</w:t>
      </w:r>
      <w:r w:rsidR="007C7817">
        <w:rPr>
          <w:rFonts w:asciiTheme="minorHAnsi" w:hAnsiTheme="minorHAnsi" w:cs="Arial"/>
          <w:b/>
          <w:bCs/>
          <w:color w:val="000000"/>
          <w:sz w:val="28"/>
          <w:szCs w:val="28"/>
        </w:rPr>
        <w:t xml:space="preserve"> List</w:t>
      </w:r>
    </w:p>
    <w:p w:rsidR="00043383" w:rsidRPr="00860322" w:rsidRDefault="00CC571F" w:rsidP="00860322">
      <w:pPr>
        <w:pStyle w:val="NormalWeb"/>
        <w:spacing w:before="0" w:beforeAutospacing="0" w:after="0" w:afterAutospacing="0" w:line="276" w:lineRule="auto"/>
        <w:jc w:val="center"/>
        <w:rPr>
          <w:rFonts w:asciiTheme="minorHAnsi" w:hAnsiTheme="minorHAnsi" w:cs="Arial"/>
          <w:i/>
          <w:iCs/>
          <w:color w:val="000000"/>
          <w:sz w:val="22"/>
          <w:szCs w:val="22"/>
        </w:rPr>
      </w:pPr>
      <w:r>
        <w:rPr>
          <w:rFonts w:asciiTheme="minorHAnsi" w:hAnsiTheme="minorHAnsi" w:cs="Arial"/>
          <w:i/>
          <w:iCs/>
          <w:color w:val="000000"/>
          <w:sz w:val="22"/>
          <w:szCs w:val="22"/>
        </w:rPr>
        <w:t xml:space="preserve">The nation’s largest lawn care franchise, Lawn Doctor, earns Top 200+ ranking for fourth year in a row. </w:t>
      </w:r>
    </w:p>
    <w:p w:rsidR="00134F71" w:rsidRPr="00860322" w:rsidRDefault="00134F71" w:rsidP="00860322">
      <w:pPr>
        <w:pStyle w:val="NormalWeb"/>
        <w:spacing w:before="0" w:beforeAutospacing="0" w:after="0" w:afterAutospacing="0" w:line="276" w:lineRule="auto"/>
        <w:jc w:val="center"/>
        <w:rPr>
          <w:rFonts w:asciiTheme="minorHAnsi" w:hAnsiTheme="minorHAnsi" w:cs="Arial"/>
          <w:i/>
          <w:iCs/>
          <w:color w:val="000000"/>
          <w:sz w:val="22"/>
          <w:szCs w:val="22"/>
        </w:rPr>
      </w:pPr>
    </w:p>
    <w:p w:rsidR="005419EE" w:rsidRPr="00860322" w:rsidRDefault="00FE66B3" w:rsidP="00860322">
      <w:pPr>
        <w:pStyle w:val="PlainText"/>
        <w:spacing w:line="276" w:lineRule="auto"/>
        <w:rPr>
          <w:rFonts w:asciiTheme="minorHAnsi" w:hAnsiTheme="minorHAnsi" w:cs="Arial"/>
          <w:color w:val="000000"/>
          <w:sz w:val="22"/>
          <w:szCs w:val="22"/>
        </w:rPr>
      </w:pPr>
      <w:r w:rsidRPr="00860322">
        <w:rPr>
          <w:rFonts w:asciiTheme="minorHAnsi" w:hAnsiTheme="minorHAnsi" w:cs="Arial"/>
          <w:b/>
          <w:color w:val="000000"/>
          <w:sz w:val="22"/>
          <w:szCs w:val="22"/>
        </w:rPr>
        <w:t>HOLMDEL, N.J.</w:t>
      </w:r>
      <w:r w:rsidRPr="00860322">
        <w:rPr>
          <w:rFonts w:asciiTheme="minorHAnsi" w:hAnsiTheme="minorHAnsi" w:cs="Arial"/>
          <w:color w:val="000000"/>
          <w:sz w:val="22"/>
          <w:szCs w:val="22"/>
        </w:rPr>
        <w:t xml:space="preserve"> </w:t>
      </w:r>
      <w:r w:rsidR="00C93E1A" w:rsidRPr="00860322">
        <w:rPr>
          <w:rFonts w:asciiTheme="minorHAnsi" w:hAnsiTheme="minorHAnsi" w:cs="Arial"/>
          <w:color w:val="000000"/>
          <w:sz w:val="22"/>
          <w:szCs w:val="22"/>
        </w:rPr>
        <w:t xml:space="preserve">October </w:t>
      </w:r>
      <w:r w:rsidR="0072064A">
        <w:rPr>
          <w:rFonts w:asciiTheme="minorHAnsi" w:hAnsiTheme="minorHAnsi" w:cs="Arial"/>
          <w:color w:val="000000"/>
          <w:sz w:val="22"/>
          <w:szCs w:val="22"/>
        </w:rPr>
        <w:t>2</w:t>
      </w:r>
      <w:r w:rsidR="00F238A6">
        <w:rPr>
          <w:rFonts w:asciiTheme="minorHAnsi" w:hAnsiTheme="minorHAnsi" w:cs="Arial"/>
          <w:color w:val="000000"/>
          <w:sz w:val="22"/>
          <w:szCs w:val="22"/>
        </w:rPr>
        <w:t>1</w:t>
      </w:r>
      <w:r w:rsidRPr="00860322">
        <w:rPr>
          <w:rFonts w:asciiTheme="minorHAnsi" w:hAnsiTheme="minorHAnsi" w:cs="Arial"/>
          <w:color w:val="000000"/>
          <w:sz w:val="22"/>
          <w:szCs w:val="22"/>
        </w:rPr>
        <w:t>, 2015 –</w:t>
      </w:r>
      <w:r w:rsidR="00283BBD" w:rsidRPr="00860322">
        <w:rPr>
          <w:rFonts w:asciiTheme="minorHAnsi" w:hAnsiTheme="minorHAnsi" w:cs="Arial"/>
          <w:color w:val="000000"/>
          <w:sz w:val="22"/>
          <w:szCs w:val="22"/>
        </w:rPr>
        <w:t xml:space="preserve"> </w:t>
      </w:r>
      <w:hyperlink r:id="rId5" w:history="1">
        <w:r w:rsidR="00C93E1A" w:rsidRPr="00860322">
          <w:rPr>
            <w:rStyle w:val="Hyperlink"/>
            <w:rFonts w:asciiTheme="minorHAnsi" w:hAnsiTheme="minorHAnsi" w:cs="Arial"/>
            <w:bCs/>
            <w:sz w:val="22"/>
            <w:szCs w:val="22"/>
          </w:rPr>
          <w:t>Lawn Doctor</w:t>
        </w:r>
      </w:hyperlink>
      <w:r w:rsidR="00C93E1A" w:rsidRPr="00860322">
        <w:rPr>
          <w:rFonts w:asciiTheme="minorHAnsi" w:hAnsiTheme="minorHAnsi" w:cs="Arial"/>
          <w:bCs/>
          <w:color w:val="000000"/>
          <w:sz w:val="22"/>
          <w:szCs w:val="22"/>
        </w:rPr>
        <w:t xml:space="preserve">, </w:t>
      </w:r>
      <w:r w:rsidR="00134F71" w:rsidRPr="00860322">
        <w:rPr>
          <w:rFonts w:asciiTheme="minorHAnsi" w:hAnsiTheme="minorHAnsi" w:cs="Arial"/>
          <w:bCs/>
          <w:color w:val="000000"/>
          <w:sz w:val="22"/>
          <w:szCs w:val="22"/>
        </w:rPr>
        <w:t>the nation</w:t>
      </w:r>
      <w:r w:rsidR="00E54122" w:rsidRPr="00860322">
        <w:rPr>
          <w:rFonts w:asciiTheme="minorHAnsi" w:hAnsiTheme="minorHAnsi" w:cs="Arial"/>
          <w:bCs/>
          <w:color w:val="000000"/>
          <w:sz w:val="22"/>
          <w:szCs w:val="22"/>
        </w:rPr>
        <w:t xml:space="preserve">’s largest lawn care franchise, was named </w:t>
      </w:r>
      <w:r w:rsidR="0072064A">
        <w:rPr>
          <w:rFonts w:asciiTheme="minorHAnsi" w:hAnsiTheme="minorHAnsi" w:cs="Arial"/>
          <w:bCs/>
          <w:color w:val="000000"/>
          <w:sz w:val="22"/>
          <w:szCs w:val="22"/>
        </w:rPr>
        <w:t>a leading</w:t>
      </w:r>
      <w:r w:rsidR="00296C21" w:rsidRPr="00860322">
        <w:rPr>
          <w:rFonts w:asciiTheme="minorHAnsi" w:hAnsiTheme="minorHAnsi" w:cs="Arial"/>
          <w:bCs/>
          <w:color w:val="000000"/>
          <w:sz w:val="22"/>
          <w:szCs w:val="22"/>
        </w:rPr>
        <w:t xml:space="preserve"> franchise system in the annual </w:t>
      </w:r>
      <w:hyperlink r:id="rId6" w:history="1">
        <w:r w:rsidR="00296C21" w:rsidRPr="00D7106F">
          <w:rPr>
            <w:rStyle w:val="Hyperlink"/>
            <w:rFonts w:asciiTheme="minorHAnsi" w:hAnsiTheme="minorHAnsi" w:cs="Arial"/>
            <w:bCs/>
            <w:sz w:val="22"/>
            <w:szCs w:val="22"/>
          </w:rPr>
          <w:t>Top 200+ rankings</w:t>
        </w:r>
        <w:r w:rsidR="00E54122" w:rsidRPr="00D7106F">
          <w:rPr>
            <w:rStyle w:val="Hyperlink"/>
            <w:rFonts w:asciiTheme="minorHAnsi" w:hAnsiTheme="minorHAnsi" w:cs="Arial"/>
            <w:bCs/>
            <w:sz w:val="22"/>
            <w:szCs w:val="22"/>
          </w:rPr>
          <w:t xml:space="preserve"> by Franchise Times</w:t>
        </w:r>
      </w:hyperlink>
      <w:r w:rsidR="00E54122" w:rsidRPr="00860322">
        <w:rPr>
          <w:rFonts w:asciiTheme="minorHAnsi" w:hAnsiTheme="minorHAnsi" w:cs="Arial"/>
          <w:bCs/>
          <w:color w:val="000000"/>
          <w:sz w:val="22"/>
          <w:szCs w:val="22"/>
        </w:rPr>
        <w:t xml:space="preserve">. </w:t>
      </w:r>
      <w:r w:rsidR="0072064A">
        <w:rPr>
          <w:rFonts w:asciiTheme="minorHAnsi" w:hAnsiTheme="minorHAnsi" w:cs="Arial"/>
          <w:bCs/>
          <w:color w:val="000000"/>
          <w:sz w:val="22"/>
          <w:szCs w:val="22"/>
        </w:rPr>
        <w:t>Lawn Doctor</w:t>
      </w:r>
      <w:r w:rsidR="007064A8">
        <w:rPr>
          <w:rFonts w:asciiTheme="minorHAnsi" w:hAnsiTheme="minorHAnsi" w:cs="Arial"/>
          <w:bCs/>
          <w:color w:val="000000"/>
          <w:sz w:val="22"/>
          <w:szCs w:val="22"/>
        </w:rPr>
        <w:t xml:space="preserve"> was ranked number 30</w:t>
      </w:r>
      <w:r w:rsidR="00D7106F">
        <w:rPr>
          <w:rFonts w:asciiTheme="minorHAnsi" w:hAnsiTheme="minorHAnsi" w:cs="Arial"/>
          <w:bCs/>
          <w:color w:val="000000"/>
          <w:sz w:val="22"/>
          <w:szCs w:val="22"/>
        </w:rPr>
        <w:t>9</w:t>
      </w:r>
      <w:r w:rsidR="007064A8">
        <w:rPr>
          <w:rFonts w:asciiTheme="minorHAnsi" w:hAnsiTheme="minorHAnsi" w:cs="Arial"/>
          <w:bCs/>
          <w:color w:val="000000"/>
          <w:sz w:val="22"/>
          <w:szCs w:val="22"/>
        </w:rPr>
        <w:t xml:space="preserve"> </w:t>
      </w:r>
      <w:r w:rsidR="00296C21" w:rsidRPr="00860322">
        <w:rPr>
          <w:rFonts w:asciiTheme="minorHAnsi" w:hAnsiTheme="minorHAnsi" w:cs="Arial"/>
          <w:bCs/>
          <w:color w:val="000000"/>
          <w:sz w:val="22"/>
          <w:szCs w:val="22"/>
        </w:rPr>
        <w:t xml:space="preserve">among 500 </w:t>
      </w:r>
      <w:r w:rsidR="00C44836" w:rsidRPr="00860322">
        <w:rPr>
          <w:rFonts w:asciiTheme="minorHAnsi" w:hAnsiTheme="minorHAnsi" w:cs="Arial"/>
          <w:bCs/>
          <w:color w:val="000000"/>
          <w:sz w:val="22"/>
          <w:szCs w:val="22"/>
        </w:rPr>
        <w:t>companies</w:t>
      </w:r>
      <w:r w:rsidR="0018779B" w:rsidRPr="00860322">
        <w:rPr>
          <w:rFonts w:asciiTheme="minorHAnsi" w:hAnsiTheme="minorHAnsi" w:cs="Arial"/>
          <w:bCs/>
          <w:color w:val="000000"/>
          <w:sz w:val="22"/>
          <w:szCs w:val="22"/>
        </w:rPr>
        <w:t xml:space="preserve">, based on worldwide and </w:t>
      </w:r>
      <w:r w:rsidR="00D7106F" w:rsidRPr="00860322">
        <w:rPr>
          <w:rFonts w:asciiTheme="minorHAnsi" w:hAnsiTheme="minorHAnsi" w:cs="Arial"/>
          <w:bCs/>
          <w:color w:val="000000"/>
          <w:sz w:val="22"/>
          <w:szCs w:val="22"/>
        </w:rPr>
        <w:t>system</w:t>
      </w:r>
      <w:r w:rsidR="00D7106F">
        <w:rPr>
          <w:rFonts w:asciiTheme="minorHAnsi" w:hAnsiTheme="minorHAnsi" w:cs="Arial"/>
          <w:bCs/>
          <w:color w:val="000000"/>
          <w:sz w:val="22"/>
          <w:szCs w:val="22"/>
        </w:rPr>
        <w:t>-</w:t>
      </w:r>
      <w:r w:rsidR="00D7106F" w:rsidRPr="00860322">
        <w:rPr>
          <w:rFonts w:asciiTheme="minorHAnsi" w:hAnsiTheme="minorHAnsi" w:cs="Arial"/>
          <w:bCs/>
          <w:color w:val="000000"/>
          <w:sz w:val="22"/>
          <w:szCs w:val="22"/>
        </w:rPr>
        <w:t>wide</w:t>
      </w:r>
      <w:r w:rsidR="0018779B" w:rsidRPr="00860322">
        <w:rPr>
          <w:rFonts w:asciiTheme="minorHAnsi" w:hAnsiTheme="minorHAnsi" w:cs="Arial"/>
          <w:bCs/>
          <w:color w:val="000000"/>
          <w:sz w:val="22"/>
          <w:szCs w:val="22"/>
        </w:rPr>
        <w:t xml:space="preserve"> </w:t>
      </w:r>
      <w:r w:rsidR="00CC571F">
        <w:rPr>
          <w:rFonts w:asciiTheme="minorHAnsi" w:hAnsiTheme="minorHAnsi" w:cs="Arial"/>
          <w:bCs/>
          <w:color w:val="000000"/>
          <w:sz w:val="22"/>
          <w:szCs w:val="22"/>
        </w:rPr>
        <w:t>year-over-year sales</w:t>
      </w:r>
      <w:r w:rsidR="0018779B" w:rsidRPr="00860322">
        <w:rPr>
          <w:rFonts w:asciiTheme="minorHAnsi" w:hAnsiTheme="minorHAnsi" w:cs="Arial"/>
          <w:bCs/>
          <w:color w:val="000000"/>
          <w:sz w:val="22"/>
          <w:szCs w:val="22"/>
        </w:rPr>
        <w:t>. T</w:t>
      </w:r>
      <w:r w:rsidR="00296C21" w:rsidRPr="00860322">
        <w:rPr>
          <w:rFonts w:asciiTheme="minorHAnsi" w:hAnsiTheme="minorHAnsi" w:cs="Arial"/>
          <w:bCs/>
          <w:color w:val="000000"/>
          <w:sz w:val="22"/>
          <w:szCs w:val="22"/>
        </w:rPr>
        <w:t>his year</w:t>
      </w:r>
      <w:r w:rsidR="00CC571F">
        <w:rPr>
          <w:rFonts w:asciiTheme="minorHAnsi" w:hAnsiTheme="minorHAnsi" w:cs="Arial"/>
          <w:bCs/>
          <w:color w:val="000000"/>
          <w:sz w:val="22"/>
          <w:szCs w:val="22"/>
        </w:rPr>
        <w:t xml:space="preserve"> also</w:t>
      </w:r>
      <w:r w:rsidR="00CE3F2C">
        <w:rPr>
          <w:rFonts w:asciiTheme="minorHAnsi" w:hAnsiTheme="minorHAnsi" w:cs="Arial"/>
          <w:bCs/>
          <w:color w:val="000000"/>
          <w:sz w:val="22"/>
          <w:szCs w:val="22"/>
        </w:rPr>
        <w:t xml:space="preserve"> marks</w:t>
      </w:r>
      <w:r w:rsidR="00296C21" w:rsidRPr="00860322">
        <w:rPr>
          <w:rFonts w:asciiTheme="minorHAnsi" w:hAnsiTheme="minorHAnsi" w:cs="Arial"/>
          <w:bCs/>
          <w:color w:val="000000"/>
          <w:sz w:val="22"/>
          <w:szCs w:val="22"/>
        </w:rPr>
        <w:t xml:space="preserve"> the fourth conse</w:t>
      </w:r>
      <w:r w:rsidR="0018779B" w:rsidRPr="00860322">
        <w:rPr>
          <w:rFonts w:asciiTheme="minorHAnsi" w:hAnsiTheme="minorHAnsi" w:cs="Arial"/>
          <w:bCs/>
          <w:color w:val="000000"/>
          <w:sz w:val="22"/>
          <w:szCs w:val="22"/>
        </w:rPr>
        <w:t xml:space="preserve">cutive year </w:t>
      </w:r>
      <w:r w:rsidR="00CE3F2C">
        <w:rPr>
          <w:rFonts w:asciiTheme="minorHAnsi" w:hAnsiTheme="minorHAnsi" w:cs="Arial"/>
          <w:bCs/>
          <w:color w:val="000000"/>
          <w:sz w:val="22"/>
          <w:szCs w:val="22"/>
        </w:rPr>
        <w:t>that Lawn Doctor</w:t>
      </w:r>
      <w:r w:rsidR="0072064A">
        <w:rPr>
          <w:rFonts w:asciiTheme="minorHAnsi" w:hAnsiTheme="minorHAnsi" w:cs="Arial"/>
          <w:bCs/>
          <w:color w:val="000000"/>
          <w:sz w:val="22"/>
          <w:szCs w:val="22"/>
        </w:rPr>
        <w:t xml:space="preserve"> has</w:t>
      </w:r>
      <w:r w:rsidR="00CE3F2C">
        <w:rPr>
          <w:rFonts w:asciiTheme="minorHAnsi" w:hAnsiTheme="minorHAnsi" w:cs="Arial"/>
          <w:bCs/>
          <w:color w:val="000000"/>
          <w:sz w:val="22"/>
          <w:szCs w:val="22"/>
        </w:rPr>
        <w:t xml:space="preserve"> receive</w:t>
      </w:r>
      <w:r w:rsidR="0072064A">
        <w:rPr>
          <w:rFonts w:asciiTheme="minorHAnsi" w:hAnsiTheme="minorHAnsi" w:cs="Arial"/>
          <w:bCs/>
          <w:color w:val="000000"/>
          <w:sz w:val="22"/>
          <w:szCs w:val="22"/>
        </w:rPr>
        <w:t>d</w:t>
      </w:r>
      <w:r w:rsidR="0018779B" w:rsidRPr="00860322">
        <w:rPr>
          <w:rFonts w:asciiTheme="minorHAnsi" w:hAnsiTheme="minorHAnsi" w:cs="Arial"/>
          <w:bCs/>
          <w:color w:val="000000"/>
          <w:sz w:val="22"/>
          <w:szCs w:val="22"/>
        </w:rPr>
        <w:t xml:space="preserve"> this</w:t>
      </w:r>
      <w:r w:rsidR="00296C21" w:rsidRPr="00860322">
        <w:rPr>
          <w:rFonts w:asciiTheme="minorHAnsi" w:hAnsiTheme="minorHAnsi" w:cs="Arial"/>
          <w:bCs/>
          <w:color w:val="000000"/>
          <w:sz w:val="22"/>
          <w:szCs w:val="22"/>
        </w:rPr>
        <w:t xml:space="preserve"> prestigious</w:t>
      </w:r>
      <w:r w:rsidR="0018779B" w:rsidRPr="00860322">
        <w:rPr>
          <w:rFonts w:asciiTheme="minorHAnsi" w:hAnsiTheme="minorHAnsi" w:cs="Arial"/>
          <w:bCs/>
          <w:color w:val="000000"/>
          <w:sz w:val="22"/>
          <w:szCs w:val="22"/>
        </w:rPr>
        <w:t xml:space="preserve"> ranking</w:t>
      </w:r>
      <w:r w:rsidR="00C44836" w:rsidRPr="00860322">
        <w:rPr>
          <w:rFonts w:asciiTheme="minorHAnsi" w:hAnsiTheme="minorHAnsi" w:cs="Arial"/>
          <w:bCs/>
          <w:color w:val="000000"/>
          <w:sz w:val="22"/>
          <w:szCs w:val="22"/>
        </w:rPr>
        <w:t xml:space="preserve">. </w:t>
      </w:r>
      <w:r w:rsidR="00296C21" w:rsidRPr="00860322">
        <w:rPr>
          <w:rFonts w:asciiTheme="minorHAnsi" w:hAnsiTheme="minorHAnsi" w:cs="Arial"/>
          <w:bCs/>
          <w:color w:val="000000"/>
          <w:sz w:val="22"/>
          <w:szCs w:val="22"/>
        </w:rPr>
        <w:t xml:space="preserve"> </w:t>
      </w:r>
    </w:p>
    <w:p w:rsidR="005419EE" w:rsidRPr="00860322" w:rsidRDefault="005419EE" w:rsidP="00860322">
      <w:pPr>
        <w:pStyle w:val="PlainText"/>
        <w:spacing w:line="276" w:lineRule="auto"/>
        <w:rPr>
          <w:rFonts w:asciiTheme="minorHAnsi" w:hAnsiTheme="minorHAnsi" w:cs="Arial"/>
          <w:color w:val="000000"/>
          <w:sz w:val="22"/>
          <w:szCs w:val="22"/>
        </w:rPr>
      </w:pPr>
    </w:p>
    <w:p w:rsidR="00C93E1A" w:rsidRPr="00860322" w:rsidRDefault="00C93E1A" w:rsidP="00860322">
      <w:pPr>
        <w:pStyle w:val="PlainText"/>
        <w:spacing w:line="276" w:lineRule="auto"/>
        <w:rPr>
          <w:rFonts w:asciiTheme="minorHAnsi" w:hAnsiTheme="minorHAnsi" w:cs="Arial"/>
          <w:color w:val="000000"/>
          <w:sz w:val="22"/>
          <w:szCs w:val="22"/>
        </w:rPr>
      </w:pPr>
      <w:r w:rsidRPr="00860322">
        <w:rPr>
          <w:rFonts w:asciiTheme="minorHAnsi" w:hAnsiTheme="minorHAnsi" w:cs="Arial"/>
          <w:color w:val="000000"/>
          <w:sz w:val="22"/>
          <w:szCs w:val="22"/>
        </w:rPr>
        <w:t>“</w:t>
      </w:r>
      <w:r w:rsidR="004363D5" w:rsidRPr="00860322">
        <w:rPr>
          <w:rFonts w:asciiTheme="minorHAnsi" w:hAnsiTheme="minorHAnsi" w:cs="Arial"/>
          <w:color w:val="000000"/>
          <w:sz w:val="22"/>
          <w:szCs w:val="22"/>
        </w:rPr>
        <w:t xml:space="preserve">Our team is honored to once again be recognized for our tremendous successes over </w:t>
      </w:r>
      <w:r w:rsidR="00D7106F">
        <w:rPr>
          <w:rFonts w:asciiTheme="minorHAnsi" w:hAnsiTheme="minorHAnsi" w:cs="Arial"/>
          <w:color w:val="000000"/>
          <w:sz w:val="22"/>
          <w:szCs w:val="22"/>
        </w:rPr>
        <w:t xml:space="preserve">the </w:t>
      </w:r>
      <w:r w:rsidR="004363D5" w:rsidRPr="00860322">
        <w:rPr>
          <w:rFonts w:asciiTheme="minorHAnsi" w:hAnsiTheme="minorHAnsi" w:cs="Arial"/>
          <w:color w:val="000000"/>
          <w:sz w:val="22"/>
          <w:szCs w:val="22"/>
        </w:rPr>
        <w:t>last few years</w:t>
      </w:r>
      <w:r w:rsidRPr="00860322">
        <w:rPr>
          <w:rFonts w:asciiTheme="minorHAnsi" w:hAnsiTheme="minorHAnsi" w:cs="Arial"/>
          <w:color w:val="000000"/>
          <w:sz w:val="22"/>
          <w:szCs w:val="22"/>
        </w:rPr>
        <w:t>,” said Scott Frith, Lawn Doctor CEO. “</w:t>
      </w:r>
      <w:r w:rsidR="00CE3F2C">
        <w:rPr>
          <w:rFonts w:asciiTheme="minorHAnsi" w:hAnsiTheme="minorHAnsi" w:cs="Arial"/>
          <w:color w:val="000000"/>
          <w:sz w:val="22"/>
          <w:szCs w:val="22"/>
        </w:rPr>
        <w:t>It shows that we are</w:t>
      </w:r>
      <w:r w:rsidR="00B40044" w:rsidRPr="00860322">
        <w:rPr>
          <w:rFonts w:asciiTheme="minorHAnsi" w:hAnsiTheme="minorHAnsi" w:cs="Arial"/>
          <w:color w:val="000000"/>
          <w:sz w:val="22"/>
          <w:szCs w:val="22"/>
        </w:rPr>
        <w:t xml:space="preserve"> focusin</w:t>
      </w:r>
      <w:r w:rsidR="0018779B" w:rsidRPr="00860322">
        <w:rPr>
          <w:rFonts w:asciiTheme="minorHAnsi" w:hAnsiTheme="minorHAnsi" w:cs="Arial"/>
          <w:color w:val="000000"/>
          <w:sz w:val="22"/>
          <w:szCs w:val="22"/>
        </w:rPr>
        <w:t>g on the right things – high</w:t>
      </w:r>
      <w:r w:rsidR="00CF5D96">
        <w:rPr>
          <w:rFonts w:asciiTheme="minorHAnsi" w:hAnsiTheme="minorHAnsi" w:cs="Arial"/>
          <w:color w:val="000000"/>
          <w:sz w:val="22"/>
          <w:szCs w:val="22"/>
        </w:rPr>
        <w:t>er</w:t>
      </w:r>
      <w:r w:rsidR="0018779B" w:rsidRPr="00860322">
        <w:rPr>
          <w:rFonts w:asciiTheme="minorHAnsi" w:hAnsiTheme="minorHAnsi" w:cs="Arial"/>
          <w:color w:val="000000"/>
          <w:sz w:val="22"/>
          <w:szCs w:val="22"/>
        </w:rPr>
        <w:t xml:space="preserve"> customer retention rates through</w:t>
      </w:r>
      <w:r w:rsidR="00B40044" w:rsidRPr="00860322">
        <w:rPr>
          <w:rFonts w:asciiTheme="minorHAnsi" w:hAnsiTheme="minorHAnsi" w:cs="Arial"/>
          <w:color w:val="000000"/>
          <w:sz w:val="22"/>
          <w:szCs w:val="22"/>
        </w:rPr>
        <w:t xml:space="preserve"> advanced technology and superior service</w:t>
      </w:r>
      <w:r w:rsidR="0072064A">
        <w:rPr>
          <w:rFonts w:asciiTheme="minorHAnsi" w:hAnsiTheme="minorHAnsi" w:cs="Arial"/>
          <w:color w:val="000000"/>
          <w:sz w:val="22"/>
          <w:szCs w:val="22"/>
        </w:rPr>
        <w:t>,</w:t>
      </w:r>
      <w:r w:rsidR="00D7106F">
        <w:rPr>
          <w:rFonts w:asciiTheme="minorHAnsi" w:hAnsiTheme="minorHAnsi" w:cs="Arial"/>
          <w:color w:val="000000"/>
          <w:sz w:val="22"/>
          <w:szCs w:val="22"/>
        </w:rPr>
        <w:t xml:space="preserve"> and</w:t>
      </w:r>
      <w:r w:rsidR="00CE3F2C">
        <w:rPr>
          <w:rFonts w:asciiTheme="minorHAnsi" w:hAnsiTheme="minorHAnsi" w:cs="Arial"/>
          <w:color w:val="000000"/>
          <w:sz w:val="22"/>
          <w:szCs w:val="22"/>
        </w:rPr>
        <w:t xml:space="preserve"> giving</w:t>
      </w:r>
      <w:r w:rsidR="0018779B" w:rsidRPr="00860322">
        <w:rPr>
          <w:rFonts w:asciiTheme="minorHAnsi" w:hAnsiTheme="minorHAnsi" w:cs="Arial"/>
          <w:color w:val="000000"/>
          <w:sz w:val="22"/>
          <w:szCs w:val="22"/>
        </w:rPr>
        <w:t xml:space="preserve"> our franchisees time to expand their businesses instead of trying to find new customers.” </w:t>
      </w:r>
    </w:p>
    <w:p w:rsidR="0018779B" w:rsidRPr="00860322" w:rsidRDefault="0018779B" w:rsidP="00860322">
      <w:pPr>
        <w:pStyle w:val="PlainText"/>
        <w:spacing w:line="276" w:lineRule="auto"/>
        <w:rPr>
          <w:rFonts w:asciiTheme="minorHAnsi" w:hAnsiTheme="minorHAnsi" w:cs="Arial"/>
          <w:color w:val="000000"/>
          <w:sz w:val="22"/>
          <w:szCs w:val="22"/>
        </w:rPr>
      </w:pPr>
    </w:p>
    <w:p w:rsidR="00C93E1A" w:rsidRPr="00860322" w:rsidRDefault="007064A8" w:rsidP="00860322">
      <w:pPr>
        <w:pStyle w:val="PlainText"/>
        <w:spacing w:line="276" w:lineRule="auto"/>
        <w:rPr>
          <w:rFonts w:asciiTheme="minorHAnsi" w:hAnsiTheme="minorHAnsi" w:cs="Arial"/>
          <w:color w:val="000000"/>
          <w:sz w:val="22"/>
          <w:szCs w:val="22"/>
        </w:rPr>
      </w:pPr>
      <w:r>
        <w:rPr>
          <w:rFonts w:asciiTheme="minorHAnsi" w:hAnsiTheme="minorHAnsi" w:cs="Arial"/>
          <w:color w:val="000000"/>
          <w:sz w:val="22"/>
          <w:szCs w:val="22"/>
        </w:rPr>
        <w:t>Lawn Doctor has</w:t>
      </w:r>
      <w:r w:rsidR="00B42103">
        <w:rPr>
          <w:rFonts w:asciiTheme="minorHAnsi" w:hAnsiTheme="minorHAnsi" w:cs="Arial"/>
          <w:color w:val="000000"/>
          <w:sz w:val="22"/>
          <w:szCs w:val="22"/>
        </w:rPr>
        <w:t xml:space="preserve"> the highest customer retention rate</w:t>
      </w:r>
      <w:r w:rsidR="00304061">
        <w:rPr>
          <w:rFonts w:asciiTheme="minorHAnsi" w:hAnsiTheme="minorHAnsi" w:cs="Arial"/>
          <w:color w:val="000000"/>
          <w:sz w:val="22"/>
          <w:szCs w:val="22"/>
        </w:rPr>
        <w:t xml:space="preserve"> across the industry</w:t>
      </w:r>
      <w:r>
        <w:rPr>
          <w:rFonts w:asciiTheme="minorHAnsi" w:hAnsiTheme="minorHAnsi" w:cs="Arial"/>
          <w:color w:val="000000"/>
          <w:sz w:val="22"/>
          <w:szCs w:val="22"/>
        </w:rPr>
        <w:t xml:space="preserve">, topping at </w:t>
      </w:r>
      <w:r w:rsidR="00B42103">
        <w:rPr>
          <w:rFonts w:asciiTheme="minorHAnsi" w:hAnsiTheme="minorHAnsi" w:cs="Arial"/>
          <w:color w:val="000000"/>
          <w:sz w:val="22"/>
          <w:szCs w:val="22"/>
        </w:rPr>
        <w:t>80</w:t>
      </w:r>
      <w:r w:rsidR="007C7817">
        <w:rPr>
          <w:rFonts w:asciiTheme="minorHAnsi" w:hAnsiTheme="minorHAnsi" w:cs="Arial"/>
          <w:color w:val="000000"/>
          <w:sz w:val="22"/>
          <w:szCs w:val="22"/>
        </w:rPr>
        <w:t xml:space="preserve"> percent</w:t>
      </w:r>
      <w:r w:rsidR="00B42103">
        <w:rPr>
          <w:rFonts w:asciiTheme="minorHAnsi" w:hAnsiTheme="minorHAnsi" w:cs="Arial"/>
          <w:color w:val="000000"/>
          <w:sz w:val="22"/>
          <w:szCs w:val="22"/>
        </w:rPr>
        <w:t xml:space="preserve">. </w:t>
      </w:r>
      <w:r w:rsidR="007C7817">
        <w:rPr>
          <w:rFonts w:asciiTheme="minorHAnsi" w:hAnsiTheme="minorHAnsi" w:cs="Arial"/>
          <w:color w:val="000000"/>
          <w:sz w:val="22"/>
          <w:szCs w:val="22"/>
        </w:rPr>
        <w:t xml:space="preserve">The company’s </w:t>
      </w:r>
      <w:r w:rsidR="00304061">
        <w:rPr>
          <w:rFonts w:asciiTheme="minorHAnsi" w:hAnsiTheme="minorHAnsi" w:cs="Arial"/>
          <w:color w:val="000000"/>
          <w:sz w:val="22"/>
          <w:szCs w:val="22"/>
        </w:rPr>
        <w:t xml:space="preserve">well-kept, professionally manicured lawns are </w:t>
      </w:r>
      <w:r w:rsidR="00B42103">
        <w:rPr>
          <w:rFonts w:asciiTheme="minorHAnsi" w:hAnsiTheme="minorHAnsi" w:cs="Arial"/>
          <w:color w:val="000000"/>
          <w:sz w:val="22"/>
          <w:szCs w:val="22"/>
        </w:rPr>
        <w:t xml:space="preserve">a key source of </w:t>
      </w:r>
      <w:r w:rsidR="00891244">
        <w:rPr>
          <w:rFonts w:asciiTheme="minorHAnsi" w:hAnsiTheme="minorHAnsi" w:cs="Arial"/>
          <w:color w:val="000000"/>
          <w:sz w:val="22"/>
          <w:szCs w:val="22"/>
        </w:rPr>
        <w:t xml:space="preserve">retaining customers and acquiring </w:t>
      </w:r>
      <w:r w:rsidR="00B42103">
        <w:rPr>
          <w:rFonts w:asciiTheme="minorHAnsi" w:hAnsiTheme="minorHAnsi" w:cs="Arial"/>
          <w:color w:val="000000"/>
          <w:sz w:val="22"/>
          <w:szCs w:val="22"/>
        </w:rPr>
        <w:t>new customers</w:t>
      </w:r>
      <w:r w:rsidR="00304061">
        <w:rPr>
          <w:rFonts w:asciiTheme="minorHAnsi" w:hAnsiTheme="minorHAnsi" w:cs="Arial"/>
          <w:color w:val="000000"/>
          <w:sz w:val="22"/>
          <w:szCs w:val="22"/>
        </w:rPr>
        <w:t xml:space="preserve"> through referrals</w:t>
      </w:r>
      <w:r w:rsidR="00B42103">
        <w:rPr>
          <w:rFonts w:asciiTheme="minorHAnsi" w:hAnsiTheme="minorHAnsi" w:cs="Arial"/>
          <w:color w:val="000000"/>
          <w:sz w:val="22"/>
          <w:szCs w:val="22"/>
        </w:rPr>
        <w:t xml:space="preserve">. </w:t>
      </w:r>
      <w:r w:rsidR="007C7817">
        <w:rPr>
          <w:rFonts w:asciiTheme="minorHAnsi" w:hAnsiTheme="minorHAnsi" w:cs="Arial"/>
          <w:color w:val="000000"/>
          <w:sz w:val="22"/>
          <w:szCs w:val="22"/>
        </w:rPr>
        <w:t>With more than</w:t>
      </w:r>
      <w:r w:rsidR="0018779B" w:rsidRPr="00860322">
        <w:rPr>
          <w:rFonts w:asciiTheme="minorHAnsi" w:hAnsiTheme="minorHAnsi" w:cs="Arial"/>
          <w:color w:val="000000"/>
          <w:sz w:val="22"/>
          <w:szCs w:val="22"/>
        </w:rPr>
        <w:t xml:space="preserve"> 500 location</w:t>
      </w:r>
      <w:r w:rsidR="00945941" w:rsidRPr="00860322">
        <w:rPr>
          <w:rFonts w:asciiTheme="minorHAnsi" w:hAnsiTheme="minorHAnsi" w:cs="Arial"/>
          <w:color w:val="000000"/>
          <w:sz w:val="22"/>
          <w:szCs w:val="22"/>
        </w:rPr>
        <w:t>s nationwide, the franchise system</w:t>
      </w:r>
      <w:r w:rsidR="0018779B" w:rsidRPr="00860322">
        <w:rPr>
          <w:rFonts w:asciiTheme="minorHAnsi" w:hAnsiTheme="minorHAnsi" w:cs="Arial"/>
          <w:color w:val="000000"/>
          <w:sz w:val="22"/>
          <w:szCs w:val="22"/>
        </w:rPr>
        <w:t xml:space="preserve"> takes care of more than </w:t>
      </w:r>
      <w:r w:rsidR="0072064A">
        <w:rPr>
          <w:rFonts w:asciiTheme="minorHAnsi" w:hAnsiTheme="minorHAnsi" w:cs="Arial"/>
          <w:color w:val="000000"/>
          <w:sz w:val="22"/>
          <w:szCs w:val="22"/>
        </w:rPr>
        <w:t>one</w:t>
      </w:r>
      <w:r w:rsidR="0018779B" w:rsidRPr="00860322">
        <w:rPr>
          <w:rFonts w:asciiTheme="minorHAnsi" w:hAnsiTheme="minorHAnsi" w:cs="Arial"/>
          <w:color w:val="000000"/>
          <w:sz w:val="22"/>
          <w:szCs w:val="22"/>
        </w:rPr>
        <w:t xml:space="preserve"> billion square feet of turf</w:t>
      </w:r>
      <w:r w:rsidR="00945941" w:rsidRPr="00860322">
        <w:rPr>
          <w:rFonts w:asciiTheme="minorHAnsi" w:hAnsiTheme="minorHAnsi" w:cs="Arial"/>
          <w:color w:val="000000"/>
          <w:sz w:val="22"/>
          <w:szCs w:val="22"/>
        </w:rPr>
        <w:t xml:space="preserve">, </w:t>
      </w:r>
      <w:r w:rsidR="0072064A">
        <w:rPr>
          <w:rFonts w:asciiTheme="minorHAnsi" w:hAnsiTheme="minorHAnsi" w:cs="Arial"/>
          <w:color w:val="000000"/>
          <w:sz w:val="22"/>
          <w:szCs w:val="22"/>
        </w:rPr>
        <w:t>enhanci</w:t>
      </w:r>
      <w:r w:rsidR="00945941" w:rsidRPr="00860322">
        <w:rPr>
          <w:rFonts w:asciiTheme="minorHAnsi" w:hAnsiTheme="minorHAnsi" w:cs="Arial"/>
          <w:color w:val="000000"/>
          <w:sz w:val="22"/>
          <w:szCs w:val="22"/>
        </w:rPr>
        <w:t xml:space="preserve">ng and repairing landscapes all year round. </w:t>
      </w:r>
    </w:p>
    <w:p w:rsidR="00C93E1A" w:rsidRPr="00860322" w:rsidRDefault="00C93E1A" w:rsidP="00860322">
      <w:pPr>
        <w:pStyle w:val="PlainText"/>
        <w:spacing w:line="276" w:lineRule="auto"/>
        <w:rPr>
          <w:rFonts w:asciiTheme="minorHAnsi" w:hAnsiTheme="minorHAnsi" w:cs="Arial"/>
          <w:color w:val="000000"/>
          <w:sz w:val="22"/>
          <w:szCs w:val="22"/>
        </w:rPr>
      </w:pPr>
    </w:p>
    <w:p w:rsidR="000912BA" w:rsidRDefault="00C93E1A" w:rsidP="00860322">
      <w:pPr>
        <w:pStyle w:val="PlainText"/>
        <w:spacing w:line="276" w:lineRule="auto"/>
        <w:rPr>
          <w:rFonts w:asciiTheme="minorHAnsi" w:hAnsiTheme="minorHAnsi" w:cs="Arial"/>
          <w:color w:val="000000"/>
          <w:sz w:val="22"/>
          <w:szCs w:val="22"/>
        </w:rPr>
      </w:pPr>
      <w:r w:rsidRPr="00860322">
        <w:rPr>
          <w:rFonts w:asciiTheme="minorHAnsi" w:hAnsiTheme="minorHAnsi" w:cs="Arial"/>
          <w:color w:val="000000"/>
          <w:sz w:val="22"/>
          <w:szCs w:val="22"/>
        </w:rPr>
        <w:t>“</w:t>
      </w:r>
      <w:r w:rsidR="00945941" w:rsidRPr="00860322">
        <w:rPr>
          <w:rFonts w:asciiTheme="minorHAnsi" w:hAnsiTheme="minorHAnsi" w:cs="Arial"/>
          <w:color w:val="000000"/>
          <w:sz w:val="22"/>
          <w:szCs w:val="22"/>
        </w:rPr>
        <w:t xml:space="preserve">There is a significant demand and industry growth on the horizon </w:t>
      </w:r>
      <w:r w:rsidR="00860322" w:rsidRPr="00860322">
        <w:rPr>
          <w:rFonts w:asciiTheme="minorHAnsi" w:hAnsiTheme="minorHAnsi" w:cs="Arial"/>
          <w:color w:val="000000"/>
          <w:sz w:val="22"/>
          <w:szCs w:val="22"/>
        </w:rPr>
        <w:t>for lawn care services</w:t>
      </w:r>
      <w:r w:rsidRPr="00860322">
        <w:rPr>
          <w:rFonts w:asciiTheme="minorHAnsi" w:hAnsiTheme="minorHAnsi" w:cs="Arial"/>
          <w:color w:val="000000"/>
          <w:sz w:val="22"/>
          <w:szCs w:val="22"/>
        </w:rPr>
        <w:t xml:space="preserve">,” said </w:t>
      </w:r>
      <w:r w:rsidR="00860322" w:rsidRPr="00860322">
        <w:rPr>
          <w:rFonts w:asciiTheme="minorHAnsi" w:hAnsiTheme="minorHAnsi" w:cs="Arial"/>
          <w:color w:val="000000"/>
          <w:sz w:val="22"/>
          <w:szCs w:val="22"/>
        </w:rPr>
        <w:t>Frith</w:t>
      </w:r>
      <w:r w:rsidRPr="00860322">
        <w:rPr>
          <w:rFonts w:asciiTheme="minorHAnsi" w:hAnsiTheme="minorHAnsi" w:cs="Arial"/>
          <w:color w:val="000000"/>
          <w:sz w:val="22"/>
          <w:szCs w:val="22"/>
        </w:rPr>
        <w:t>. “</w:t>
      </w:r>
      <w:r w:rsidR="00860322" w:rsidRPr="00860322">
        <w:rPr>
          <w:rFonts w:asciiTheme="minorHAnsi" w:hAnsiTheme="minorHAnsi" w:cs="Arial"/>
          <w:color w:val="000000"/>
          <w:sz w:val="22"/>
          <w:szCs w:val="22"/>
        </w:rPr>
        <w:t>Homeowners acknowledge that lawn</w:t>
      </w:r>
      <w:r w:rsidR="0072064A">
        <w:rPr>
          <w:rFonts w:asciiTheme="minorHAnsi" w:hAnsiTheme="minorHAnsi" w:cs="Arial"/>
          <w:color w:val="000000"/>
          <w:sz w:val="22"/>
          <w:szCs w:val="22"/>
        </w:rPr>
        <w:t xml:space="preserve"> care requires significant</w:t>
      </w:r>
      <w:r w:rsidR="00860322" w:rsidRPr="00860322">
        <w:rPr>
          <w:rFonts w:asciiTheme="minorHAnsi" w:hAnsiTheme="minorHAnsi" w:cs="Arial"/>
          <w:color w:val="000000"/>
          <w:sz w:val="22"/>
          <w:szCs w:val="22"/>
        </w:rPr>
        <w:t xml:space="preserve"> effort</w:t>
      </w:r>
      <w:r w:rsidR="0072064A">
        <w:rPr>
          <w:rFonts w:asciiTheme="minorHAnsi" w:hAnsiTheme="minorHAnsi" w:cs="Arial"/>
          <w:color w:val="000000"/>
          <w:sz w:val="22"/>
          <w:szCs w:val="22"/>
        </w:rPr>
        <w:t>,</w:t>
      </w:r>
      <w:r w:rsidR="00891244">
        <w:rPr>
          <w:rFonts w:asciiTheme="minorHAnsi" w:hAnsiTheme="minorHAnsi" w:cs="Arial"/>
          <w:color w:val="000000"/>
          <w:sz w:val="22"/>
          <w:szCs w:val="22"/>
        </w:rPr>
        <w:t xml:space="preserve"> and </w:t>
      </w:r>
      <w:r w:rsidR="0072064A">
        <w:rPr>
          <w:rFonts w:asciiTheme="minorHAnsi" w:hAnsiTheme="minorHAnsi" w:cs="Arial"/>
          <w:color w:val="000000"/>
          <w:sz w:val="22"/>
          <w:szCs w:val="22"/>
        </w:rPr>
        <w:t>the results</w:t>
      </w:r>
      <w:r w:rsidR="00891244">
        <w:rPr>
          <w:rFonts w:asciiTheme="minorHAnsi" w:hAnsiTheme="minorHAnsi" w:cs="Arial"/>
          <w:color w:val="000000"/>
          <w:sz w:val="22"/>
          <w:szCs w:val="22"/>
        </w:rPr>
        <w:t xml:space="preserve"> </w:t>
      </w:r>
      <w:r w:rsidR="0072064A">
        <w:rPr>
          <w:rFonts w:asciiTheme="minorHAnsi" w:hAnsiTheme="minorHAnsi" w:cs="Arial"/>
          <w:color w:val="000000"/>
          <w:sz w:val="22"/>
          <w:szCs w:val="22"/>
        </w:rPr>
        <w:t>enhance both enjoyment and property values. This makes</w:t>
      </w:r>
      <w:r w:rsidR="00891244">
        <w:rPr>
          <w:rFonts w:asciiTheme="minorHAnsi" w:hAnsiTheme="minorHAnsi" w:cs="Arial"/>
          <w:color w:val="000000"/>
          <w:sz w:val="22"/>
          <w:szCs w:val="22"/>
        </w:rPr>
        <w:t xml:space="preserve"> </w:t>
      </w:r>
      <w:r w:rsidR="00860322" w:rsidRPr="00860322">
        <w:rPr>
          <w:rFonts w:asciiTheme="minorHAnsi" w:hAnsiTheme="minorHAnsi" w:cs="Arial"/>
          <w:color w:val="000000"/>
          <w:sz w:val="22"/>
          <w:szCs w:val="22"/>
        </w:rPr>
        <w:t>hiring an expert, like Lawn Doctor,</w:t>
      </w:r>
      <w:r w:rsidR="00891244">
        <w:rPr>
          <w:rFonts w:asciiTheme="minorHAnsi" w:hAnsiTheme="minorHAnsi" w:cs="Arial"/>
          <w:color w:val="000000"/>
          <w:sz w:val="22"/>
          <w:szCs w:val="22"/>
        </w:rPr>
        <w:t xml:space="preserve"> the best </w:t>
      </w:r>
      <w:r w:rsidR="00860322" w:rsidRPr="00860322">
        <w:rPr>
          <w:rFonts w:asciiTheme="minorHAnsi" w:hAnsiTheme="minorHAnsi" w:cs="Arial"/>
          <w:color w:val="000000"/>
          <w:sz w:val="22"/>
          <w:szCs w:val="22"/>
        </w:rPr>
        <w:t>choice</w:t>
      </w:r>
      <w:r w:rsidR="00CC571F">
        <w:rPr>
          <w:rFonts w:asciiTheme="minorHAnsi" w:hAnsiTheme="minorHAnsi" w:cs="Arial"/>
          <w:color w:val="000000"/>
          <w:sz w:val="22"/>
          <w:szCs w:val="22"/>
        </w:rPr>
        <w:t xml:space="preserve"> for</w:t>
      </w:r>
      <w:r w:rsidR="00860322" w:rsidRPr="00860322">
        <w:rPr>
          <w:rFonts w:asciiTheme="minorHAnsi" w:hAnsiTheme="minorHAnsi" w:cs="Arial"/>
          <w:color w:val="000000"/>
          <w:sz w:val="22"/>
          <w:szCs w:val="22"/>
        </w:rPr>
        <w:t xml:space="preserve"> </w:t>
      </w:r>
      <w:r w:rsidR="0072064A">
        <w:rPr>
          <w:rFonts w:asciiTheme="minorHAnsi" w:hAnsiTheme="minorHAnsi" w:cs="Arial"/>
          <w:color w:val="000000"/>
          <w:sz w:val="22"/>
          <w:szCs w:val="22"/>
        </w:rPr>
        <w:t>owners</w:t>
      </w:r>
      <w:r w:rsidR="004B6913">
        <w:rPr>
          <w:rFonts w:asciiTheme="minorHAnsi" w:hAnsiTheme="minorHAnsi" w:cs="Arial"/>
          <w:color w:val="000000"/>
          <w:sz w:val="22"/>
          <w:szCs w:val="22"/>
        </w:rPr>
        <w:t xml:space="preserve"> who want a well-maintained home</w:t>
      </w:r>
      <w:r w:rsidR="00860322" w:rsidRPr="00860322">
        <w:rPr>
          <w:rFonts w:asciiTheme="minorHAnsi" w:hAnsiTheme="minorHAnsi" w:cs="Arial"/>
          <w:color w:val="000000"/>
          <w:sz w:val="22"/>
          <w:szCs w:val="22"/>
        </w:rPr>
        <w:t xml:space="preserve">.”  </w:t>
      </w:r>
    </w:p>
    <w:p w:rsidR="00B42103" w:rsidRDefault="00B42103" w:rsidP="00860322">
      <w:pPr>
        <w:pStyle w:val="PlainText"/>
        <w:spacing w:line="276" w:lineRule="auto"/>
        <w:rPr>
          <w:rFonts w:asciiTheme="minorHAnsi" w:hAnsiTheme="minorHAnsi" w:cs="Arial"/>
          <w:color w:val="000000"/>
          <w:sz w:val="22"/>
          <w:szCs w:val="22"/>
        </w:rPr>
      </w:pPr>
    </w:p>
    <w:p w:rsidR="00E54122" w:rsidRDefault="00B42103" w:rsidP="00860322">
      <w:pPr>
        <w:pStyle w:val="PlainText"/>
        <w:spacing w:line="276" w:lineRule="auto"/>
        <w:rPr>
          <w:rFonts w:asciiTheme="minorHAnsi" w:hAnsiTheme="minorHAnsi"/>
          <w:sz w:val="22"/>
          <w:szCs w:val="22"/>
        </w:rPr>
      </w:pPr>
      <w:r>
        <w:rPr>
          <w:rFonts w:asciiTheme="minorHAnsi" w:hAnsiTheme="minorHAnsi" w:cs="Arial"/>
          <w:color w:val="000000"/>
          <w:sz w:val="22"/>
          <w:szCs w:val="22"/>
        </w:rPr>
        <w:lastRenderedPageBreak/>
        <w:t>Lawn Doctor offers custom lawn care solutions to residential and business consumers, includ</w:t>
      </w:r>
      <w:r w:rsidR="00891244">
        <w:rPr>
          <w:rFonts w:asciiTheme="minorHAnsi" w:hAnsiTheme="minorHAnsi" w:cs="Arial"/>
          <w:color w:val="000000"/>
          <w:sz w:val="22"/>
          <w:szCs w:val="22"/>
        </w:rPr>
        <w:t>ing lawn services, pest control</w:t>
      </w:r>
      <w:r>
        <w:rPr>
          <w:rFonts w:asciiTheme="minorHAnsi" w:hAnsiTheme="minorHAnsi" w:cs="Arial"/>
          <w:color w:val="000000"/>
          <w:sz w:val="22"/>
          <w:szCs w:val="22"/>
        </w:rPr>
        <w:t xml:space="preserve"> and tree and scrub care. </w:t>
      </w:r>
      <w:r w:rsidR="00C84396">
        <w:rPr>
          <w:rFonts w:asciiTheme="minorHAnsi" w:hAnsiTheme="minorHAnsi" w:cs="Arial"/>
          <w:color w:val="000000"/>
          <w:sz w:val="22"/>
          <w:szCs w:val="22"/>
        </w:rPr>
        <w:t xml:space="preserve">The company </w:t>
      </w:r>
      <w:r w:rsidR="00891244">
        <w:rPr>
          <w:rFonts w:asciiTheme="minorHAnsi" w:hAnsiTheme="minorHAnsi" w:cs="Arial"/>
          <w:color w:val="000000"/>
          <w:sz w:val="22"/>
          <w:szCs w:val="22"/>
        </w:rPr>
        <w:t>provides homeowners with the latest in lawn care technology a</w:t>
      </w:r>
      <w:r w:rsidR="00C84396">
        <w:rPr>
          <w:rFonts w:asciiTheme="minorHAnsi" w:hAnsiTheme="minorHAnsi" w:cs="Arial"/>
          <w:color w:val="000000"/>
          <w:sz w:val="22"/>
          <w:szCs w:val="22"/>
        </w:rPr>
        <w:t xml:space="preserve">nd </w:t>
      </w:r>
      <w:r w:rsidR="00891244">
        <w:rPr>
          <w:rFonts w:asciiTheme="minorHAnsi" w:hAnsiTheme="minorHAnsi" w:cs="Arial"/>
          <w:color w:val="000000"/>
          <w:sz w:val="22"/>
          <w:szCs w:val="22"/>
        </w:rPr>
        <w:t xml:space="preserve">the company emphasizes customer service through </w:t>
      </w:r>
      <w:r w:rsidR="007C7817">
        <w:rPr>
          <w:rFonts w:asciiTheme="minorHAnsi" w:hAnsiTheme="minorHAnsi" w:cs="Arial"/>
          <w:color w:val="000000"/>
          <w:sz w:val="22"/>
          <w:szCs w:val="22"/>
        </w:rPr>
        <w:t>its</w:t>
      </w:r>
      <w:r w:rsidR="00891244">
        <w:rPr>
          <w:rFonts w:asciiTheme="minorHAnsi" w:hAnsiTheme="minorHAnsi" w:cs="Arial"/>
          <w:color w:val="000000"/>
          <w:sz w:val="22"/>
          <w:szCs w:val="22"/>
        </w:rPr>
        <w:t xml:space="preserve"> </w:t>
      </w:r>
      <w:r w:rsidR="00C84396">
        <w:rPr>
          <w:rFonts w:asciiTheme="minorHAnsi" w:hAnsiTheme="minorHAnsi" w:cs="Arial"/>
          <w:color w:val="000000"/>
          <w:sz w:val="22"/>
          <w:szCs w:val="22"/>
        </w:rPr>
        <w:t xml:space="preserve">satisfaction guarantee. </w:t>
      </w:r>
      <w:r>
        <w:rPr>
          <w:rFonts w:asciiTheme="minorHAnsi" w:hAnsiTheme="minorHAnsi" w:cs="Arial"/>
          <w:color w:val="000000"/>
          <w:sz w:val="22"/>
          <w:szCs w:val="22"/>
        </w:rPr>
        <w:t xml:space="preserve"> </w:t>
      </w:r>
    </w:p>
    <w:p w:rsidR="00CC571F" w:rsidRPr="00860322" w:rsidRDefault="00CC571F" w:rsidP="00860322">
      <w:pPr>
        <w:pStyle w:val="PlainText"/>
        <w:spacing w:line="276" w:lineRule="auto"/>
        <w:rPr>
          <w:rFonts w:asciiTheme="minorHAnsi" w:hAnsiTheme="minorHAnsi"/>
          <w:sz w:val="22"/>
          <w:szCs w:val="22"/>
        </w:rPr>
      </w:pPr>
    </w:p>
    <w:p w:rsidR="00E54122" w:rsidRPr="00860322" w:rsidRDefault="00E54122" w:rsidP="00860322">
      <w:pPr>
        <w:spacing w:line="276" w:lineRule="auto"/>
      </w:pPr>
      <w:r w:rsidRPr="00860322">
        <w:t xml:space="preserve">For more information on Franchise Times Top 200+ List, visit </w:t>
      </w:r>
      <w:hyperlink r:id="rId7" w:history="1">
        <w:r w:rsidRPr="00860322">
          <w:rPr>
            <w:rStyle w:val="Hyperlink"/>
          </w:rPr>
          <w:t>http://www.franchisetimes.com/</w:t>
        </w:r>
      </w:hyperlink>
      <w:r w:rsidRPr="00860322">
        <w:t>.</w:t>
      </w:r>
    </w:p>
    <w:p w:rsidR="0081300F" w:rsidRDefault="00E54122" w:rsidP="00860322">
      <w:pPr>
        <w:spacing w:line="276" w:lineRule="auto"/>
        <w:rPr>
          <w:rStyle w:val="Hyperlink"/>
        </w:rPr>
      </w:pPr>
      <w:r w:rsidRPr="00860322">
        <w:t xml:space="preserve">For more information on Lawn Doctor and national franchise </w:t>
      </w:r>
      <w:r w:rsidR="00CE3F2C">
        <w:t>business opportunities</w:t>
      </w:r>
      <w:r w:rsidRPr="00860322">
        <w:t xml:space="preserve">, visit </w:t>
      </w:r>
      <w:hyperlink r:id="rId8" w:history="1">
        <w:r w:rsidRPr="00860322">
          <w:rPr>
            <w:rStyle w:val="Hyperlink"/>
          </w:rPr>
          <w:t>http://www.lawndoctor.com/</w:t>
        </w:r>
      </w:hyperlink>
      <w:r w:rsidRPr="00860322">
        <w:t xml:space="preserve"> and </w:t>
      </w:r>
      <w:hyperlink r:id="rId9" w:history="1">
        <w:r w:rsidRPr="00860322">
          <w:rPr>
            <w:rStyle w:val="Hyperlink"/>
          </w:rPr>
          <w:t>http://lawndoctorfranchise.com/</w:t>
        </w:r>
      </w:hyperlink>
    </w:p>
    <w:p w:rsidR="0081300F" w:rsidRDefault="0081300F" w:rsidP="0081300F">
      <w:pPr>
        <w:spacing w:after="0" w:line="276" w:lineRule="auto"/>
        <w:rPr>
          <w:b/>
        </w:rPr>
      </w:pPr>
    </w:p>
    <w:p w:rsidR="00E54122" w:rsidRPr="00860322" w:rsidRDefault="00D7106F" w:rsidP="00860322">
      <w:pPr>
        <w:spacing w:line="276" w:lineRule="auto"/>
        <w:rPr>
          <w:b/>
        </w:rPr>
      </w:pPr>
      <w:r w:rsidRPr="00860322">
        <w:rPr>
          <w:b/>
        </w:rPr>
        <w:t>ABOUT FRANCHISE TIMES TOP 200+</w:t>
      </w:r>
    </w:p>
    <w:p w:rsidR="00134F71" w:rsidRPr="00860322" w:rsidRDefault="00E54122" w:rsidP="00860322">
      <w:pPr>
        <w:spacing w:line="276" w:lineRule="auto"/>
      </w:pPr>
      <w:r w:rsidRPr="00860322">
        <w:rPr>
          <w:rFonts w:cs="Arial"/>
          <w:shd w:val="clear" w:color="auto" w:fill="FFFFFF"/>
        </w:rPr>
        <w:t xml:space="preserve">The Franchise Times Top 200+ is the only ranking by worldwide revenue and locations of the largest 500 U.S.-based franchise brands. Published in the October issue, the Franchise Times Top 200+ also analyzes 12 industry sectors based on percentage change in sales growth, reports the 10 fastest-growing franchises by four different measures, and includes little-known stories about the biggest names in franchising. The rankings and full report, and the new searchable online database, are available at </w:t>
      </w:r>
      <w:hyperlink r:id="rId10" w:history="1">
        <w:r w:rsidRPr="00860322">
          <w:rPr>
            <w:rStyle w:val="Hyperlink"/>
            <w:rFonts w:cs="Arial"/>
            <w:color w:val="auto"/>
            <w:shd w:val="clear" w:color="auto" w:fill="FFFFFF"/>
          </w:rPr>
          <w:t>http://www.franchisetimes.com</w:t>
        </w:r>
      </w:hyperlink>
      <w:r w:rsidRPr="00860322">
        <w:rPr>
          <w:rFonts w:cs="Arial"/>
          <w:shd w:val="clear" w:color="auto" w:fill="FFFFFF"/>
        </w:rPr>
        <w:t>.</w:t>
      </w:r>
    </w:p>
    <w:p w:rsidR="00134F71" w:rsidRPr="00860322" w:rsidRDefault="00134F71" w:rsidP="00860322">
      <w:pPr>
        <w:pStyle w:val="PlainText"/>
        <w:spacing w:line="276" w:lineRule="auto"/>
        <w:rPr>
          <w:rFonts w:asciiTheme="minorHAnsi" w:hAnsiTheme="minorHAnsi"/>
          <w:b/>
          <w:sz w:val="22"/>
          <w:szCs w:val="22"/>
        </w:rPr>
      </w:pPr>
    </w:p>
    <w:p w:rsidR="00FE66B3" w:rsidRPr="00860322" w:rsidRDefault="00FE66B3" w:rsidP="00860322">
      <w:pPr>
        <w:pStyle w:val="PlainText"/>
        <w:spacing w:line="276" w:lineRule="auto"/>
        <w:rPr>
          <w:rFonts w:asciiTheme="minorHAnsi" w:hAnsiTheme="minorHAnsi"/>
          <w:b/>
          <w:sz w:val="22"/>
          <w:szCs w:val="22"/>
        </w:rPr>
      </w:pPr>
      <w:bookmarkStart w:id="0" w:name="_GoBack"/>
      <w:r w:rsidRPr="00860322">
        <w:rPr>
          <w:rFonts w:asciiTheme="minorHAnsi" w:hAnsiTheme="minorHAnsi"/>
          <w:b/>
          <w:sz w:val="22"/>
          <w:szCs w:val="22"/>
        </w:rPr>
        <w:t xml:space="preserve">ABOUT LAWN DOCTOR </w:t>
      </w:r>
    </w:p>
    <w:p w:rsidR="00F238A6" w:rsidRPr="00F238A6" w:rsidRDefault="00F238A6" w:rsidP="00F238A6">
      <w:pPr>
        <w:rPr>
          <w:rFonts w:eastAsia="Times New Roman" w:cs="Consolas"/>
        </w:rPr>
      </w:pPr>
      <w:r w:rsidRPr="00F238A6">
        <w:rPr>
          <w:rFonts w:eastAsia="Times New Roman" w:cs="Consolas"/>
        </w:rPr>
        <w:t xml:space="preserve">Lawn Doctor, the largest lawn care franchise in the country, is comprised of locally owned and operated businesses supported by a national brand. The Lawn Doctor family of approximately 500 franchises in more than 40 states uses proprietary technology and equipment, designed and built in Lawn Doctor’s NJ manufacturing facility. Backed by a 100% guarantee, the licensed services provided by Lawn Doctor help maintain and improve overall condition and appearance of our customers’ properties, as well as protect health and comfort with mosquito and tick control. </w:t>
      </w:r>
    </w:p>
    <w:p w:rsidR="00FE66B3" w:rsidRPr="00860322" w:rsidRDefault="00FE66B3" w:rsidP="00860322">
      <w:pPr>
        <w:pStyle w:val="PlainText"/>
        <w:spacing w:line="276" w:lineRule="auto"/>
        <w:rPr>
          <w:rFonts w:asciiTheme="minorHAnsi" w:hAnsiTheme="minorHAnsi"/>
          <w:sz w:val="22"/>
          <w:szCs w:val="22"/>
        </w:rPr>
      </w:pPr>
      <w:r w:rsidRPr="00860322">
        <w:rPr>
          <w:rFonts w:asciiTheme="minorHAnsi" w:hAnsiTheme="minorHAnsi"/>
          <w:sz w:val="22"/>
          <w:szCs w:val="22"/>
        </w:rPr>
        <w:t xml:space="preserve">For more information on Lawn Doctor, visit </w:t>
      </w:r>
      <w:hyperlink r:id="rId11" w:history="1">
        <w:r w:rsidR="00787438" w:rsidRPr="00860322">
          <w:rPr>
            <w:rStyle w:val="Hyperlink"/>
            <w:rFonts w:asciiTheme="minorHAnsi" w:hAnsiTheme="minorHAnsi"/>
            <w:sz w:val="22"/>
            <w:szCs w:val="22"/>
          </w:rPr>
          <w:t>http://www.lawndoctor.com</w:t>
        </w:r>
      </w:hyperlink>
      <w:r w:rsidRPr="00860322">
        <w:rPr>
          <w:rFonts w:asciiTheme="minorHAnsi" w:hAnsiTheme="minorHAnsi"/>
          <w:sz w:val="22"/>
          <w:szCs w:val="22"/>
        </w:rPr>
        <w:t xml:space="preserve"> and </w:t>
      </w:r>
      <w:hyperlink r:id="rId12" w:history="1">
        <w:r w:rsidR="00913AC3" w:rsidRPr="00860322">
          <w:rPr>
            <w:rStyle w:val="Hyperlink"/>
            <w:rFonts w:asciiTheme="minorHAnsi" w:hAnsiTheme="minorHAnsi"/>
            <w:sz w:val="22"/>
            <w:szCs w:val="22"/>
          </w:rPr>
          <w:t>http://www.lawndoctorfranchise.com</w:t>
        </w:r>
      </w:hyperlink>
      <w:r w:rsidRPr="00860322">
        <w:rPr>
          <w:rFonts w:asciiTheme="minorHAnsi" w:hAnsiTheme="minorHAnsi"/>
          <w:sz w:val="22"/>
          <w:szCs w:val="22"/>
        </w:rPr>
        <w:t>.</w:t>
      </w:r>
    </w:p>
    <w:bookmarkEnd w:id="0"/>
    <w:p w:rsidR="00913AC3" w:rsidRDefault="00913AC3" w:rsidP="00FE66B3">
      <w:pPr>
        <w:pStyle w:val="PlainText"/>
      </w:pPr>
    </w:p>
    <w:p w:rsidR="00913AC3" w:rsidRDefault="00913AC3" w:rsidP="00FE66B3">
      <w:pPr>
        <w:pStyle w:val="PlainText"/>
      </w:pPr>
    </w:p>
    <w:p w:rsidR="00FE66B3" w:rsidRDefault="00FE66B3" w:rsidP="00FE66B3">
      <w:pPr>
        <w:jc w:val="center"/>
      </w:pPr>
      <w:r>
        <w:t>###</w:t>
      </w:r>
    </w:p>
    <w:sectPr w:rsidR="00FE6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B3"/>
    <w:rsid w:val="00026431"/>
    <w:rsid w:val="00043383"/>
    <w:rsid w:val="000912BA"/>
    <w:rsid w:val="000A401F"/>
    <w:rsid w:val="00134F71"/>
    <w:rsid w:val="0015556E"/>
    <w:rsid w:val="0018779B"/>
    <w:rsid w:val="00264D42"/>
    <w:rsid w:val="00283BBD"/>
    <w:rsid w:val="00296C21"/>
    <w:rsid w:val="002A4343"/>
    <w:rsid w:val="00304061"/>
    <w:rsid w:val="00344566"/>
    <w:rsid w:val="003B1A0C"/>
    <w:rsid w:val="004363D5"/>
    <w:rsid w:val="004B6913"/>
    <w:rsid w:val="004C3F04"/>
    <w:rsid w:val="005419EE"/>
    <w:rsid w:val="00626B2A"/>
    <w:rsid w:val="006D50BC"/>
    <w:rsid w:val="007064A8"/>
    <w:rsid w:val="0072064A"/>
    <w:rsid w:val="00787438"/>
    <w:rsid w:val="00795AA4"/>
    <w:rsid w:val="007C7817"/>
    <w:rsid w:val="007F01C2"/>
    <w:rsid w:val="0081300F"/>
    <w:rsid w:val="00860322"/>
    <w:rsid w:val="00891244"/>
    <w:rsid w:val="00913AC3"/>
    <w:rsid w:val="00945941"/>
    <w:rsid w:val="00951A02"/>
    <w:rsid w:val="009A396A"/>
    <w:rsid w:val="009F0C58"/>
    <w:rsid w:val="00A613D3"/>
    <w:rsid w:val="00B40044"/>
    <w:rsid w:val="00B42103"/>
    <w:rsid w:val="00BB0017"/>
    <w:rsid w:val="00C216CB"/>
    <w:rsid w:val="00C44836"/>
    <w:rsid w:val="00C44B8E"/>
    <w:rsid w:val="00C84396"/>
    <w:rsid w:val="00C93E1A"/>
    <w:rsid w:val="00CC046B"/>
    <w:rsid w:val="00CC571F"/>
    <w:rsid w:val="00CE3F2C"/>
    <w:rsid w:val="00CF5D96"/>
    <w:rsid w:val="00CF6F0F"/>
    <w:rsid w:val="00D32040"/>
    <w:rsid w:val="00D7106F"/>
    <w:rsid w:val="00D868E5"/>
    <w:rsid w:val="00DE737A"/>
    <w:rsid w:val="00E250F4"/>
    <w:rsid w:val="00E44191"/>
    <w:rsid w:val="00E54122"/>
    <w:rsid w:val="00ED7713"/>
    <w:rsid w:val="00F238A6"/>
    <w:rsid w:val="00FD2474"/>
    <w:rsid w:val="00FD4950"/>
    <w:rsid w:val="00FE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13707-648C-4A13-A0CD-4483F50D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E66B3"/>
    <w:pPr>
      <w:spacing w:after="0" w:line="240" w:lineRule="auto"/>
    </w:pPr>
    <w:rPr>
      <w:rFonts w:ascii="Arial" w:eastAsia="Times New Roman" w:hAnsi="Arial" w:cs="Consolas"/>
      <w:sz w:val="20"/>
      <w:szCs w:val="21"/>
    </w:rPr>
  </w:style>
  <w:style w:type="character" w:customStyle="1" w:styleId="PlainTextChar">
    <w:name w:val="Plain Text Char"/>
    <w:basedOn w:val="DefaultParagraphFont"/>
    <w:link w:val="PlainText"/>
    <w:uiPriority w:val="99"/>
    <w:rsid w:val="00FE66B3"/>
    <w:rPr>
      <w:rFonts w:ascii="Arial" w:eastAsia="Times New Roman" w:hAnsi="Arial" w:cs="Consolas"/>
      <w:sz w:val="20"/>
      <w:szCs w:val="21"/>
    </w:rPr>
  </w:style>
  <w:style w:type="paragraph" w:styleId="NormalWeb">
    <w:name w:val="Normal (Web)"/>
    <w:basedOn w:val="Normal"/>
    <w:uiPriority w:val="99"/>
    <w:semiHidden/>
    <w:unhideWhenUsed/>
    <w:rsid w:val="00FE66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3E1A"/>
    <w:rPr>
      <w:color w:val="0563C1" w:themeColor="hyperlink"/>
      <w:u w:val="single"/>
    </w:rPr>
  </w:style>
  <w:style w:type="paragraph" w:styleId="BalloonText">
    <w:name w:val="Balloon Text"/>
    <w:basedOn w:val="Normal"/>
    <w:link w:val="BalloonTextChar"/>
    <w:uiPriority w:val="99"/>
    <w:semiHidden/>
    <w:unhideWhenUsed/>
    <w:rsid w:val="00913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AC3"/>
    <w:rPr>
      <w:rFonts w:ascii="Segoe UI" w:hAnsi="Segoe UI" w:cs="Segoe UI"/>
      <w:sz w:val="18"/>
      <w:szCs w:val="18"/>
    </w:rPr>
  </w:style>
  <w:style w:type="character" w:styleId="CommentReference">
    <w:name w:val="annotation reference"/>
    <w:basedOn w:val="DefaultParagraphFont"/>
    <w:uiPriority w:val="99"/>
    <w:semiHidden/>
    <w:unhideWhenUsed/>
    <w:rsid w:val="00913AC3"/>
    <w:rPr>
      <w:sz w:val="16"/>
      <w:szCs w:val="16"/>
    </w:rPr>
  </w:style>
  <w:style w:type="paragraph" w:styleId="CommentText">
    <w:name w:val="annotation text"/>
    <w:basedOn w:val="Normal"/>
    <w:link w:val="CommentTextChar"/>
    <w:uiPriority w:val="99"/>
    <w:semiHidden/>
    <w:unhideWhenUsed/>
    <w:rsid w:val="00913AC3"/>
    <w:pPr>
      <w:spacing w:line="240" w:lineRule="auto"/>
    </w:pPr>
    <w:rPr>
      <w:sz w:val="20"/>
      <w:szCs w:val="20"/>
    </w:rPr>
  </w:style>
  <w:style w:type="character" w:customStyle="1" w:styleId="CommentTextChar">
    <w:name w:val="Comment Text Char"/>
    <w:basedOn w:val="DefaultParagraphFont"/>
    <w:link w:val="CommentText"/>
    <w:uiPriority w:val="99"/>
    <w:semiHidden/>
    <w:rsid w:val="00913AC3"/>
    <w:rPr>
      <w:sz w:val="20"/>
      <w:szCs w:val="20"/>
    </w:rPr>
  </w:style>
  <w:style w:type="paragraph" w:styleId="CommentSubject">
    <w:name w:val="annotation subject"/>
    <w:basedOn w:val="CommentText"/>
    <w:next w:val="CommentText"/>
    <w:link w:val="CommentSubjectChar"/>
    <w:uiPriority w:val="99"/>
    <w:semiHidden/>
    <w:unhideWhenUsed/>
    <w:rsid w:val="00913AC3"/>
    <w:rPr>
      <w:b/>
      <w:bCs/>
    </w:rPr>
  </w:style>
  <w:style w:type="character" w:customStyle="1" w:styleId="CommentSubjectChar">
    <w:name w:val="Comment Subject Char"/>
    <w:basedOn w:val="CommentTextChar"/>
    <w:link w:val="CommentSubject"/>
    <w:uiPriority w:val="99"/>
    <w:semiHidden/>
    <w:rsid w:val="00913AC3"/>
    <w:rPr>
      <w:b/>
      <w:bCs/>
      <w:sz w:val="20"/>
      <w:szCs w:val="20"/>
    </w:rPr>
  </w:style>
  <w:style w:type="character" w:styleId="FollowedHyperlink">
    <w:name w:val="FollowedHyperlink"/>
    <w:basedOn w:val="DefaultParagraphFont"/>
    <w:uiPriority w:val="99"/>
    <w:semiHidden/>
    <w:unhideWhenUsed/>
    <w:rsid w:val="00E541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02578">
      <w:bodyDiv w:val="1"/>
      <w:marLeft w:val="0"/>
      <w:marRight w:val="0"/>
      <w:marTop w:val="0"/>
      <w:marBottom w:val="0"/>
      <w:divBdr>
        <w:top w:val="none" w:sz="0" w:space="0" w:color="auto"/>
        <w:left w:val="none" w:sz="0" w:space="0" w:color="auto"/>
        <w:bottom w:val="none" w:sz="0" w:space="0" w:color="auto"/>
        <w:right w:val="none" w:sz="0" w:space="0" w:color="auto"/>
      </w:divBdr>
    </w:div>
    <w:div w:id="1065491690">
      <w:bodyDiv w:val="1"/>
      <w:marLeft w:val="0"/>
      <w:marRight w:val="0"/>
      <w:marTop w:val="0"/>
      <w:marBottom w:val="0"/>
      <w:divBdr>
        <w:top w:val="none" w:sz="0" w:space="0" w:color="auto"/>
        <w:left w:val="none" w:sz="0" w:space="0" w:color="auto"/>
        <w:bottom w:val="none" w:sz="0" w:space="0" w:color="auto"/>
        <w:right w:val="none" w:sz="0" w:space="0" w:color="auto"/>
      </w:divBdr>
    </w:div>
    <w:div w:id="13572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ndoctor.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ranchisetimes.com/" TargetMode="External"/><Relationship Id="rId12" Type="http://schemas.openxmlformats.org/officeDocument/2006/relationships/hyperlink" Target="http://www.lawndoctorfranchis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anchisetimes.com/Top-200/Lawn-Doctor" TargetMode="External"/><Relationship Id="rId11" Type="http://schemas.openxmlformats.org/officeDocument/2006/relationships/hyperlink" Target="http://www.lawndoctor.com" TargetMode="External"/><Relationship Id="rId5" Type="http://schemas.openxmlformats.org/officeDocument/2006/relationships/hyperlink" Target="http://www.lawndoctor.com/power_seeding.html" TargetMode="External"/><Relationship Id="rId10" Type="http://schemas.openxmlformats.org/officeDocument/2006/relationships/hyperlink" Target="http://www.prweb.net/Redirect.aspx?id=aHR0cDovL3d3dy5mcmFuY2hpc2V0aW1lcy5jb20=" TargetMode="External"/><Relationship Id="rId4" Type="http://schemas.openxmlformats.org/officeDocument/2006/relationships/image" Target="media/image1.png"/><Relationship Id="rId9" Type="http://schemas.openxmlformats.org/officeDocument/2006/relationships/hyperlink" Target="http://lawndoctorfranchis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Abbigail Christensen</dc:creator>
  <cp:keywords/>
  <dc:description/>
  <cp:lastModifiedBy>Melissa Lowver</cp:lastModifiedBy>
  <cp:revision>2</cp:revision>
  <cp:lastPrinted>2015-10-05T19:26:00Z</cp:lastPrinted>
  <dcterms:created xsi:type="dcterms:W3CDTF">2015-10-21T15:36:00Z</dcterms:created>
  <dcterms:modified xsi:type="dcterms:W3CDTF">2015-10-21T15:36:00Z</dcterms:modified>
</cp:coreProperties>
</file>