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54B47" w14:textId="77777777" w:rsidR="001E64C5" w:rsidRPr="00B63BF2" w:rsidRDefault="001E64C5" w:rsidP="00C27653">
      <w:pPr>
        <w:pStyle w:val="BodyTextIndent"/>
        <w:ind w:left="1800"/>
        <w:rPr>
          <w:rFonts w:ascii="Arial" w:hAnsi="Arial" w:cs="Arial"/>
          <w:bCs/>
          <w:noProof/>
          <w:sz w:val="22"/>
          <w:szCs w:val="22"/>
        </w:rPr>
      </w:pPr>
      <w:bookmarkStart w:id="0" w:name="OLE_LINK5"/>
      <w:bookmarkStart w:id="1" w:name="OLE_LINK6"/>
      <w:r w:rsidRPr="00B63BF2">
        <w:rPr>
          <w:rFonts w:ascii="Arial" w:hAnsi="Arial" w:cs="Arial"/>
          <w:bCs/>
          <w:noProof/>
          <w:sz w:val="22"/>
          <w:szCs w:val="22"/>
        </w:rPr>
        <w:t xml:space="preserve">For additional information, please contact: </w:t>
      </w:r>
    </w:p>
    <w:p w14:paraId="1A75B5F7" w14:textId="77777777" w:rsidR="001E64C5" w:rsidRPr="00B63BF2" w:rsidRDefault="001E64C5" w:rsidP="00C27653">
      <w:pPr>
        <w:pStyle w:val="BodyTextIndent"/>
        <w:ind w:left="1800"/>
        <w:rPr>
          <w:rFonts w:ascii="Arial" w:hAnsi="Arial" w:cs="Arial"/>
          <w:bCs/>
          <w:noProof/>
          <w:sz w:val="22"/>
          <w:szCs w:val="22"/>
        </w:rPr>
      </w:pPr>
    </w:p>
    <w:p w14:paraId="30D29009" w14:textId="7AAA4C24" w:rsidR="00C56F4D" w:rsidRPr="00B63BF2" w:rsidRDefault="00C86624" w:rsidP="00EA4C4D">
      <w:pPr>
        <w:pStyle w:val="BodyTextIndent"/>
        <w:ind w:left="1800"/>
        <w:rPr>
          <w:rFonts w:ascii="Arial" w:hAnsi="Arial" w:cs="Arial"/>
          <w:bCs/>
          <w:noProof/>
          <w:sz w:val="22"/>
          <w:szCs w:val="22"/>
        </w:rPr>
      </w:pPr>
      <w:r w:rsidRPr="00B63BF2">
        <w:rPr>
          <w:rFonts w:ascii="Arial" w:hAnsi="Arial" w:cs="Arial"/>
          <w:bCs/>
          <w:noProof/>
          <w:sz w:val="22"/>
          <w:szCs w:val="22"/>
        </w:rPr>
        <w:t xml:space="preserve">Jennifer Miller </w:t>
      </w:r>
    </w:p>
    <w:p w14:paraId="18EC71CE" w14:textId="3124546E" w:rsidR="00C56F4D" w:rsidRPr="00B63BF2" w:rsidRDefault="00C01311" w:rsidP="00EA4C4D">
      <w:pPr>
        <w:ind w:left="1800"/>
        <w:rPr>
          <w:rFonts w:ascii="Arial" w:hAnsi="Arial" w:cs="Arial"/>
          <w:sz w:val="22"/>
          <w:szCs w:val="22"/>
        </w:rPr>
      </w:pPr>
      <w:hyperlink r:id="rId8" w:history="1">
        <w:r w:rsidR="00C86624" w:rsidRPr="00B63BF2">
          <w:rPr>
            <w:rStyle w:val="Hyperlink"/>
            <w:rFonts w:ascii="Arial" w:hAnsi="Arial" w:cs="Arial"/>
          </w:rPr>
          <w:t>jennifer.miller@smithgroupjjr.com</w:t>
        </w:r>
      </w:hyperlink>
      <w:r w:rsidR="00C56F4D" w:rsidRPr="00B63BF2">
        <w:rPr>
          <w:rFonts w:ascii="Arial" w:hAnsi="Arial" w:cs="Arial"/>
          <w:sz w:val="22"/>
          <w:szCs w:val="22"/>
        </w:rPr>
        <w:tab/>
      </w:r>
      <w:r w:rsidR="00C56F4D" w:rsidRPr="00B63BF2">
        <w:rPr>
          <w:rFonts w:ascii="Arial" w:hAnsi="Arial" w:cs="Arial"/>
          <w:sz w:val="22"/>
          <w:szCs w:val="22"/>
        </w:rPr>
        <w:tab/>
      </w:r>
      <w:r w:rsidR="00C56F4D" w:rsidRPr="00B63BF2">
        <w:rPr>
          <w:rFonts w:ascii="Arial" w:hAnsi="Arial" w:cs="Arial"/>
          <w:sz w:val="22"/>
          <w:szCs w:val="22"/>
        </w:rPr>
        <w:tab/>
      </w:r>
    </w:p>
    <w:p w14:paraId="41D698B8" w14:textId="182C886A" w:rsidR="00C56F4D" w:rsidRPr="00056F5F" w:rsidRDefault="00BA5A94" w:rsidP="00EA4C4D">
      <w:pPr>
        <w:ind w:left="1800"/>
        <w:rPr>
          <w:rFonts w:ascii="Arial Narrow" w:hAnsi="Arial Narrow" w:cs="Arial"/>
          <w:sz w:val="22"/>
          <w:szCs w:val="22"/>
        </w:rPr>
      </w:pPr>
      <w:r w:rsidRPr="00B63BF2">
        <w:rPr>
          <w:rFonts w:ascii="Arial" w:hAnsi="Arial" w:cs="Arial"/>
          <w:sz w:val="22"/>
          <w:szCs w:val="22"/>
        </w:rPr>
        <w:t>734.669.2</w:t>
      </w:r>
      <w:r w:rsidR="00C86624" w:rsidRPr="00B63BF2">
        <w:rPr>
          <w:rFonts w:ascii="Arial" w:hAnsi="Arial" w:cs="Arial"/>
          <w:sz w:val="22"/>
          <w:szCs w:val="22"/>
        </w:rPr>
        <w:t>727</w:t>
      </w:r>
      <w:r w:rsidR="00C56F4D" w:rsidRPr="00056F5F">
        <w:rPr>
          <w:rFonts w:ascii="Arial Narrow" w:hAnsi="Arial Narrow" w:cs="Arial"/>
          <w:sz w:val="22"/>
          <w:szCs w:val="22"/>
        </w:rPr>
        <w:tab/>
      </w:r>
    </w:p>
    <w:p w14:paraId="60AD9D1D" w14:textId="77777777" w:rsidR="00A66B1D" w:rsidRDefault="00A66B1D" w:rsidP="00182F4B">
      <w:pPr>
        <w:ind w:left="1800"/>
        <w:rPr>
          <w:rFonts w:ascii="Arial Narrow" w:hAnsi="Arial Narrow" w:cs="Arial"/>
          <w:b/>
          <w:sz w:val="22"/>
          <w:szCs w:val="22"/>
        </w:rPr>
      </w:pPr>
    </w:p>
    <w:p w14:paraId="7F714C4E" w14:textId="77777777" w:rsidR="004C5E82" w:rsidRDefault="004C5E82" w:rsidP="00182F4B">
      <w:pPr>
        <w:ind w:left="1800"/>
        <w:rPr>
          <w:rFonts w:ascii="Arial Narrow" w:hAnsi="Arial Narrow" w:cs="Arial"/>
          <w:b/>
          <w:sz w:val="22"/>
          <w:szCs w:val="22"/>
        </w:rPr>
      </w:pPr>
    </w:p>
    <w:p w14:paraId="38894652" w14:textId="4810312D" w:rsidR="000D5BEF" w:rsidRPr="009A13EF" w:rsidRDefault="00680617" w:rsidP="009A13EF">
      <w:pPr>
        <w:pStyle w:val="NormalWeb"/>
        <w:spacing w:before="0" w:beforeAutospacing="0" w:after="0" w:afterAutospacing="0"/>
        <w:ind w:left="1800" w:right="-630"/>
        <w:rPr>
          <w:rFonts w:ascii="Arial" w:hAnsi="Arial" w:cs="Arial"/>
          <w:b/>
          <w:bCs/>
          <w:iCs/>
          <w:sz w:val="32"/>
          <w:szCs w:val="32"/>
        </w:rPr>
      </w:pPr>
      <w:bookmarkStart w:id="2" w:name="OLE_LINK3"/>
      <w:bookmarkStart w:id="3" w:name="OLE_LINK4"/>
      <w:r w:rsidRPr="009A13EF">
        <w:rPr>
          <w:rFonts w:ascii="Arial" w:hAnsi="Arial" w:cs="Arial"/>
          <w:b/>
          <w:bCs/>
          <w:sz w:val="32"/>
          <w:szCs w:val="32"/>
        </w:rPr>
        <w:t xml:space="preserve">Construction </w:t>
      </w:r>
      <w:r w:rsidR="00EE5640" w:rsidRPr="009A13EF">
        <w:rPr>
          <w:rFonts w:ascii="Arial" w:hAnsi="Arial" w:cs="Arial"/>
          <w:b/>
          <w:bCs/>
          <w:sz w:val="32"/>
          <w:szCs w:val="32"/>
        </w:rPr>
        <w:t>starts</w:t>
      </w:r>
      <w:r w:rsidR="003B2B8E" w:rsidRPr="009A13EF">
        <w:rPr>
          <w:rFonts w:ascii="Arial" w:hAnsi="Arial" w:cs="Arial"/>
          <w:b/>
          <w:bCs/>
          <w:sz w:val="32"/>
          <w:szCs w:val="32"/>
        </w:rPr>
        <w:t xml:space="preserve"> for</w:t>
      </w:r>
      <w:r w:rsidRPr="009A13EF">
        <w:rPr>
          <w:rFonts w:ascii="Arial" w:hAnsi="Arial" w:cs="Arial"/>
          <w:b/>
          <w:bCs/>
          <w:sz w:val="32"/>
          <w:szCs w:val="32"/>
        </w:rPr>
        <w:t xml:space="preserve"> </w:t>
      </w:r>
      <w:r w:rsidR="00BA5A94" w:rsidRPr="009A13EF">
        <w:rPr>
          <w:rFonts w:ascii="Arial" w:hAnsi="Arial" w:cs="Arial"/>
          <w:b/>
          <w:bCs/>
          <w:sz w:val="32"/>
          <w:szCs w:val="32"/>
        </w:rPr>
        <w:t>Toledo’s Middlegrounds Metropark</w:t>
      </w:r>
      <w:r w:rsidR="00CE795D">
        <w:rPr>
          <w:rFonts w:ascii="Arial" w:hAnsi="Arial" w:cs="Arial"/>
          <w:b/>
          <w:bCs/>
          <w:sz w:val="32"/>
          <w:szCs w:val="32"/>
        </w:rPr>
        <w:t>, designed by SmithGroupJJR</w:t>
      </w:r>
      <w:r w:rsidR="00B57602" w:rsidRPr="009A13EF">
        <w:rPr>
          <w:rFonts w:ascii="Arial" w:hAnsi="Arial" w:cs="Arial"/>
          <w:b/>
          <w:bCs/>
          <w:sz w:val="32"/>
          <w:szCs w:val="32"/>
        </w:rPr>
        <w:t xml:space="preserve"> </w:t>
      </w:r>
    </w:p>
    <w:p w14:paraId="055B868B" w14:textId="77777777" w:rsidR="000D5BEF" w:rsidRPr="009A13EF" w:rsidRDefault="000D5BEF" w:rsidP="000D5BEF">
      <w:pPr>
        <w:pStyle w:val="NormalWeb"/>
        <w:spacing w:before="0" w:beforeAutospacing="0" w:after="0" w:afterAutospacing="0" w:line="240" w:lineRule="exact"/>
        <w:ind w:left="1800"/>
        <w:rPr>
          <w:rFonts w:ascii="Arial" w:hAnsi="Arial" w:cs="Arial"/>
          <w:b/>
          <w:bCs/>
          <w:i/>
          <w:sz w:val="20"/>
          <w:szCs w:val="20"/>
        </w:rPr>
      </w:pPr>
    </w:p>
    <w:p w14:paraId="2345324D" w14:textId="50922127" w:rsidR="000D5BEF" w:rsidRPr="003C3D30" w:rsidRDefault="00BA5A94" w:rsidP="000D5BEF">
      <w:pPr>
        <w:pStyle w:val="NormalWeb"/>
        <w:spacing w:before="0" w:beforeAutospacing="0" w:after="0" w:afterAutospacing="0"/>
        <w:ind w:left="1800"/>
        <w:rPr>
          <w:rFonts w:ascii="Arial" w:hAnsi="Arial" w:cs="Arial"/>
          <w:b/>
          <w:bCs/>
          <w:i/>
          <w:sz w:val="26"/>
          <w:szCs w:val="26"/>
        </w:rPr>
      </w:pPr>
      <w:r w:rsidRPr="003C3D30">
        <w:rPr>
          <w:rFonts w:ascii="Arial" w:hAnsi="Arial" w:cs="Arial"/>
          <w:b/>
          <w:bCs/>
          <w:i/>
          <w:sz w:val="26"/>
          <w:szCs w:val="26"/>
        </w:rPr>
        <w:t xml:space="preserve">First </w:t>
      </w:r>
      <w:r w:rsidR="00CE795D">
        <w:rPr>
          <w:rFonts w:ascii="Arial" w:hAnsi="Arial" w:cs="Arial"/>
          <w:b/>
          <w:bCs/>
          <w:i/>
          <w:sz w:val="26"/>
          <w:szCs w:val="26"/>
        </w:rPr>
        <w:t>m</w:t>
      </w:r>
      <w:r w:rsidRPr="003C3D30">
        <w:rPr>
          <w:rFonts w:ascii="Arial" w:hAnsi="Arial" w:cs="Arial"/>
          <w:b/>
          <w:bCs/>
          <w:i/>
          <w:sz w:val="26"/>
          <w:szCs w:val="26"/>
        </w:rPr>
        <w:t>etropark in downtown Toledo</w:t>
      </w:r>
      <w:r w:rsidR="00CE795D">
        <w:rPr>
          <w:rFonts w:ascii="Arial" w:hAnsi="Arial" w:cs="Arial"/>
          <w:b/>
          <w:bCs/>
          <w:i/>
          <w:sz w:val="26"/>
          <w:szCs w:val="26"/>
        </w:rPr>
        <w:t xml:space="preserve"> is being built on the Maumee River on the site of a former rail yard</w:t>
      </w:r>
      <w:r w:rsidR="00B57602" w:rsidRPr="003C3D30">
        <w:rPr>
          <w:rFonts w:ascii="Arial" w:hAnsi="Arial" w:cs="Arial"/>
          <w:b/>
          <w:bCs/>
          <w:i/>
          <w:sz w:val="26"/>
          <w:szCs w:val="26"/>
        </w:rPr>
        <w:t xml:space="preserve"> </w:t>
      </w:r>
    </w:p>
    <w:p w14:paraId="30A78978" w14:textId="77777777" w:rsidR="00680617" w:rsidRPr="00680617" w:rsidRDefault="00680617" w:rsidP="000D5BEF">
      <w:pPr>
        <w:pStyle w:val="NormalWeb"/>
        <w:spacing w:before="0" w:beforeAutospacing="0" w:after="0" w:afterAutospacing="0"/>
        <w:ind w:left="1800"/>
        <w:rPr>
          <w:rFonts w:ascii="Arial Narrow" w:hAnsi="Arial Narrow" w:cs="Times"/>
          <w:bCs/>
          <w:sz w:val="28"/>
          <w:szCs w:val="28"/>
        </w:rPr>
      </w:pPr>
    </w:p>
    <w:p w14:paraId="26517DBD" w14:textId="7F0FBB5C" w:rsidR="008612B8" w:rsidRPr="00B63BF2" w:rsidRDefault="002A3080" w:rsidP="002D7BA9">
      <w:pPr>
        <w:spacing w:line="320" w:lineRule="atLeast"/>
        <w:ind w:left="1800"/>
        <w:rPr>
          <w:rFonts w:ascii="Arial" w:hAnsi="Arial" w:cs="Arial"/>
          <w:sz w:val="22"/>
          <w:szCs w:val="22"/>
        </w:rPr>
      </w:pPr>
      <w:r w:rsidRPr="00B63BF2">
        <w:rPr>
          <w:rFonts w:ascii="Arial" w:hAnsi="Arial" w:cs="Arial"/>
          <w:b/>
        </w:rPr>
        <w:t>Toledo, OH, November</w:t>
      </w:r>
      <w:r w:rsidR="00657A13" w:rsidRPr="00B63BF2">
        <w:rPr>
          <w:rFonts w:ascii="Arial" w:hAnsi="Arial" w:cs="Arial"/>
          <w:b/>
        </w:rPr>
        <w:t xml:space="preserve"> 17</w:t>
      </w:r>
      <w:r w:rsidR="006A1614" w:rsidRPr="00B63BF2">
        <w:rPr>
          <w:rFonts w:ascii="Arial" w:hAnsi="Arial" w:cs="Arial"/>
          <w:b/>
        </w:rPr>
        <w:t xml:space="preserve">, </w:t>
      </w:r>
      <w:r w:rsidR="008647F6" w:rsidRPr="00B63BF2">
        <w:rPr>
          <w:rFonts w:ascii="Arial" w:hAnsi="Arial" w:cs="Arial"/>
          <w:b/>
          <w:sz w:val="22"/>
          <w:szCs w:val="22"/>
        </w:rPr>
        <w:t>201</w:t>
      </w:r>
      <w:r w:rsidR="00BA5A94" w:rsidRPr="00B63BF2">
        <w:rPr>
          <w:rFonts w:ascii="Arial" w:hAnsi="Arial" w:cs="Arial"/>
          <w:b/>
          <w:sz w:val="22"/>
          <w:szCs w:val="22"/>
        </w:rPr>
        <w:t>5</w:t>
      </w:r>
      <w:r w:rsidR="008647F6" w:rsidRPr="00B63BF2">
        <w:rPr>
          <w:rFonts w:ascii="Arial" w:hAnsi="Arial" w:cs="Arial"/>
          <w:b/>
          <w:sz w:val="22"/>
          <w:szCs w:val="22"/>
        </w:rPr>
        <w:t xml:space="preserve"> </w:t>
      </w:r>
      <w:r w:rsidR="008647F6" w:rsidRPr="00B63BF2">
        <w:rPr>
          <w:rFonts w:ascii="Arial" w:hAnsi="Arial" w:cs="Arial"/>
          <w:sz w:val="22"/>
          <w:szCs w:val="22"/>
        </w:rPr>
        <w:t>–</w:t>
      </w:r>
      <w:r w:rsidR="003B2B8E" w:rsidRPr="00B63BF2">
        <w:rPr>
          <w:rFonts w:ascii="Arial" w:hAnsi="Arial" w:cs="Arial"/>
          <w:sz w:val="22"/>
          <w:szCs w:val="22"/>
        </w:rPr>
        <w:t xml:space="preserve"> </w:t>
      </w:r>
      <w:r w:rsidR="00C41E11" w:rsidRPr="00B63BF2">
        <w:rPr>
          <w:rFonts w:ascii="Arial" w:hAnsi="Arial" w:cs="Arial"/>
          <w:sz w:val="22"/>
          <w:szCs w:val="22"/>
        </w:rPr>
        <w:t xml:space="preserve">Construction is </w:t>
      </w:r>
      <w:r w:rsidR="00CE795D">
        <w:rPr>
          <w:rFonts w:ascii="Arial" w:hAnsi="Arial" w:cs="Arial"/>
          <w:sz w:val="22"/>
          <w:szCs w:val="22"/>
        </w:rPr>
        <w:t>underway on the first downtown m</w:t>
      </w:r>
      <w:r w:rsidR="00C41E11" w:rsidRPr="00B63BF2">
        <w:rPr>
          <w:rFonts w:ascii="Arial" w:hAnsi="Arial" w:cs="Arial"/>
          <w:sz w:val="22"/>
          <w:szCs w:val="22"/>
        </w:rPr>
        <w:t>etropark in Toledo, Ohio. The $3</w:t>
      </w:r>
      <w:r w:rsidR="00B708CE" w:rsidRPr="00B63BF2">
        <w:rPr>
          <w:rFonts w:ascii="Arial" w:hAnsi="Arial" w:cs="Arial"/>
          <w:sz w:val="22"/>
          <w:szCs w:val="22"/>
        </w:rPr>
        <w:t>.7</w:t>
      </w:r>
      <w:r w:rsidR="00C41E11" w:rsidRPr="00B63BF2">
        <w:rPr>
          <w:rFonts w:ascii="Arial" w:hAnsi="Arial" w:cs="Arial"/>
          <w:sz w:val="22"/>
          <w:szCs w:val="22"/>
        </w:rPr>
        <w:t xml:space="preserve"> million, 28-acre park on the Maumee River was master planned and designed by </w:t>
      </w:r>
      <w:r w:rsidR="002D0592" w:rsidRPr="00B63BF2">
        <w:rPr>
          <w:rFonts w:ascii="Arial" w:hAnsi="Arial" w:cs="Arial"/>
          <w:sz w:val="22"/>
          <w:szCs w:val="22"/>
        </w:rPr>
        <w:t xml:space="preserve">SmithGroupJJR, a </w:t>
      </w:r>
      <w:r w:rsidR="00DC5BFA" w:rsidRPr="00B63BF2">
        <w:rPr>
          <w:rFonts w:ascii="Arial" w:hAnsi="Arial" w:cs="Arial"/>
          <w:sz w:val="22"/>
          <w:szCs w:val="22"/>
        </w:rPr>
        <w:t xml:space="preserve">recognized leader in </w:t>
      </w:r>
      <w:r w:rsidR="008B067A" w:rsidRPr="00B63BF2">
        <w:rPr>
          <w:rFonts w:ascii="Arial" w:hAnsi="Arial" w:cs="Arial"/>
          <w:sz w:val="22"/>
          <w:szCs w:val="22"/>
        </w:rPr>
        <w:t>architecture, engineering and planning</w:t>
      </w:r>
      <w:r w:rsidR="00C41E11" w:rsidRPr="00B63BF2">
        <w:rPr>
          <w:rFonts w:ascii="Arial" w:hAnsi="Arial" w:cs="Arial"/>
          <w:sz w:val="22"/>
          <w:szCs w:val="22"/>
        </w:rPr>
        <w:t>.</w:t>
      </w:r>
      <w:bookmarkStart w:id="4" w:name="_GoBack"/>
      <w:bookmarkEnd w:id="4"/>
    </w:p>
    <w:p w14:paraId="1F517788" w14:textId="77777777" w:rsidR="00C41E11" w:rsidRPr="00B63BF2" w:rsidRDefault="00C41E11" w:rsidP="002D7BA9">
      <w:pPr>
        <w:spacing w:line="320" w:lineRule="atLeast"/>
        <w:ind w:left="1800"/>
        <w:rPr>
          <w:rFonts w:ascii="Arial" w:hAnsi="Arial" w:cs="Arial"/>
          <w:sz w:val="22"/>
          <w:szCs w:val="22"/>
        </w:rPr>
      </w:pPr>
    </w:p>
    <w:p w14:paraId="136354E8" w14:textId="76A1011C" w:rsidR="00B677AD" w:rsidRPr="00B63BF2" w:rsidRDefault="00C41E11" w:rsidP="00D0663F">
      <w:pPr>
        <w:pStyle w:val="SGBodyText"/>
        <w:suppressAutoHyphens/>
        <w:spacing w:line="320" w:lineRule="atLeast"/>
        <w:ind w:left="1800"/>
        <w:rPr>
          <w:rFonts w:ascii="Arial" w:hAnsi="Arial" w:cs="Arial"/>
          <w:sz w:val="22"/>
          <w:szCs w:val="22"/>
        </w:rPr>
      </w:pPr>
      <w:r w:rsidRPr="00B63BF2">
        <w:rPr>
          <w:rFonts w:ascii="Arial" w:hAnsi="Arial" w:cs="Arial"/>
          <w:sz w:val="22"/>
          <w:szCs w:val="22"/>
        </w:rPr>
        <w:t xml:space="preserve">Located on a former </w:t>
      </w:r>
      <w:r w:rsidR="00D0663F" w:rsidRPr="00B63BF2">
        <w:rPr>
          <w:rFonts w:ascii="Arial" w:hAnsi="Arial" w:cs="Arial"/>
          <w:sz w:val="22"/>
          <w:szCs w:val="22"/>
        </w:rPr>
        <w:t>rail yard</w:t>
      </w:r>
      <w:r w:rsidRPr="00B63BF2">
        <w:rPr>
          <w:rFonts w:ascii="Arial" w:hAnsi="Arial" w:cs="Arial"/>
          <w:sz w:val="22"/>
          <w:szCs w:val="22"/>
        </w:rPr>
        <w:t xml:space="preserve"> site, the park will stretch for about a half-mile from the Anthony Wayne Bridge to a Norfolk Southern rail yard</w:t>
      </w:r>
      <w:r w:rsidR="00D0663F" w:rsidRPr="00B63BF2">
        <w:rPr>
          <w:rFonts w:ascii="Arial" w:hAnsi="Arial" w:cs="Arial"/>
          <w:sz w:val="22"/>
          <w:szCs w:val="22"/>
        </w:rPr>
        <w:t>. Transforming the brownfield site into a landmark riverfront park will enh</w:t>
      </w:r>
      <w:r w:rsidR="00C86624" w:rsidRPr="00B63BF2">
        <w:rPr>
          <w:rFonts w:ascii="Arial" w:hAnsi="Arial" w:cs="Arial"/>
          <w:sz w:val="22"/>
          <w:szCs w:val="22"/>
        </w:rPr>
        <w:t>ance the ecological mission of</w:t>
      </w:r>
      <w:r w:rsidR="00D0663F" w:rsidRPr="00B63BF2">
        <w:rPr>
          <w:rFonts w:ascii="Arial" w:hAnsi="Arial" w:cs="Arial"/>
          <w:sz w:val="22"/>
          <w:szCs w:val="22"/>
        </w:rPr>
        <w:t xml:space="preserve"> </w:t>
      </w:r>
      <w:hyperlink r:id="rId9" w:history="1">
        <w:proofErr w:type="spellStart"/>
        <w:r w:rsidR="00C86624" w:rsidRPr="00915B62">
          <w:rPr>
            <w:rStyle w:val="Hyperlink"/>
            <w:rFonts w:ascii="Arial" w:hAnsi="Arial" w:cs="Arial"/>
          </w:rPr>
          <w:t>Metroparks</w:t>
        </w:r>
        <w:proofErr w:type="spellEnd"/>
        <w:r w:rsidR="00C86624" w:rsidRPr="00915B62">
          <w:rPr>
            <w:rStyle w:val="Hyperlink"/>
            <w:rFonts w:ascii="Arial" w:hAnsi="Arial" w:cs="Arial"/>
          </w:rPr>
          <w:t xml:space="preserve"> of the Toledo Area</w:t>
        </w:r>
      </w:hyperlink>
      <w:r w:rsidR="00D0663F" w:rsidRPr="00B63BF2">
        <w:rPr>
          <w:rFonts w:ascii="Arial" w:hAnsi="Arial" w:cs="Arial"/>
          <w:sz w:val="22"/>
          <w:szCs w:val="22"/>
        </w:rPr>
        <w:t>, reconnect people to the waterfront with expa</w:t>
      </w:r>
      <w:r w:rsidR="003E69AF">
        <w:rPr>
          <w:rFonts w:ascii="Arial" w:hAnsi="Arial" w:cs="Arial"/>
          <w:sz w:val="22"/>
          <w:szCs w:val="22"/>
        </w:rPr>
        <w:t>nded recreational opportunities</w:t>
      </w:r>
      <w:r w:rsidR="00CE795D">
        <w:rPr>
          <w:rFonts w:ascii="Arial" w:hAnsi="Arial" w:cs="Arial"/>
          <w:sz w:val="22"/>
          <w:szCs w:val="22"/>
        </w:rPr>
        <w:t>,</w:t>
      </w:r>
      <w:r w:rsidR="00D0663F" w:rsidRPr="00B63BF2">
        <w:rPr>
          <w:rFonts w:ascii="Arial" w:hAnsi="Arial" w:cs="Arial"/>
          <w:sz w:val="22"/>
          <w:szCs w:val="22"/>
        </w:rPr>
        <w:t xml:space="preserve"> and forge new interpretive connections with Toledo’s unique Maumee River heritage. </w:t>
      </w:r>
      <w:r w:rsidR="00B708CE" w:rsidRPr="00B63BF2">
        <w:rPr>
          <w:rFonts w:ascii="Arial" w:hAnsi="Arial" w:cs="Arial"/>
          <w:sz w:val="22"/>
          <w:szCs w:val="22"/>
        </w:rPr>
        <w:t>The</w:t>
      </w:r>
      <w:r w:rsidR="00D0663F" w:rsidRPr="00B63BF2">
        <w:rPr>
          <w:rFonts w:ascii="Arial" w:hAnsi="Arial" w:cs="Arial"/>
          <w:sz w:val="22"/>
          <w:szCs w:val="22"/>
        </w:rPr>
        <w:t xml:space="preserve"> park</w:t>
      </w:r>
      <w:r w:rsidR="00A6259F" w:rsidRPr="00B63BF2">
        <w:rPr>
          <w:rFonts w:ascii="Arial" w:hAnsi="Arial" w:cs="Arial"/>
          <w:sz w:val="22"/>
          <w:szCs w:val="22"/>
        </w:rPr>
        <w:t xml:space="preserve"> is </w:t>
      </w:r>
      <w:r w:rsidR="00B708CE" w:rsidRPr="00B63BF2">
        <w:rPr>
          <w:rFonts w:ascii="Arial" w:hAnsi="Arial" w:cs="Arial"/>
          <w:sz w:val="22"/>
          <w:szCs w:val="22"/>
        </w:rPr>
        <w:t xml:space="preserve">slated to open in fall </w:t>
      </w:r>
      <w:r w:rsidRPr="00B63BF2">
        <w:rPr>
          <w:rFonts w:ascii="Arial" w:hAnsi="Arial" w:cs="Arial"/>
          <w:sz w:val="22"/>
          <w:szCs w:val="22"/>
        </w:rPr>
        <w:t>2016</w:t>
      </w:r>
      <w:r w:rsidR="00A6259F" w:rsidRPr="00B63BF2">
        <w:rPr>
          <w:rFonts w:ascii="Arial" w:hAnsi="Arial" w:cs="Arial"/>
          <w:sz w:val="22"/>
          <w:szCs w:val="22"/>
        </w:rPr>
        <w:t>.</w:t>
      </w:r>
    </w:p>
    <w:p w14:paraId="64BCFA1B" w14:textId="77777777" w:rsidR="00B677AD" w:rsidRPr="00B63BF2" w:rsidRDefault="00B677AD" w:rsidP="002D7BA9">
      <w:pPr>
        <w:spacing w:line="320" w:lineRule="atLeast"/>
        <w:ind w:left="1800"/>
        <w:rPr>
          <w:rFonts w:ascii="Arial" w:hAnsi="Arial" w:cs="Arial"/>
          <w:sz w:val="22"/>
          <w:szCs w:val="22"/>
        </w:rPr>
      </w:pPr>
    </w:p>
    <w:p w14:paraId="40D3D5FE" w14:textId="51C3FC0A" w:rsidR="008612B8" w:rsidRPr="00B63BF2" w:rsidRDefault="0080517B" w:rsidP="008D048A">
      <w:pPr>
        <w:spacing w:line="320" w:lineRule="atLeast"/>
        <w:ind w:left="1800"/>
        <w:rPr>
          <w:rFonts w:ascii="Arial" w:hAnsi="Arial" w:cs="Arial"/>
          <w:color w:val="FF0000"/>
          <w:sz w:val="22"/>
          <w:szCs w:val="22"/>
        </w:rPr>
      </w:pPr>
      <w:r w:rsidRPr="00B63BF2">
        <w:rPr>
          <w:rFonts w:ascii="Arial" w:hAnsi="Arial" w:cs="Arial"/>
          <w:sz w:val="22"/>
          <w:szCs w:val="22"/>
        </w:rPr>
        <w:t>“</w:t>
      </w:r>
      <w:r w:rsidR="00F4147D" w:rsidRPr="00B63BF2">
        <w:rPr>
          <w:rFonts w:ascii="Arial" w:hAnsi="Arial" w:cs="Arial"/>
          <w:sz w:val="22"/>
          <w:szCs w:val="22"/>
        </w:rPr>
        <w:t xml:space="preserve">The new park will </w:t>
      </w:r>
      <w:r w:rsidR="007139C8" w:rsidRPr="00B63BF2">
        <w:rPr>
          <w:rFonts w:ascii="Arial" w:hAnsi="Arial" w:cs="Arial"/>
          <w:sz w:val="22"/>
          <w:szCs w:val="22"/>
        </w:rPr>
        <w:t xml:space="preserve">serve nearby neighborhoods and downtown with a safe and natural destination with sweeping views of </w:t>
      </w:r>
      <w:r w:rsidR="00D10CB3" w:rsidRPr="00B63BF2">
        <w:rPr>
          <w:rFonts w:ascii="Arial" w:hAnsi="Arial" w:cs="Arial"/>
          <w:sz w:val="22"/>
          <w:szCs w:val="22"/>
        </w:rPr>
        <w:t>Toledo</w:t>
      </w:r>
      <w:r w:rsidR="00B708CE" w:rsidRPr="00B63BF2">
        <w:rPr>
          <w:rFonts w:ascii="Arial" w:hAnsi="Arial" w:cs="Arial"/>
          <w:sz w:val="22"/>
          <w:szCs w:val="22"/>
        </w:rPr>
        <w:t xml:space="preserve">,” </w:t>
      </w:r>
      <w:r w:rsidR="007139C8" w:rsidRPr="00B63BF2">
        <w:rPr>
          <w:rFonts w:ascii="Arial" w:hAnsi="Arial" w:cs="Arial"/>
          <w:sz w:val="22"/>
          <w:szCs w:val="22"/>
        </w:rPr>
        <w:t>s</w:t>
      </w:r>
      <w:r w:rsidR="000751DB" w:rsidRPr="00B63BF2">
        <w:rPr>
          <w:rFonts w:ascii="Arial" w:hAnsi="Arial" w:cs="Arial"/>
          <w:sz w:val="22"/>
          <w:szCs w:val="22"/>
        </w:rPr>
        <w:t xml:space="preserve">aid </w:t>
      </w:r>
      <w:r w:rsidR="00D0663F" w:rsidRPr="00B63BF2">
        <w:rPr>
          <w:rFonts w:ascii="Arial" w:hAnsi="Arial" w:cs="Arial"/>
          <w:sz w:val="22"/>
          <w:szCs w:val="22"/>
        </w:rPr>
        <w:t xml:space="preserve">Toledo </w:t>
      </w:r>
      <w:proofErr w:type="spellStart"/>
      <w:r w:rsidR="00D0663F" w:rsidRPr="00B63BF2">
        <w:rPr>
          <w:rFonts w:ascii="Arial" w:hAnsi="Arial" w:cs="Arial"/>
          <w:sz w:val="22"/>
          <w:szCs w:val="22"/>
        </w:rPr>
        <w:t>Metroparks</w:t>
      </w:r>
      <w:proofErr w:type="spellEnd"/>
      <w:r w:rsidR="00D0663F" w:rsidRPr="00B63BF2">
        <w:rPr>
          <w:rFonts w:ascii="Arial" w:hAnsi="Arial" w:cs="Arial"/>
          <w:sz w:val="22"/>
          <w:szCs w:val="22"/>
        </w:rPr>
        <w:t xml:space="preserve"> </w:t>
      </w:r>
      <w:r w:rsidR="00AE68D3" w:rsidRPr="00B63BF2">
        <w:rPr>
          <w:rFonts w:ascii="Arial" w:hAnsi="Arial" w:cs="Arial"/>
          <w:sz w:val="22"/>
          <w:szCs w:val="22"/>
        </w:rPr>
        <w:t xml:space="preserve">Deputy </w:t>
      </w:r>
      <w:r w:rsidR="00D0663F" w:rsidRPr="00B63BF2">
        <w:rPr>
          <w:rFonts w:ascii="Arial" w:hAnsi="Arial" w:cs="Arial"/>
          <w:sz w:val="22"/>
          <w:szCs w:val="22"/>
        </w:rPr>
        <w:t>Director Dave Zenk</w:t>
      </w:r>
      <w:r w:rsidR="00B708CE" w:rsidRPr="00B63BF2">
        <w:rPr>
          <w:rFonts w:ascii="Arial" w:hAnsi="Arial" w:cs="Arial"/>
          <w:sz w:val="22"/>
          <w:szCs w:val="22"/>
        </w:rPr>
        <w:t>,</w:t>
      </w:r>
      <w:r w:rsidR="00F4147D" w:rsidRPr="00B63BF2">
        <w:rPr>
          <w:rFonts w:ascii="Arial" w:hAnsi="Arial" w:cs="Arial"/>
          <w:sz w:val="22"/>
          <w:szCs w:val="22"/>
        </w:rPr>
        <w:t xml:space="preserve"> </w:t>
      </w:r>
      <w:r w:rsidRPr="00B63BF2">
        <w:rPr>
          <w:rFonts w:ascii="Arial" w:hAnsi="Arial" w:cs="Arial"/>
          <w:sz w:val="22"/>
          <w:szCs w:val="22"/>
        </w:rPr>
        <w:t xml:space="preserve">“It will also </w:t>
      </w:r>
      <w:r w:rsidR="007139C8" w:rsidRPr="00B63BF2">
        <w:rPr>
          <w:rFonts w:ascii="Arial" w:hAnsi="Arial" w:cs="Arial"/>
          <w:sz w:val="22"/>
          <w:szCs w:val="22"/>
        </w:rPr>
        <w:t>be a c</w:t>
      </w:r>
      <w:r w:rsidR="00D10CB3" w:rsidRPr="00B63BF2">
        <w:rPr>
          <w:rFonts w:ascii="Arial" w:hAnsi="Arial" w:cs="Arial"/>
          <w:sz w:val="22"/>
          <w:szCs w:val="22"/>
        </w:rPr>
        <w:t>atalyst for the redevelopment of</w:t>
      </w:r>
      <w:r w:rsidR="007139C8" w:rsidRPr="00B63BF2">
        <w:rPr>
          <w:rFonts w:ascii="Arial" w:hAnsi="Arial" w:cs="Arial"/>
          <w:sz w:val="22"/>
          <w:szCs w:val="22"/>
        </w:rPr>
        <w:t xml:space="preserve"> this part of </w:t>
      </w:r>
      <w:r w:rsidR="00D10CB3" w:rsidRPr="00B63BF2">
        <w:rPr>
          <w:rFonts w:ascii="Arial" w:hAnsi="Arial" w:cs="Arial"/>
          <w:sz w:val="22"/>
          <w:szCs w:val="22"/>
        </w:rPr>
        <w:t>town</w:t>
      </w:r>
      <w:r w:rsidR="007139C8" w:rsidRPr="00B63BF2">
        <w:rPr>
          <w:rFonts w:ascii="Arial" w:hAnsi="Arial" w:cs="Arial"/>
          <w:sz w:val="22"/>
          <w:szCs w:val="22"/>
        </w:rPr>
        <w:t xml:space="preserve">, which has historically been </w:t>
      </w:r>
      <w:r w:rsidR="00D10CB3" w:rsidRPr="00B63BF2">
        <w:rPr>
          <w:rFonts w:ascii="Arial" w:hAnsi="Arial" w:cs="Arial"/>
          <w:sz w:val="22"/>
          <w:szCs w:val="22"/>
        </w:rPr>
        <w:t>underutilized</w:t>
      </w:r>
      <w:r w:rsidR="007139C8" w:rsidRPr="00B63BF2">
        <w:rPr>
          <w:rFonts w:ascii="Arial" w:hAnsi="Arial" w:cs="Arial"/>
          <w:sz w:val="22"/>
          <w:szCs w:val="22"/>
        </w:rPr>
        <w:t xml:space="preserve">.” </w:t>
      </w:r>
      <w:r w:rsidR="00C93B4B" w:rsidRPr="00B63BF2">
        <w:rPr>
          <w:rFonts w:ascii="Arial" w:hAnsi="Arial" w:cs="Arial"/>
          <w:sz w:val="22"/>
          <w:szCs w:val="22"/>
        </w:rPr>
        <w:t xml:space="preserve"> </w:t>
      </w:r>
    </w:p>
    <w:p w14:paraId="19C5589A" w14:textId="77777777" w:rsidR="008612B8" w:rsidRPr="00B63BF2" w:rsidRDefault="008612B8" w:rsidP="008D048A">
      <w:pPr>
        <w:spacing w:line="320" w:lineRule="atLeast"/>
        <w:ind w:left="1800"/>
        <w:rPr>
          <w:rFonts w:ascii="Arial" w:hAnsi="Arial" w:cs="Arial"/>
          <w:sz w:val="22"/>
          <w:szCs w:val="22"/>
        </w:rPr>
      </w:pPr>
    </w:p>
    <w:p w14:paraId="6410F795" w14:textId="01B1DEA3" w:rsidR="00C51DC3" w:rsidRPr="00C01311" w:rsidRDefault="00F4147D" w:rsidP="00B708CE">
      <w:pPr>
        <w:spacing w:line="320" w:lineRule="atLeast"/>
        <w:ind w:left="1800"/>
        <w:rPr>
          <w:rFonts w:ascii="Arial" w:hAnsi="Arial" w:cs="Arial"/>
          <w:sz w:val="22"/>
          <w:szCs w:val="22"/>
        </w:rPr>
      </w:pPr>
      <w:r w:rsidRPr="00C01311">
        <w:rPr>
          <w:rFonts w:ascii="Arial" w:hAnsi="Arial" w:cs="Arial"/>
          <w:sz w:val="22"/>
          <w:szCs w:val="22"/>
        </w:rPr>
        <w:t xml:space="preserve">SmithGroupJJR designers carefully focused on the park’s ecology. </w:t>
      </w:r>
      <w:r w:rsidR="00C50CBC" w:rsidRPr="00C01311">
        <w:rPr>
          <w:rFonts w:ascii="Arial" w:hAnsi="Arial" w:cs="Arial"/>
          <w:sz w:val="22"/>
          <w:szCs w:val="22"/>
        </w:rPr>
        <w:t>The</w:t>
      </w:r>
      <w:r w:rsidRPr="00C01311">
        <w:rPr>
          <w:rFonts w:ascii="Arial" w:hAnsi="Arial" w:cs="Arial"/>
          <w:sz w:val="22"/>
          <w:szCs w:val="22"/>
        </w:rPr>
        <w:t xml:space="preserve"> </w:t>
      </w:r>
      <w:r w:rsidR="0066153E" w:rsidRPr="00C01311">
        <w:rPr>
          <w:rFonts w:ascii="Arial" w:hAnsi="Arial" w:cs="Arial"/>
          <w:sz w:val="22"/>
          <w:szCs w:val="22"/>
        </w:rPr>
        <w:t xml:space="preserve">park’s location on the </w:t>
      </w:r>
      <w:r w:rsidRPr="00C01311">
        <w:rPr>
          <w:rFonts w:ascii="Arial" w:hAnsi="Arial" w:cs="Arial"/>
          <w:sz w:val="22"/>
          <w:szCs w:val="22"/>
        </w:rPr>
        <w:t>Maumee</w:t>
      </w:r>
      <w:r w:rsidR="00C51DC3" w:rsidRPr="00C01311">
        <w:rPr>
          <w:rFonts w:ascii="Arial" w:hAnsi="Arial" w:cs="Arial"/>
          <w:sz w:val="22"/>
          <w:szCs w:val="22"/>
        </w:rPr>
        <w:t xml:space="preserve"> – </w:t>
      </w:r>
      <w:r w:rsidR="001F4C9D" w:rsidRPr="00C01311">
        <w:rPr>
          <w:rFonts w:ascii="Helvetica" w:hAnsi="Helvetica" w:cs="Helvetica"/>
          <w:sz w:val="23"/>
          <w:szCs w:val="23"/>
        </w:rPr>
        <w:t xml:space="preserve">the largest Great Lakes watershed </w:t>
      </w:r>
      <w:r w:rsidR="00C51DC3" w:rsidRPr="00C01311">
        <w:rPr>
          <w:rFonts w:ascii="Arial" w:hAnsi="Arial" w:cs="Arial"/>
          <w:sz w:val="22"/>
          <w:szCs w:val="22"/>
        </w:rPr>
        <w:t xml:space="preserve">– presented </w:t>
      </w:r>
      <w:r w:rsidRPr="00C01311">
        <w:rPr>
          <w:rFonts w:ascii="Arial" w:hAnsi="Arial" w:cs="Arial"/>
          <w:sz w:val="22"/>
          <w:szCs w:val="22"/>
        </w:rPr>
        <w:t xml:space="preserve">the design team with the opportunity to </w:t>
      </w:r>
      <w:r w:rsidR="0066153E" w:rsidRPr="00C01311">
        <w:rPr>
          <w:rFonts w:ascii="Arial" w:hAnsi="Arial" w:cs="Arial"/>
          <w:sz w:val="22"/>
          <w:szCs w:val="22"/>
        </w:rPr>
        <w:t>concentrate</w:t>
      </w:r>
      <w:r w:rsidRPr="00C01311">
        <w:rPr>
          <w:rFonts w:ascii="Arial" w:hAnsi="Arial" w:cs="Arial"/>
          <w:sz w:val="22"/>
          <w:szCs w:val="22"/>
        </w:rPr>
        <w:t xml:space="preserve"> on riverbank restoration, riparian wetland and woodland creation</w:t>
      </w:r>
      <w:r w:rsidR="00C51DC3" w:rsidRPr="00C01311">
        <w:rPr>
          <w:rFonts w:ascii="Arial" w:hAnsi="Arial" w:cs="Arial"/>
          <w:sz w:val="22"/>
          <w:szCs w:val="22"/>
        </w:rPr>
        <w:t xml:space="preserve">. </w:t>
      </w:r>
    </w:p>
    <w:p w14:paraId="050AFAB3" w14:textId="77777777" w:rsidR="00C51DC3" w:rsidRDefault="00C51DC3" w:rsidP="00B708CE">
      <w:pPr>
        <w:spacing w:line="320" w:lineRule="atLeast"/>
        <w:ind w:left="1800"/>
        <w:rPr>
          <w:rFonts w:ascii="Arial" w:hAnsi="Arial" w:cs="Arial"/>
          <w:sz w:val="22"/>
          <w:szCs w:val="22"/>
        </w:rPr>
      </w:pPr>
    </w:p>
    <w:p w14:paraId="1804DE11" w14:textId="14F48E7C" w:rsidR="00F4147D" w:rsidRPr="00B63BF2" w:rsidRDefault="00F4147D" w:rsidP="00B708CE">
      <w:pPr>
        <w:spacing w:line="320" w:lineRule="atLeast"/>
        <w:ind w:left="1800"/>
        <w:rPr>
          <w:rFonts w:ascii="Arial" w:hAnsi="Arial" w:cs="Arial"/>
          <w:sz w:val="22"/>
          <w:szCs w:val="22"/>
        </w:rPr>
      </w:pPr>
      <w:r w:rsidRPr="00B63BF2">
        <w:rPr>
          <w:rFonts w:ascii="Arial" w:hAnsi="Arial" w:cs="Arial"/>
          <w:sz w:val="22"/>
          <w:szCs w:val="22"/>
        </w:rPr>
        <w:t xml:space="preserve">“The ecology was an integral part of the design, as was recreational access,” said </w:t>
      </w:r>
      <w:hyperlink r:id="rId10" w:history="1">
        <w:r w:rsidRPr="00B63BF2">
          <w:rPr>
            <w:rStyle w:val="Hyperlink"/>
            <w:rFonts w:ascii="Arial" w:hAnsi="Arial" w:cs="Arial"/>
          </w:rPr>
          <w:t>Emily McKinnon</w:t>
        </w:r>
      </w:hyperlink>
      <w:r w:rsidRPr="00B63BF2">
        <w:rPr>
          <w:rFonts w:ascii="Arial" w:hAnsi="Arial" w:cs="Arial"/>
          <w:sz w:val="22"/>
          <w:szCs w:val="22"/>
        </w:rPr>
        <w:t xml:space="preserve">, PE, LEED AP, SmithGroupJJR project manager and lead civil engineer.  </w:t>
      </w:r>
    </w:p>
    <w:p w14:paraId="5F5663F6" w14:textId="77777777" w:rsidR="0036073A" w:rsidRPr="00B63BF2" w:rsidRDefault="0036073A" w:rsidP="00D0663F">
      <w:pPr>
        <w:spacing w:line="320" w:lineRule="atLeast"/>
        <w:ind w:left="1800"/>
        <w:rPr>
          <w:rFonts w:ascii="Arial" w:hAnsi="Arial" w:cs="Arial"/>
          <w:sz w:val="22"/>
          <w:szCs w:val="22"/>
        </w:rPr>
      </w:pPr>
    </w:p>
    <w:p w14:paraId="5ED6BACB" w14:textId="2BE43E89" w:rsidR="00544479" w:rsidRPr="00B63BF2" w:rsidRDefault="00B708CE" w:rsidP="00F9266C">
      <w:pPr>
        <w:pStyle w:val="SGBodyText"/>
        <w:suppressAutoHyphens/>
        <w:spacing w:line="320" w:lineRule="atLeast"/>
        <w:ind w:left="1800"/>
        <w:rPr>
          <w:rFonts w:ascii="Arial" w:hAnsi="Arial" w:cs="Arial"/>
          <w:sz w:val="22"/>
          <w:szCs w:val="22"/>
        </w:rPr>
      </w:pPr>
      <w:r w:rsidRPr="00B63BF2">
        <w:rPr>
          <w:rFonts w:ascii="Arial" w:hAnsi="Arial" w:cs="Arial"/>
          <w:sz w:val="22"/>
          <w:szCs w:val="22"/>
        </w:rPr>
        <w:t xml:space="preserve">Unique </w:t>
      </w:r>
      <w:proofErr w:type="spellStart"/>
      <w:r w:rsidRPr="00B63BF2">
        <w:rPr>
          <w:rFonts w:ascii="Arial" w:hAnsi="Arial" w:cs="Arial"/>
          <w:sz w:val="22"/>
          <w:szCs w:val="22"/>
        </w:rPr>
        <w:t>stormwater</w:t>
      </w:r>
      <w:proofErr w:type="spellEnd"/>
      <w:r w:rsidRPr="00B63BF2">
        <w:rPr>
          <w:rFonts w:ascii="Arial" w:hAnsi="Arial" w:cs="Arial"/>
          <w:sz w:val="22"/>
          <w:szCs w:val="22"/>
        </w:rPr>
        <w:t xml:space="preserve"> management systems</w:t>
      </w:r>
      <w:r w:rsidR="00544479" w:rsidRPr="00B63BF2">
        <w:rPr>
          <w:rFonts w:ascii="Arial" w:hAnsi="Arial" w:cs="Arial"/>
          <w:sz w:val="22"/>
          <w:szCs w:val="22"/>
        </w:rPr>
        <w:t xml:space="preserve"> are being implemented to reduce harmful impacts to the river’s water quality while providing engaging visual and interpretative opportunities. Runoff from impervious surfaces, including the Anthony Wayne Bridge passing over the site, will be collected and passed through a “treatment train” that filters, infiltrates and stores rainwater</w:t>
      </w:r>
      <w:r w:rsidR="001730BC" w:rsidRPr="00B63BF2">
        <w:rPr>
          <w:rFonts w:ascii="Arial" w:hAnsi="Arial" w:cs="Arial"/>
          <w:sz w:val="22"/>
          <w:szCs w:val="22"/>
        </w:rPr>
        <w:t xml:space="preserve"> before releasing it into the Maumee River</w:t>
      </w:r>
      <w:r w:rsidR="00544479" w:rsidRPr="00B63BF2">
        <w:rPr>
          <w:rFonts w:ascii="Arial" w:hAnsi="Arial" w:cs="Arial"/>
          <w:sz w:val="22"/>
          <w:szCs w:val="22"/>
        </w:rPr>
        <w:t xml:space="preserve">. </w:t>
      </w:r>
    </w:p>
    <w:p w14:paraId="6EC8D602" w14:textId="77777777" w:rsidR="00544479" w:rsidRPr="00B63BF2" w:rsidRDefault="00544479" w:rsidP="00544479">
      <w:pPr>
        <w:pStyle w:val="SGBodyText"/>
        <w:suppressAutoHyphens/>
        <w:spacing w:line="320" w:lineRule="atLeast"/>
        <w:ind w:left="1800"/>
        <w:rPr>
          <w:rFonts w:ascii="Arial" w:hAnsi="Arial" w:cs="Arial"/>
          <w:sz w:val="22"/>
          <w:szCs w:val="22"/>
        </w:rPr>
      </w:pPr>
    </w:p>
    <w:p w14:paraId="29C709E2" w14:textId="73DE5696" w:rsidR="00D0663F" w:rsidRPr="00B63BF2" w:rsidRDefault="00D0663F" w:rsidP="00D0663F">
      <w:pPr>
        <w:spacing w:line="320" w:lineRule="atLeast"/>
        <w:ind w:left="1800"/>
        <w:rPr>
          <w:rFonts w:ascii="Arial" w:hAnsi="Arial" w:cs="Arial"/>
          <w:sz w:val="22"/>
          <w:szCs w:val="22"/>
        </w:rPr>
      </w:pPr>
      <w:r w:rsidRPr="00B63BF2">
        <w:rPr>
          <w:rFonts w:ascii="Arial" w:hAnsi="Arial" w:cs="Arial"/>
          <w:sz w:val="22"/>
          <w:szCs w:val="22"/>
        </w:rPr>
        <w:t xml:space="preserve">In addition to </w:t>
      </w:r>
      <w:r w:rsidR="00544479" w:rsidRPr="00B63BF2">
        <w:rPr>
          <w:rFonts w:ascii="Arial" w:hAnsi="Arial" w:cs="Arial"/>
          <w:sz w:val="22"/>
          <w:szCs w:val="22"/>
        </w:rPr>
        <w:t>the park’s ecological programming elements, Middl</w:t>
      </w:r>
      <w:r w:rsidR="000229F4" w:rsidRPr="00B63BF2">
        <w:rPr>
          <w:rFonts w:ascii="Arial" w:hAnsi="Arial" w:cs="Arial"/>
          <w:sz w:val="22"/>
          <w:szCs w:val="22"/>
        </w:rPr>
        <w:t>e</w:t>
      </w:r>
      <w:r w:rsidR="00544479" w:rsidRPr="00B63BF2">
        <w:rPr>
          <w:rFonts w:ascii="Arial" w:hAnsi="Arial" w:cs="Arial"/>
          <w:sz w:val="22"/>
          <w:szCs w:val="22"/>
        </w:rPr>
        <w:t>grounds</w:t>
      </w:r>
      <w:r w:rsidR="00544479" w:rsidRPr="00C01311">
        <w:rPr>
          <w:rFonts w:ascii="Arial" w:hAnsi="Arial" w:cs="Arial"/>
          <w:sz w:val="22"/>
          <w:szCs w:val="22"/>
        </w:rPr>
        <w:t xml:space="preserve"> </w:t>
      </w:r>
      <w:r w:rsidR="00BC0DDE" w:rsidRPr="00C01311">
        <w:rPr>
          <w:rFonts w:ascii="Arial" w:hAnsi="Arial" w:cs="Arial"/>
          <w:sz w:val="22"/>
          <w:szCs w:val="22"/>
        </w:rPr>
        <w:t xml:space="preserve">Metropark </w:t>
      </w:r>
      <w:r w:rsidR="00544479" w:rsidRPr="00B63BF2">
        <w:rPr>
          <w:rFonts w:ascii="Arial" w:hAnsi="Arial" w:cs="Arial"/>
          <w:sz w:val="22"/>
          <w:szCs w:val="22"/>
        </w:rPr>
        <w:t>will also feature a f</w:t>
      </w:r>
      <w:r w:rsidRPr="00B63BF2">
        <w:rPr>
          <w:rFonts w:ascii="Arial" w:hAnsi="Arial" w:cs="Arial"/>
          <w:sz w:val="22"/>
          <w:szCs w:val="22"/>
        </w:rPr>
        <w:t>enced dog park</w:t>
      </w:r>
      <w:r w:rsidR="00C86624" w:rsidRPr="00B63BF2">
        <w:rPr>
          <w:rFonts w:ascii="Arial" w:hAnsi="Arial" w:cs="Arial"/>
          <w:sz w:val="22"/>
          <w:szCs w:val="22"/>
        </w:rPr>
        <w:t xml:space="preserve">, </w:t>
      </w:r>
      <w:r w:rsidR="002B613E" w:rsidRPr="00B63BF2">
        <w:rPr>
          <w:rFonts w:ascii="Arial" w:hAnsi="Arial" w:cs="Arial"/>
          <w:sz w:val="22"/>
          <w:szCs w:val="22"/>
        </w:rPr>
        <w:t>2,500</w:t>
      </w:r>
      <w:r w:rsidR="00B63BF2" w:rsidRPr="00B63BF2">
        <w:rPr>
          <w:rFonts w:ascii="Arial" w:hAnsi="Arial" w:cs="Arial"/>
          <w:sz w:val="22"/>
          <w:szCs w:val="22"/>
        </w:rPr>
        <w:t>-</w:t>
      </w:r>
      <w:r w:rsidRPr="00B63BF2">
        <w:rPr>
          <w:rFonts w:ascii="Arial" w:hAnsi="Arial" w:cs="Arial"/>
          <w:sz w:val="22"/>
          <w:szCs w:val="22"/>
        </w:rPr>
        <w:t>square</w:t>
      </w:r>
      <w:r w:rsidR="00B63BF2" w:rsidRPr="00B63BF2">
        <w:rPr>
          <w:rFonts w:ascii="Arial" w:hAnsi="Arial" w:cs="Arial"/>
          <w:sz w:val="22"/>
          <w:szCs w:val="22"/>
        </w:rPr>
        <w:t>-</w:t>
      </w:r>
      <w:r w:rsidRPr="00B63BF2">
        <w:rPr>
          <w:rFonts w:ascii="Arial" w:hAnsi="Arial" w:cs="Arial"/>
          <w:sz w:val="22"/>
          <w:szCs w:val="22"/>
        </w:rPr>
        <w:t>foot covered pavilion</w:t>
      </w:r>
      <w:r w:rsidR="000229F4" w:rsidRPr="00B63BF2">
        <w:rPr>
          <w:rFonts w:ascii="Arial" w:hAnsi="Arial" w:cs="Arial"/>
          <w:sz w:val="22"/>
          <w:szCs w:val="22"/>
        </w:rPr>
        <w:t xml:space="preserve"> with restrooms</w:t>
      </w:r>
      <w:r w:rsidRPr="00B63BF2">
        <w:rPr>
          <w:rFonts w:ascii="Arial" w:hAnsi="Arial" w:cs="Arial"/>
          <w:sz w:val="22"/>
          <w:szCs w:val="22"/>
        </w:rPr>
        <w:t>, walking trails, can</w:t>
      </w:r>
      <w:r w:rsidR="000229F4" w:rsidRPr="00B63BF2">
        <w:rPr>
          <w:rFonts w:ascii="Arial" w:hAnsi="Arial" w:cs="Arial"/>
          <w:sz w:val="22"/>
          <w:szCs w:val="22"/>
        </w:rPr>
        <w:t>oe</w:t>
      </w:r>
      <w:r w:rsidRPr="00B63BF2">
        <w:rPr>
          <w:rFonts w:ascii="Arial" w:hAnsi="Arial" w:cs="Arial"/>
          <w:sz w:val="22"/>
          <w:szCs w:val="22"/>
        </w:rPr>
        <w:t xml:space="preserve"> and kayak launch inlet,</w:t>
      </w:r>
      <w:r w:rsidR="000229F4" w:rsidRPr="00B63BF2">
        <w:rPr>
          <w:rFonts w:ascii="Arial" w:hAnsi="Arial" w:cs="Arial"/>
          <w:sz w:val="22"/>
          <w:szCs w:val="22"/>
        </w:rPr>
        <w:t xml:space="preserve"> river and wetland overlooks,</w:t>
      </w:r>
      <w:r w:rsidR="00B63BF2" w:rsidRPr="00B63BF2">
        <w:rPr>
          <w:rFonts w:ascii="Arial" w:hAnsi="Arial" w:cs="Arial"/>
          <w:sz w:val="22"/>
          <w:szCs w:val="22"/>
        </w:rPr>
        <w:t xml:space="preserve"> woods, </w:t>
      </w:r>
      <w:r w:rsidRPr="00B63BF2">
        <w:rPr>
          <w:rFonts w:ascii="Arial" w:hAnsi="Arial" w:cs="Arial"/>
          <w:sz w:val="22"/>
          <w:szCs w:val="22"/>
        </w:rPr>
        <w:t>meadows</w:t>
      </w:r>
      <w:r w:rsidR="00544479" w:rsidRPr="00B63BF2">
        <w:rPr>
          <w:rFonts w:ascii="Arial" w:hAnsi="Arial" w:cs="Arial"/>
          <w:sz w:val="22"/>
          <w:szCs w:val="22"/>
        </w:rPr>
        <w:t>,</w:t>
      </w:r>
      <w:r w:rsidRPr="00B63BF2">
        <w:rPr>
          <w:rFonts w:ascii="Arial" w:hAnsi="Arial" w:cs="Arial"/>
          <w:sz w:val="22"/>
          <w:szCs w:val="22"/>
        </w:rPr>
        <w:t xml:space="preserve"> natural areas and</w:t>
      </w:r>
      <w:r w:rsidR="003D1659" w:rsidRPr="00B63BF2">
        <w:rPr>
          <w:rFonts w:ascii="Arial" w:hAnsi="Arial" w:cs="Arial"/>
          <w:sz w:val="22"/>
          <w:szCs w:val="22"/>
        </w:rPr>
        <w:t xml:space="preserve"> event and</w:t>
      </w:r>
      <w:r w:rsidRPr="00B63BF2">
        <w:rPr>
          <w:rFonts w:ascii="Arial" w:hAnsi="Arial" w:cs="Arial"/>
          <w:sz w:val="22"/>
          <w:szCs w:val="22"/>
        </w:rPr>
        <w:t xml:space="preserve"> picnic </w:t>
      </w:r>
      <w:r w:rsidR="00F4147D" w:rsidRPr="00B63BF2">
        <w:rPr>
          <w:rFonts w:ascii="Arial" w:hAnsi="Arial" w:cs="Arial"/>
          <w:sz w:val="22"/>
          <w:szCs w:val="22"/>
        </w:rPr>
        <w:t>lawns.</w:t>
      </w:r>
    </w:p>
    <w:p w14:paraId="53D2E004" w14:textId="77777777" w:rsidR="00544479" w:rsidRPr="00B63BF2" w:rsidRDefault="00544479" w:rsidP="00BC66B0">
      <w:pPr>
        <w:spacing w:line="320" w:lineRule="atLeast"/>
        <w:ind w:left="1800"/>
        <w:rPr>
          <w:rFonts w:ascii="Arial" w:hAnsi="Arial" w:cs="Arial"/>
        </w:rPr>
      </w:pPr>
    </w:p>
    <w:p w14:paraId="5BE8ED24" w14:textId="589DEFF9" w:rsidR="00BC66B0" w:rsidRPr="00B63BF2" w:rsidRDefault="00BC66B0" w:rsidP="00BC66B0">
      <w:pPr>
        <w:spacing w:line="320" w:lineRule="atLeast"/>
        <w:ind w:left="1800"/>
        <w:rPr>
          <w:rFonts w:ascii="Arial" w:hAnsi="Arial" w:cs="Arial"/>
          <w:sz w:val="22"/>
          <w:szCs w:val="22"/>
        </w:rPr>
      </w:pPr>
      <w:r w:rsidRPr="00B63BF2">
        <w:rPr>
          <w:rFonts w:ascii="Arial" w:hAnsi="Arial" w:cs="Arial"/>
          <w:iCs/>
          <w:sz w:val="22"/>
          <w:szCs w:val="22"/>
        </w:rPr>
        <w:t xml:space="preserve">Joining SmithGroupJJR in the design of the park was Tetra Tech, Toledo, </w:t>
      </w:r>
      <w:r w:rsidR="0080517B" w:rsidRPr="00B63BF2">
        <w:rPr>
          <w:rFonts w:ascii="Arial" w:hAnsi="Arial" w:cs="Arial"/>
          <w:iCs/>
          <w:sz w:val="22"/>
          <w:szCs w:val="22"/>
        </w:rPr>
        <w:t xml:space="preserve">which </w:t>
      </w:r>
      <w:r w:rsidRPr="00B63BF2">
        <w:rPr>
          <w:rFonts w:ascii="Arial" w:hAnsi="Arial" w:cs="Arial"/>
          <w:iCs/>
          <w:sz w:val="22"/>
          <w:szCs w:val="22"/>
        </w:rPr>
        <w:t xml:space="preserve">provided </w:t>
      </w:r>
      <w:r w:rsidR="000229F4" w:rsidRPr="00B63BF2">
        <w:rPr>
          <w:rFonts w:ascii="Arial" w:hAnsi="Arial" w:cs="Arial"/>
          <w:iCs/>
          <w:sz w:val="22"/>
          <w:szCs w:val="22"/>
        </w:rPr>
        <w:t>water</w:t>
      </w:r>
      <w:r w:rsidR="00B63BF2" w:rsidRPr="00B63BF2">
        <w:rPr>
          <w:rFonts w:ascii="Arial" w:hAnsi="Arial" w:cs="Arial"/>
          <w:iCs/>
          <w:sz w:val="22"/>
          <w:szCs w:val="22"/>
        </w:rPr>
        <w:t>, storm and sanitary</w:t>
      </w:r>
      <w:r w:rsidRPr="00B63BF2">
        <w:rPr>
          <w:rFonts w:ascii="Arial" w:hAnsi="Arial" w:cs="Arial"/>
          <w:iCs/>
          <w:sz w:val="22"/>
          <w:szCs w:val="22"/>
        </w:rPr>
        <w:t xml:space="preserve"> sewer and electrical engineering services. </w:t>
      </w:r>
      <w:r w:rsidR="00B63BF2" w:rsidRPr="00B63BF2">
        <w:rPr>
          <w:rFonts w:ascii="Arial" w:hAnsi="Arial" w:cs="Arial"/>
          <w:iCs/>
          <w:sz w:val="22"/>
          <w:szCs w:val="22"/>
        </w:rPr>
        <w:t>The c</w:t>
      </w:r>
      <w:r w:rsidR="0080517B" w:rsidRPr="00B63BF2">
        <w:rPr>
          <w:rFonts w:ascii="Arial" w:hAnsi="Arial" w:cs="Arial"/>
          <w:iCs/>
          <w:sz w:val="22"/>
          <w:szCs w:val="22"/>
        </w:rPr>
        <w:t xml:space="preserve">ontractor is </w:t>
      </w:r>
      <w:r w:rsidR="00B64AA8" w:rsidRPr="00B63BF2">
        <w:rPr>
          <w:rFonts w:ascii="Arial" w:hAnsi="Arial" w:cs="Arial"/>
          <w:iCs/>
          <w:sz w:val="22"/>
          <w:szCs w:val="22"/>
        </w:rPr>
        <w:t xml:space="preserve">Mark Haynes Construction, Inc., Norwalk, </w:t>
      </w:r>
      <w:r w:rsidR="0080517B" w:rsidRPr="00B63BF2">
        <w:rPr>
          <w:rFonts w:ascii="Arial" w:hAnsi="Arial" w:cs="Arial"/>
          <w:iCs/>
          <w:sz w:val="22"/>
          <w:szCs w:val="22"/>
        </w:rPr>
        <w:t>Ohio.</w:t>
      </w:r>
    </w:p>
    <w:p w14:paraId="11DE694E" w14:textId="77777777" w:rsidR="00544479" w:rsidRPr="00B63BF2" w:rsidRDefault="00544479" w:rsidP="00D0663F">
      <w:pPr>
        <w:spacing w:line="320" w:lineRule="atLeast"/>
        <w:ind w:left="1800"/>
        <w:rPr>
          <w:rFonts w:ascii="Arial" w:hAnsi="Arial" w:cs="Arial"/>
        </w:rPr>
      </w:pPr>
    </w:p>
    <w:p w14:paraId="1C7A860B" w14:textId="77777777" w:rsidR="00CC5D91" w:rsidRPr="00B63BF2" w:rsidRDefault="00CC5D91" w:rsidP="00EC7B57">
      <w:pPr>
        <w:pStyle w:val="NormalWeb"/>
        <w:spacing w:before="0" w:beforeAutospacing="0" w:after="0" w:afterAutospacing="0" w:line="320" w:lineRule="atLeast"/>
        <w:ind w:left="1800"/>
        <w:rPr>
          <w:rFonts w:ascii="Arial" w:hAnsi="Arial" w:cs="Arial"/>
        </w:rPr>
      </w:pPr>
      <w:r w:rsidRPr="00B63BF2">
        <w:rPr>
          <w:rFonts w:ascii="Arial" w:hAnsi="Arial" w:cs="Arial"/>
          <w:b/>
          <w:bCs/>
        </w:rPr>
        <w:t>About SmithGroupJJR</w:t>
      </w:r>
    </w:p>
    <w:bookmarkEnd w:id="2"/>
    <w:bookmarkEnd w:id="3"/>
    <w:p w14:paraId="23750A05" w14:textId="24A42754" w:rsidR="00EC7B57" w:rsidRPr="00B63BF2" w:rsidRDefault="00EC7B57" w:rsidP="00FE797B">
      <w:pPr>
        <w:spacing w:line="320" w:lineRule="exact"/>
        <w:ind w:left="1800"/>
        <w:rPr>
          <w:rFonts w:ascii="Arial" w:hAnsi="Arial" w:cs="Arial"/>
          <w:sz w:val="22"/>
          <w:szCs w:val="22"/>
        </w:rPr>
      </w:pPr>
      <w:r w:rsidRPr="00B63BF2">
        <w:rPr>
          <w:rFonts w:ascii="Arial" w:hAnsi="Arial" w:cs="Arial"/>
          <w:sz w:val="22"/>
          <w:szCs w:val="22"/>
        </w:rPr>
        <w:t>SmithGroupJJR (</w:t>
      </w:r>
      <w:hyperlink r:id="rId11" w:history="1">
        <w:r w:rsidR="00062AED">
          <w:rPr>
            <w:rStyle w:val="Hyperlink"/>
            <w:rFonts w:ascii="Arial" w:hAnsi="Arial" w:cs="Arial"/>
          </w:rPr>
          <w:t>www.smithgroupjjr.com</w:t>
        </w:r>
      </w:hyperlink>
      <w:r w:rsidRPr="00B63BF2">
        <w:rPr>
          <w:rFonts w:ascii="Arial" w:hAnsi="Arial" w:cs="Arial"/>
          <w:sz w:val="22"/>
          <w:szCs w:val="22"/>
        </w:rPr>
        <w:t>) is one of the largest architecture, engineering and planning firms in the U.S.</w:t>
      </w:r>
      <w:r w:rsidR="00695647" w:rsidRPr="00B63BF2">
        <w:rPr>
          <w:rFonts w:ascii="Arial" w:hAnsi="Arial" w:cs="Arial"/>
          <w:sz w:val="22"/>
          <w:szCs w:val="22"/>
        </w:rPr>
        <w:t xml:space="preserve"> </w:t>
      </w:r>
      <w:r w:rsidR="00541C60" w:rsidRPr="00B63BF2">
        <w:rPr>
          <w:rFonts w:ascii="Arial" w:hAnsi="Arial" w:cs="Arial"/>
          <w:sz w:val="22"/>
          <w:szCs w:val="22"/>
        </w:rPr>
        <w:t>Notable p</w:t>
      </w:r>
      <w:r w:rsidRPr="00B63BF2">
        <w:rPr>
          <w:rFonts w:ascii="Arial" w:hAnsi="Arial" w:cs="Arial"/>
          <w:sz w:val="22"/>
          <w:szCs w:val="22"/>
        </w:rPr>
        <w:t xml:space="preserve">rojects completed by </w:t>
      </w:r>
      <w:r w:rsidR="00541C60" w:rsidRPr="00B63BF2">
        <w:rPr>
          <w:rFonts w:ascii="Arial" w:hAnsi="Arial" w:cs="Arial"/>
          <w:sz w:val="22"/>
          <w:szCs w:val="22"/>
        </w:rPr>
        <w:t xml:space="preserve">the firm’s </w:t>
      </w:r>
      <w:r w:rsidR="00F9266C">
        <w:rPr>
          <w:rFonts w:ascii="Arial" w:hAnsi="Arial" w:cs="Arial"/>
          <w:sz w:val="22"/>
          <w:szCs w:val="22"/>
        </w:rPr>
        <w:t>Ann Arbor, Michigan</w:t>
      </w:r>
      <w:r w:rsidR="00887C4B" w:rsidRPr="00B63BF2">
        <w:rPr>
          <w:rFonts w:ascii="Arial" w:hAnsi="Arial" w:cs="Arial"/>
          <w:sz w:val="22"/>
          <w:szCs w:val="22"/>
        </w:rPr>
        <w:t xml:space="preserve"> office</w:t>
      </w:r>
      <w:r w:rsidR="00695647" w:rsidRPr="00B63BF2">
        <w:rPr>
          <w:rFonts w:ascii="Arial" w:hAnsi="Arial" w:cs="Arial"/>
          <w:sz w:val="22"/>
          <w:szCs w:val="22"/>
        </w:rPr>
        <w:t xml:space="preserve"> </w:t>
      </w:r>
      <w:r w:rsidR="009C746A" w:rsidRPr="00B63BF2">
        <w:rPr>
          <w:rFonts w:ascii="Arial" w:hAnsi="Arial" w:cs="Arial"/>
          <w:sz w:val="22"/>
          <w:szCs w:val="22"/>
        </w:rPr>
        <w:t xml:space="preserve">include the </w:t>
      </w:r>
      <w:hyperlink r:id="rId12" w:history="1">
        <w:r w:rsidR="009C746A" w:rsidRPr="00B63BF2">
          <w:rPr>
            <w:rStyle w:val="Hyperlink"/>
            <w:rFonts w:ascii="Arial" w:hAnsi="Arial" w:cs="Arial"/>
          </w:rPr>
          <w:t>Detroit RiverWalk</w:t>
        </w:r>
      </w:hyperlink>
      <w:r w:rsidR="009C746A" w:rsidRPr="00B63BF2">
        <w:rPr>
          <w:rFonts w:ascii="Arial" w:hAnsi="Arial" w:cs="Arial"/>
          <w:sz w:val="22"/>
          <w:szCs w:val="22"/>
        </w:rPr>
        <w:t xml:space="preserve"> and </w:t>
      </w:r>
      <w:hyperlink r:id="rId13" w:history="1">
        <w:r w:rsidR="009C746A" w:rsidRPr="00B63BF2">
          <w:rPr>
            <w:rStyle w:val="Hyperlink"/>
            <w:rFonts w:ascii="Arial" w:hAnsi="Arial" w:cs="Arial"/>
          </w:rPr>
          <w:t>William G. Milliken State Park and Harbor</w:t>
        </w:r>
      </w:hyperlink>
      <w:r w:rsidR="009C746A" w:rsidRPr="00B63BF2">
        <w:rPr>
          <w:rFonts w:ascii="Arial" w:hAnsi="Arial" w:cs="Arial"/>
          <w:sz w:val="22"/>
          <w:szCs w:val="22"/>
        </w:rPr>
        <w:t xml:space="preserve"> in Detroit; </w:t>
      </w:r>
      <w:hyperlink r:id="rId14" w:history="1">
        <w:r w:rsidR="009C746A" w:rsidRPr="00B63BF2">
          <w:rPr>
            <w:rStyle w:val="Hyperlink"/>
            <w:rFonts w:ascii="Arial" w:hAnsi="Arial" w:cs="Arial"/>
          </w:rPr>
          <w:t>Crosswinds Marsh Interpretive Preserve</w:t>
        </w:r>
      </w:hyperlink>
      <w:r w:rsidR="00F9266C">
        <w:rPr>
          <w:rFonts w:ascii="Arial" w:hAnsi="Arial" w:cs="Arial"/>
          <w:sz w:val="22"/>
          <w:szCs w:val="22"/>
        </w:rPr>
        <w:t xml:space="preserve"> in Van Buren Township, Michigan</w:t>
      </w:r>
      <w:r w:rsidR="009C746A" w:rsidRPr="00B63BF2">
        <w:rPr>
          <w:rFonts w:ascii="Arial" w:hAnsi="Arial" w:cs="Arial"/>
          <w:sz w:val="22"/>
          <w:szCs w:val="22"/>
        </w:rPr>
        <w:t>; Blue Wa</w:t>
      </w:r>
      <w:r w:rsidR="00F9266C">
        <w:rPr>
          <w:rFonts w:ascii="Arial" w:hAnsi="Arial" w:cs="Arial"/>
          <w:sz w:val="22"/>
          <w:szCs w:val="22"/>
        </w:rPr>
        <w:t>ter River Walk in Port Huron, Michigan</w:t>
      </w:r>
      <w:r w:rsidR="009C746A" w:rsidRPr="00B63BF2">
        <w:rPr>
          <w:rFonts w:ascii="Arial" w:hAnsi="Arial" w:cs="Arial"/>
          <w:sz w:val="22"/>
          <w:szCs w:val="22"/>
        </w:rPr>
        <w:t xml:space="preserve">; </w:t>
      </w:r>
      <w:hyperlink r:id="rId15" w:history="1">
        <w:r w:rsidR="00887C4B" w:rsidRPr="00B63BF2">
          <w:rPr>
            <w:rStyle w:val="Hyperlink"/>
            <w:rFonts w:ascii="Arial" w:hAnsi="Arial" w:cs="Arial"/>
          </w:rPr>
          <w:t>Belle Isle Blue Heron Lagoon Habitat Restoration</w:t>
        </w:r>
      </w:hyperlink>
      <w:r w:rsidR="00F9266C">
        <w:rPr>
          <w:rFonts w:ascii="Arial" w:hAnsi="Arial" w:cs="Arial"/>
          <w:sz w:val="22"/>
          <w:szCs w:val="22"/>
        </w:rPr>
        <w:t xml:space="preserve"> in Detroit, Michigan</w:t>
      </w:r>
      <w:r w:rsidR="00887C4B" w:rsidRPr="00B63BF2">
        <w:rPr>
          <w:rFonts w:ascii="Arial" w:hAnsi="Arial" w:cs="Arial"/>
          <w:sz w:val="22"/>
          <w:szCs w:val="22"/>
        </w:rPr>
        <w:t xml:space="preserve">; </w:t>
      </w:r>
      <w:r w:rsidR="009C746A" w:rsidRPr="00B63BF2">
        <w:rPr>
          <w:rFonts w:ascii="Arial" w:hAnsi="Arial" w:cs="Arial"/>
          <w:sz w:val="22"/>
          <w:szCs w:val="22"/>
        </w:rPr>
        <w:t xml:space="preserve">and the Edsel &amp; Eleanor Ford House </w:t>
      </w:r>
      <w:r w:rsidR="00FE797B" w:rsidRPr="00B63BF2">
        <w:rPr>
          <w:rFonts w:ascii="Arial" w:hAnsi="Arial" w:cs="Arial"/>
          <w:sz w:val="22"/>
          <w:szCs w:val="22"/>
        </w:rPr>
        <w:t xml:space="preserve">Master Plan and phase 1 landscape </w:t>
      </w:r>
      <w:r w:rsidR="008011DD" w:rsidRPr="00B63BF2">
        <w:rPr>
          <w:rFonts w:ascii="Arial" w:hAnsi="Arial" w:cs="Arial"/>
          <w:sz w:val="22"/>
          <w:szCs w:val="22"/>
        </w:rPr>
        <w:t xml:space="preserve">restoration and rehabilitation </w:t>
      </w:r>
      <w:r w:rsidR="00FE797B" w:rsidRPr="00B63BF2">
        <w:rPr>
          <w:rFonts w:ascii="Arial" w:hAnsi="Arial" w:cs="Arial"/>
          <w:sz w:val="22"/>
          <w:szCs w:val="22"/>
        </w:rPr>
        <w:t>initiatives</w:t>
      </w:r>
      <w:r w:rsidR="009C746A" w:rsidRPr="00B63BF2">
        <w:rPr>
          <w:rFonts w:ascii="Arial" w:hAnsi="Arial" w:cs="Arial"/>
          <w:sz w:val="22"/>
          <w:szCs w:val="22"/>
        </w:rPr>
        <w:t xml:space="preserve"> in Grosse Pointe Shore</w:t>
      </w:r>
      <w:r w:rsidR="00F9266C">
        <w:rPr>
          <w:rFonts w:ascii="Arial" w:hAnsi="Arial" w:cs="Arial"/>
          <w:sz w:val="22"/>
          <w:szCs w:val="22"/>
        </w:rPr>
        <w:t>s, Michigan</w:t>
      </w:r>
      <w:r w:rsidR="009C746A" w:rsidRPr="00B63BF2">
        <w:rPr>
          <w:rFonts w:ascii="Arial" w:hAnsi="Arial" w:cs="Arial"/>
          <w:sz w:val="22"/>
          <w:szCs w:val="22"/>
        </w:rPr>
        <w:t xml:space="preserve">. </w:t>
      </w:r>
      <w:r w:rsidRPr="00B63BF2">
        <w:rPr>
          <w:rFonts w:ascii="Arial" w:hAnsi="Arial" w:cs="Arial"/>
          <w:sz w:val="22"/>
          <w:szCs w:val="22"/>
        </w:rPr>
        <w:t xml:space="preserve">A national leader in sustainable design, </w:t>
      </w:r>
      <w:r w:rsidR="002C478A" w:rsidRPr="00B63BF2">
        <w:rPr>
          <w:rFonts w:ascii="Arial" w:hAnsi="Arial" w:cs="Arial"/>
          <w:sz w:val="22"/>
          <w:szCs w:val="22"/>
        </w:rPr>
        <w:t xml:space="preserve">SmithGroupJJR has </w:t>
      </w:r>
      <w:r w:rsidRPr="00B63BF2">
        <w:rPr>
          <w:rFonts w:ascii="Arial" w:hAnsi="Arial" w:cs="Arial"/>
          <w:sz w:val="22"/>
          <w:szCs w:val="22"/>
        </w:rPr>
        <w:t>3</w:t>
      </w:r>
      <w:r w:rsidR="00FE797B" w:rsidRPr="00B63BF2">
        <w:rPr>
          <w:rFonts w:ascii="Arial" w:hAnsi="Arial" w:cs="Arial"/>
          <w:sz w:val="22"/>
          <w:szCs w:val="22"/>
        </w:rPr>
        <w:t>68</w:t>
      </w:r>
      <w:r w:rsidRPr="00B63BF2">
        <w:rPr>
          <w:rFonts w:ascii="Arial" w:hAnsi="Arial" w:cs="Arial"/>
          <w:sz w:val="22"/>
          <w:szCs w:val="22"/>
        </w:rPr>
        <w:t xml:space="preserve"> LEED professionals and </w:t>
      </w:r>
      <w:hyperlink r:id="rId16" w:history="1">
        <w:r w:rsidR="00B771AE">
          <w:rPr>
            <w:rStyle w:val="Hyperlink"/>
            <w:rFonts w:ascii="Arial" w:hAnsi="Arial" w:cs="Arial"/>
          </w:rPr>
          <w:t>128</w:t>
        </w:r>
        <w:r w:rsidRPr="00B63BF2">
          <w:rPr>
            <w:rStyle w:val="Hyperlink"/>
            <w:rFonts w:ascii="Arial" w:hAnsi="Arial" w:cs="Arial"/>
          </w:rPr>
          <w:t xml:space="preserve"> LEED certified projects</w:t>
        </w:r>
      </w:hyperlink>
      <w:r w:rsidRPr="00B63BF2">
        <w:rPr>
          <w:rFonts w:ascii="Arial" w:hAnsi="Arial" w:cs="Arial"/>
          <w:sz w:val="22"/>
          <w:szCs w:val="22"/>
        </w:rPr>
        <w:t xml:space="preserve">. </w:t>
      </w:r>
    </w:p>
    <w:p w14:paraId="5C0E3A3B" w14:textId="77777777" w:rsidR="00EC7B57" w:rsidRDefault="00EC7B57" w:rsidP="00EC7B57">
      <w:pPr>
        <w:autoSpaceDE w:val="0"/>
        <w:autoSpaceDN w:val="0"/>
        <w:adjustRightInd w:val="0"/>
        <w:spacing w:line="320" w:lineRule="exact"/>
        <w:ind w:left="1800"/>
        <w:rPr>
          <w:rFonts w:ascii="Arial Narrow" w:hAnsi="Arial Narrow"/>
          <w:sz w:val="22"/>
          <w:szCs w:val="22"/>
        </w:rPr>
      </w:pPr>
    </w:p>
    <w:p w14:paraId="28DCD029" w14:textId="77777777" w:rsidR="002466E4" w:rsidRPr="000F290C" w:rsidRDefault="00D370D3" w:rsidP="000F290C">
      <w:pPr>
        <w:spacing w:line="340" w:lineRule="exact"/>
        <w:ind w:left="1800"/>
        <w:jc w:val="center"/>
        <w:rPr>
          <w:rFonts w:ascii="Arial Narrow" w:hAnsi="Arial Narrow" w:cs="Arial"/>
          <w:sz w:val="23"/>
          <w:szCs w:val="23"/>
        </w:rPr>
      </w:pPr>
      <w:r w:rsidRPr="00FA3D22">
        <w:rPr>
          <w:rFonts w:ascii="Arial Narrow" w:hAnsi="Arial Narrow" w:cs="Arial"/>
          <w:sz w:val="23"/>
          <w:szCs w:val="23"/>
        </w:rPr>
        <w:t>###</w:t>
      </w:r>
      <w:bookmarkEnd w:id="0"/>
      <w:bookmarkEnd w:id="1"/>
    </w:p>
    <w:sectPr w:rsidR="002466E4" w:rsidRPr="000F290C" w:rsidSect="0049614A">
      <w:headerReference w:type="default" r:id="rId17"/>
      <w:footerReference w:type="default" r:id="rId18"/>
      <w:pgSz w:w="12240" w:h="15840"/>
      <w:pgMar w:top="2707"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26AA7" w14:textId="77777777" w:rsidR="00ED2E80" w:rsidRDefault="00ED2E80">
      <w:r>
        <w:separator/>
      </w:r>
    </w:p>
  </w:endnote>
  <w:endnote w:type="continuationSeparator" w:id="0">
    <w:p w14:paraId="39B6DFD8" w14:textId="77777777" w:rsidR="00ED2E80" w:rsidRDefault="00ED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544" w14:textId="77777777" w:rsidR="003012B3" w:rsidRPr="007C59D1" w:rsidRDefault="003012B3" w:rsidP="007C59D1">
    <w:pPr>
      <w:pStyle w:val="Header"/>
      <w:ind w:left="1980"/>
      <w:rPr>
        <w:rFonts w:ascii="Arial Narrow" w:hAnsi="Arial Narrow" w:cs="Tahoma"/>
        <w:color w:val="999999"/>
        <w:sz w:val="16"/>
      </w:rPr>
    </w:pPr>
    <w:proofErr w:type="gramStart"/>
    <w:r>
      <w:rPr>
        <w:rFonts w:ascii="Arial Narrow" w:hAnsi="Arial Narrow"/>
        <w:color w:val="999999"/>
        <w:sz w:val="16"/>
      </w:rPr>
      <w:t xml:space="preserve">SMITHGROUPJJR  </w:t>
    </w:r>
    <w:r w:rsidR="00BA5A94">
      <w:rPr>
        <w:rFonts w:ascii="Arial Narrow" w:hAnsi="Arial Narrow"/>
        <w:color w:val="999999"/>
        <w:sz w:val="16"/>
      </w:rPr>
      <w:t>201</w:t>
    </w:r>
    <w:proofErr w:type="gramEnd"/>
    <w:r w:rsidR="00BA5A94">
      <w:rPr>
        <w:rFonts w:ascii="Arial Narrow" w:hAnsi="Arial Narrow"/>
        <w:color w:val="999999"/>
        <w:sz w:val="16"/>
      </w:rPr>
      <w:t xml:space="preserve"> DEPOT STREET, SECOND FLOOR, ANN ARBOR, MI  48104</w:t>
    </w:r>
    <w:r>
      <w:rPr>
        <w:rFonts w:ascii="Arial Narrow" w:hAnsi="Arial Narrow"/>
        <w:color w:val="999999"/>
        <w:sz w:val="16"/>
      </w:rPr>
      <w:t xml:space="preserve"> </w:t>
    </w:r>
    <w:r w:rsidR="00BA5A94">
      <w:rPr>
        <w:rFonts w:ascii="Arial Narrow" w:hAnsi="Arial Narrow"/>
        <w:b/>
        <w:bCs/>
        <w:color w:val="999999"/>
        <w:sz w:val="16"/>
      </w:rPr>
      <w:t>T734.662.4457</w:t>
    </w:r>
    <w:r>
      <w:rPr>
        <w:rFonts w:ascii="Arial Narrow" w:hAnsi="Arial Narrow"/>
        <w:color w:val="999999"/>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D6605" w14:textId="77777777" w:rsidR="00ED2E80" w:rsidRDefault="00ED2E80">
      <w:r>
        <w:separator/>
      </w:r>
    </w:p>
  </w:footnote>
  <w:footnote w:type="continuationSeparator" w:id="0">
    <w:p w14:paraId="7EF76B83" w14:textId="77777777" w:rsidR="00ED2E80" w:rsidRDefault="00ED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F718D" w14:textId="77777777" w:rsidR="003012B3" w:rsidRDefault="003012B3">
    <w:pPr>
      <w:pStyle w:val="Header"/>
    </w:pPr>
    <w:r>
      <w:rPr>
        <w:rFonts w:ascii="Arial Narrow" w:hAnsi="Arial Narrow" w:cs="Arial"/>
        <w:b/>
        <w:bCs/>
        <w:noProof/>
        <w:sz w:val="22"/>
        <w:szCs w:val="22"/>
      </w:rPr>
      <w:drawing>
        <wp:anchor distT="0" distB="0" distL="114300" distR="114300" simplePos="0" relativeHeight="251659776" behindDoc="0" locked="1" layoutInCell="1" allowOverlap="1" wp14:anchorId="137FC9EA" wp14:editId="2871D16D">
          <wp:simplePos x="0" y="0"/>
          <wp:positionH relativeFrom="column">
            <wp:posOffset>1118870</wp:posOffset>
          </wp:positionH>
          <wp:positionV relativeFrom="page">
            <wp:posOffset>887095</wp:posOffset>
          </wp:positionV>
          <wp:extent cx="2779395" cy="420370"/>
          <wp:effectExtent l="0" t="0" r="1905" b="0"/>
          <wp:wrapNone/>
          <wp:docPr id="3"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79395" cy="420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t xml:space="preserve"> </w:t>
    </w:r>
    <w:r>
      <w:rPr>
        <w:noProof/>
        <w:sz w:val="20"/>
      </w:rPr>
      <mc:AlternateContent>
        <mc:Choice Requires="wps">
          <w:drawing>
            <wp:anchor distT="0" distB="0" distL="114300" distR="114300" simplePos="0" relativeHeight="251657728" behindDoc="0" locked="0" layoutInCell="1" allowOverlap="1" wp14:anchorId="317C1E03" wp14:editId="019823A6">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C4084" w14:textId="77777777" w:rsidR="003012B3" w:rsidRDefault="003012B3">
                          <w:r>
                            <w:rPr>
                              <w:noProof/>
                            </w:rPr>
                            <w:drawing>
                              <wp:inline distT="0" distB="0" distL="0" distR="0" wp14:anchorId="085FD1F2" wp14:editId="5F05DBB2">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1CBC1"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rsidR="003012B3" w:rsidRDefault="003012B3">
                    <w:r>
                      <w:rPr>
                        <w:noProof/>
                      </w:rPr>
                      <w:drawing>
                        <wp:inline distT="0" distB="0" distL="0" distR="0" wp14:anchorId="0CD6393B" wp14:editId="115E4F46">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744E38"/>
    <w:multiLevelType w:val="hybridMultilevel"/>
    <w:tmpl w:val="6BA639CE"/>
    <w:lvl w:ilvl="0" w:tplc="4ECC4480">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59329AD"/>
    <w:multiLevelType w:val="hybridMultilevel"/>
    <w:tmpl w:val="0E32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25F9A"/>
    <w:multiLevelType w:val="hybridMultilevel"/>
    <w:tmpl w:val="9094097C"/>
    <w:lvl w:ilvl="0" w:tplc="BADC3A14">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DC57145"/>
    <w:multiLevelType w:val="multilevel"/>
    <w:tmpl w:val="64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F1293"/>
    <w:multiLevelType w:val="hybridMultilevel"/>
    <w:tmpl w:val="DE68DF9C"/>
    <w:lvl w:ilvl="0" w:tplc="D082B0A2">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B80706"/>
    <w:multiLevelType w:val="multilevel"/>
    <w:tmpl w:val="43A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4"/>
  </w:num>
  <w:num w:numId="6">
    <w:abstractNumId w:val="9"/>
  </w:num>
  <w:num w:numId="7">
    <w:abstractNumId w:val="6"/>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42DF"/>
    <w:rsid w:val="00011086"/>
    <w:rsid w:val="00016967"/>
    <w:rsid w:val="00021FFB"/>
    <w:rsid w:val="000229F4"/>
    <w:rsid w:val="000245F3"/>
    <w:rsid w:val="00024E1D"/>
    <w:rsid w:val="00032B64"/>
    <w:rsid w:val="00036235"/>
    <w:rsid w:val="0004503E"/>
    <w:rsid w:val="00050009"/>
    <w:rsid w:val="00050886"/>
    <w:rsid w:val="000530C1"/>
    <w:rsid w:val="00056550"/>
    <w:rsid w:val="00056F5F"/>
    <w:rsid w:val="000611E5"/>
    <w:rsid w:val="00062AED"/>
    <w:rsid w:val="0006571C"/>
    <w:rsid w:val="000744DA"/>
    <w:rsid w:val="000751DB"/>
    <w:rsid w:val="000757BA"/>
    <w:rsid w:val="0007620C"/>
    <w:rsid w:val="00084A0F"/>
    <w:rsid w:val="000901E3"/>
    <w:rsid w:val="000905CF"/>
    <w:rsid w:val="0009266B"/>
    <w:rsid w:val="00094A3D"/>
    <w:rsid w:val="00094D0C"/>
    <w:rsid w:val="000A2A8C"/>
    <w:rsid w:val="000A5E31"/>
    <w:rsid w:val="000B10DF"/>
    <w:rsid w:val="000C2F98"/>
    <w:rsid w:val="000C5EC2"/>
    <w:rsid w:val="000D006D"/>
    <w:rsid w:val="000D5265"/>
    <w:rsid w:val="000D5BEF"/>
    <w:rsid w:val="000E2B0C"/>
    <w:rsid w:val="000E5426"/>
    <w:rsid w:val="000E6A17"/>
    <w:rsid w:val="000F25F7"/>
    <w:rsid w:val="000F290C"/>
    <w:rsid w:val="000F5319"/>
    <w:rsid w:val="000F653D"/>
    <w:rsid w:val="00104742"/>
    <w:rsid w:val="00106A25"/>
    <w:rsid w:val="0010739C"/>
    <w:rsid w:val="00110803"/>
    <w:rsid w:val="0011789A"/>
    <w:rsid w:val="00124306"/>
    <w:rsid w:val="001354D2"/>
    <w:rsid w:val="0014288E"/>
    <w:rsid w:val="001463D1"/>
    <w:rsid w:val="00146C0E"/>
    <w:rsid w:val="00151E14"/>
    <w:rsid w:val="00161E20"/>
    <w:rsid w:val="00170321"/>
    <w:rsid w:val="00171015"/>
    <w:rsid w:val="001720A5"/>
    <w:rsid w:val="001730BC"/>
    <w:rsid w:val="00180C28"/>
    <w:rsid w:val="00182F4B"/>
    <w:rsid w:val="00197613"/>
    <w:rsid w:val="001A0862"/>
    <w:rsid w:val="001A38C8"/>
    <w:rsid w:val="001A6021"/>
    <w:rsid w:val="001A6293"/>
    <w:rsid w:val="001B05B5"/>
    <w:rsid w:val="001B5444"/>
    <w:rsid w:val="001B675D"/>
    <w:rsid w:val="001B68D7"/>
    <w:rsid w:val="001C2414"/>
    <w:rsid w:val="001E4950"/>
    <w:rsid w:val="001E4AE1"/>
    <w:rsid w:val="001E64C5"/>
    <w:rsid w:val="001F0656"/>
    <w:rsid w:val="001F188F"/>
    <w:rsid w:val="001F25FE"/>
    <w:rsid w:val="001F4C9D"/>
    <w:rsid w:val="001F5C09"/>
    <w:rsid w:val="001F5DB4"/>
    <w:rsid w:val="00207F31"/>
    <w:rsid w:val="00216018"/>
    <w:rsid w:val="00220706"/>
    <w:rsid w:val="00220D4F"/>
    <w:rsid w:val="00221249"/>
    <w:rsid w:val="00222D7F"/>
    <w:rsid w:val="00223834"/>
    <w:rsid w:val="002267D8"/>
    <w:rsid w:val="002466E4"/>
    <w:rsid w:val="00246901"/>
    <w:rsid w:val="002504E1"/>
    <w:rsid w:val="00251A78"/>
    <w:rsid w:val="0025284E"/>
    <w:rsid w:val="002569D1"/>
    <w:rsid w:val="002635E3"/>
    <w:rsid w:val="00266645"/>
    <w:rsid w:val="002670D6"/>
    <w:rsid w:val="00270541"/>
    <w:rsid w:val="002742F4"/>
    <w:rsid w:val="00275379"/>
    <w:rsid w:val="00277569"/>
    <w:rsid w:val="00277A0E"/>
    <w:rsid w:val="002805FA"/>
    <w:rsid w:val="00280B90"/>
    <w:rsid w:val="00293BEE"/>
    <w:rsid w:val="00294FA0"/>
    <w:rsid w:val="002953D2"/>
    <w:rsid w:val="00296E04"/>
    <w:rsid w:val="002978AB"/>
    <w:rsid w:val="002A1E3F"/>
    <w:rsid w:val="002A2161"/>
    <w:rsid w:val="002A2FA5"/>
    <w:rsid w:val="002A3080"/>
    <w:rsid w:val="002A5132"/>
    <w:rsid w:val="002A5AE7"/>
    <w:rsid w:val="002A6BA3"/>
    <w:rsid w:val="002B15D7"/>
    <w:rsid w:val="002B1C7C"/>
    <w:rsid w:val="002B2FDC"/>
    <w:rsid w:val="002B613E"/>
    <w:rsid w:val="002C453A"/>
    <w:rsid w:val="002C478A"/>
    <w:rsid w:val="002D0592"/>
    <w:rsid w:val="002D52E9"/>
    <w:rsid w:val="002D5F4A"/>
    <w:rsid w:val="002D7BA9"/>
    <w:rsid w:val="002E6E16"/>
    <w:rsid w:val="002F45DC"/>
    <w:rsid w:val="003012B3"/>
    <w:rsid w:val="00302571"/>
    <w:rsid w:val="00305689"/>
    <w:rsid w:val="00322FE8"/>
    <w:rsid w:val="00323162"/>
    <w:rsid w:val="00324B62"/>
    <w:rsid w:val="00326293"/>
    <w:rsid w:val="00326A7D"/>
    <w:rsid w:val="0033042D"/>
    <w:rsid w:val="00337B80"/>
    <w:rsid w:val="00340EC1"/>
    <w:rsid w:val="00343FB8"/>
    <w:rsid w:val="0034518F"/>
    <w:rsid w:val="003552FC"/>
    <w:rsid w:val="00356194"/>
    <w:rsid w:val="00357D6E"/>
    <w:rsid w:val="0036073A"/>
    <w:rsid w:val="00362E0E"/>
    <w:rsid w:val="00363574"/>
    <w:rsid w:val="003636F6"/>
    <w:rsid w:val="0036574C"/>
    <w:rsid w:val="0036581C"/>
    <w:rsid w:val="0037557F"/>
    <w:rsid w:val="00375E3F"/>
    <w:rsid w:val="00381474"/>
    <w:rsid w:val="00382818"/>
    <w:rsid w:val="0038756A"/>
    <w:rsid w:val="00390B75"/>
    <w:rsid w:val="0039254E"/>
    <w:rsid w:val="003945A8"/>
    <w:rsid w:val="00394643"/>
    <w:rsid w:val="003A209E"/>
    <w:rsid w:val="003A35ED"/>
    <w:rsid w:val="003A5959"/>
    <w:rsid w:val="003B0FD4"/>
    <w:rsid w:val="003B2B8E"/>
    <w:rsid w:val="003B59CE"/>
    <w:rsid w:val="003C009F"/>
    <w:rsid w:val="003C079F"/>
    <w:rsid w:val="003C205B"/>
    <w:rsid w:val="003C3D30"/>
    <w:rsid w:val="003D1659"/>
    <w:rsid w:val="003D3C2A"/>
    <w:rsid w:val="003D4B75"/>
    <w:rsid w:val="003D6537"/>
    <w:rsid w:val="003D69AA"/>
    <w:rsid w:val="003E1EAC"/>
    <w:rsid w:val="003E2FC0"/>
    <w:rsid w:val="003E69AF"/>
    <w:rsid w:val="003E6BB6"/>
    <w:rsid w:val="003F39BA"/>
    <w:rsid w:val="003F4438"/>
    <w:rsid w:val="004121B9"/>
    <w:rsid w:val="0041229E"/>
    <w:rsid w:val="00412F8E"/>
    <w:rsid w:val="004142BA"/>
    <w:rsid w:val="0042478E"/>
    <w:rsid w:val="0044281A"/>
    <w:rsid w:val="00451DE9"/>
    <w:rsid w:val="00453D16"/>
    <w:rsid w:val="00454013"/>
    <w:rsid w:val="00456103"/>
    <w:rsid w:val="0047270A"/>
    <w:rsid w:val="00472B7D"/>
    <w:rsid w:val="00485AF7"/>
    <w:rsid w:val="004865F8"/>
    <w:rsid w:val="00486793"/>
    <w:rsid w:val="00486C8D"/>
    <w:rsid w:val="00492093"/>
    <w:rsid w:val="00493813"/>
    <w:rsid w:val="0049614A"/>
    <w:rsid w:val="0049737A"/>
    <w:rsid w:val="004A64EC"/>
    <w:rsid w:val="004A7B4D"/>
    <w:rsid w:val="004B2326"/>
    <w:rsid w:val="004C15B3"/>
    <w:rsid w:val="004C2401"/>
    <w:rsid w:val="004C2B7E"/>
    <w:rsid w:val="004C5E82"/>
    <w:rsid w:val="004D0072"/>
    <w:rsid w:val="004D02F4"/>
    <w:rsid w:val="004D099B"/>
    <w:rsid w:val="004D10CB"/>
    <w:rsid w:val="004D621A"/>
    <w:rsid w:val="004D7ACD"/>
    <w:rsid w:val="004E0BC0"/>
    <w:rsid w:val="004E3B8F"/>
    <w:rsid w:val="004F1F06"/>
    <w:rsid w:val="004F3F64"/>
    <w:rsid w:val="00500D98"/>
    <w:rsid w:val="00501073"/>
    <w:rsid w:val="005037DF"/>
    <w:rsid w:val="00512705"/>
    <w:rsid w:val="005327E6"/>
    <w:rsid w:val="0053453A"/>
    <w:rsid w:val="00537772"/>
    <w:rsid w:val="00537D55"/>
    <w:rsid w:val="00541C60"/>
    <w:rsid w:val="00544479"/>
    <w:rsid w:val="00545674"/>
    <w:rsid w:val="00546693"/>
    <w:rsid w:val="00554C09"/>
    <w:rsid w:val="005561BC"/>
    <w:rsid w:val="005650C3"/>
    <w:rsid w:val="00576BD3"/>
    <w:rsid w:val="00576D45"/>
    <w:rsid w:val="00580270"/>
    <w:rsid w:val="005838AA"/>
    <w:rsid w:val="00583D02"/>
    <w:rsid w:val="0059470B"/>
    <w:rsid w:val="005A4251"/>
    <w:rsid w:val="005B5D95"/>
    <w:rsid w:val="005C09F9"/>
    <w:rsid w:val="005C2A82"/>
    <w:rsid w:val="005C2F0E"/>
    <w:rsid w:val="005E2739"/>
    <w:rsid w:val="005E2A8A"/>
    <w:rsid w:val="005E3DE0"/>
    <w:rsid w:val="005E5364"/>
    <w:rsid w:val="006004FA"/>
    <w:rsid w:val="00605418"/>
    <w:rsid w:val="00606354"/>
    <w:rsid w:val="006140BA"/>
    <w:rsid w:val="00624F68"/>
    <w:rsid w:val="00626AAE"/>
    <w:rsid w:val="00627E18"/>
    <w:rsid w:val="00632308"/>
    <w:rsid w:val="00644108"/>
    <w:rsid w:val="006465FB"/>
    <w:rsid w:val="00646D3D"/>
    <w:rsid w:val="006509F8"/>
    <w:rsid w:val="00652DB0"/>
    <w:rsid w:val="0065744F"/>
    <w:rsid w:val="00657A13"/>
    <w:rsid w:val="00660684"/>
    <w:rsid w:val="0066153E"/>
    <w:rsid w:val="006704A3"/>
    <w:rsid w:val="006709E9"/>
    <w:rsid w:val="00680617"/>
    <w:rsid w:val="0069154F"/>
    <w:rsid w:val="0069340C"/>
    <w:rsid w:val="00695647"/>
    <w:rsid w:val="00696F40"/>
    <w:rsid w:val="006A1614"/>
    <w:rsid w:val="006A244D"/>
    <w:rsid w:val="006A77C0"/>
    <w:rsid w:val="006B4E2D"/>
    <w:rsid w:val="006B6E48"/>
    <w:rsid w:val="006C0CCA"/>
    <w:rsid w:val="006C4A24"/>
    <w:rsid w:val="006C6033"/>
    <w:rsid w:val="006D2ADD"/>
    <w:rsid w:val="006D2FD0"/>
    <w:rsid w:val="006D7247"/>
    <w:rsid w:val="006E3C86"/>
    <w:rsid w:val="006E7920"/>
    <w:rsid w:val="0070084F"/>
    <w:rsid w:val="00701150"/>
    <w:rsid w:val="00710607"/>
    <w:rsid w:val="00712888"/>
    <w:rsid w:val="007139C8"/>
    <w:rsid w:val="00721AB0"/>
    <w:rsid w:val="007237F8"/>
    <w:rsid w:val="007255A7"/>
    <w:rsid w:val="0073199D"/>
    <w:rsid w:val="00732FDD"/>
    <w:rsid w:val="00736548"/>
    <w:rsid w:val="00736A2B"/>
    <w:rsid w:val="00741AEC"/>
    <w:rsid w:val="00746C4F"/>
    <w:rsid w:val="00750D83"/>
    <w:rsid w:val="007662F2"/>
    <w:rsid w:val="0078281F"/>
    <w:rsid w:val="0078379A"/>
    <w:rsid w:val="00785F86"/>
    <w:rsid w:val="0078781A"/>
    <w:rsid w:val="00790B50"/>
    <w:rsid w:val="0079377D"/>
    <w:rsid w:val="00795947"/>
    <w:rsid w:val="007A01C6"/>
    <w:rsid w:val="007A01E4"/>
    <w:rsid w:val="007A3796"/>
    <w:rsid w:val="007A5401"/>
    <w:rsid w:val="007A55C7"/>
    <w:rsid w:val="007A60B3"/>
    <w:rsid w:val="007A649D"/>
    <w:rsid w:val="007A6C67"/>
    <w:rsid w:val="007A774C"/>
    <w:rsid w:val="007B1B1D"/>
    <w:rsid w:val="007B35F4"/>
    <w:rsid w:val="007C2B54"/>
    <w:rsid w:val="007C5934"/>
    <w:rsid w:val="007C59D1"/>
    <w:rsid w:val="007C6A33"/>
    <w:rsid w:val="007D0FBC"/>
    <w:rsid w:val="007D678D"/>
    <w:rsid w:val="007E79BA"/>
    <w:rsid w:val="007F3E19"/>
    <w:rsid w:val="007F7E7D"/>
    <w:rsid w:val="008011DD"/>
    <w:rsid w:val="00805020"/>
    <w:rsid w:val="0080517B"/>
    <w:rsid w:val="008112EC"/>
    <w:rsid w:val="00815FA4"/>
    <w:rsid w:val="00816DE2"/>
    <w:rsid w:val="00817CB1"/>
    <w:rsid w:val="00823963"/>
    <w:rsid w:val="008257FC"/>
    <w:rsid w:val="0083526A"/>
    <w:rsid w:val="008426CF"/>
    <w:rsid w:val="008449E6"/>
    <w:rsid w:val="008512D0"/>
    <w:rsid w:val="00852679"/>
    <w:rsid w:val="008612B8"/>
    <w:rsid w:val="00863E3E"/>
    <w:rsid w:val="008647F6"/>
    <w:rsid w:val="008709D2"/>
    <w:rsid w:val="00870E52"/>
    <w:rsid w:val="0087625F"/>
    <w:rsid w:val="008778CC"/>
    <w:rsid w:val="00883EB1"/>
    <w:rsid w:val="00884B85"/>
    <w:rsid w:val="00887C4B"/>
    <w:rsid w:val="008925B1"/>
    <w:rsid w:val="00895B3B"/>
    <w:rsid w:val="008A01CC"/>
    <w:rsid w:val="008A4CEB"/>
    <w:rsid w:val="008A7669"/>
    <w:rsid w:val="008A7713"/>
    <w:rsid w:val="008B067A"/>
    <w:rsid w:val="008B31E9"/>
    <w:rsid w:val="008C2CB4"/>
    <w:rsid w:val="008C4F21"/>
    <w:rsid w:val="008D048A"/>
    <w:rsid w:val="008D402F"/>
    <w:rsid w:val="008D6997"/>
    <w:rsid w:val="008E0B87"/>
    <w:rsid w:val="008E31D2"/>
    <w:rsid w:val="008E46F9"/>
    <w:rsid w:val="008E5A40"/>
    <w:rsid w:val="008E6242"/>
    <w:rsid w:val="008E7751"/>
    <w:rsid w:val="008F0281"/>
    <w:rsid w:val="008F04D7"/>
    <w:rsid w:val="008F2916"/>
    <w:rsid w:val="008F4D5E"/>
    <w:rsid w:val="008F5D27"/>
    <w:rsid w:val="008F6B5D"/>
    <w:rsid w:val="00902685"/>
    <w:rsid w:val="00912E13"/>
    <w:rsid w:val="00915B62"/>
    <w:rsid w:val="00923F0D"/>
    <w:rsid w:val="00934428"/>
    <w:rsid w:val="009359D6"/>
    <w:rsid w:val="00936974"/>
    <w:rsid w:val="00941E3E"/>
    <w:rsid w:val="00942E82"/>
    <w:rsid w:val="009440D8"/>
    <w:rsid w:val="009462AA"/>
    <w:rsid w:val="00946E4D"/>
    <w:rsid w:val="009503ED"/>
    <w:rsid w:val="009618EB"/>
    <w:rsid w:val="00963264"/>
    <w:rsid w:val="00965789"/>
    <w:rsid w:val="00967BD1"/>
    <w:rsid w:val="0098691C"/>
    <w:rsid w:val="009921AC"/>
    <w:rsid w:val="00993186"/>
    <w:rsid w:val="0099431C"/>
    <w:rsid w:val="009A135C"/>
    <w:rsid w:val="009A13EF"/>
    <w:rsid w:val="009A2BBA"/>
    <w:rsid w:val="009A3F0A"/>
    <w:rsid w:val="009A5CC7"/>
    <w:rsid w:val="009A5E73"/>
    <w:rsid w:val="009B27E5"/>
    <w:rsid w:val="009C35C5"/>
    <w:rsid w:val="009C746A"/>
    <w:rsid w:val="009D041B"/>
    <w:rsid w:val="009D06FB"/>
    <w:rsid w:val="009D2BCA"/>
    <w:rsid w:val="009D597A"/>
    <w:rsid w:val="009E6B9C"/>
    <w:rsid w:val="009F1428"/>
    <w:rsid w:val="009F1AEB"/>
    <w:rsid w:val="009F4FBB"/>
    <w:rsid w:val="009F50BC"/>
    <w:rsid w:val="009F58F2"/>
    <w:rsid w:val="00A033DC"/>
    <w:rsid w:val="00A04B60"/>
    <w:rsid w:val="00A077A3"/>
    <w:rsid w:val="00A14125"/>
    <w:rsid w:val="00A16139"/>
    <w:rsid w:val="00A24D9C"/>
    <w:rsid w:val="00A25A8F"/>
    <w:rsid w:val="00A2707B"/>
    <w:rsid w:val="00A30E0D"/>
    <w:rsid w:val="00A34E38"/>
    <w:rsid w:val="00A370FE"/>
    <w:rsid w:val="00A41DA3"/>
    <w:rsid w:val="00A465DD"/>
    <w:rsid w:val="00A47D98"/>
    <w:rsid w:val="00A54FC9"/>
    <w:rsid w:val="00A610CA"/>
    <w:rsid w:val="00A62466"/>
    <w:rsid w:val="00A6259F"/>
    <w:rsid w:val="00A66B1D"/>
    <w:rsid w:val="00A67CE1"/>
    <w:rsid w:val="00A82067"/>
    <w:rsid w:val="00A9512F"/>
    <w:rsid w:val="00AA5CEF"/>
    <w:rsid w:val="00AB222D"/>
    <w:rsid w:val="00AC0A4B"/>
    <w:rsid w:val="00AC1A2F"/>
    <w:rsid w:val="00AC5CA2"/>
    <w:rsid w:val="00AC6893"/>
    <w:rsid w:val="00AD1F8B"/>
    <w:rsid w:val="00AD2887"/>
    <w:rsid w:val="00AD7BE4"/>
    <w:rsid w:val="00AE3091"/>
    <w:rsid w:val="00AE4429"/>
    <w:rsid w:val="00AE5FA0"/>
    <w:rsid w:val="00AE65F3"/>
    <w:rsid w:val="00AE68D3"/>
    <w:rsid w:val="00AF3FA6"/>
    <w:rsid w:val="00AF70DA"/>
    <w:rsid w:val="00B025CD"/>
    <w:rsid w:val="00B04496"/>
    <w:rsid w:val="00B04D91"/>
    <w:rsid w:val="00B068F8"/>
    <w:rsid w:val="00B07703"/>
    <w:rsid w:val="00B11701"/>
    <w:rsid w:val="00B13384"/>
    <w:rsid w:val="00B179E3"/>
    <w:rsid w:val="00B20658"/>
    <w:rsid w:val="00B214D3"/>
    <w:rsid w:val="00B2185B"/>
    <w:rsid w:val="00B23E09"/>
    <w:rsid w:val="00B24886"/>
    <w:rsid w:val="00B26CA9"/>
    <w:rsid w:val="00B3045E"/>
    <w:rsid w:val="00B34BA5"/>
    <w:rsid w:val="00B44875"/>
    <w:rsid w:val="00B46554"/>
    <w:rsid w:val="00B46A11"/>
    <w:rsid w:val="00B52E84"/>
    <w:rsid w:val="00B56E49"/>
    <w:rsid w:val="00B57602"/>
    <w:rsid w:val="00B605BF"/>
    <w:rsid w:val="00B63BF2"/>
    <w:rsid w:val="00B64AA8"/>
    <w:rsid w:val="00B65313"/>
    <w:rsid w:val="00B677AD"/>
    <w:rsid w:val="00B708CE"/>
    <w:rsid w:val="00B72DA2"/>
    <w:rsid w:val="00B760AC"/>
    <w:rsid w:val="00B771AE"/>
    <w:rsid w:val="00B91A3C"/>
    <w:rsid w:val="00B94AFD"/>
    <w:rsid w:val="00B94EF6"/>
    <w:rsid w:val="00BA00F6"/>
    <w:rsid w:val="00BA18DE"/>
    <w:rsid w:val="00BA5A94"/>
    <w:rsid w:val="00BA7CCD"/>
    <w:rsid w:val="00BB01A1"/>
    <w:rsid w:val="00BB408D"/>
    <w:rsid w:val="00BC0DDE"/>
    <w:rsid w:val="00BC3551"/>
    <w:rsid w:val="00BC4ACB"/>
    <w:rsid w:val="00BC5138"/>
    <w:rsid w:val="00BC54B5"/>
    <w:rsid w:val="00BC61BD"/>
    <w:rsid w:val="00BC66B0"/>
    <w:rsid w:val="00BC71B3"/>
    <w:rsid w:val="00BD1179"/>
    <w:rsid w:val="00BD4309"/>
    <w:rsid w:val="00BE76D9"/>
    <w:rsid w:val="00BF63A5"/>
    <w:rsid w:val="00C01311"/>
    <w:rsid w:val="00C01B4C"/>
    <w:rsid w:val="00C0250B"/>
    <w:rsid w:val="00C04182"/>
    <w:rsid w:val="00C05838"/>
    <w:rsid w:val="00C222FA"/>
    <w:rsid w:val="00C23CBD"/>
    <w:rsid w:val="00C27653"/>
    <w:rsid w:val="00C27BE8"/>
    <w:rsid w:val="00C41E11"/>
    <w:rsid w:val="00C4332A"/>
    <w:rsid w:val="00C44D0B"/>
    <w:rsid w:val="00C50CBC"/>
    <w:rsid w:val="00C51DC3"/>
    <w:rsid w:val="00C56F4D"/>
    <w:rsid w:val="00C57C5E"/>
    <w:rsid w:val="00C60EA6"/>
    <w:rsid w:val="00C75502"/>
    <w:rsid w:val="00C766CB"/>
    <w:rsid w:val="00C80486"/>
    <w:rsid w:val="00C85427"/>
    <w:rsid w:val="00C86624"/>
    <w:rsid w:val="00C868FB"/>
    <w:rsid w:val="00C86A68"/>
    <w:rsid w:val="00C87219"/>
    <w:rsid w:val="00C9173C"/>
    <w:rsid w:val="00C928E9"/>
    <w:rsid w:val="00C93B4B"/>
    <w:rsid w:val="00CA01E2"/>
    <w:rsid w:val="00CA18F2"/>
    <w:rsid w:val="00CA2770"/>
    <w:rsid w:val="00CA396E"/>
    <w:rsid w:val="00CA6AF2"/>
    <w:rsid w:val="00CB415C"/>
    <w:rsid w:val="00CB761A"/>
    <w:rsid w:val="00CC4AF6"/>
    <w:rsid w:val="00CC5D91"/>
    <w:rsid w:val="00CE179C"/>
    <w:rsid w:val="00CE4111"/>
    <w:rsid w:val="00CE5D57"/>
    <w:rsid w:val="00CE777A"/>
    <w:rsid w:val="00CE795D"/>
    <w:rsid w:val="00CF76AD"/>
    <w:rsid w:val="00D0350C"/>
    <w:rsid w:val="00D03F57"/>
    <w:rsid w:val="00D0417F"/>
    <w:rsid w:val="00D0663F"/>
    <w:rsid w:val="00D10A90"/>
    <w:rsid w:val="00D10CB3"/>
    <w:rsid w:val="00D12B6E"/>
    <w:rsid w:val="00D20B91"/>
    <w:rsid w:val="00D26FB2"/>
    <w:rsid w:val="00D31FED"/>
    <w:rsid w:val="00D330DA"/>
    <w:rsid w:val="00D335D3"/>
    <w:rsid w:val="00D34B05"/>
    <w:rsid w:val="00D370D3"/>
    <w:rsid w:val="00D473A0"/>
    <w:rsid w:val="00D52861"/>
    <w:rsid w:val="00D60302"/>
    <w:rsid w:val="00D61166"/>
    <w:rsid w:val="00D61AAC"/>
    <w:rsid w:val="00D701F4"/>
    <w:rsid w:val="00D718A3"/>
    <w:rsid w:val="00D74461"/>
    <w:rsid w:val="00D86162"/>
    <w:rsid w:val="00D879A0"/>
    <w:rsid w:val="00D95C66"/>
    <w:rsid w:val="00DA0213"/>
    <w:rsid w:val="00DB0FF0"/>
    <w:rsid w:val="00DB133F"/>
    <w:rsid w:val="00DB2C38"/>
    <w:rsid w:val="00DC3C6B"/>
    <w:rsid w:val="00DC5BFA"/>
    <w:rsid w:val="00DC7977"/>
    <w:rsid w:val="00DD3F43"/>
    <w:rsid w:val="00DD4AD3"/>
    <w:rsid w:val="00DD4B87"/>
    <w:rsid w:val="00DD61BD"/>
    <w:rsid w:val="00DE1387"/>
    <w:rsid w:val="00DE3092"/>
    <w:rsid w:val="00DE3F47"/>
    <w:rsid w:val="00DE43D2"/>
    <w:rsid w:val="00DE695D"/>
    <w:rsid w:val="00DF4BFE"/>
    <w:rsid w:val="00DF74F8"/>
    <w:rsid w:val="00E05C78"/>
    <w:rsid w:val="00E06452"/>
    <w:rsid w:val="00E13603"/>
    <w:rsid w:val="00E20F16"/>
    <w:rsid w:val="00E248BB"/>
    <w:rsid w:val="00E26B5C"/>
    <w:rsid w:val="00E279A6"/>
    <w:rsid w:val="00E339BC"/>
    <w:rsid w:val="00E35BF5"/>
    <w:rsid w:val="00E41134"/>
    <w:rsid w:val="00E449DD"/>
    <w:rsid w:val="00E46586"/>
    <w:rsid w:val="00E50C24"/>
    <w:rsid w:val="00E51B05"/>
    <w:rsid w:val="00E54EAB"/>
    <w:rsid w:val="00E57DAF"/>
    <w:rsid w:val="00E613F6"/>
    <w:rsid w:val="00E70201"/>
    <w:rsid w:val="00E70B68"/>
    <w:rsid w:val="00E74D0C"/>
    <w:rsid w:val="00E765F7"/>
    <w:rsid w:val="00E76D00"/>
    <w:rsid w:val="00E817E7"/>
    <w:rsid w:val="00E9003C"/>
    <w:rsid w:val="00E92E23"/>
    <w:rsid w:val="00EA4100"/>
    <w:rsid w:val="00EA4C4D"/>
    <w:rsid w:val="00EB5AB4"/>
    <w:rsid w:val="00EB7649"/>
    <w:rsid w:val="00EC338B"/>
    <w:rsid w:val="00EC7B57"/>
    <w:rsid w:val="00ED2E80"/>
    <w:rsid w:val="00ED63E2"/>
    <w:rsid w:val="00ED6A3C"/>
    <w:rsid w:val="00EE0A0B"/>
    <w:rsid w:val="00EE4D4D"/>
    <w:rsid w:val="00EE5640"/>
    <w:rsid w:val="00EE7A42"/>
    <w:rsid w:val="00EF25B6"/>
    <w:rsid w:val="00EF2C68"/>
    <w:rsid w:val="00EF6EE0"/>
    <w:rsid w:val="00F02331"/>
    <w:rsid w:val="00F07E50"/>
    <w:rsid w:val="00F13CEF"/>
    <w:rsid w:val="00F224C1"/>
    <w:rsid w:val="00F25522"/>
    <w:rsid w:val="00F3028E"/>
    <w:rsid w:val="00F4147D"/>
    <w:rsid w:val="00F43DBE"/>
    <w:rsid w:val="00F60FA2"/>
    <w:rsid w:val="00F64B05"/>
    <w:rsid w:val="00F64C37"/>
    <w:rsid w:val="00F67C96"/>
    <w:rsid w:val="00F71F94"/>
    <w:rsid w:val="00F72AE9"/>
    <w:rsid w:val="00F75F4F"/>
    <w:rsid w:val="00F81941"/>
    <w:rsid w:val="00F84235"/>
    <w:rsid w:val="00F87975"/>
    <w:rsid w:val="00F9266C"/>
    <w:rsid w:val="00F95115"/>
    <w:rsid w:val="00F96433"/>
    <w:rsid w:val="00F97322"/>
    <w:rsid w:val="00F97CB2"/>
    <w:rsid w:val="00FA240D"/>
    <w:rsid w:val="00FA3D22"/>
    <w:rsid w:val="00FA41CB"/>
    <w:rsid w:val="00FA4AB2"/>
    <w:rsid w:val="00FB15D0"/>
    <w:rsid w:val="00FB1BD9"/>
    <w:rsid w:val="00FB1DE3"/>
    <w:rsid w:val="00FB3544"/>
    <w:rsid w:val="00FB6367"/>
    <w:rsid w:val="00FB77E4"/>
    <w:rsid w:val="00FC0E21"/>
    <w:rsid w:val="00FC108B"/>
    <w:rsid w:val="00FC27B8"/>
    <w:rsid w:val="00FC7037"/>
    <w:rsid w:val="00FC7738"/>
    <w:rsid w:val="00FD1AFE"/>
    <w:rsid w:val="00FD4508"/>
    <w:rsid w:val="00FE1192"/>
    <w:rsid w:val="00FE3704"/>
    <w:rsid w:val="00FE4071"/>
    <w:rsid w:val="00FE797B"/>
    <w:rsid w:val="00FF15BE"/>
    <w:rsid w:val="00FF1D28"/>
    <w:rsid w:val="00FF3040"/>
    <w:rsid w:val="00FF5C67"/>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A94968"/>
  <w15:docId w15:val="{B6CD5292-D70E-4F26-8678-ACAC5823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customStyle="1" w:styleId="largecopy">
    <w:name w:val="large_copy"/>
    <w:basedOn w:val="Normal"/>
    <w:rsid w:val="008F04D7"/>
    <w:pPr>
      <w:spacing w:before="100" w:beforeAutospacing="1" w:after="100" w:afterAutospacing="1" w:line="250" w:lineRule="atLeast"/>
    </w:pPr>
    <w:rPr>
      <w:rFonts w:ascii="Arial" w:hAnsi="Arial" w:cs="Arial"/>
      <w:sz w:val="19"/>
      <w:szCs w:val="19"/>
    </w:rPr>
  </w:style>
  <w:style w:type="character" w:customStyle="1" w:styleId="dateline1">
    <w:name w:val="dateline1"/>
    <w:basedOn w:val="DefaultParagraphFont"/>
    <w:rsid w:val="008F04D7"/>
    <w:rPr>
      <w:b/>
      <w:bCs/>
      <w:caps/>
    </w:rPr>
  </w:style>
  <w:style w:type="character" w:customStyle="1" w:styleId="st1">
    <w:name w:val="st1"/>
    <w:basedOn w:val="DefaultParagraphFont"/>
    <w:rsid w:val="008449E6"/>
  </w:style>
  <w:style w:type="paragraph" w:styleId="Revision">
    <w:name w:val="Revision"/>
    <w:hidden/>
    <w:uiPriority w:val="99"/>
    <w:semiHidden/>
    <w:rsid w:val="000D5B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6117">
      <w:bodyDiv w:val="1"/>
      <w:marLeft w:val="0"/>
      <w:marRight w:val="0"/>
      <w:marTop w:val="0"/>
      <w:marBottom w:val="0"/>
      <w:divBdr>
        <w:top w:val="none" w:sz="0" w:space="0" w:color="auto"/>
        <w:left w:val="none" w:sz="0" w:space="0" w:color="auto"/>
        <w:bottom w:val="none" w:sz="0" w:space="0" w:color="auto"/>
        <w:right w:val="none" w:sz="0" w:space="0" w:color="auto"/>
      </w:divBdr>
    </w:div>
    <w:div w:id="228005494">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34453679">
      <w:bodyDiv w:val="1"/>
      <w:marLeft w:val="0"/>
      <w:marRight w:val="0"/>
      <w:marTop w:val="0"/>
      <w:marBottom w:val="0"/>
      <w:divBdr>
        <w:top w:val="none" w:sz="0" w:space="0" w:color="auto"/>
        <w:left w:val="none" w:sz="0" w:space="0" w:color="auto"/>
        <w:bottom w:val="none" w:sz="0" w:space="0" w:color="auto"/>
        <w:right w:val="none" w:sz="0" w:space="0" w:color="auto"/>
      </w:divBdr>
    </w:div>
    <w:div w:id="339311622">
      <w:bodyDiv w:val="1"/>
      <w:marLeft w:val="0"/>
      <w:marRight w:val="0"/>
      <w:marTop w:val="0"/>
      <w:marBottom w:val="0"/>
      <w:divBdr>
        <w:top w:val="none" w:sz="0" w:space="0" w:color="auto"/>
        <w:left w:val="none" w:sz="0" w:space="0" w:color="auto"/>
        <w:bottom w:val="none" w:sz="0" w:space="0" w:color="auto"/>
        <w:right w:val="none" w:sz="0" w:space="0" w:color="auto"/>
      </w:divBdr>
    </w:div>
    <w:div w:id="372579488">
      <w:bodyDiv w:val="1"/>
      <w:marLeft w:val="0"/>
      <w:marRight w:val="0"/>
      <w:marTop w:val="0"/>
      <w:marBottom w:val="0"/>
      <w:divBdr>
        <w:top w:val="none" w:sz="0" w:space="0" w:color="auto"/>
        <w:left w:val="none" w:sz="0" w:space="0" w:color="auto"/>
        <w:bottom w:val="none" w:sz="0" w:space="0" w:color="auto"/>
        <w:right w:val="none" w:sz="0" w:space="0" w:color="auto"/>
      </w:divBdr>
      <w:divsChild>
        <w:div w:id="1581210387">
          <w:marLeft w:val="0"/>
          <w:marRight w:val="0"/>
          <w:marTop w:val="0"/>
          <w:marBottom w:val="0"/>
          <w:divBdr>
            <w:top w:val="none" w:sz="0" w:space="0" w:color="auto"/>
            <w:left w:val="none" w:sz="0" w:space="0" w:color="auto"/>
            <w:bottom w:val="none" w:sz="0" w:space="0" w:color="auto"/>
            <w:right w:val="none" w:sz="0" w:space="0" w:color="auto"/>
          </w:divBdr>
          <w:divsChild>
            <w:div w:id="14818028">
              <w:marLeft w:val="0"/>
              <w:marRight w:val="0"/>
              <w:marTop w:val="0"/>
              <w:marBottom w:val="0"/>
              <w:divBdr>
                <w:top w:val="none" w:sz="0" w:space="0" w:color="auto"/>
                <w:left w:val="none" w:sz="0" w:space="0" w:color="auto"/>
                <w:bottom w:val="none" w:sz="0" w:space="0" w:color="auto"/>
                <w:right w:val="none" w:sz="0" w:space="0" w:color="auto"/>
              </w:divBdr>
              <w:divsChild>
                <w:div w:id="1806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9180">
      <w:bodyDiv w:val="1"/>
      <w:marLeft w:val="0"/>
      <w:marRight w:val="0"/>
      <w:marTop w:val="0"/>
      <w:marBottom w:val="0"/>
      <w:divBdr>
        <w:top w:val="none" w:sz="0" w:space="0" w:color="auto"/>
        <w:left w:val="none" w:sz="0" w:space="0" w:color="auto"/>
        <w:bottom w:val="none" w:sz="0" w:space="0" w:color="auto"/>
        <w:right w:val="none" w:sz="0" w:space="0" w:color="auto"/>
      </w:divBdr>
      <w:divsChild>
        <w:div w:id="1118911149">
          <w:marLeft w:val="0"/>
          <w:marRight w:val="0"/>
          <w:marTop w:val="0"/>
          <w:marBottom w:val="0"/>
          <w:divBdr>
            <w:top w:val="none" w:sz="0" w:space="0" w:color="auto"/>
            <w:left w:val="none" w:sz="0" w:space="0" w:color="auto"/>
            <w:bottom w:val="none" w:sz="0" w:space="0" w:color="auto"/>
            <w:right w:val="none" w:sz="0" w:space="0" w:color="auto"/>
          </w:divBdr>
          <w:divsChild>
            <w:div w:id="1516962017">
              <w:marLeft w:val="0"/>
              <w:marRight w:val="0"/>
              <w:marTop w:val="0"/>
              <w:marBottom w:val="0"/>
              <w:divBdr>
                <w:top w:val="none" w:sz="0" w:space="0" w:color="auto"/>
                <w:left w:val="none" w:sz="0" w:space="0" w:color="auto"/>
                <w:bottom w:val="none" w:sz="0" w:space="0" w:color="auto"/>
                <w:right w:val="none" w:sz="0" w:space="0" w:color="auto"/>
              </w:divBdr>
              <w:divsChild>
                <w:div w:id="914705699">
                  <w:marLeft w:val="0"/>
                  <w:marRight w:val="0"/>
                  <w:marTop w:val="0"/>
                  <w:marBottom w:val="0"/>
                  <w:divBdr>
                    <w:top w:val="none" w:sz="0" w:space="0" w:color="auto"/>
                    <w:left w:val="none" w:sz="0" w:space="0" w:color="auto"/>
                    <w:bottom w:val="none" w:sz="0" w:space="0" w:color="auto"/>
                    <w:right w:val="none" w:sz="0" w:space="0" w:color="auto"/>
                  </w:divBdr>
                  <w:divsChild>
                    <w:div w:id="767769565">
                      <w:marLeft w:val="376"/>
                      <w:marRight w:val="288"/>
                      <w:marTop w:val="0"/>
                      <w:marBottom w:val="0"/>
                      <w:divBdr>
                        <w:top w:val="none" w:sz="0" w:space="0" w:color="auto"/>
                        <w:left w:val="none" w:sz="0" w:space="0" w:color="auto"/>
                        <w:bottom w:val="none" w:sz="0" w:space="0" w:color="auto"/>
                        <w:right w:val="none" w:sz="0" w:space="0" w:color="auto"/>
                      </w:divBdr>
                      <w:divsChild>
                        <w:div w:id="14644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3571">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6268">
      <w:bodyDiv w:val="1"/>
      <w:marLeft w:val="0"/>
      <w:marRight w:val="0"/>
      <w:marTop w:val="0"/>
      <w:marBottom w:val="0"/>
      <w:divBdr>
        <w:top w:val="none" w:sz="0" w:space="0" w:color="auto"/>
        <w:left w:val="none" w:sz="0" w:space="0" w:color="auto"/>
        <w:bottom w:val="none" w:sz="0" w:space="0" w:color="auto"/>
        <w:right w:val="none" w:sz="0" w:space="0" w:color="auto"/>
      </w:divBdr>
      <w:divsChild>
        <w:div w:id="175773752">
          <w:marLeft w:val="0"/>
          <w:marRight w:val="0"/>
          <w:marTop w:val="0"/>
          <w:marBottom w:val="0"/>
          <w:divBdr>
            <w:top w:val="none" w:sz="0" w:space="0" w:color="auto"/>
            <w:left w:val="none" w:sz="0" w:space="0" w:color="auto"/>
            <w:bottom w:val="none" w:sz="0" w:space="0" w:color="auto"/>
            <w:right w:val="none" w:sz="0" w:space="0" w:color="auto"/>
          </w:divBdr>
          <w:divsChild>
            <w:div w:id="67922475">
              <w:marLeft w:val="0"/>
              <w:marRight w:val="25"/>
              <w:marTop w:val="0"/>
              <w:marBottom w:val="0"/>
              <w:divBdr>
                <w:top w:val="none" w:sz="0" w:space="0" w:color="auto"/>
                <w:left w:val="none" w:sz="0" w:space="0" w:color="auto"/>
                <w:bottom w:val="none" w:sz="0" w:space="0" w:color="auto"/>
                <w:right w:val="none" w:sz="0" w:space="0" w:color="auto"/>
              </w:divBdr>
            </w:div>
          </w:divsChild>
        </w:div>
      </w:divsChild>
    </w:div>
    <w:div w:id="774325141">
      <w:bodyDiv w:val="1"/>
      <w:marLeft w:val="0"/>
      <w:marRight w:val="0"/>
      <w:marTop w:val="0"/>
      <w:marBottom w:val="0"/>
      <w:divBdr>
        <w:top w:val="none" w:sz="0" w:space="0" w:color="auto"/>
        <w:left w:val="none" w:sz="0" w:space="0" w:color="auto"/>
        <w:bottom w:val="none" w:sz="0" w:space="0" w:color="auto"/>
        <w:right w:val="none" w:sz="0" w:space="0" w:color="auto"/>
      </w:divBdr>
    </w:div>
    <w:div w:id="822895255">
      <w:bodyDiv w:val="1"/>
      <w:marLeft w:val="0"/>
      <w:marRight w:val="0"/>
      <w:marTop w:val="0"/>
      <w:marBottom w:val="0"/>
      <w:divBdr>
        <w:top w:val="none" w:sz="0" w:space="0" w:color="auto"/>
        <w:left w:val="none" w:sz="0" w:space="0" w:color="auto"/>
        <w:bottom w:val="none" w:sz="0" w:space="0" w:color="auto"/>
        <w:right w:val="none" w:sz="0" w:space="0" w:color="auto"/>
      </w:divBdr>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010036">
      <w:bodyDiv w:val="1"/>
      <w:marLeft w:val="0"/>
      <w:marRight w:val="0"/>
      <w:marTop w:val="0"/>
      <w:marBottom w:val="0"/>
      <w:divBdr>
        <w:top w:val="none" w:sz="0" w:space="0" w:color="auto"/>
        <w:left w:val="none" w:sz="0" w:space="0" w:color="auto"/>
        <w:bottom w:val="none" w:sz="0" w:space="0" w:color="auto"/>
        <w:right w:val="none" w:sz="0" w:space="0" w:color="auto"/>
      </w:divBdr>
    </w:div>
    <w:div w:id="1210192971">
      <w:bodyDiv w:val="1"/>
      <w:marLeft w:val="0"/>
      <w:marRight w:val="0"/>
      <w:marTop w:val="0"/>
      <w:marBottom w:val="0"/>
      <w:divBdr>
        <w:top w:val="none" w:sz="0" w:space="0" w:color="auto"/>
        <w:left w:val="none" w:sz="0" w:space="0" w:color="auto"/>
        <w:bottom w:val="none" w:sz="0" w:space="0" w:color="auto"/>
        <w:right w:val="none" w:sz="0" w:space="0" w:color="auto"/>
      </w:divBdr>
      <w:divsChild>
        <w:div w:id="1415784079">
          <w:marLeft w:val="0"/>
          <w:marRight w:val="0"/>
          <w:marTop w:val="0"/>
          <w:marBottom w:val="0"/>
          <w:divBdr>
            <w:top w:val="none" w:sz="0" w:space="0" w:color="auto"/>
            <w:left w:val="none" w:sz="0" w:space="0" w:color="auto"/>
            <w:bottom w:val="none" w:sz="0" w:space="0" w:color="auto"/>
            <w:right w:val="none" w:sz="0" w:space="0" w:color="auto"/>
          </w:divBdr>
          <w:divsChild>
            <w:div w:id="731005662">
              <w:marLeft w:val="0"/>
              <w:marRight w:val="0"/>
              <w:marTop w:val="0"/>
              <w:marBottom w:val="0"/>
              <w:divBdr>
                <w:top w:val="none" w:sz="0" w:space="0" w:color="auto"/>
                <w:left w:val="none" w:sz="0" w:space="0" w:color="auto"/>
                <w:bottom w:val="none" w:sz="0" w:space="0" w:color="auto"/>
                <w:right w:val="none" w:sz="0" w:space="0" w:color="auto"/>
              </w:divBdr>
              <w:divsChild>
                <w:div w:id="8290010">
                  <w:marLeft w:val="0"/>
                  <w:marRight w:val="0"/>
                  <w:marTop w:val="0"/>
                  <w:marBottom w:val="0"/>
                  <w:divBdr>
                    <w:top w:val="none" w:sz="0" w:space="0" w:color="auto"/>
                    <w:left w:val="none" w:sz="0" w:space="0" w:color="auto"/>
                    <w:bottom w:val="none" w:sz="0" w:space="0" w:color="auto"/>
                    <w:right w:val="none" w:sz="0" w:space="0" w:color="auto"/>
                  </w:divBdr>
                  <w:divsChild>
                    <w:div w:id="2028561715">
                      <w:marLeft w:val="150"/>
                      <w:marRight w:val="150"/>
                      <w:marTop w:val="0"/>
                      <w:marBottom w:val="0"/>
                      <w:divBdr>
                        <w:top w:val="none" w:sz="0" w:space="0" w:color="auto"/>
                        <w:left w:val="none" w:sz="0" w:space="0" w:color="auto"/>
                        <w:bottom w:val="none" w:sz="0" w:space="0" w:color="auto"/>
                        <w:right w:val="none" w:sz="0" w:space="0" w:color="auto"/>
                      </w:divBdr>
                      <w:divsChild>
                        <w:div w:id="622929826">
                          <w:marLeft w:val="0"/>
                          <w:marRight w:val="0"/>
                          <w:marTop w:val="0"/>
                          <w:marBottom w:val="0"/>
                          <w:divBdr>
                            <w:top w:val="none" w:sz="0" w:space="0" w:color="auto"/>
                            <w:left w:val="none" w:sz="0" w:space="0" w:color="auto"/>
                            <w:bottom w:val="none" w:sz="0" w:space="0" w:color="auto"/>
                            <w:right w:val="none" w:sz="0" w:space="0" w:color="auto"/>
                          </w:divBdr>
                          <w:divsChild>
                            <w:div w:id="420294046">
                              <w:marLeft w:val="0"/>
                              <w:marRight w:val="0"/>
                              <w:marTop w:val="0"/>
                              <w:marBottom w:val="0"/>
                              <w:divBdr>
                                <w:top w:val="none" w:sz="0" w:space="0" w:color="auto"/>
                                <w:left w:val="none" w:sz="0" w:space="0" w:color="auto"/>
                                <w:bottom w:val="none" w:sz="0" w:space="0" w:color="auto"/>
                                <w:right w:val="none" w:sz="0" w:space="0" w:color="auto"/>
                              </w:divBdr>
                              <w:divsChild>
                                <w:div w:id="383218086">
                                  <w:marLeft w:val="0"/>
                                  <w:marRight w:val="0"/>
                                  <w:marTop w:val="0"/>
                                  <w:marBottom w:val="0"/>
                                  <w:divBdr>
                                    <w:top w:val="none" w:sz="0" w:space="0" w:color="auto"/>
                                    <w:left w:val="none" w:sz="0" w:space="0" w:color="auto"/>
                                    <w:bottom w:val="none" w:sz="0" w:space="0" w:color="auto"/>
                                    <w:right w:val="none" w:sz="0" w:space="0" w:color="auto"/>
                                  </w:divBdr>
                                  <w:divsChild>
                                    <w:div w:id="122236742">
                                      <w:marLeft w:val="0"/>
                                      <w:marRight w:val="0"/>
                                      <w:marTop w:val="0"/>
                                      <w:marBottom w:val="0"/>
                                      <w:divBdr>
                                        <w:top w:val="none" w:sz="0" w:space="0" w:color="auto"/>
                                        <w:left w:val="none" w:sz="0" w:space="0" w:color="auto"/>
                                        <w:bottom w:val="none" w:sz="0" w:space="0" w:color="auto"/>
                                        <w:right w:val="none" w:sz="0" w:space="0" w:color="auto"/>
                                      </w:divBdr>
                                      <w:divsChild>
                                        <w:div w:id="1461024236">
                                          <w:marLeft w:val="0"/>
                                          <w:marRight w:val="0"/>
                                          <w:marTop w:val="0"/>
                                          <w:marBottom w:val="0"/>
                                          <w:divBdr>
                                            <w:top w:val="none" w:sz="0" w:space="0" w:color="auto"/>
                                            <w:left w:val="none" w:sz="0" w:space="0" w:color="auto"/>
                                            <w:bottom w:val="none" w:sz="0" w:space="0" w:color="auto"/>
                                            <w:right w:val="none" w:sz="0" w:space="0" w:color="auto"/>
                                          </w:divBdr>
                                          <w:divsChild>
                                            <w:div w:id="1757239848">
                                              <w:marLeft w:val="0"/>
                                              <w:marRight w:val="0"/>
                                              <w:marTop w:val="0"/>
                                              <w:marBottom w:val="0"/>
                                              <w:divBdr>
                                                <w:top w:val="none" w:sz="0" w:space="0" w:color="auto"/>
                                                <w:left w:val="none" w:sz="0" w:space="0" w:color="auto"/>
                                                <w:bottom w:val="none" w:sz="0" w:space="0" w:color="auto"/>
                                                <w:right w:val="none" w:sz="0" w:space="0" w:color="auto"/>
                                              </w:divBdr>
                                              <w:divsChild>
                                                <w:div w:id="1863125285">
                                                  <w:marLeft w:val="0"/>
                                                  <w:marRight w:val="0"/>
                                                  <w:marTop w:val="0"/>
                                                  <w:marBottom w:val="0"/>
                                                  <w:divBdr>
                                                    <w:top w:val="none" w:sz="0" w:space="0" w:color="auto"/>
                                                    <w:left w:val="none" w:sz="0" w:space="0" w:color="auto"/>
                                                    <w:bottom w:val="none" w:sz="0" w:space="0" w:color="auto"/>
                                                    <w:right w:val="none" w:sz="0" w:space="0" w:color="auto"/>
                                                  </w:divBdr>
                                                  <w:divsChild>
                                                    <w:div w:id="21257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675950">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609020">
      <w:bodyDiv w:val="1"/>
      <w:marLeft w:val="0"/>
      <w:marRight w:val="0"/>
      <w:marTop w:val="0"/>
      <w:marBottom w:val="0"/>
      <w:divBdr>
        <w:top w:val="none" w:sz="0" w:space="0" w:color="auto"/>
        <w:left w:val="none" w:sz="0" w:space="0" w:color="auto"/>
        <w:bottom w:val="none" w:sz="0" w:space="0" w:color="auto"/>
        <w:right w:val="none" w:sz="0" w:space="0" w:color="auto"/>
      </w:divBdr>
    </w:div>
    <w:div w:id="1291060042">
      <w:bodyDiv w:val="1"/>
      <w:marLeft w:val="0"/>
      <w:marRight w:val="0"/>
      <w:marTop w:val="0"/>
      <w:marBottom w:val="0"/>
      <w:divBdr>
        <w:top w:val="none" w:sz="0" w:space="0" w:color="auto"/>
        <w:left w:val="none" w:sz="0" w:space="0" w:color="auto"/>
        <w:bottom w:val="none" w:sz="0" w:space="0" w:color="auto"/>
        <w:right w:val="none" w:sz="0" w:space="0" w:color="auto"/>
      </w:divBdr>
    </w:div>
    <w:div w:id="1350446048">
      <w:bodyDiv w:val="1"/>
      <w:marLeft w:val="0"/>
      <w:marRight w:val="0"/>
      <w:marTop w:val="0"/>
      <w:marBottom w:val="0"/>
      <w:divBdr>
        <w:top w:val="none" w:sz="0" w:space="0" w:color="auto"/>
        <w:left w:val="none" w:sz="0" w:space="0" w:color="auto"/>
        <w:bottom w:val="none" w:sz="0" w:space="0" w:color="auto"/>
        <w:right w:val="none" w:sz="0" w:space="0" w:color="auto"/>
      </w:divBdr>
      <w:divsChild>
        <w:div w:id="691608703">
          <w:marLeft w:val="0"/>
          <w:marRight w:val="0"/>
          <w:marTop w:val="0"/>
          <w:marBottom w:val="0"/>
          <w:divBdr>
            <w:top w:val="none" w:sz="0" w:space="0" w:color="auto"/>
            <w:left w:val="none" w:sz="0" w:space="0" w:color="auto"/>
            <w:bottom w:val="none" w:sz="0" w:space="0" w:color="auto"/>
            <w:right w:val="none" w:sz="0" w:space="0" w:color="auto"/>
          </w:divBdr>
          <w:divsChild>
            <w:div w:id="266736839">
              <w:marLeft w:val="0"/>
              <w:marRight w:val="0"/>
              <w:marTop w:val="0"/>
              <w:marBottom w:val="0"/>
              <w:divBdr>
                <w:top w:val="none" w:sz="0" w:space="0" w:color="auto"/>
                <w:left w:val="none" w:sz="0" w:space="0" w:color="auto"/>
                <w:bottom w:val="none" w:sz="0" w:space="0" w:color="auto"/>
                <w:right w:val="none" w:sz="0" w:space="0" w:color="auto"/>
              </w:divBdr>
              <w:divsChild>
                <w:div w:id="164978098">
                  <w:marLeft w:val="0"/>
                  <w:marRight w:val="0"/>
                  <w:marTop w:val="0"/>
                  <w:marBottom w:val="0"/>
                  <w:divBdr>
                    <w:top w:val="none" w:sz="0" w:space="0" w:color="auto"/>
                    <w:left w:val="none" w:sz="0" w:space="0" w:color="auto"/>
                    <w:bottom w:val="none" w:sz="0" w:space="0" w:color="auto"/>
                    <w:right w:val="none" w:sz="0" w:space="0" w:color="auto"/>
                  </w:divBdr>
                  <w:divsChild>
                    <w:div w:id="1434546968">
                      <w:marLeft w:val="0"/>
                      <w:marRight w:val="0"/>
                      <w:marTop w:val="0"/>
                      <w:marBottom w:val="0"/>
                      <w:divBdr>
                        <w:top w:val="none" w:sz="0" w:space="0" w:color="auto"/>
                        <w:left w:val="none" w:sz="0" w:space="0" w:color="auto"/>
                        <w:bottom w:val="none" w:sz="0" w:space="0" w:color="auto"/>
                        <w:right w:val="none" w:sz="0" w:space="0" w:color="auto"/>
                      </w:divBdr>
                      <w:divsChild>
                        <w:div w:id="1759018081">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sChild>
                                <w:div w:id="889224632">
                                  <w:marLeft w:val="0"/>
                                  <w:marRight w:val="0"/>
                                  <w:marTop w:val="0"/>
                                  <w:marBottom w:val="0"/>
                                  <w:divBdr>
                                    <w:top w:val="none" w:sz="0" w:space="0" w:color="auto"/>
                                    <w:left w:val="none" w:sz="0" w:space="0" w:color="auto"/>
                                    <w:bottom w:val="none" w:sz="0" w:space="0" w:color="auto"/>
                                    <w:right w:val="none" w:sz="0" w:space="0" w:color="auto"/>
                                  </w:divBdr>
                                  <w:divsChild>
                                    <w:div w:id="1693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766345528">
      <w:bodyDiv w:val="1"/>
      <w:marLeft w:val="0"/>
      <w:marRight w:val="0"/>
      <w:marTop w:val="0"/>
      <w:marBottom w:val="0"/>
      <w:divBdr>
        <w:top w:val="none" w:sz="0" w:space="0" w:color="auto"/>
        <w:left w:val="none" w:sz="0" w:space="0" w:color="auto"/>
        <w:bottom w:val="none" w:sz="0" w:space="0" w:color="auto"/>
        <w:right w:val="none" w:sz="0" w:space="0" w:color="auto"/>
      </w:divBdr>
    </w:div>
    <w:div w:id="1772823077">
      <w:bodyDiv w:val="1"/>
      <w:marLeft w:val="0"/>
      <w:marRight w:val="0"/>
      <w:marTop w:val="0"/>
      <w:marBottom w:val="0"/>
      <w:divBdr>
        <w:top w:val="none" w:sz="0" w:space="0" w:color="auto"/>
        <w:left w:val="none" w:sz="0" w:space="0" w:color="auto"/>
        <w:bottom w:val="none" w:sz="0" w:space="0" w:color="auto"/>
        <w:right w:val="none" w:sz="0" w:space="0" w:color="auto"/>
      </w:divBdr>
    </w:div>
    <w:div w:id="1832790426">
      <w:bodyDiv w:val="1"/>
      <w:marLeft w:val="0"/>
      <w:marRight w:val="0"/>
      <w:marTop w:val="0"/>
      <w:marBottom w:val="0"/>
      <w:divBdr>
        <w:top w:val="none" w:sz="0" w:space="0" w:color="auto"/>
        <w:left w:val="none" w:sz="0" w:space="0" w:color="auto"/>
        <w:bottom w:val="none" w:sz="0" w:space="0" w:color="auto"/>
        <w:right w:val="none" w:sz="0" w:space="0" w:color="auto"/>
      </w:divBdr>
    </w:div>
    <w:div w:id="1866824842">
      <w:bodyDiv w:val="1"/>
      <w:marLeft w:val="0"/>
      <w:marRight w:val="0"/>
      <w:marTop w:val="0"/>
      <w:marBottom w:val="0"/>
      <w:divBdr>
        <w:top w:val="none" w:sz="0" w:space="0" w:color="auto"/>
        <w:left w:val="none" w:sz="0" w:space="0" w:color="auto"/>
        <w:bottom w:val="none" w:sz="0" w:space="0" w:color="auto"/>
        <w:right w:val="none" w:sz="0" w:space="0" w:color="auto"/>
      </w:divBdr>
    </w:div>
    <w:div w:id="1903171426">
      <w:bodyDiv w:val="1"/>
      <w:marLeft w:val="0"/>
      <w:marRight w:val="0"/>
      <w:marTop w:val="0"/>
      <w:marBottom w:val="0"/>
      <w:divBdr>
        <w:top w:val="none" w:sz="0" w:space="0" w:color="auto"/>
        <w:left w:val="none" w:sz="0" w:space="0" w:color="auto"/>
        <w:bottom w:val="none" w:sz="0" w:space="0" w:color="auto"/>
        <w:right w:val="none" w:sz="0" w:space="0" w:color="auto"/>
      </w:divBdr>
    </w:div>
    <w:div w:id="2017685356">
      <w:bodyDiv w:val="1"/>
      <w:marLeft w:val="0"/>
      <w:marRight w:val="0"/>
      <w:marTop w:val="0"/>
      <w:marBottom w:val="0"/>
      <w:divBdr>
        <w:top w:val="none" w:sz="0" w:space="0" w:color="auto"/>
        <w:left w:val="none" w:sz="0" w:space="0" w:color="auto"/>
        <w:bottom w:val="none" w:sz="0" w:space="0" w:color="auto"/>
        <w:right w:val="none" w:sz="0" w:space="0" w:color="auto"/>
      </w:divBdr>
      <w:divsChild>
        <w:div w:id="879130112">
          <w:marLeft w:val="0"/>
          <w:marRight w:val="0"/>
          <w:marTop w:val="0"/>
          <w:marBottom w:val="0"/>
          <w:divBdr>
            <w:top w:val="none" w:sz="0" w:space="0" w:color="auto"/>
            <w:left w:val="none" w:sz="0" w:space="0" w:color="auto"/>
            <w:bottom w:val="none" w:sz="0" w:space="0" w:color="auto"/>
            <w:right w:val="none" w:sz="0" w:space="0" w:color="auto"/>
          </w:divBdr>
          <w:divsChild>
            <w:div w:id="1013146148">
              <w:marLeft w:val="0"/>
              <w:marRight w:val="0"/>
              <w:marTop w:val="0"/>
              <w:marBottom w:val="0"/>
              <w:divBdr>
                <w:top w:val="none" w:sz="0" w:space="0" w:color="auto"/>
                <w:left w:val="none" w:sz="0" w:space="0" w:color="auto"/>
                <w:bottom w:val="none" w:sz="0" w:space="0" w:color="auto"/>
                <w:right w:val="none" w:sz="0" w:space="0" w:color="auto"/>
              </w:divBdr>
              <w:divsChild>
                <w:div w:id="791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miller@smithgroupjjr.com" TargetMode="External"/><Relationship Id="rId13" Type="http://schemas.openxmlformats.org/officeDocument/2006/relationships/hyperlink" Target="http://www.smithgroupjjr.com/projects/milliken-state-park-and-harbo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ithgroupjjr.com/projects/detroit-riverwal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3.amazonaws.com/smithgroup/pages/pdfs/000/000/005/original/leed-certified-projects.pdf?14405131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 TargetMode="External"/><Relationship Id="rId5" Type="http://schemas.openxmlformats.org/officeDocument/2006/relationships/webSettings" Target="webSettings.xml"/><Relationship Id="rId15" Type="http://schemas.openxmlformats.org/officeDocument/2006/relationships/hyperlink" Target="http://www.smithgroupjjr.com/projects/blue-heron-lagoon-habitat-restoration" TargetMode="External"/><Relationship Id="rId10" Type="http://schemas.openxmlformats.org/officeDocument/2006/relationships/hyperlink" Target="http://www.smithgroupjjr.com/people/emily-mckinn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troparkstoledo.com/metro/" TargetMode="External"/><Relationship Id="rId14" Type="http://schemas.openxmlformats.org/officeDocument/2006/relationships/hyperlink" Target="http://www.smithgroupjjr.com/projects/crosswinds-marsh-interpretive-preserv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D2DCC-42E9-459F-937C-F9EA10FD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4171</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arusseau</dc:creator>
  <cp:lastModifiedBy>Jaclyn Palomo</cp:lastModifiedBy>
  <cp:revision>2</cp:revision>
  <cp:lastPrinted>2015-09-30T12:18:00Z</cp:lastPrinted>
  <dcterms:created xsi:type="dcterms:W3CDTF">2015-11-17T15:01:00Z</dcterms:created>
  <dcterms:modified xsi:type="dcterms:W3CDTF">2015-11-17T15:01:00Z</dcterms:modified>
</cp:coreProperties>
</file>