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D57" w:rsidRPr="00FF3B7B" w:rsidRDefault="008E5D57" w:rsidP="008E5D57">
      <w:pPr>
        <w:jc w:val="center"/>
        <w:rPr>
          <w:rFonts w:ascii="Times New Roman" w:hAnsi="Times New Roman" w:cs="Times New Roman"/>
          <w:b/>
          <w:i/>
          <w:sz w:val="36"/>
          <w:szCs w:val="36"/>
        </w:rPr>
      </w:pPr>
      <w:r w:rsidRPr="00FF3B7B">
        <w:rPr>
          <w:rFonts w:ascii="Times New Roman" w:hAnsi="Times New Roman" w:cs="Times New Roman"/>
          <w:b/>
          <w:i/>
          <w:sz w:val="36"/>
          <w:szCs w:val="36"/>
        </w:rPr>
        <w:t>News Release</w:t>
      </w:r>
    </w:p>
    <w:p w:rsidR="008E5D57" w:rsidRPr="00FF3B7B" w:rsidRDefault="008E5D57" w:rsidP="008E5D57">
      <w:pPr>
        <w:spacing w:after="0" w:line="360" w:lineRule="auto"/>
        <w:rPr>
          <w:rFonts w:ascii="Times New Roman" w:hAnsi="Times New Roman" w:cs="Times New Roman"/>
          <w:sz w:val="24"/>
          <w:szCs w:val="24"/>
        </w:rPr>
      </w:pPr>
      <w:r w:rsidRPr="00FF3B7B">
        <w:rPr>
          <w:rFonts w:ascii="Times New Roman" w:hAnsi="Times New Roman" w:cs="Times New Roman"/>
          <w:b/>
          <w:sz w:val="24"/>
          <w:szCs w:val="24"/>
        </w:rPr>
        <w:t>FOR IMMEDIATE RELEASE</w:t>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00D84973">
        <w:rPr>
          <w:rFonts w:ascii="Times New Roman" w:hAnsi="Times New Roman" w:cs="Times New Roman"/>
          <w:b/>
          <w:sz w:val="24"/>
          <w:szCs w:val="24"/>
        </w:rPr>
        <w:t>HOL</w:t>
      </w:r>
      <w:r w:rsidR="005E391F">
        <w:rPr>
          <w:rFonts w:ascii="Times New Roman" w:hAnsi="Times New Roman" w:cs="Times New Roman"/>
          <w:b/>
          <w:sz w:val="24"/>
          <w:szCs w:val="24"/>
        </w:rPr>
        <w:t xml:space="preserve"> </w:t>
      </w:r>
      <w:r w:rsidR="006F35E9">
        <w:rPr>
          <w:rFonts w:ascii="Times New Roman" w:hAnsi="Times New Roman" w:cs="Times New Roman"/>
          <w:b/>
          <w:sz w:val="24"/>
          <w:szCs w:val="24"/>
        </w:rPr>
        <w:t>15</w:t>
      </w:r>
      <w:r w:rsidR="00CF32E9">
        <w:rPr>
          <w:rFonts w:ascii="Times New Roman" w:hAnsi="Times New Roman" w:cs="Times New Roman"/>
          <w:b/>
          <w:sz w:val="24"/>
          <w:szCs w:val="24"/>
        </w:rPr>
        <w:t>07</w:t>
      </w:r>
    </w:p>
    <w:p w:rsidR="008E5D57" w:rsidRPr="00FF3B7B" w:rsidRDefault="008E5D57" w:rsidP="008E5D57">
      <w:pPr>
        <w:tabs>
          <w:tab w:val="left" w:pos="1152"/>
        </w:tabs>
        <w:spacing w:after="0"/>
        <w:rPr>
          <w:rFonts w:ascii="Times New Roman" w:hAnsi="Times New Roman" w:cs="Times New Roman"/>
          <w:b/>
          <w:color w:val="000000"/>
          <w:sz w:val="24"/>
          <w:szCs w:val="24"/>
        </w:rPr>
      </w:pPr>
      <w:r w:rsidRPr="00FF3B7B">
        <w:rPr>
          <w:rFonts w:ascii="Times New Roman" w:hAnsi="Times New Roman" w:cs="Times New Roman"/>
          <w:b/>
          <w:color w:val="000000"/>
          <w:sz w:val="24"/>
          <w:szCs w:val="24"/>
        </w:rPr>
        <w:t xml:space="preserve">Contacts: </w:t>
      </w:r>
      <w:r w:rsidRPr="00FF3B7B">
        <w:rPr>
          <w:rFonts w:ascii="Times New Roman" w:hAnsi="Times New Roman" w:cs="Times New Roman"/>
          <w:b/>
          <w:color w:val="000000"/>
          <w:sz w:val="24"/>
          <w:szCs w:val="24"/>
        </w:rPr>
        <w:tab/>
        <w:t>Client:</w:t>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t>Agency:</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b/>
          <w:color w:val="000000"/>
          <w:sz w:val="24"/>
          <w:szCs w:val="24"/>
        </w:rPr>
        <w:tab/>
      </w:r>
      <w:r w:rsidRPr="00FF3B7B">
        <w:rPr>
          <w:rFonts w:ascii="Times New Roman" w:hAnsi="Times New Roman" w:cs="Times New Roman"/>
          <w:color w:val="000000"/>
          <w:sz w:val="24"/>
          <w:szCs w:val="24"/>
        </w:rPr>
        <w:t>Leah Weller</w:t>
      </w:r>
      <w:r w:rsidRPr="00FF3B7B">
        <w:rPr>
          <w:rFonts w:ascii="Times New Roman" w:hAnsi="Times New Roman" w:cs="Times New Roman"/>
          <w:color w:val="000000"/>
          <w:sz w:val="24"/>
          <w:szCs w:val="24"/>
        </w:rPr>
        <w:tab/>
        <w:t xml:space="preserve">                              </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Jeffry Caudill</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Marketing Coordinator</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President</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Hollaender</w:t>
      </w:r>
      <w:r w:rsidRPr="00CF32E9">
        <w:rPr>
          <w:rFonts w:ascii="Times New Roman" w:hAnsi="Times New Roman" w:cs="Times New Roman"/>
          <w:color w:val="000000"/>
          <w:sz w:val="24"/>
          <w:szCs w:val="24"/>
          <w:vertAlign w:val="superscript"/>
        </w:rPr>
        <w:t>®</w:t>
      </w:r>
      <w:r w:rsidRPr="00FF3B7B">
        <w:rPr>
          <w:rFonts w:ascii="Times New Roman" w:hAnsi="Times New Roman" w:cs="Times New Roman"/>
          <w:color w:val="000000"/>
          <w:sz w:val="24"/>
          <w:szCs w:val="24"/>
        </w:rPr>
        <w:t xml:space="preserve"> Manufacturing Company</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 xml:space="preserve">Gingerquill, Inc.                         </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 xml:space="preserve">                   </w:t>
      </w:r>
      <w:r w:rsidRPr="00FF3B7B">
        <w:rPr>
          <w:rFonts w:ascii="Times New Roman" w:hAnsi="Times New Roman" w:cs="Times New Roman"/>
          <w:sz w:val="24"/>
          <w:szCs w:val="24"/>
        </w:rPr>
        <w:t>leahw@hollaender.com</w:t>
      </w:r>
      <w:r w:rsidRPr="00FF3B7B">
        <w:rPr>
          <w:rFonts w:ascii="Times New Roman" w:hAnsi="Times New Roman" w:cs="Times New Roman"/>
          <w:color w:val="000000"/>
          <w:sz w:val="24"/>
          <w:szCs w:val="24"/>
        </w:rPr>
        <w:t xml:space="preserve">                                       jcaudill@gingerquill.com</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(513) 772-8800, Ext 123</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(513) 448-1140</w:t>
      </w:r>
    </w:p>
    <w:p w:rsidR="009A1447" w:rsidRDefault="003D15A6" w:rsidP="0028510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br/>
      </w:r>
      <w:r w:rsidR="002E5970">
        <w:rPr>
          <w:rFonts w:ascii="Times New Roman" w:hAnsi="Times New Roman" w:cs="Times New Roman"/>
          <w:b/>
          <w:color w:val="000000"/>
          <w:sz w:val="24"/>
          <w:szCs w:val="24"/>
        </w:rPr>
        <w:t>Hollaender’s</w:t>
      </w:r>
      <w:r w:rsidR="00AA7CC0" w:rsidRPr="00AA7CC0">
        <w:rPr>
          <w:rFonts w:ascii="Times New Roman" w:hAnsi="Times New Roman" w:cs="Times New Roman"/>
          <w:b/>
          <w:color w:val="000000"/>
          <w:sz w:val="24"/>
          <w:szCs w:val="24"/>
          <w:vertAlign w:val="superscript"/>
        </w:rPr>
        <w:t>®</w:t>
      </w:r>
      <w:r w:rsidR="000A6963">
        <w:rPr>
          <w:rFonts w:ascii="Times New Roman" w:hAnsi="Times New Roman" w:cs="Times New Roman"/>
          <w:b/>
          <w:color w:val="000000"/>
          <w:sz w:val="24"/>
          <w:szCs w:val="24"/>
        </w:rPr>
        <w:t xml:space="preserve"> Interna-Rail</w:t>
      </w:r>
      <w:r w:rsidR="00C36B33" w:rsidRPr="00C36B33">
        <w:rPr>
          <w:rFonts w:ascii="Times New Roman" w:hAnsi="Times New Roman" w:cs="Times New Roman"/>
          <w:b/>
          <w:color w:val="000000"/>
          <w:sz w:val="24"/>
          <w:szCs w:val="24"/>
          <w:vertAlign w:val="superscript"/>
        </w:rPr>
        <w:t>®</w:t>
      </w:r>
      <w:r w:rsidR="00B11E68">
        <w:rPr>
          <w:rFonts w:ascii="Times New Roman" w:hAnsi="Times New Roman" w:cs="Times New Roman"/>
          <w:b/>
          <w:color w:val="000000"/>
          <w:sz w:val="24"/>
          <w:szCs w:val="24"/>
        </w:rPr>
        <w:t xml:space="preserve"> System</w:t>
      </w:r>
      <w:r w:rsidR="000A6963">
        <w:rPr>
          <w:rFonts w:ascii="Times New Roman" w:hAnsi="Times New Roman" w:cs="Times New Roman"/>
          <w:b/>
          <w:color w:val="000000"/>
          <w:sz w:val="24"/>
          <w:szCs w:val="24"/>
        </w:rPr>
        <w:t xml:space="preserve"> </w:t>
      </w:r>
      <w:r w:rsidR="009642BE">
        <w:rPr>
          <w:rFonts w:ascii="Times New Roman" w:hAnsi="Times New Roman" w:cs="Times New Roman"/>
          <w:b/>
          <w:color w:val="000000"/>
          <w:sz w:val="24"/>
          <w:szCs w:val="24"/>
        </w:rPr>
        <w:t>Provides Common Ground, Between Price and Design, for Glendale High School’s New Commons Area</w:t>
      </w:r>
    </w:p>
    <w:p w:rsidR="00D62B3E" w:rsidRPr="00CF32E9" w:rsidRDefault="008E5D57" w:rsidP="00706EF2">
      <w:pPr>
        <w:pStyle w:val="NormalWeb"/>
      </w:pPr>
      <w:r w:rsidRPr="00DB3452">
        <w:t>CINCINNATI, OH</w:t>
      </w:r>
      <w:r w:rsidR="007405BB" w:rsidRPr="00DB3452">
        <w:t xml:space="preserve"> (</w:t>
      </w:r>
      <w:r w:rsidR="008868A8">
        <w:t>December 1</w:t>
      </w:r>
      <w:bookmarkStart w:id="0" w:name="_GoBack"/>
      <w:bookmarkEnd w:id="0"/>
      <w:r w:rsidR="0026228A">
        <w:t>, 2015</w:t>
      </w:r>
      <w:r w:rsidRPr="00DB3452">
        <w:t>) –</w:t>
      </w:r>
      <w:r w:rsidR="00A10F40">
        <w:t xml:space="preserve"> </w:t>
      </w:r>
      <w:r w:rsidR="009642BE">
        <w:t xml:space="preserve">Glendale High School in Springfield, MO, working in conjunction with Springfield based GHN Architects and Engineers were in search </w:t>
      </w:r>
      <w:r w:rsidR="00706EF2">
        <w:t>of</w:t>
      </w:r>
      <w:r w:rsidR="009642BE">
        <w:t xml:space="preserve"> a railing system that </w:t>
      </w:r>
      <w:r w:rsidR="004C668A">
        <w:t>was both visually appealing and low maintenance, at a cost efficient price</w:t>
      </w:r>
      <w:r w:rsidR="00F4087D">
        <w:t xml:space="preserve"> for their C</w:t>
      </w:r>
      <w:r w:rsidR="004C668A">
        <w:t xml:space="preserve">ommons </w:t>
      </w:r>
      <w:r w:rsidR="00F4087D">
        <w:t>A</w:t>
      </w:r>
      <w:r w:rsidR="004C668A">
        <w:t>rea</w:t>
      </w:r>
      <w:r w:rsidR="00391E08">
        <w:t xml:space="preserve"> addition</w:t>
      </w:r>
      <w:r w:rsidR="004C668A">
        <w:t>. After much</w:t>
      </w:r>
      <w:r w:rsidR="00CF32E9">
        <w:t xml:space="preserve"> deliberation and consideration</w:t>
      </w:r>
      <w:r w:rsidR="004C668A">
        <w:t xml:space="preserve"> the final decision was made to </w:t>
      </w:r>
      <w:r w:rsidR="00706EF2">
        <w:t>install</w:t>
      </w:r>
      <w:r w:rsidR="004C668A">
        <w:t xml:space="preserve"> </w:t>
      </w:r>
      <w:hyperlink r:id="rId7" w:history="1">
        <w:r w:rsidR="00391E08" w:rsidRPr="00D47D7F">
          <w:rPr>
            <w:rStyle w:val="Hyperlink"/>
          </w:rPr>
          <w:t>Hollaender’s Interna-Rail</w:t>
        </w:r>
        <w:r w:rsidR="00391E08" w:rsidRPr="00D47D7F">
          <w:rPr>
            <w:rStyle w:val="Hyperlink"/>
            <w:vertAlign w:val="superscript"/>
          </w:rPr>
          <w:t>®</w:t>
        </w:r>
      </w:hyperlink>
      <w:r w:rsidR="00391E08">
        <w:t xml:space="preserve"> </w:t>
      </w:r>
      <w:r w:rsidR="00706EF2">
        <w:t xml:space="preserve">aluminum </w:t>
      </w:r>
      <w:r w:rsidR="00391E08">
        <w:t xml:space="preserve">clear anodized finish </w:t>
      </w:r>
      <w:r w:rsidR="004C668A">
        <w:t>railing system</w:t>
      </w:r>
      <w:r w:rsidR="00DD52FC">
        <w:t xml:space="preserve"> with </w:t>
      </w:r>
      <w:r w:rsidR="004C668A">
        <w:t>acrylic resin infill panels designed and built by Hollaender</w:t>
      </w:r>
      <w:r w:rsidR="00935901" w:rsidRPr="00CF32E9">
        <w:rPr>
          <w:vertAlign w:val="superscript"/>
        </w:rPr>
        <w:t>®</w:t>
      </w:r>
      <w:r w:rsidR="00706EF2">
        <w:t xml:space="preserve"> M</w:t>
      </w:r>
      <w:r w:rsidR="004C668A">
        <w:t>anufac</w:t>
      </w:r>
      <w:r w:rsidR="00F4087D">
        <w:t xml:space="preserve">turing </w:t>
      </w:r>
      <w:r w:rsidR="00706EF2">
        <w:t xml:space="preserve">Company out </w:t>
      </w:r>
      <w:r w:rsidR="00935901">
        <w:t>of Cincinnati, Ohio.</w:t>
      </w:r>
    </w:p>
    <w:p w:rsidR="002E4F9C" w:rsidRPr="00706EF2" w:rsidRDefault="00AF6E23" w:rsidP="00706EF2">
      <w:pPr>
        <w:pStyle w:val="NormalWeb"/>
      </w:pPr>
      <w:r w:rsidRPr="00CF32E9">
        <w:t xml:space="preserve">The </w:t>
      </w:r>
      <w:r w:rsidRPr="00CF32E9">
        <w:rPr>
          <w:rStyle w:val="Emphasis"/>
          <w:i w:val="0"/>
          <w:color w:val="000000"/>
        </w:rPr>
        <w:t>Hollaender Interna-Rail</w:t>
      </w:r>
      <w:r w:rsidRPr="00CF32E9">
        <w:rPr>
          <w:rStyle w:val="Emphasis"/>
          <w:i w:val="0"/>
          <w:color w:val="000000"/>
          <w:vertAlign w:val="superscript"/>
        </w:rPr>
        <w:t>®</w:t>
      </w:r>
      <w:r w:rsidRPr="00CF32E9">
        <w:rPr>
          <w:rStyle w:val="Emphasis"/>
          <w:i w:val="0"/>
          <w:color w:val="000000"/>
        </w:rPr>
        <w:t xml:space="preserve"> railing system that was ultimately installed </w:t>
      </w:r>
      <w:r w:rsidR="002E4F9C" w:rsidRPr="00CF32E9">
        <w:rPr>
          <w:rStyle w:val="Emphasis"/>
          <w:i w:val="0"/>
          <w:color w:val="000000"/>
        </w:rPr>
        <w:t>consisted</w:t>
      </w:r>
      <w:r w:rsidRPr="00CF32E9">
        <w:rPr>
          <w:rStyle w:val="Emphasis"/>
          <w:i w:val="0"/>
          <w:color w:val="000000"/>
        </w:rPr>
        <w:t xml:space="preserve"> of a clear anodized aluminum frame, along with</w:t>
      </w:r>
      <w:r w:rsidRPr="00CF32E9">
        <w:t xml:space="preserve"> L</w:t>
      </w:r>
      <w:r w:rsidR="00570472" w:rsidRPr="00CF32E9">
        <w:t>umicor</w:t>
      </w:r>
      <w:r w:rsidR="00570472" w:rsidRPr="00CF32E9">
        <w:rPr>
          <w:vertAlign w:val="superscript"/>
        </w:rPr>
        <w:t>®</w:t>
      </w:r>
      <w:r w:rsidR="00570472" w:rsidRPr="00CF32E9">
        <w:t xml:space="preserve"> Lago acrylic resin infill panels</w:t>
      </w:r>
      <w:r w:rsidRPr="00CF32E9">
        <w:t>. The acrylic infill panels matche</w:t>
      </w:r>
      <w:r w:rsidR="002E4F9C" w:rsidRPr="00CF32E9">
        <w:t>d the schools color scheme and</w:t>
      </w:r>
      <w:r w:rsidRPr="00CF32E9">
        <w:t xml:space="preserve"> allow</w:t>
      </w:r>
      <w:r w:rsidR="002E4F9C" w:rsidRPr="00CF32E9">
        <w:t>ed</w:t>
      </w:r>
      <w:r w:rsidRPr="00CF32E9">
        <w:t xml:space="preserve"> more natural light into the area than a usual picketed infill.</w:t>
      </w:r>
      <w:r w:rsidR="002E4F9C" w:rsidRPr="00CF32E9">
        <w:t xml:space="preserve"> In addition to the system offering the school the look and functionality desired at an affordable price, the versatility of Hollaender’s component/non-welded design was an added benefit to everyone involved in the project.</w:t>
      </w:r>
      <w:r w:rsidR="002E4F9C" w:rsidRPr="00706EF2">
        <w:t xml:space="preserve"> </w:t>
      </w:r>
    </w:p>
    <w:p w:rsidR="00AE30C9" w:rsidRPr="00706EF2" w:rsidRDefault="002E4F9C" w:rsidP="00706EF2">
      <w:pPr>
        <w:pStyle w:val="NormalWeb"/>
      </w:pPr>
      <w:r w:rsidRPr="00706EF2">
        <w:t>After completion of the project Joe Vejraska</w:t>
      </w:r>
      <w:r w:rsidR="009621D1">
        <w:t>,</w:t>
      </w:r>
      <w:r w:rsidRPr="00706EF2">
        <w:t xml:space="preserve"> project architect</w:t>
      </w:r>
      <w:r w:rsidR="00AE30C9" w:rsidRPr="00706EF2">
        <w:t xml:space="preserve"> for GHN Architects and Engineering stated “All stakeholders in this project, from architect to contractor to owner, are highly satisfied with the Hollaender railing.”</w:t>
      </w:r>
      <w:r w:rsidRPr="00706EF2">
        <w:t xml:space="preserve"> </w:t>
      </w:r>
    </w:p>
    <w:p w:rsidR="00F071BA" w:rsidRPr="00706EF2" w:rsidRDefault="004A1066" w:rsidP="00706EF2">
      <w:pPr>
        <w:pStyle w:val="NormalWeb"/>
      </w:pPr>
      <w:r w:rsidRPr="00706EF2">
        <w:t>Hollaender’s</w:t>
      </w:r>
      <w:r w:rsidRPr="00706EF2">
        <w:rPr>
          <w:vertAlign w:val="superscript"/>
        </w:rPr>
        <w:t>®</w:t>
      </w:r>
      <w:r w:rsidRPr="00706EF2">
        <w:t xml:space="preserve"> Interna-Rail</w:t>
      </w:r>
      <w:r w:rsidRPr="00706EF2">
        <w:rPr>
          <w:vertAlign w:val="superscript"/>
        </w:rPr>
        <w:t>®</w:t>
      </w:r>
      <w:r w:rsidRPr="00706EF2">
        <w:t xml:space="preserve"> </w:t>
      </w:r>
      <w:r w:rsidR="00F071BA" w:rsidRPr="00706EF2">
        <w:t>handrail system is an in-line fitting based system designed to combine the clean look of welded rail with all the benefits of a mechanical system. Interna-Rail</w:t>
      </w:r>
      <w:r w:rsidRPr="00706EF2">
        <w:rPr>
          <w:vertAlign w:val="superscript"/>
        </w:rPr>
        <w:t>®</w:t>
      </w:r>
      <w:r w:rsidR="00F071BA" w:rsidRPr="00706EF2">
        <w:t xml:space="preserve"> systems can be designed to meet any building code and are being used throughout the world in architectural, public works, and stadium applications.</w:t>
      </w:r>
    </w:p>
    <w:p w:rsidR="00CF32E9" w:rsidRDefault="00CF32E9" w:rsidP="00706EF2">
      <w:pPr>
        <w:spacing w:line="240" w:lineRule="auto"/>
        <w:jc w:val="center"/>
        <w:rPr>
          <w:rFonts w:ascii="Times New Roman" w:hAnsi="Times New Roman" w:cs="Times New Roman"/>
          <w:sz w:val="24"/>
          <w:szCs w:val="24"/>
        </w:rPr>
      </w:pPr>
    </w:p>
    <w:p w:rsidR="003C4111" w:rsidRPr="00706EF2" w:rsidRDefault="003C4111" w:rsidP="00706EF2">
      <w:pPr>
        <w:spacing w:line="240" w:lineRule="auto"/>
        <w:jc w:val="center"/>
        <w:rPr>
          <w:rFonts w:ascii="Times New Roman" w:hAnsi="Times New Roman" w:cs="Times New Roman"/>
          <w:sz w:val="24"/>
          <w:szCs w:val="24"/>
        </w:rPr>
      </w:pPr>
      <w:r w:rsidRPr="00706EF2">
        <w:rPr>
          <w:rFonts w:ascii="Times New Roman" w:hAnsi="Times New Roman" w:cs="Times New Roman"/>
          <w:sz w:val="24"/>
          <w:szCs w:val="24"/>
        </w:rPr>
        <w:t>-more-</w:t>
      </w:r>
    </w:p>
    <w:p w:rsidR="003C4111" w:rsidRPr="00706EF2" w:rsidRDefault="003C4111" w:rsidP="00706EF2">
      <w:pPr>
        <w:spacing w:line="240" w:lineRule="auto"/>
        <w:rPr>
          <w:rFonts w:ascii="Times New Roman" w:hAnsi="Times New Roman" w:cs="Times New Roman"/>
          <w:sz w:val="24"/>
          <w:szCs w:val="24"/>
        </w:rPr>
      </w:pPr>
    </w:p>
    <w:p w:rsidR="00CF32E9" w:rsidRDefault="00CF32E9" w:rsidP="00706EF2">
      <w:pPr>
        <w:spacing w:line="240" w:lineRule="auto"/>
      </w:pPr>
    </w:p>
    <w:p w:rsidR="00CF32E9" w:rsidRDefault="00CF32E9" w:rsidP="00706EF2">
      <w:pPr>
        <w:spacing w:line="240" w:lineRule="auto"/>
      </w:pPr>
    </w:p>
    <w:p w:rsidR="00DA4B60" w:rsidRDefault="00DA4B60" w:rsidP="00706EF2">
      <w:pPr>
        <w:spacing w:line="240" w:lineRule="auto"/>
      </w:pPr>
    </w:p>
    <w:p w:rsidR="00E02B62" w:rsidRPr="00706EF2" w:rsidRDefault="00336209" w:rsidP="00706EF2">
      <w:pPr>
        <w:spacing w:line="240" w:lineRule="auto"/>
        <w:rPr>
          <w:rFonts w:ascii="Times New Roman" w:hAnsi="Times New Roman" w:cs="Times New Roman"/>
          <w:color w:val="000000"/>
          <w:sz w:val="24"/>
          <w:szCs w:val="24"/>
        </w:rPr>
      </w:pPr>
      <w:hyperlink r:id="rId8" w:history="1">
        <w:r w:rsidR="005F45C0" w:rsidRPr="00706EF2">
          <w:rPr>
            <w:rStyle w:val="Hyperlink"/>
            <w:rFonts w:ascii="Times New Roman" w:hAnsi="Times New Roman" w:cs="Times New Roman"/>
            <w:b/>
            <w:sz w:val="24"/>
            <w:szCs w:val="24"/>
          </w:rPr>
          <w:t>About Hollaender Manufacturing</w:t>
        </w:r>
      </w:hyperlink>
      <w:r w:rsidR="000F76AA" w:rsidRPr="00706EF2">
        <w:rPr>
          <w:rFonts w:ascii="Times New Roman" w:hAnsi="Times New Roman" w:cs="Times New Roman"/>
          <w:b/>
          <w:sz w:val="24"/>
          <w:szCs w:val="24"/>
        </w:rPr>
        <w:br/>
      </w:r>
      <w:r w:rsidR="00E02B62" w:rsidRPr="00706EF2">
        <w:rPr>
          <w:rFonts w:ascii="Times New Roman" w:hAnsi="Times New Roman" w:cs="Times New Roman"/>
          <w:color w:val="000000"/>
          <w:sz w:val="24"/>
          <w:szCs w:val="24"/>
        </w:rPr>
        <w:t>Hollaender is a manufacturer and marketer of aluminum structural pipe fittings, aluminum pipe, as well as final assemblies that use these components.</w:t>
      </w:r>
    </w:p>
    <w:p w:rsidR="00E02B62" w:rsidRPr="00706EF2" w:rsidRDefault="00E02B62" w:rsidP="00706EF2">
      <w:pPr>
        <w:spacing w:line="240" w:lineRule="auto"/>
        <w:rPr>
          <w:rFonts w:ascii="Times New Roman" w:hAnsi="Times New Roman" w:cs="Times New Roman"/>
          <w:color w:val="000000"/>
          <w:sz w:val="24"/>
          <w:szCs w:val="24"/>
        </w:rPr>
      </w:pPr>
      <w:r w:rsidRPr="00706EF2">
        <w:rPr>
          <w:rFonts w:ascii="Times New Roman" w:hAnsi="Times New Roman" w:cs="Times New Roman"/>
          <w:color w:val="000000"/>
          <w:sz w:val="24"/>
          <w:szCs w:val="24"/>
        </w:rPr>
        <w:t>Hollaender is also a US market leader in the design and manufacture of complete architectural railing systems, often called “Decorative Metal Railing Systems.”</w:t>
      </w:r>
    </w:p>
    <w:p w:rsidR="00E02B62" w:rsidRPr="00706EF2" w:rsidRDefault="00E02B62" w:rsidP="00706EF2">
      <w:pPr>
        <w:spacing w:line="240" w:lineRule="auto"/>
        <w:rPr>
          <w:rFonts w:ascii="Times New Roman" w:hAnsi="Times New Roman" w:cs="Times New Roman"/>
          <w:color w:val="000000"/>
          <w:sz w:val="24"/>
          <w:szCs w:val="24"/>
        </w:rPr>
      </w:pPr>
      <w:r w:rsidRPr="00706EF2">
        <w:rPr>
          <w:rFonts w:ascii="Times New Roman" w:hAnsi="Times New Roman" w:cs="Times New Roman"/>
          <w:color w:val="000000"/>
          <w:sz w:val="24"/>
          <w:szCs w:val="24"/>
        </w:rPr>
        <w:t>Hollaender components are used in the design and build of handrail, guardrail and safety rail systems as well as a wide variety of unique modular pipe and fitting based structures for commercial, residential, public works and industrial applications, as well for retail store fixtures and other structural applications. These components and systems are marketed under the trademarked brands Speed-Rail</w:t>
      </w:r>
      <w:r w:rsidRPr="00706EF2">
        <w:rPr>
          <w:rFonts w:ascii="Times New Roman" w:hAnsi="Times New Roman" w:cs="Times New Roman"/>
          <w:color w:val="000000"/>
          <w:sz w:val="24"/>
          <w:szCs w:val="24"/>
          <w:vertAlign w:val="superscript"/>
        </w:rPr>
        <w:t>®</w:t>
      </w:r>
      <w:r w:rsidRPr="00706EF2">
        <w:rPr>
          <w:rFonts w:ascii="Times New Roman" w:hAnsi="Times New Roman" w:cs="Times New Roman"/>
          <w:color w:val="000000"/>
          <w:sz w:val="24"/>
          <w:szCs w:val="24"/>
        </w:rPr>
        <w:t xml:space="preserve"> and Interna-Rail</w:t>
      </w:r>
      <w:r w:rsidRPr="00706EF2">
        <w:rPr>
          <w:rFonts w:ascii="Times New Roman" w:hAnsi="Times New Roman" w:cs="Times New Roman"/>
          <w:color w:val="000000"/>
          <w:sz w:val="24"/>
          <w:szCs w:val="24"/>
          <w:vertAlign w:val="superscript"/>
        </w:rPr>
        <w:t>®</w:t>
      </w:r>
      <w:r w:rsidRPr="00706EF2">
        <w:rPr>
          <w:rFonts w:ascii="Times New Roman" w:hAnsi="Times New Roman" w:cs="Times New Roman"/>
          <w:color w:val="000000"/>
          <w:sz w:val="24"/>
          <w:szCs w:val="24"/>
        </w:rPr>
        <w:t xml:space="preserve">. Hollaender also offers consultation, design, and project management services.  </w:t>
      </w:r>
    </w:p>
    <w:p w:rsidR="00D61C50" w:rsidRPr="00706EF2" w:rsidRDefault="00D61C50" w:rsidP="00706EF2">
      <w:pPr>
        <w:spacing w:line="240" w:lineRule="auto"/>
        <w:rPr>
          <w:rFonts w:ascii="Times New Roman" w:hAnsi="Times New Roman" w:cs="Times New Roman"/>
          <w:color w:val="000000"/>
          <w:sz w:val="24"/>
          <w:szCs w:val="24"/>
        </w:rPr>
      </w:pPr>
    </w:p>
    <w:p w:rsidR="004C09CA" w:rsidRPr="00706EF2" w:rsidRDefault="004C09CA" w:rsidP="00706EF2">
      <w:pPr>
        <w:spacing w:line="240" w:lineRule="auto"/>
        <w:jc w:val="center"/>
        <w:rPr>
          <w:rFonts w:ascii="Times New Roman" w:hAnsi="Times New Roman" w:cs="Times New Roman"/>
          <w:color w:val="000000"/>
          <w:sz w:val="24"/>
          <w:szCs w:val="24"/>
        </w:rPr>
      </w:pPr>
      <w:r w:rsidRPr="00706EF2">
        <w:rPr>
          <w:rFonts w:ascii="Times New Roman" w:hAnsi="Times New Roman" w:cs="Times New Roman"/>
          <w:color w:val="000000"/>
          <w:sz w:val="24"/>
          <w:szCs w:val="24"/>
        </w:rPr>
        <w:t>###</w:t>
      </w:r>
    </w:p>
    <w:p w:rsidR="0030505A" w:rsidRPr="00706EF2" w:rsidRDefault="0030505A" w:rsidP="00706EF2">
      <w:pPr>
        <w:spacing w:line="240" w:lineRule="auto"/>
        <w:rPr>
          <w:rFonts w:ascii="Times New Roman" w:hAnsi="Times New Roman" w:cs="Times New Roman"/>
          <w:color w:val="000000"/>
          <w:sz w:val="24"/>
          <w:szCs w:val="24"/>
        </w:rPr>
      </w:pPr>
      <w:r w:rsidRPr="00706EF2">
        <w:rPr>
          <w:rFonts w:ascii="Times New Roman" w:hAnsi="Times New Roman" w:cs="Times New Roman"/>
          <w:color w:val="000000"/>
          <w:sz w:val="24"/>
          <w:szCs w:val="24"/>
        </w:rPr>
        <w:t>Hollaender Manufacturing</w:t>
      </w:r>
      <w:r w:rsidRPr="00706EF2">
        <w:rPr>
          <w:rFonts w:ascii="Times New Roman" w:hAnsi="Times New Roman" w:cs="Times New Roman"/>
          <w:color w:val="000000"/>
          <w:sz w:val="24"/>
          <w:szCs w:val="24"/>
        </w:rPr>
        <w:br/>
        <w:t>P.O. Box 156399</w:t>
      </w:r>
      <w:r w:rsidRPr="00706EF2">
        <w:rPr>
          <w:rFonts w:ascii="Times New Roman" w:hAnsi="Times New Roman" w:cs="Times New Roman"/>
          <w:color w:val="000000"/>
          <w:sz w:val="24"/>
          <w:szCs w:val="24"/>
        </w:rPr>
        <w:br/>
        <w:t>10285 Wayne Ave.</w:t>
      </w:r>
      <w:r w:rsidRPr="00706EF2">
        <w:rPr>
          <w:rFonts w:ascii="Times New Roman" w:hAnsi="Times New Roman" w:cs="Times New Roman"/>
          <w:color w:val="000000"/>
          <w:sz w:val="24"/>
          <w:szCs w:val="24"/>
        </w:rPr>
        <w:br/>
        <w:t>Cincinnati, OH  45215-6399</w:t>
      </w:r>
      <w:r w:rsidRPr="00706EF2">
        <w:rPr>
          <w:rFonts w:ascii="Times New Roman" w:hAnsi="Times New Roman" w:cs="Times New Roman"/>
          <w:color w:val="000000"/>
          <w:sz w:val="24"/>
          <w:szCs w:val="24"/>
        </w:rPr>
        <w:br/>
        <w:t>1-800-772-8800</w:t>
      </w:r>
      <w:r w:rsidRPr="00706EF2">
        <w:rPr>
          <w:rFonts w:ascii="Times New Roman" w:hAnsi="Times New Roman" w:cs="Times New Roman"/>
          <w:color w:val="000000"/>
          <w:sz w:val="24"/>
          <w:szCs w:val="24"/>
        </w:rPr>
        <w:br/>
        <w:t>Fax: (513) 772-8806</w:t>
      </w:r>
      <w:r w:rsidRPr="00706EF2">
        <w:rPr>
          <w:rFonts w:ascii="Times New Roman" w:hAnsi="Times New Roman" w:cs="Times New Roman"/>
          <w:color w:val="000000"/>
          <w:sz w:val="24"/>
          <w:szCs w:val="24"/>
        </w:rPr>
        <w:br/>
      </w:r>
      <w:hyperlink r:id="rId9" w:history="1">
        <w:r w:rsidR="00373028" w:rsidRPr="00706EF2">
          <w:rPr>
            <w:rStyle w:val="Hyperlink"/>
            <w:rFonts w:ascii="Times New Roman" w:hAnsi="Times New Roman" w:cs="Times New Roman"/>
            <w:sz w:val="24"/>
            <w:szCs w:val="24"/>
          </w:rPr>
          <w:t>www.hollaender.com</w:t>
        </w:r>
      </w:hyperlink>
    </w:p>
    <w:p w:rsidR="00E54E51" w:rsidRPr="00373028" w:rsidRDefault="00E54E51">
      <w:pPr>
        <w:rPr>
          <w:rFonts w:ascii="Times New Roman" w:hAnsi="Times New Roman" w:cs="Times New Roman"/>
          <w:color w:val="000000"/>
          <w:sz w:val="24"/>
          <w:szCs w:val="24"/>
        </w:rPr>
      </w:pPr>
    </w:p>
    <w:sectPr w:rsidR="00E54E51" w:rsidRPr="00373028" w:rsidSect="00AD1B52">
      <w:headerReference w:type="default" r:id="rId10"/>
      <w:pgSz w:w="12240" w:h="15840" w:code="1"/>
      <w:pgMar w:top="1440" w:right="1368" w:bottom="1440" w:left="1368" w:header="288" w:footer="720"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209" w:rsidRDefault="00336209">
      <w:pPr>
        <w:spacing w:after="0" w:line="240" w:lineRule="auto"/>
      </w:pPr>
      <w:r>
        <w:separator/>
      </w:r>
    </w:p>
  </w:endnote>
  <w:endnote w:type="continuationSeparator" w:id="0">
    <w:p w:rsidR="00336209" w:rsidRDefault="00336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209" w:rsidRDefault="00336209">
      <w:pPr>
        <w:spacing w:after="0" w:line="240" w:lineRule="auto"/>
      </w:pPr>
      <w:r>
        <w:separator/>
      </w:r>
    </w:p>
  </w:footnote>
  <w:footnote w:type="continuationSeparator" w:id="0">
    <w:p w:rsidR="00336209" w:rsidRDefault="00336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40D" w:rsidRDefault="00BD640D">
    <w:pPr>
      <w:pStyle w:val="Header"/>
      <w:jc w:val="center"/>
    </w:pPr>
    <w:r>
      <w:rPr>
        <w:noProof/>
      </w:rPr>
      <w:drawing>
        <wp:inline distT="0" distB="0" distL="0" distR="0">
          <wp:extent cx="2743200" cy="776605"/>
          <wp:effectExtent l="0" t="0" r="0" b="4445"/>
          <wp:docPr id="1" name="Picture 1" descr="gingerquill_only_no_fl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ngerquill_only_no_fly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766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73F6D"/>
    <w:multiLevelType w:val="hybridMultilevel"/>
    <w:tmpl w:val="C84C910C"/>
    <w:lvl w:ilvl="0" w:tplc="6616E5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5C0"/>
    <w:rsid w:val="00003B44"/>
    <w:rsid w:val="000209A7"/>
    <w:rsid w:val="000525DC"/>
    <w:rsid w:val="00096649"/>
    <w:rsid w:val="000A6963"/>
    <w:rsid w:val="000B598E"/>
    <w:rsid w:val="000C7B8E"/>
    <w:rsid w:val="000F0572"/>
    <w:rsid w:val="000F7165"/>
    <w:rsid w:val="000F76AA"/>
    <w:rsid w:val="0010208B"/>
    <w:rsid w:val="00113433"/>
    <w:rsid w:val="001141F7"/>
    <w:rsid w:val="001236C6"/>
    <w:rsid w:val="00123F01"/>
    <w:rsid w:val="00141DFD"/>
    <w:rsid w:val="00170DF3"/>
    <w:rsid w:val="00174E89"/>
    <w:rsid w:val="00181804"/>
    <w:rsid w:val="001911E9"/>
    <w:rsid w:val="00192BEE"/>
    <w:rsid w:val="001A0EE4"/>
    <w:rsid w:val="001D227E"/>
    <w:rsid w:val="001D7C37"/>
    <w:rsid w:val="001E2D4A"/>
    <w:rsid w:val="001E49E6"/>
    <w:rsid w:val="00232781"/>
    <w:rsid w:val="002377E5"/>
    <w:rsid w:val="0024748A"/>
    <w:rsid w:val="0026228A"/>
    <w:rsid w:val="00277140"/>
    <w:rsid w:val="00282F3B"/>
    <w:rsid w:val="00285107"/>
    <w:rsid w:val="00287AF6"/>
    <w:rsid w:val="002B13ED"/>
    <w:rsid w:val="002B5683"/>
    <w:rsid w:val="002D0E95"/>
    <w:rsid w:val="002E4F9C"/>
    <w:rsid w:val="002E5970"/>
    <w:rsid w:val="00301914"/>
    <w:rsid w:val="0030505A"/>
    <w:rsid w:val="00312944"/>
    <w:rsid w:val="003247FD"/>
    <w:rsid w:val="00333700"/>
    <w:rsid w:val="003356D7"/>
    <w:rsid w:val="00336209"/>
    <w:rsid w:val="003649AE"/>
    <w:rsid w:val="00367682"/>
    <w:rsid w:val="00373028"/>
    <w:rsid w:val="003814B6"/>
    <w:rsid w:val="00391E08"/>
    <w:rsid w:val="003C4111"/>
    <w:rsid w:val="003D05B1"/>
    <w:rsid w:val="003D15A6"/>
    <w:rsid w:val="003D1E51"/>
    <w:rsid w:val="003E39D7"/>
    <w:rsid w:val="004347B8"/>
    <w:rsid w:val="00443D90"/>
    <w:rsid w:val="0045384F"/>
    <w:rsid w:val="004740F0"/>
    <w:rsid w:val="00481343"/>
    <w:rsid w:val="004945AB"/>
    <w:rsid w:val="0049662E"/>
    <w:rsid w:val="004A1066"/>
    <w:rsid w:val="004A78D4"/>
    <w:rsid w:val="004C09CA"/>
    <w:rsid w:val="004C1E07"/>
    <w:rsid w:val="004C668A"/>
    <w:rsid w:val="004D35B3"/>
    <w:rsid w:val="004E38A1"/>
    <w:rsid w:val="00524901"/>
    <w:rsid w:val="00541909"/>
    <w:rsid w:val="005571F2"/>
    <w:rsid w:val="005644CA"/>
    <w:rsid w:val="00570472"/>
    <w:rsid w:val="0059427C"/>
    <w:rsid w:val="00597D36"/>
    <w:rsid w:val="005B2EB1"/>
    <w:rsid w:val="005B5CF5"/>
    <w:rsid w:val="005E391F"/>
    <w:rsid w:val="005F25A4"/>
    <w:rsid w:val="005F45C0"/>
    <w:rsid w:val="005F58C3"/>
    <w:rsid w:val="0060253E"/>
    <w:rsid w:val="0061746A"/>
    <w:rsid w:val="006316C2"/>
    <w:rsid w:val="00640C63"/>
    <w:rsid w:val="00650AD4"/>
    <w:rsid w:val="00653469"/>
    <w:rsid w:val="00667E60"/>
    <w:rsid w:val="006C4ABD"/>
    <w:rsid w:val="006E424A"/>
    <w:rsid w:val="006F35E9"/>
    <w:rsid w:val="006F3A2E"/>
    <w:rsid w:val="007025EC"/>
    <w:rsid w:val="00706EF2"/>
    <w:rsid w:val="00710C93"/>
    <w:rsid w:val="00713C0D"/>
    <w:rsid w:val="007405BB"/>
    <w:rsid w:val="00745A48"/>
    <w:rsid w:val="00753261"/>
    <w:rsid w:val="00756BC7"/>
    <w:rsid w:val="00793962"/>
    <w:rsid w:val="00797A9D"/>
    <w:rsid w:val="007A2610"/>
    <w:rsid w:val="007B0E1B"/>
    <w:rsid w:val="007B2F7A"/>
    <w:rsid w:val="007B5B75"/>
    <w:rsid w:val="007B6B8E"/>
    <w:rsid w:val="007F3C90"/>
    <w:rsid w:val="00801020"/>
    <w:rsid w:val="00851242"/>
    <w:rsid w:val="00867306"/>
    <w:rsid w:val="00873878"/>
    <w:rsid w:val="008765D4"/>
    <w:rsid w:val="008868A8"/>
    <w:rsid w:val="00891C86"/>
    <w:rsid w:val="0089326B"/>
    <w:rsid w:val="0089765A"/>
    <w:rsid w:val="008A3DD7"/>
    <w:rsid w:val="008C00F5"/>
    <w:rsid w:val="008E5D57"/>
    <w:rsid w:val="008F007E"/>
    <w:rsid w:val="0090039C"/>
    <w:rsid w:val="00935901"/>
    <w:rsid w:val="009526C6"/>
    <w:rsid w:val="00961C1A"/>
    <w:rsid w:val="009621D1"/>
    <w:rsid w:val="009642BE"/>
    <w:rsid w:val="0096470C"/>
    <w:rsid w:val="009750D7"/>
    <w:rsid w:val="00984652"/>
    <w:rsid w:val="00996CF4"/>
    <w:rsid w:val="009A1447"/>
    <w:rsid w:val="009A3BB1"/>
    <w:rsid w:val="009A4DB9"/>
    <w:rsid w:val="009F58EF"/>
    <w:rsid w:val="00A06BED"/>
    <w:rsid w:val="00A10F40"/>
    <w:rsid w:val="00A72EB3"/>
    <w:rsid w:val="00AA7943"/>
    <w:rsid w:val="00AA7CC0"/>
    <w:rsid w:val="00AB1B17"/>
    <w:rsid w:val="00AB22EF"/>
    <w:rsid w:val="00AB59F4"/>
    <w:rsid w:val="00AC395E"/>
    <w:rsid w:val="00AD1384"/>
    <w:rsid w:val="00AD1B52"/>
    <w:rsid w:val="00AE30C9"/>
    <w:rsid w:val="00AE3277"/>
    <w:rsid w:val="00AF07DA"/>
    <w:rsid w:val="00AF6DDD"/>
    <w:rsid w:val="00AF6E23"/>
    <w:rsid w:val="00B11E68"/>
    <w:rsid w:val="00B320CD"/>
    <w:rsid w:val="00B40ECC"/>
    <w:rsid w:val="00B45EB7"/>
    <w:rsid w:val="00B65A2B"/>
    <w:rsid w:val="00B66E6C"/>
    <w:rsid w:val="00B74EA4"/>
    <w:rsid w:val="00BA2B14"/>
    <w:rsid w:val="00BB0450"/>
    <w:rsid w:val="00BB273F"/>
    <w:rsid w:val="00BD18BB"/>
    <w:rsid w:val="00BD640D"/>
    <w:rsid w:val="00BE6167"/>
    <w:rsid w:val="00BF420A"/>
    <w:rsid w:val="00BF546A"/>
    <w:rsid w:val="00C258BA"/>
    <w:rsid w:val="00C36B33"/>
    <w:rsid w:val="00C60A7A"/>
    <w:rsid w:val="00C66795"/>
    <w:rsid w:val="00C813ED"/>
    <w:rsid w:val="00C938D6"/>
    <w:rsid w:val="00CB4507"/>
    <w:rsid w:val="00CC627D"/>
    <w:rsid w:val="00CE21DE"/>
    <w:rsid w:val="00CF32E9"/>
    <w:rsid w:val="00D0177C"/>
    <w:rsid w:val="00D038AE"/>
    <w:rsid w:val="00D10700"/>
    <w:rsid w:val="00D26005"/>
    <w:rsid w:val="00D3166B"/>
    <w:rsid w:val="00D376B4"/>
    <w:rsid w:val="00D47D7F"/>
    <w:rsid w:val="00D55B04"/>
    <w:rsid w:val="00D61C50"/>
    <w:rsid w:val="00D62B3E"/>
    <w:rsid w:val="00D63CF2"/>
    <w:rsid w:val="00D81965"/>
    <w:rsid w:val="00D84973"/>
    <w:rsid w:val="00D922EC"/>
    <w:rsid w:val="00DA2572"/>
    <w:rsid w:val="00DA4B60"/>
    <w:rsid w:val="00DA5B98"/>
    <w:rsid w:val="00DB3452"/>
    <w:rsid w:val="00DD52FC"/>
    <w:rsid w:val="00DE0D78"/>
    <w:rsid w:val="00E02B62"/>
    <w:rsid w:val="00E3187C"/>
    <w:rsid w:val="00E54E51"/>
    <w:rsid w:val="00E56E05"/>
    <w:rsid w:val="00EA6ED1"/>
    <w:rsid w:val="00EC713D"/>
    <w:rsid w:val="00F071BA"/>
    <w:rsid w:val="00F0731C"/>
    <w:rsid w:val="00F308C9"/>
    <w:rsid w:val="00F30B34"/>
    <w:rsid w:val="00F36096"/>
    <w:rsid w:val="00F4087D"/>
    <w:rsid w:val="00FB12DC"/>
    <w:rsid w:val="00FB3873"/>
    <w:rsid w:val="00FB3B2E"/>
    <w:rsid w:val="00FD7BB0"/>
    <w:rsid w:val="00FF1648"/>
    <w:rsid w:val="00FF3B7B"/>
    <w:rsid w:val="00FF71EE"/>
    <w:rsid w:val="00FF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A757E4-C165-4F74-9D3C-5F4244B7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F45C0"/>
    <w:rPr>
      <w:color w:val="0000FF"/>
      <w:u w:val="single"/>
    </w:rPr>
  </w:style>
  <w:style w:type="paragraph" w:styleId="Header">
    <w:name w:val="header"/>
    <w:basedOn w:val="Normal"/>
    <w:link w:val="HeaderChar"/>
    <w:rsid w:val="005F45C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F45C0"/>
    <w:rPr>
      <w:rFonts w:ascii="Times New Roman" w:eastAsia="Times New Roman" w:hAnsi="Times New Roman" w:cs="Times New Roman"/>
      <w:sz w:val="24"/>
      <w:szCs w:val="24"/>
    </w:rPr>
  </w:style>
  <w:style w:type="character" w:styleId="Emphasis">
    <w:name w:val="Emphasis"/>
    <w:basedOn w:val="DefaultParagraphFont"/>
    <w:uiPriority w:val="20"/>
    <w:qFormat/>
    <w:rsid w:val="00650AD4"/>
    <w:rPr>
      <w:i/>
      <w:iCs/>
    </w:rPr>
  </w:style>
  <w:style w:type="paragraph" w:styleId="BalloonText">
    <w:name w:val="Balloon Text"/>
    <w:basedOn w:val="Normal"/>
    <w:link w:val="BalloonTextChar"/>
    <w:uiPriority w:val="99"/>
    <w:semiHidden/>
    <w:unhideWhenUsed/>
    <w:rsid w:val="002B5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683"/>
    <w:rPr>
      <w:rFonts w:ascii="Segoe UI" w:hAnsi="Segoe UI" w:cs="Segoe UI"/>
      <w:sz w:val="18"/>
      <w:szCs w:val="18"/>
    </w:rPr>
  </w:style>
  <w:style w:type="character" w:styleId="FollowedHyperlink">
    <w:name w:val="FollowedHyperlink"/>
    <w:basedOn w:val="DefaultParagraphFont"/>
    <w:uiPriority w:val="99"/>
    <w:semiHidden/>
    <w:unhideWhenUsed/>
    <w:rsid w:val="00333700"/>
    <w:rPr>
      <w:color w:val="954F72" w:themeColor="followedHyperlink"/>
      <w:u w:val="single"/>
    </w:rPr>
  </w:style>
  <w:style w:type="paragraph" w:styleId="Footer">
    <w:name w:val="footer"/>
    <w:basedOn w:val="Normal"/>
    <w:link w:val="FooterChar"/>
    <w:uiPriority w:val="99"/>
    <w:unhideWhenUsed/>
    <w:rsid w:val="00333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700"/>
  </w:style>
  <w:style w:type="paragraph" w:styleId="ListParagraph">
    <w:name w:val="List Paragraph"/>
    <w:basedOn w:val="Normal"/>
    <w:uiPriority w:val="34"/>
    <w:qFormat/>
    <w:rsid w:val="00FB3873"/>
    <w:pPr>
      <w:ind w:left="720"/>
      <w:contextualSpacing/>
    </w:pPr>
  </w:style>
  <w:style w:type="character" w:styleId="Strong">
    <w:name w:val="Strong"/>
    <w:basedOn w:val="DefaultParagraphFont"/>
    <w:uiPriority w:val="22"/>
    <w:qFormat/>
    <w:rsid w:val="00DB3452"/>
    <w:rPr>
      <w:b/>
      <w:bCs/>
    </w:rPr>
  </w:style>
  <w:style w:type="paragraph" w:styleId="NormalWeb">
    <w:name w:val="Normal (Web)"/>
    <w:basedOn w:val="Normal"/>
    <w:uiPriority w:val="99"/>
    <w:unhideWhenUsed/>
    <w:rsid w:val="0028510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47D7F"/>
    <w:rPr>
      <w:sz w:val="16"/>
      <w:szCs w:val="16"/>
    </w:rPr>
  </w:style>
  <w:style w:type="paragraph" w:styleId="CommentText">
    <w:name w:val="annotation text"/>
    <w:basedOn w:val="Normal"/>
    <w:link w:val="CommentTextChar"/>
    <w:uiPriority w:val="99"/>
    <w:semiHidden/>
    <w:unhideWhenUsed/>
    <w:rsid w:val="00D47D7F"/>
    <w:pPr>
      <w:spacing w:line="240" w:lineRule="auto"/>
    </w:pPr>
    <w:rPr>
      <w:sz w:val="20"/>
      <w:szCs w:val="20"/>
    </w:rPr>
  </w:style>
  <w:style w:type="character" w:customStyle="1" w:styleId="CommentTextChar">
    <w:name w:val="Comment Text Char"/>
    <w:basedOn w:val="DefaultParagraphFont"/>
    <w:link w:val="CommentText"/>
    <w:uiPriority w:val="99"/>
    <w:semiHidden/>
    <w:rsid w:val="00D47D7F"/>
    <w:rPr>
      <w:sz w:val="20"/>
      <w:szCs w:val="20"/>
    </w:rPr>
  </w:style>
  <w:style w:type="paragraph" w:styleId="CommentSubject">
    <w:name w:val="annotation subject"/>
    <w:basedOn w:val="CommentText"/>
    <w:next w:val="CommentText"/>
    <w:link w:val="CommentSubjectChar"/>
    <w:uiPriority w:val="99"/>
    <w:semiHidden/>
    <w:unhideWhenUsed/>
    <w:rsid w:val="00D47D7F"/>
    <w:rPr>
      <w:b/>
      <w:bCs/>
    </w:rPr>
  </w:style>
  <w:style w:type="character" w:customStyle="1" w:styleId="CommentSubjectChar">
    <w:name w:val="Comment Subject Char"/>
    <w:basedOn w:val="CommentTextChar"/>
    <w:link w:val="CommentSubject"/>
    <w:uiPriority w:val="99"/>
    <w:semiHidden/>
    <w:rsid w:val="00D47D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448685">
      <w:bodyDiv w:val="1"/>
      <w:marLeft w:val="0"/>
      <w:marRight w:val="0"/>
      <w:marTop w:val="0"/>
      <w:marBottom w:val="0"/>
      <w:divBdr>
        <w:top w:val="none" w:sz="0" w:space="0" w:color="auto"/>
        <w:left w:val="none" w:sz="0" w:space="0" w:color="auto"/>
        <w:bottom w:val="none" w:sz="0" w:space="0" w:color="auto"/>
        <w:right w:val="none" w:sz="0" w:space="0" w:color="auto"/>
      </w:divBdr>
    </w:div>
    <w:div w:id="1527208758">
      <w:bodyDiv w:val="1"/>
      <w:marLeft w:val="0"/>
      <w:marRight w:val="0"/>
      <w:marTop w:val="0"/>
      <w:marBottom w:val="0"/>
      <w:divBdr>
        <w:top w:val="none" w:sz="0" w:space="0" w:color="auto"/>
        <w:left w:val="none" w:sz="0" w:space="0" w:color="auto"/>
        <w:bottom w:val="none" w:sz="0" w:space="0" w:color="auto"/>
        <w:right w:val="none" w:sz="0" w:space="0" w:color="auto"/>
      </w:divBdr>
    </w:div>
    <w:div w:id="1537886700">
      <w:bodyDiv w:val="1"/>
      <w:marLeft w:val="0"/>
      <w:marRight w:val="0"/>
      <w:marTop w:val="0"/>
      <w:marBottom w:val="0"/>
      <w:divBdr>
        <w:top w:val="none" w:sz="0" w:space="0" w:color="auto"/>
        <w:left w:val="none" w:sz="0" w:space="0" w:color="auto"/>
        <w:bottom w:val="none" w:sz="0" w:space="0" w:color="auto"/>
        <w:right w:val="none" w:sz="0" w:space="0" w:color="auto"/>
      </w:divBdr>
      <w:divsChild>
        <w:div w:id="1868981154">
          <w:marLeft w:val="0"/>
          <w:marRight w:val="0"/>
          <w:marTop w:val="0"/>
          <w:marBottom w:val="0"/>
          <w:divBdr>
            <w:top w:val="none" w:sz="0" w:space="0" w:color="auto"/>
            <w:left w:val="none" w:sz="0" w:space="0" w:color="auto"/>
            <w:bottom w:val="none" w:sz="0" w:space="0" w:color="auto"/>
            <w:right w:val="none" w:sz="0" w:space="0" w:color="auto"/>
          </w:divBdr>
          <w:divsChild>
            <w:div w:id="1833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llaender.com/" TargetMode="External"/><Relationship Id="rId3" Type="http://schemas.openxmlformats.org/officeDocument/2006/relationships/settings" Target="settings.xml"/><Relationship Id="rId7" Type="http://schemas.openxmlformats.org/officeDocument/2006/relationships/hyperlink" Target="http://www.hollaender.com/?page=interna-ra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ollaend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Klemens</dc:creator>
  <cp:lastModifiedBy>Jeffry Caudill</cp:lastModifiedBy>
  <cp:revision>6</cp:revision>
  <cp:lastPrinted>2015-11-30T16:02:00Z</cp:lastPrinted>
  <dcterms:created xsi:type="dcterms:W3CDTF">2015-11-30T16:01:00Z</dcterms:created>
  <dcterms:modified xsi:type="dcterms:W3CDTF">2015-12-01T15:30:00Z</dcterms:modified>
</cp:coreProperties>
</file>