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F67F29" w:rsidRDefault="001E27D1" w:rsidP="009F54F7">
      <w:pPr>
        <w:jc w:val="both"/>
        <w:rPr>
          <w:rFonts w:ascii="Century Gothic" w:hAnsi="Century Gothic"/>
          <w:b/>
          <w:sz w:val="18"/>
          <w:szCs w:val="18"/>
        </w:rPr>
      </w:pPr>
      <w:r w:rsidRPr="00F67F29">
        <w:rPr>
          <w:rFonts w:ascii="Century Gothic" w:hAnsi="Century Gothic"/>
          <w:b/>
          <w:sz w:val="18"/>
          <w:szCs w:val="18"/>
        </w:rPr>
        <w:t>P</w:t>
      </w:r>
      <w:r w:rsidR="00993C37" w:rsidRPr="00F67F29">
        <w:rPr>
          <w:rFonts w:ascii="Century Gothic" w:hAnsi="Century Gothic"/>
          <w:b/>
          <w:sz w:val="18"/>
          <w:szCs w:val="18"/>
        </w:rPr>
        <w:t>ress Release</w:t>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t xml:space="preserve">     Contacts:</w:t>
      </w:r>
    </w:p>
    <w:p w14:paraId="3C74F271" w14:textId="77777777" w:rsidR="00993C37" w:rsidRPr="00F67F29" w:rsidRDefault="00993C37" w:rsidP="009F54F7">
      <w:pPr>
        <w:jc w:val="both"/>
        <w:rPr>
          <w:rFonts w:ascii="Century Gothic" w:hAnsi="Century Gothic"/>
          <w:b/>
          <w:sz w:val="18"/>
          <w:szCs w:val="18"/>
        </w:rPr>
      </w:pPr>
      <w:r w:rsidRPr="00F67F29">
        <w:rPr>
          <w:rFonts w:ascii="Century Gothic" w:hAnsi="Century Gothic"/>
          <w:b/>
          <w:sz w:val="18"/>
          <w:szCs w:val="18"/>
        </w:rPr>
        <w:t>For Immediate Release</w:t>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t xml:space="preserve"> </w:t>
      </w:r>
      <w:proofErr w:type="spellStart"/>
      <w:r w:rsidRPr="00F67F29">
        <w:rPr>
          <w:rFonts w:ascii="Century Gothic" w:hAnsi="Century Gothic"/>
          <w:sz w:val="18"/>
          <w:szCs w:val="18"/>
        </w:rPr>
        <w:t>Vinitaly</w:t>
      </w:r>
      <w:proofErr w:type="spellEnd"/>
      <w:r w:rsidRPr="00F67F29">
        <w:rPr>
          <w:rFonts w:ascii="Century Gothic" w:hAnsi="Century Gothic"/>
          <w:sz w:val="18"/>
          <w:szCs w:val="18"/>
        </w:rPr>
        <w:t xml:space="preserve"> International</w:t>
      </w:r>
    </w:p>
    <w:p w14:paraId="6D85A83F" w14:textId="77777777" w:rsidR="00993C37" w:rsidRPr="00F67F29" w:rsidRDefault="00993C37" w:rsidP="009F54F7">
      <w:pPr>
        <w:jc w:val="right"/>
        <w:rPr>
          <w:rFonts w:ascii="Century Gothic" w:hAnsi="Century Gothic"/>
          <w:sz w:val="18"/>
          <w:szCs w:val="18"/>
        </w:rPr>
      </w:pPr>
      <w:proofErr w:type="gramStart"/>
      <w:r w:rsidRPr="00F67F29">
        <w:rPr>
          <w:rFonts w:ascii="Century Gothic" w:hAnsi="Century Gothic"/>
          <w:sz w:val="18"/>
          <w:szCs w:val="18"/>
        </w:rPr>
        <w:t>International Media Dept.</w:t>
      </w:r>
      <w:proofErr w:type="gramEnd"/>
      <w:r w:rsidRPr="00F67F29">
        <w:rPr>
          <w:rFonts w:ascii="Century Gothic" w:hAnsi="Century Gothic"/>
          <w:sz w:val="18"/>
          <w:szCs w:val="18"/>
        </w:rPr>
        <w:t xml:space="preserve">                                                                                                                                 </w:t>
      </w:r>
    </w:p>
    <w:p w14:paraId="3B9478DD" w14:textId="77777777" w:rsidR="00993C37" w:rsidRPr="00F67F29" w:rsidRDefault="00993C37" w:rsidP="009F54F7">
      <w:pPr>
        <w:jc w:val="right"/>
        <w:rPr>
          <w:rFonts w:ascii="Century Gothic" w:hAnsi="Century Gothic"/>
          <w:sz w:val="18"/>
          <w:szCs w:val="18"/>
        </w:rPr>
      </w:pPr>
      <w:r w:rsidRPr="00F67F29">
        <w:rPr>
          <w:rFonts w:ascii="Century Gothic" w:hAnsi="Century Gothic"/>
          <w:sz w:val="18"/>
          <w:szCs w:val="18"/>
        </w:rPr>
        <w:t>+39 045 8101447</w:t>
      </w:r>
    </w:p>
    <w:p w14:paraId="49ED996A" w14:textId="77777777" w:rsidR="00993C37" w:rsidRPr="00F67F29" w:rsidRDefault="005C39F4" w:rsidP="009F54F7">
      <w:pPr>
        <w:jc w:val="right"/>
        <w:rPr>
          <w:rFonts w:ascii="Century Gothic" w:hAnsi="Century Gothic"/>
          <w:sz w:val="18"/>
          <w:szCs w:val="18"/>
        </w:rPr>
      </w:pPr>
      <w:hyperlink r:id="rId9" w:history="1">
        <w:r w:rsidR="00993C37" w:rsidRPr="00F67F29">
          <w:rPr>
            <w:rStyle w:val="Collegamentoipertestuale"/>
            <w:rFonts w:ascii="Century Gothic" w:hAnsi="Century Gothic"/>
            <w:sz w:val="18"/>
            <w:szCs w:val="18"/>
          </w:rPr>
          <w:t>media@vinitalytour.com</w:t>
        </w:r>
      </w:hyperlink>
      <w:r w:rsidR="00993C37" w:rsidRPr="00F67F29">
        <w:rPr>
          <w:rFonts w:ascii="Century Gothic" w:hAnsi="Century Gothic"/>
          <w:sz w:val="18"/>
          <w:szCs w:val="18"/>
        </w:rPr>
        <w:t xml:space="preserve">                                                                                                                                                                 </w:t>
      </w:r>
    </w:p>
    <w:p w14:paraId="3B235D43" w14:textId="77777777" w:rsidR="00993C37" w:rsidRPr="00F67F29" w:rsidRDefault="005C39F4" w:rsidP="009F54F7">
      <w:pPr>
        <w:jc w:val="right"/>
        <w:rPr>
          <w:rFonts w:ascii="Century Gothic" w:hAnsi="Century Gothic"/>
          <w:sz w:val="18"/>
          <w:szCs w:val="18"/>
        </w:rPr>
      </w:pPr>
      <w:hyperlink r:id="rId10" w:history="1">
        <w:r w:rsidR="00993C37" w:rsidRPr="00F67F29">
          <w:rPr>
            <w:rStyle w:val="Collegamentoipertestuale"/>
            <w:rFonts w:ascii="Century Gothic" w:hAnsi="Century Gothic"/>
            <w:sz w:val="18"/>
            <w:szCs w:val="18"/>
          </w:rPr>
          <w:t>www.vinitalytour.com</w:t>
        </w:r>
      </w:hyperlink>
    </w:p>
    <w:p w14:paraId="56BDA071" w14:textId="77777777" w:rsidR="00993C37" w:rsidRPr="00F67F29" w:rsidRDefault="00993C37" w:rsidP="009F54F7">
      <w:pPr>
        <w:jc w:val="right"/>
        <w:rPr>
          <w:rFonts w:ascii="Century Gothic" w:hAnsi="Century Gothic"/>
          <w:sz w:val="18"/>
          <w:szCs w:val="18"/>
        </w:rPr>
      </w:pPr>
      <w:r w:rsidRPr="00F67F29">
        <w:rPr>
          <w:rFonts w:ascii="Century Gothic" w:hAnsi="Century Gothic"/>
          <w:sz w:val="18"/>
          <w:szCs w:val="18"/>
        </w:rPr>
        <w:t>Twitter: @</w:t>
      </w:r>
      <w:proofErr w:type="spellStart"/>
      <w:r w:rsidRPr="00F67F29">
        <w:rPr>
          <w:rFonts w:ascii="Century Gothic" w:hAnsi="Century Gothic"/>
          <w:sz w:val="18"/>
          <w:szCs w:val="18"/>
        </w:rPr>
        <w:t>VinitalyTour</w:t>
      </w:r>
      <w:proofErr w:type="spellEnd"/>
    </w:p>
    <w:p w14:paraId="43C0E55E" w14:textId="77777777" w:rsidR="00993C37" w:rsidRPr="00F67F29" w:rsidRDefault="00993C37" w:rsidP="009F54F7">
      <w:pPr>
        <w:jc w:val="right"/>
        <w:rPr>
          <w:rFonts w:ascii="Century Gothic" w:hAnsi="Century Gothic"/>
          <w:sz w:val="18"/>
          <w:szCs w:val="18"/>
        </w:rPr>
      </w:pPr>
      <w:r w:rsidRPr="00F67F29">
        <w:rPr>
          <w:rFonts w:ascii="Century Gothic" w:hAnsi="Century Gothic" w:cs="Helvetica"/>
          <w:sz w:val="18"/>
          <w:szCs w:val="18"/>
          <w:lang w:eastAsia="it-IT"/>
        </w:rPr>
        <w:t xml:space="preserve">Join </w:t>
      </w:r>
      <w:proofErr w:type="spellStart"/>
      <w:r w:rsidRPr="00F67F29">
        <w:rPr>
          <w:rFonts w:ascii="Century Gothic" w:hAnsi="Century Gothic" w:cs="Helvetica"/>
          <w:sz w:val="18"/>
          <w:szCs w:val="18"/>
          <w:lang w:eastAsia="it-IT"/>
        </w:rPr>
        <w:t>Vinitaly</w:t>
      </w:r>
      <w:proofErr w:type="spellEnd"/>
      <w:r w:rsidRPr="00F67F29">
        <w:rPr>
          <w:rFonts w:ascii="Century Gothic" w:hAnsi="Century Gothic" w:cs="Helvetica"/>
          <w:sz w:val="18"/>
          <w:szCs w:val="18"/>
          <w:lang w:eastAsia="it-IT"/>
        </w:rPr>
        <w:t xml:space="preserve"> International Network on LinkedIn</w:t>
      </w:r>
    </w:p>
    <w:p w14:paraId="5A2C2A94" w14:textId="77777777" w:rsidR="0054539C" w:rsidRPr="00F67F29" w:rsidRDefault="0054539C" w:rsidP="009F54F7">
      <w:pPr>
        <w:jc w:val="right"/>
        <w:rPr>
          <w:rStyle w:val="Collegamentoipertestuale"/>
          <w:rFonts w:ascii="Century Gothic" w:hAnsi="Century Gothic"/>
          <w:color w:val="660066"/>
        </w:rPr>
      </w:pPr>
    </w:p>
    <w:p w14:paraId="6B6A4B07" w14:textId="77777777" w:rsidR="006803F4" w:rsidRPr="00F67F29" w:rsidRDefault="00993C37" w:rsidP="009F54F7">
      <w:pPr>
        <w:jc w:val="both"/>
        <w:rPr>
          <w:rStyle w:val="Collegamentoipertestuale"/>
          <w:rFonts w:ascii="Century Gothic" w:hAnsi="Century Gothic"/>
          <w:color w:val="660066"/>
        </w:rPr>
      </w:pPr>
      <w:r w:rsidRPr="00F67F29">
        <w:rPr>
          <w:rStyle w:val="Collegamentoipertestuale"/>
          <w:rFonts w:ascii="Century Gothic" w:hAnsi="Century Gothic"/>
          <w:color w:val="660066"/>
        </w:rPr>
        <w:t xml:space="preserve">                                                                                                </w:t>
      </w:r>
    </w:p>
    <w:p w14:paraId="1C66C56F" w14:textId="77777777" w:rsidR="00B44315" w:rsidRDefault="00B44315" w:rsidP="00B44315">
      <w:pPr>
        <w:spacing w:line="276" w:lineRule="auto"/>
        <w:jc w:val="both"/>
        <w:rPr>
          <w:rFonts w:ascii="Century Gothic" w:hAnsi="Century Gothic"/>
          <w:b/>
          <w:sz w:val="26"/>
          <w:szCs w:val="26"/>
        </w:rPr>
      </w:pPr>
    </w:p>
    <w:p w14:paraId="1973E994" w14:textId="77777777" w:rsidR="00F30B72" w:rsidRDefault="00F30B72" w:rsidP="00B44315">
      <w:pPr>
        <w:spacing w:line="276" w:lineRule="auto"/>
        <w:jc w:val="both"/>
        <w:rPr>
          <w:rFonts w:ascii="Century Gothic" w:hAnsi="Century Gothic"/>
          <w:b/>
          <w:sz w:val="26"/>
          <w:szCs w:val="26"/>
        </w:rPr>
      </w:pPr>
    </w:p>
    <w:p w14:paraId="7FD9A443" w14:textId="77777777" w:rsidR="001C36E8" w:rsidRDefault="001C36E8" w:rsidP="00B44315">
      <w:pPr>
        <w:spacing w:line="276" w:lineRule="auto"/>
        <w:jc w:val="both"/>
        <w:rPr>
          <w:rFonts w:ascii="Century Gothic" w:hAnsi="Century Gothic"/>
          <w:b/>
          <w:sz w:val="26"/>
          <w:szCs w:val="26"/>
        </w:rPr>
      </w:pPr>
    </w:p>
    <w:p w14:paraId="6614ADC5" w14:textId="77777777" w:rsidR="005C39F4" w:rsidRPr="005C39F4" w:rsidRDefault="005C39F4" w:rsidP="005C39F4">
      <w:pPr>
        <w:spacing w:line="276" w:lineRule="auto"/>
        <w:jc w:val="both"/>
        <w:rPr>
          <w:rFonts w:ascii="Century Gothic" w:hAnsi="Century Gothic"/>
          <w:b/>
          <w:sz w:val="26"/>
          <w:szCs w:val="26"/>
        </w:rPr>
      </w:pPr>
      <w:r w:rsidRPr="005C39F4">
        <w:rPr>
          <w:rFonts w:ascii="Century Gothic" w:hAnsi="Century Gothic"/>
          <w:b/>
          <w:sz w:val="26"/>
          <w:szCs w:val="26"/>
        </w:rPr>
        <w:t>Chaos and Opportunity in the Digital Landscape</w:t>
      </w:r>
    </w:p>
    <w:p w14:paraId="425B3F60" w14:textId="77777777" w:rsidR="005C39F4" w:rsidRPr="005C39F4" w:rsidRDefault="005C39F4" w:rsidP="005C39F4">
      <w:pPr>
        <w:spacing w:line="276" w:lineRule="auto"/>
        <w:jc w:val="both"/>
        <w:rPr>
          <w:rFonts w:ascii="Century Gothic" w:hAnsi="Century Gothic"/>
          <w:sz w:val="26"/>
          <w:szCs w:val="26"/>
        </w:rPr>
      </w:pPr>
    </w:p>
    <w:p w14:paraId="4BF1BAC2" w14:textId="31F864B3" w:rsidR="005C39F4" w:rsidRDefault="005C39F4" w:rsidP="005C39F4">
      <w:pPr>
        <w:spacing w:line="276" w:lineRule="auto"/>
        <w:jc w:val="both"/>
        <w:rPr>
          <w:rFonts w:ascii="Century Gothic" w:hAnsi="Century Gothic"/>
          <w:sz w:val="26"/>
          <w:szCs w:val="26"/>
        </w:rPr>
      </w:pPr>
      <w:r>
        <w:rPr>
          <w:rFonts w:ascii="Century Gothic" w:hAnsi="Century Gothic"/>
          <w:sz w:val="26"/>
          <w:szCs w:val="26"/>
        </w:rPr>
        <w:t>The focus on the US market continued on day one of wine2wine, the</w:t>
      </w:r>
      <w:r w:rsidR="00217BA2">
        <w:rPr>
          <w:rFonts w:ascii="Century Gothic" w:hAnsi="Century Gothic"/>
          <w:sz w:val="26"/>
          <w:szCs w:val="26"/>
        </w:rPr>
        <w:t xml:space="preserve"> Italian industry</w:t>
      </w:r>
      <w:r>
        <w:rPr>
          <w:rFonts w:ascii="Century Gothic" w:hAnsi="Century Gothic"/>
          <w:sz w:val="26"/>
          <w:szCs w:val="26"/>
        </w:rPr>
        <w:t xml:space="preserve"> forum </w:t>
      </w:r>
      <w:r w:rsidR="00217BA2">
        <w:rPr>
          <w:rFonts w:ascii="Century Gothic" w:hAnsi="Century Gothic"/>
          <w:sz w:val="26"/>
          <w:szCs w:val="26"/>
        </w:rPr>
        <w:t>dedicated to the</w:t>
      </w:r>
      <w:r>
        <w:rPr>
          <w:rFonts w:ascii="Century Gothic" w:hAnsi="Century Gothic"/>
          <w:sz w:val="26"/>
          <w:szCs w:val="26"/>
        </w:rPr>
        <w:t xml:space="preserve"> business </w:t>
      </w:r>
      <w:r w:rsidR="00217BA2">
        <w:rPr>
          <w:rFonts w:ascii="Century Gothic" w:hAnsi="Century Gothic"/>
          <w:sz w:val="26"/>
          <w:szCs w:val="26"/>
        </w:rPr>
        <w:t>of wine</w:t>
      </w:r>
      <w:r>
        <w:rPr>
          <w:rFonts w:ascii="Century Gothic" w:hAnsi="Century Gothic"/>
          <w:sz w:val="26"/>
          <w:szCs w:val="26"/>
        </w:rPr>
        <w:t xml:space="preserve"> organized by </w:t>
      </w:r>
      <w:proofErr w:type="spellStart"/>
      <w:r>
        <w:rPr>
          <w:rFonts w:ascii="Century Gothic" w:hAnsi="Century Gothic"/>
          <w:sz w:val="26"/>
          <w:szCs w:val="26"/>
        </w:rPr>
        <w:t>Veronafiere</w:t>
      </w:r>
      <w:proofErr w:type="spellEnd"/>
      <w:r>
        <w:rPr>
          <w:rFonts w:ascii="Century Gothic" w:hAnsi="Century Gothic"/>
          <w:sz w:val="26"/>
          <w:szCs w:val="26"/>
        </w:rPr>
        <w:t xml:space="preserve">, with an overview of </w:t>
      </w:r>
      <w:r w:rsidR="00217BA2">
        <w:rPr>
          <w:rFonts w:ascii="Century Gothic" w:hAnsi="Century Gothic"/>
          <w:sz w:val="26"/>
          <w:szCs w:val="26"/>
        </w:rPr>
        <w:t>new</w:t>
      </w:r>
      <w:r>
        <w:rPr>
          <w:rFonts w:ascii="Century Gothic" w:hAnsi="Century Gothic"/>
          <w:sz w:val="26"/>
          <w:szCs w:val="26"/>
        </w:rPr>
        <w:t xml:space="preserve"> digital communication</w:t>
      </w:r>
      <w:r w:rsidR="00217BA2">
        <w:rPr>
          <w:rFonts w:ascii="Century Gothic" w:hAnsi="Century Gothic"/>
          <w:sz w:val="26"/>
          <w:szCs w:val="26"/>
        </w:rPr>
        <w:t xml:space="preserve"> tools</w:t>
      </w:r>
      <w:r>
        <w:rPr>
          <w:rFonts w:ascii="Century Gothic" w:hAnsi="Century Gothic"/>
          <w:sz w:val="26"/>
          <w:szCs w:val="26"/>
        </w:rPr>
        <w:t xml:space="preserve"> </w:t>
      </w:r>
      <w:r w:rsidR="0018621D">
        <w:rPr>
          <w:rFonts w:ascii="Century Gothic" w:hAnsi="Century Gothic"/>
          <w:sz w:val="26"/>
          <w:szCs w:val="26"/>
        </w:rPr>
        <w:t xml:space="preserve">used today to sell </w:t>
      </w:r>
      <w:r>
        <w:rPr>
          <w:rFonts w:ascii="Century Gothic" w:hAnsi="Century Gothic"/>
          <w:sz w:val="26"/>
          <w:szCs w:val="26"/>
        </w:rPr>
        <w:t xml:space="preserve">wine in the world’s largest wine market. </w:t>
      </w:r>
    </w:p>
    <w:p w14:paraId="419B136D" w14:textId="25361D45" w:rsidR="005C39F4" w:rsidRPr="005C39F4" w:rsidRDefault="005C39F4" w:rsidP="005C39F4">
      <w:pPr>
        <w:spacing w:line="276" w:lineRule="auto"/>
        <w:jc w:val="both"/>
        <w:rPr>
          <w:rFonts w:ascii="Century Gothic" w:hAnsi="Century Gothic"/>
          <w:sz w:val="26"/>
          <w:szCs w:val="26"/>
        </w:rPr>
      </w:pPr>
      <w:r>
        <w:rPr>
          <w:rFonts w:ascii="Century Gothic" w:hAnsi="Century Gothic"/>
          <w:sz w:val="26"/>
          <w:szCs w:val="26"/>
        </w:rPr>
        <w:t>During the session “</w:t>
      </w:r>
      <w:r w:rsidRPr="005C39F4">
        <w:rPr>
          <w:rFonts w:ascii="Century Gothic" w:hAnsi="Century Gothic"/>
          <w:sz w:val="26"/>
          <w:szCs w:val="26"/>
        </w:rPr>
        <w:t>The changing media landscape in the US: how to reach your brand objectives through integrated communications</w:t>
      </w:r>
      <w:r>
        <w:rPr>
          <w:rFonts w:ascii="Century Gothic" w:hAnsi="Century Gothic"/>
          <w:sz w:val="26"/>
          <w:szCs w:val="26"/>
        </w:rPr>
        <w:t xml:space="preserve">”, </w:t>
      </w:r>
      <w:r w:rsidR="00217BA2">
        <w:rPr>
          <w:rFonts w:ascii="Century Gothic" w:hAnsi="Century Gothic"/>
          <w:sz w:val="26"/>
          <w:szCs w:val="26"/>
        </w:rPr>
        <w:t>panellists spoke of their</w:t>
      </w:r>
      <w:r w:rsidRPr="005C39F4">
        <w:rPr>
          <w:rFonts w:ascii="Century Gothic" w:hAnsi="Century Gothic"/>
          <w:sz w:val="26"/>
          <w:szCs w:val="26"/>
        </w:rPr>
        <w:t xml:space="preserve"> experience </w:t>
      </w:r>
      <w:r w:rsidR="00217BA2">
        <w:rPr>
          <w:rFonts w:ascii="Century Gothic" w:hAnsi="Century Gothic"/>
          <w:sz w:val="26"/>
          <w:szCs w:val="26"/>
        </w:rPr>
        <w:t>in</w:t>
      </w:r>
      <w:r w:rsidRPr="005C39F4">
        <w:rPr>
          <w:rFonts w:ascii="Century Gothic" w:hAnsi="Century Gothic"/>
          <w:sz w:val="26"/>
          <w:szCs w:val="26"/>
        </w:rPr>
        <w:t xml:space="preserve"> setting up new platforms </w:t>
      </w:r>
      <w:r w:rsidR="00217BA2">
        <w:rPr>
          <w:rFonts w:ascii="Century Gothic" w:hAnsi="Century Gothic"/>
          <w:sz w:val="26"/>
          <w:szCs w:val="26"/>
        </w:rPr>
        <w:t>and</w:t>
      </w:r>
      <w:r w:rsidRPr="005C39F4">
        <w:rPr>
          <w:rFonts w:ascii="Century Gothic" w:hAnsi="Century Gothic"/>
          <w:sz w:val="26"/>
          <w:szCs w:val="26"/>
        </w:rPr>
        <w:t xml:space="preserve"> integrating them together with other media in systems sustained by new revenue models which are breaking down the traditional distinctions between news, entertainment and advertising. </w:t>
      </w:r>
    </w:p>
    <w:p w14:paraId="7677B87C" w14:textId="0598E7FA" w:rsidR="005C39F4" w:rsidRPr="005C39F4" w:rsidRDefault="001A359D" w:rsidP="005C39F4">
      <w:pPr>
        <w:spacing w:line="276" w:lineRule="auto"/>
        <w:jc w:val="both"/>
        <w:rPr>
          <w:rFonts w:ascii="Century Gothic" w:hAnsi="Century Gothic"/>
          <w:sz w:val="26"/>
          <w:szCs w:val="26"/>
        </w:rPr>
      </w:pPr>
      <w:r>
        <w:rPr>
          <w:rFonts w:ascii="Century Gothic" w:hAnsi="Century Gothic"/>
          <w:sz w:val="26"/>
          <w:szCs w:val="26"/>
        </w:rPr>
        <w:t xml:space="preserve">Moderator Leslie </w:t>
      </w:r>
      <w:proofErr w:type="spellStart"/>
      <w:r>
        <w:rPr>
          <w:rFonts w:ascii="Century Gothic" w:hAnsi="Century Gothic"/>
          <w:sz w:val="26"/>
          <w:szCs w:val="26"/>
        </w:rPr>
        <w:t>Gevirtz</w:t>
      </w:r>
      <w:proofErr w:type="spellEnd"/>
      <w:r w:rsidR="00217BA2">
        <w:rPr>
          <w:rFonts w:ascii="Century Gothic" w:hAnsi="Century Gothic"/>
          <w:sz w:val="26"/>
          <w:szCs w:val="26"/>
        </w:rPr>
        <w:t>,</w:t>
      </w:r>
      <w:r>
        <w:rPr>
          <w:rFonts w:ascii="Century Gothic" w:hAnsi="Century Gothic"/>
          <w:sz w:val="26"/>
          <w:szCs w:val="26"/>
        </w:rPr>
        <w:t xml:space="preserve"> award-winning journalist for Reuters,</w:t>
      </w:r>
      <w:r w:rsidR="005C39F4" w:rsidRPr="005C39F4">
        <w:rPr>
          <w:rFonts w:ascii="Century Gothic" w:hAnsi="Century Gothic"/>
          <w:sz w:val="26"/>
          <w:szCs w:val="26"/>
        </w:rPr>
        <w:t xml:space="preserve"> introduced </w:t>
      </w:r>
      <w:r>
        <w:rPr>
          <w:rFonts w:ascii="Century Gothic" w:hAnsi="Century Gothic"/>
          <w:sz w:val="26"/>
          <w:szCs w:val="26"/>
        </w:rPr>
        <w:t xml:space="preserve">the audience </w:t>
      </w:r>
      <w:r w:rsidR="005C39F4" w:rsidRPr="005C39F4">
        <w:rPr>
          <w:rFonts w:ascii="Century Gothic" w:hAnsi="Century Gothic"/>
          <w:sz w:val="26"/>
          <w:szCs w:val="26"/>
        </w:rPr>
        <w:t xml:space="preserve">to the digital landscape </w:t>
      </w:r>
      <w:r>
        <w:rPr>
          <w:rFonts w:ascii="Century Gothic" w:hAnsi="Century Gothic"/>
          <w:sz w:val="26"/>
          <w:szCs w:val="26"/>
        </w:rPr>
        <w:t>referred to in</w:t>
      </w:r>
      <w:r w:rsidR="005C39F4" w:rsidRPr="005C39F4">
        <w:rPr>
          <w:rFonts w:ascii="Century Gothic" w:hAnsi="Century Gothic"/>
          <w:sz w:val="26"/>
          <w:szCs w:val="26"/>
        </w:rPr>
        <w:t xml:space="preserve"> </w:t>
      </w:r>
      <w:r>
        <w:rPr>
          <w:rFonts w:ascii="Century Gothic" w:hAnsi="Century Gothic"/>
          <w:sz w:val="26"/>
          <w:szCs w:val="26"/>
        </w:rPr>
        <w:t>the session’s</w:t>
      </w:r>
      <w:r w:rsidR="005C39F4" w:rsidRPr="005C39F4">
        <w:rPr>
          <w:rFonts w:ascii="Century Gothic" w:hAnsi="Century Gothic"/>
          <w:sz w:val="26"/>
          <w:szCs w:val="26"/>
        </w:rPr>
        <w:t xml:space="preserve"> title with help </w:t>
      </w:r>
      <w:r>
        <w:rPr>
          <w:rFonts w:ascii="Century Gothic" w:hAnsi="Century Gothic"/>
          <w:sz w:val="26"/>
          <w:szCs w:val="26"/>
        </w:rPr>
        <w:t>of</w:t>
      </w:r>
      <w:r w:rsidR="005C39F4" w:rsidRPr="005C39F4">
        <w:rPr>
          <w:rFonts w:ascii="Century Gothic" w:hAnsi="Century Gothic"/>
          <w:sz w:val="26"/>
          <w:szCs w:val="26"/>
        </w:rPr>
        <w:t xml:space="preserve"> a quote from Mao </w:t>
      </w:r>
      <w:proofErr w:type="spellStart"/>
      <w:r w:rsidR="005C39F4" w:rsidRPr="005C39F4">
        <w:rPr>
          <w:rFonts w:ascii="Century Gothic" w:hAnsi="Century Gothic"/>
          <w:sz w:val="26"/>
          <w:szCs w:val="26"/>
        </w:rPr>
        <w:t>Tse</w:t>
      </w:r>
      <w:proofErr w:type="spellEnd"/>
      <w:r w:rsidR="005C39F4" w:rsidRPr="005C39F4">
        <w:rPr>
          <w:rFonts w:ascii="Century Gothic" w:hAnsi="Century Gothic"/>
          <w:sz w:val="26"/>
          <w:szCs w:val="26"/>
        </w:rPr>
        <w:t xml:space="preserve"> Tung: "There is great chaos under heaven and the situation is excellent."</w:t>
      </w:r>
    </w:p>
    <w:p w14:paraId="69ED70FE" w14:textId="77777777" w:rsidR="005C39F4" w:rsidRPr="005C39F4" w:rsidRDefault="005C39F4" w:rsidP="005C39F4">
      <w:pPr>
        <w:spacing w:line="276" w:lineRule="auto"/>
        <w:jc w:val="both"/>
        <w:rPr>
          <w:rFonts w:ascii="Century Gothic" w:hAnsi="Century Gothic"/>
          <w:sz w:val="26"/>
          <w:szCs w:val="26"/>
        </w:rPr>
      </w:pPr>
      <w:r w:rsidRPr="005C39F4">
        <w:rPr>
          <w:rFonts w:ascii="Century Gothic" w:hAnsi="Century Gothic"/>
          <w:sz w:val="26"/>
          <w:szCs w:val="26"/>
        </w:rPr>
        <w:t xml:space="preserve">“Print media is evaporating" she asserted adding that Gourmet, La </w:t>
      </w:r>
      <w:proofErr w:type="spellStart"/>
      <w:r w:rsidRPr="005C39F4">
        <w:rPr>
          <w:rFonts w:ascii="Century Gothic" w:hAnsi="Century Gothic"/>
          <w:sz w:val="26"/>
          <w:szCs w:val="26"/>
        </w:rPr>
        <w:t>Cucina</w:t>
      </w:r>
      <w:proofErr w:type="spellEnd"/>
      <w:r w:rsidRPr="005C39F4">
        <w:rPr>
          <w:rFonts w:ascii="Century Gothic" w:hAnsi="Century Gothic"/>
          <w:sz w:val="26"/>
          <w:szCs w:val="26"/>
        </w:rPr>
        <w:t xml:space="preserve"> </w:t>
      </w:r>
      <w:proofErr w:type="spellStart"/>
      <w:r w:rsidRPr="005C39F4">
        <w:rPr>
          <w:rFonts w:ascii="Century Gothic" w:hAnsi="Century Gothic"/>
          <w:sz w:val="26"/>
          <w:szCs w:val="26"/>
        </w:rPr>
        <w:t>Italiana</w:t>
      </w:r>
      <w:proofErr w:type="spellEnd"/>
      <w:r w:rsidRPr="005C39F4">
        <w:rPr>
          <w:rFonts w:ascii="Century Gothic" w:hAnsi="Century Gothic"/>
          <w:sz w:val="26"/>
          <w:szCs w:val="26"/>
        </w:rPr>
        <w:t xml:space="preserve"> and Newsweek are all dead and those publications that survive like The New York Times have done so by breaking down the wall that traditionally exists between editorial content and advertising.</w:t>
      </w:r>
    </w:p>
    <w:p w14:paraId="5514BB88" w14:textId="793F7A13" w:rsidR="005C39F4" w:rsidRPr="005C39F4" w:rsidRDefault="005C39F4" w:rsidP="005C39F4">
      <w:pPr>
        <w:spacing w:line="276" w:lineRule="auto"/>
        <w:jc w:val="both"/>
        <w:rPr>
          <w:rFonts w:ascii="Century Gothic" w:hAnsi="Century Gothic"/>
          <w:sz w:val="26"/>
          <w:szCs w:val="26"/>
        </w:rPr>
      </w:pPr>
      <w:r w:rsidRPr="005C39F4">
        <w:rPr>
          <w:rFonts w:ascii="Century Gothic" w:hAnsi="Century Gothic"/>
          <w:sz w:val="26"/>
          <w:szCs w:val="26"/>
        </w:rPr>
        <w:t>Add up the circu</w:t>
      </w:r>
      <w:r w:rsidR="001A359D">
        <w:rPr>
          <w:rFonts w:ascii="Century Gothic" w:hAnsi="Century Gothic"/>
          <w:sz w:val="26"/>
          <w:szCs w:val="26"/>
        </w:rPr>
        <w:t xml:space="preserve">lation of Wine spectator, Wine </w:t>
      </w:r>
      <w:r w:rsidRPr="005C39F4">
        <w:rPr>
          <w:rFonts w:ascii="Century Gothic" w:hAnsi="Century Gothic"/>
          <w:sz w:val="26"/>
          <w:szCs w:val="26"/>
        </w:rPr>
        <w:t xml:space="preserve">Enthusiast and Wine and spirits Magazine and it makes a total readership of 675,000 readers a month compared to the online magazine </w:t>
      </w:r>
      <w:proofErr w:type="spellStart"/>
      <w:r w:rsidRPr="005C39F4">
        <w:rPr>
          <w:rFonts w:ascii="Century Gothic" w:hAnsi="Century Gothic"/>
          <w:sz w:val="26"/>
          <w:szCs w:val="26"/>
        </w:rPr>
        <w:t>Vinepair</w:t>
      </w:r>
      <w:proofErr w:type="spellEnd"/>
      <w:r w:rsidRPr="005C39F4">
        <w:rPr>
          <w:rFonts w:ascii="Century Gothic" w:hAnsi="Century Gothic"/>
          <w:sz w:val="26"/>
          <w:szCs w:val="26"/>
        </w:rPr>
        <w:t xml:space="preserve"> </w:t>
      </w:r>
      <w:proofErr w:type="gramStart"/>
      <w:r w:rsidRPr="005C39F4">
        <w:rPr>
          <w:rFonts w:ascii="Century Gothic" w:hAnsi="Century Gothic"/>
          <w:sz w:val="26"/>
          <w:szCs w:val="26"/>
        </w:rPr>
        <w:t>which</w:t>
      </w:r>
      <w:proofErr w:type="gramEnd"/>
      <w:r w:rsidRPr="005C39F4">
        <w:rPr>
          <w:rFonts w:ascii="Century Gothic" w:hAnsi="Century Gothic"/>
          <w:sz w:val="26"/>
          <w:szCs w:val="26"/>
        </w:rPr>
        <w:t xml:space="preserve"> has over 1.2 Million monthly views. </w:t>
      </w:r>
      <w:r w:rsidR="00071092">
        <w:rPr>
          <w:rFonts w:ascii="Century Gothic" w:hAnsi="Century Gothic"/>
          <w:sz w:val="26"/>
          <w:szCs w:val="26"/>
        </w:rPr>
        <w:t>“</w:t>
      </w:r>
      <w:r w:rsidRPr="005C39F4">
        <w:rPr>
          <w:rFonts w:ascii="Century Gothic" w:hAnsi="Century Gothic"/>
          <w:sz w:val="26"/>
          <w:szCs w:val="26"/>
        </w:rPr>
        <w:t>The key to survival is getting paid content</w:t>
      </w:r>
      <w:proofErr w:type="gramStart"/>
      <w:r w:rsidR="00071092">
        <w:rPr>
          <w:rFonts w:ascii="Century Gothic" w:hAnsi="Century Gothic"/>
          <w:sz w:val="26"/>
          <w:szCs w:val="26"/>
        </w:rPr>
        <w:t>”</w:t>
      </w:r>
      <w:proofErr w:type="gramEnd"/>
      <w:r w:rsidRPr="005C39F4">
        <w:rPr>
          <w:rFonts w:ascii="Century Gothic" w:hAnsi="Century Gothic"/>
          <w:sz w:val="26"/>
          <w:szCs w:val="26"/>
        </w:rPr>
        <w:t xml:space="preserve"> she stated, citing the recent launch of the Food and Wine website that allows a new kind of access to advertisers.</w:t>
      </w:r>
    </w:p>
    <w:p w14:paraId="176B2288" w14:textId="01A2BBA5" w:rsidR="005C39F4" w:rsidRPr="005C39F4" w:rsidRDefault="005C39F4" w:rsidP="005C39F4">
      <w:pPr>
        <w:spacing w:line="276" w:lineRule="auto"/>
        <w:jc w:val="both"/>
        <w:rPr>
          <w:rFonts w:ascii="Century Gothic" w:hAnsi="Century Gothic"/>
          <w:sz w:val="26"/>
          <w:szCs w:val="26"/>
        </w:rPr>
      </w:pPr>
      <w:r w:rsidRPr="005C39F4">
        <w:rPr>
          <w:rFonts w:ascii="Century Gothic" w:hAnsi="Century Gothic"/>
          <w:sz w:val="26"/>
          <w:szCs w:val="26"/>
        </w:rPr>
        <w:t xml:space="preserve">It was in this context that </w:t>
      </w:r>
      <w:proofErr w:type="spellStart"/>
      <w:r w:rsidRPr="005C39F4">
        <w:rPr>
          <w:rFonts w:ascii="Century Gothic" w:hAnsi="Century Gothic"/>
          <w:sz w:val="26"/>
          <w:szCs w:val="26"/>
        </w:rPr>
        <w:t>Gevirtz</w:t>
      </w:r>
      <w:proofErr w:type="spellEnd"/>
      <w:r w:rsidRPr="005C39F4">
        <w:rPr>
          <w:rFonts w:ascii="Century Gothic" w:hAnsi="Century Gothic"/>
          <w:sz w:val="26"/>
          <w:szCs w:val="26"/>
        </w:rPr>
        <w:t xml:space="preserve"> introduced two members of the panel, </w:t>
      </w:r>
      <w:r w:rsidR="00DB68FE">
        <w:rPr>
          <w:rFonts w:ascii="Century Gothic" w:hAnsi="Century Gothic"/>
          <w:sz w:val="26"/>
          <w:szCs w:val="26"/>
        </w:rPr>
        <w:t xml:space="preserve">Adam Teeter, </w:t>
      </w:r>
      <w:r w:rsidRPr="005C39F4">
        <w:rPr>
          <w:rFonts w:ascii="Century Gothic" w:hAnsi="Century Gothic"/>
          <w:sz w:val="26"/>
          <w:szCs w:val="26"/>
        </w:rPr>
        <w:t xml:space="preserve">founder of </w:t>
      </w:r>
      <w:proofErr w:type="spellStart"/>
      <w:r w:rsidRPr="005C39F4">
        <w:rPr>
          <w:rFonts w:ascii="Century Gothic" w:hAnsi="Century Gothic"/>
          <w:sz w:val="26"/>
          <w:szCs w:val="26"/>
        </w:rPr>
        <w:t>Vinepair</w:t>
      </w:r>
      <w:proofErr w:type="spellEnd"/>
      <w:r w:rsidR="00DB68FE">
        <w:rPr>
          <w:rFonts w:ascii="Century Gothic" w:hAnsi="Century Gothic"/>
          <w:sz w:val="26"/>
          <w:szCs w:val="26"/>
        </w:rPr>
        <w:t>,</w:t>
      </w:r>
      <w:r w:rsidRPr="005C39F4">
        <w:rPr>
          <w:rFonts w:ascii="Century Gothic" w:hAnsi="Century Gothic"/>
          <w:sz w:val="26"/>
          <w:szCs w:val="26"/>
        </w:rPr>
        <w:t xml:space="preserve"> and </w:t>
      </w:r>
      <w:proofErr w:type="spellStart"/>
      <w:r w:rsidR="00DB68FE">
        <w:rPr>
          <w:rFonts w:ascii="Century Gothic" w:hAnsi="Century Gothic"/>
          <w:sz w:val="26"/>
          <w:szCs w:val="26"/>
        </w:rPr>
        <w:t>Pierrick</w:t>
      </w:r>
      <w:proofErr w:type="spellEnd"/>
      <w:r w:rsidRPr="005C39F4">
        <w:rPr>
          <w:rFonts w:ascii="Century Gothic" w:hAnsi="Century Gothic"/>
          <w:sz w:val="26"/>
          <w:szCs w:val="26"/>
        </w:rPr>
        <w:t xml:space="preserve"> Bouquet</w:t>
      </w:r>
      <w:r w:rsidR="00305BA5">
        <w:rPr>
          <w:rFonts w:ascii="Century Gothic" w:hAnsi="Century Gothic"/>
          <w:sz w:val="26"/>
          <w:szCs w:val="26"/>
        </w:rPr>
        <w:t xml:space="preserve"> from ABLE</w:t>
      </w:r>
      <w:r w:rsidRPr="005C39F4">
        <w:rPr>
          <w:rFonts w:ascii="Century Gothic" w:hAnsi="Century Gothic"/>
          <w:sz w:val="26"/>
          <w:szCs w:val="26"/>
        </w:rPr>
        <w:t xml:space="preserve"> who has </w:t>
      </w:r>
      <w:r w:rsidRPr="005C39F4">
        <w:rPr>
          <w:rFonts w:ascii="Century Gothic" w:hAnsi="Century Gothic"/>
          <w:sz w:val="26"/>
          <w:szCs w:val="26"/>
        </w:rPr>
        <w:lastRenderedPageBreak/>
        <w:t>use</w:t>
      </w:r>
      <w:r w:rsidR="00DB68FE">
        <w:rPr>
          <w:rFonts w:ascii="Century Gothic" w:hAnsi="Century Gothic"/>
          <w:sz w:val="26"/>
          <w:szCs w:val="26"/>
        </w:rPr>
        <w:t xml:space="preserve">d social media to </w:t>
      </w:r>
      <w:r w:rsidRPr="005C39F4">
        <w:rPr>
          <w:rFonts w:ascii="Century Gothic" w:hAnsi="Century Gothic"/>
          <w:sz w:val="26"/>
          <w:szCs w:val="26"/>
        </w:rPr>
        <w:t>invol</w:t>
      </w:r>
      <w:r w:rsidR="00DB68FE">
        <w:rPr>
          <w:rFonts w:ascii="Century Gothic" w:hAnsi="Century Gothic"/>
          <w:sz w:val="26"/>
          <w:szCs w:val="26"/>
        </w:rPr>
        <w:t>ve thousands of people in large-</w:t>
      </w:r>
      <w:r w:rsidRPr="005C39F4">
        <w:rPr>
          <w:rFonts w:ascii="Century Gothic" w:hAnsi="Century Gothic"/>
          <w:sz w:val="26"/>
          <w:szCs w:val="26"/>
        </w:rPr>
        <w:t>scale wine tasting lifesty</w:t>
      </w:r>
      <w:r w:rsidR="00DB68FE">
        <w:rPr>
          <w:rFonts w:ascii="Century Gothic" w:hAnsi="Century Gothic"/>
          <w:sz w:val="26"/>
          <w:szCs w:val="26"/>
        </w:rPr>
        <w:t>le events in New York, charging</w:t>
      </w:r>
      <w:r w:rsidRPr="005C39F4">
        <w:rPr>
          <w:rFonts w:ascii="Century Gothic" w:hAnsi="Century Gothic"/>
          <w:sz w:val="26"/>
          <w:szCs w:val="26"/>
        </w:rPr>
        <w:t xml:space="preserve"> premium prices.</w:t>
      </w:r>
    </w:p>
    <w:p w14:paraId="041871E2" w14:textId="77777777" w:rsidR="005C39F4" w:rsidRDefault="005C39F4" w:rsidP="005C39F4">
      <w:pPr>
        <w:spacing w:line="276" w:lineRule="auto"/>
        <w:jc w:val="both"/>
        <w:rPr>
          <w:rFonts w:ascii="Century Gothic" w:hAnsi="Century Gothic"/>
          <w:sz w:val="26"/>
          <w:szCs w:val="26"/>
        </w:rPr>
      </w:pPr>
      <w:r w:rsidRPr="005C39F4">
        <w:rPr>
          <w:rFonts w:ascii="Century Gothic" w:hAnsi="Century Gothic"/>
          <w:sz w:val="26"/>
          <w:szCs w:val="26"/>
        </w:rPr>
        <w:t xml:space="preserve">Ms </w:t>
      </w:r>
      <w:proofErr w:type="spellStart"/>
      <w:r w:rsidRPr="005C39F4">
        <w:rPr>
          <w:rFonts w:ascii="Century Gothic" w:hAnsi="Century Gothic"/>
          <w:sz w:val="26"/>
          <w:szCs w:val="26"/>
        </w:rPr>
        <w:t>Gevirtz</w:t>
      </w:r>
      <w:proofErr w:type="spellEnd"/>
      <w:r w:rsidRPr="005C39F4">
        <w:rPr>
          <w:rFonts w:ascii="Century Gothic" w:hAnsi="Century Gothic"/>
          <w:sz w:val="26"/>
          <w:szCs w:val="26"/>
        </w:rPr>
        <w:t xml:space="preserve"> called on them both to explain how they have gone from a few clicks to getting thousands of people to drink wine.</w:t>
      </w:r>
    </w:p>
    <w:p w14:paraId="22D2BC00" w14:textId="77777777" w:rsidR="009936C9" w:rsidRDefault="009936C9" w:rsidP="005C39F4">
      <w:pPr>
        <w:spacing w:line="276" w:lineRule="auto"/>
        <w:jc w:val="both"/>
        <w:rPr>
          <w:rFonts w:ascii="Century Gothic" w:hAnsi="Century Gothic"/>
          <w:sz w:val="26"/>
          <w:szCs w:val="26"/>
        </w:rPr>
      </w:pPr>
    </w:p>
    <w:p w14:paraId="09830613" w14:textId="6A869C0A" w:rsidR="009936C9" w:rsidRPr="005C39F4" w:rsidRDefault="009936C9" w:rsidP="005C39F4">
      <w:pPr>
        <w:spacing w:line="276" w:lineRule="auto"/>
        <w:jc w:val="both"/>
        <w:rPr>
          <w:rFonts w:ascii="Century Gothic" w:hAnsi="Century Gothic"/>
          <w:sz w:val="26"/>
          <w:szCs w:val="26"/>
        </w:rPr>
      </w:pPr>
      <w:r>
        <w:rPr>
          <w:rFonts w:ascii="Century Gothic" w:hAnsi="Century Gothic"/>
          <w:noProof/>
          <w:sz w:val="26"/>
          <w:szCs w:val="26"/>
          <w:lang w:val="it-IT" w:eastAsia="it-IT"/>
        </w:rPr>
        <w:drawing>
          <wp:inline distT="0" distB="0" distL="0" distR="0" wp14:anchorId="491D1AD4" wp14:editId="09262544">
            <wp:extent cx="6116320" cy="4076065"/>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Landscape panel.jpg"/>
                    <pic:cNvPicPr/>
                  </pic:nvPicPr>
                  <pic:blipFill>
                    <a:blip r:embed="rId11">
                      <a:extLst>
                        <a:ext uri="{28A0092B-C50C-407E-A947-70E740481C1C}">
                          <a14:useLocalDpi xmlns:a14="http://schemas.microsoft.com/office/drawing/2010/main" val="0"/>
                        </a:ext>
                      </a:extLst>
                    </a:blip>
                    <a:stretch>
                      <a:fillRect/>
                    </a:stretch>
                  </pic:blipFill>
                  <pic:spPr>
                    <a:xfrm>
                      <a:off x="0" y="0"/>
                      <a:ext cx="6116320" cy="4076065"/>
                    </a:xfrm>
                    <a:prstGeom prst="rect">
                      <a:avLst/>
                    </a:prstGeom>
                  </pic:spPr>
                </pic:pic>
              </a:graphicData>
            </a:graphic>
          </wp:inline>
        </w:drawing>
      </w:r>
    </w:p>
    <w:p w14:paraId="177047C5" w14:textId="77777777" w:rsidR="009936C9" w:rsidRDefault="009936C9" w:rsidP="005C39F4">
      <w:pPr>
        <w:spacing w:line="276" w:lineRule="auto"/>
        <w:jc w:val="both"/>
        <w:rPr>
          <w:rFonts w:ascii="Century Gothic" w:hAnsi="Century Gothic"/>
          <w:sz w:val="26"/>
          <w:szCs w:val="26"/>
        </w:rPr>
      </w:pPr>
    </w:p>
    <w:p w14:paraId="497E0E88" w14:textId="77777777" w:rsidR="009936C9" w:rsidRDefault="009936C9" w:rsidP="005C39F4">
      <w:pPr>
        <w:spacing w:line="276" w:lineRule="auto"/>
        <w:jc w:val="both"/>
        <w:rPr>
          <w:rFonts w:ascii="Century Gothic" w:hAnsi="Century Gothic"/>
          <w:sz w:val="26"/>
          <w:szCs w:val="26"/>
        </w:rPr>
      </w:pPr>
    </w:p>
    <w:p w14:paraId="021A87B2" w14:textId="656AA509" w:rsidR="00664B71" w:rsidRPr="005C39F4" w:rsidRDefault="005C39F4" w:rsidP="00664B71">
      <w:pPr>
        <w:spacing w:line="276" w:lineRule="auto"/>
        <w:jc w:val="both"/>
        <w:rPr>
          <w:rFonts w:ascii="Century Gothic" w:hAnsi="Century Gothic"/>
          <w:sz w:val="26"/>
          <w:szCs w:val="26"/>
        </w:rPr>
      </w:pPr>
      <w:r w:rsidRPr="005C39F4">
        <w:rPr>
          <w:rFonts w:ascii="Century Gothic" w:hAnsi="Century Gothic"/>
          <w:sz w:val="26"/>
          <w:szCs w:val="26"/>
        </w:rPr>
        <w:t xml:space="preserve">Both Mr Teeter and Mr Bouquet agreed that successful digital content is accessible and resonates with the consumer connecting them to the product in a way that makes them feel they actually own a piece of the property it came from. </w:t>
      </w:r>
      <w:proofErr w:type="spellStart"/>
      <w:r w:rsidRPr="005C39F4">
        <w:rPr>
          <w:rFonts w:ascii="Century Gothic" w:hAnsi="Century Gothic"/>
          <w:sz w:val="26"/>
          <w:szCs w:val="26"/>
        </w:rPr>
        <w:t>Vinepair</w:t>
      </w:r>
      <w:proofErr w:type="spellEnd"/>
      <w:r w:rsidRPr="005C39F4">
        <w:rPr>
          <w:rFonts w:ascii="Century Gothic" w:hAnsi="Century Gothic"/>
          <w:sz w:val="26"/>
          <w:szCs w:val="26"/>
        </w:rPr>
        <w:t xml:space="preserve"> readers don’t want to be told what to drink but be given the tools to find that out for</w:t>
      </w:r>
      <w:r w:rsidR="00DB68FE">
        <w:rPr>
          <w:rFonts w:ascii="Century Gothic" w:hAnsi="Century Gothic"/>
          <w:sz w:val="26"/>
          <w:szCs w:val="26"/>
        </w:rPr>
        <w:t xml:space="preserve"> themselves.</w:t>
      </w:r>
      <w:r w:rsidR="00DA48D7">
        <w:rPr>
          <w:rFonts w:ascii="Century Gothic" w:hAnsi="Century Gothic"/>
          <w:sz w:val="26"/>
          <w:szCs w:val="26"/>
        </w:rPr>
        <w:t xml:space="preserve"> </w:t>
      </w:r>
      <w:proofErr w:type="spellStart"/>
      <w:r w:rsidR="00001C78">
        <w:rPr>
          <w:rFonts w:ascii="Century Gothic" w:hAnsi="Century Gothic"/>
          <w:sz w:val="26"/>
          <w:szCs w:val="26"/>
        </w:rPr>
        <w:t>Pierrick</w:t>
      </w:r>
      <w:proofErr w:type="spellEnd"/>
      <w:r w:rsidR="00001C78">
        <w:rPr>
          <w:rFonts w:ascii="Century Gothic" w:hAnsi="Century Gothic"/>
          <w:sz w:val="26"/>
          <w:szCs w:val="26"/>
        </w:rPr>
        <w:t xml:space="preserve"> Bouquet, instead, </w:t>
      </w:r>
      <w:r w:rsidR="00DB68FE">
        <w:rPr>
          <w:rFonts w:ascii="Century Gothic" w:hAnsi="Century Gothic"/>
          <w:sz w:val="26"/>
          <w:szCs w:val="26"/>
        </w:rPr>
        <w:t>explained</w:t>
      </w:r>
      <w:r w:rsidRPr="005C39F4">
        <w:rPr>
          <w:rFonts w:ascii="Century Gothic" w:hAnsi="Century Gothic"/>
          <w:sz w:val="26"/>
          <w:szCs w:val="26"/>
        </w:rPr>
        <w:t xml:space="preserve"> that his success was based on creating a platform for </w:t>
      </w:r>
      <w:proofErr w:type="spellStart"/>
      <w:r w:rsidRPr="005C39F4">
        <w:rPr>
          <w:rFonts w:ascii="Century Gothic" w:hAnsi="Century Gothic"/>
          <w:sz w:val="26"/>
          <w:szCs w:val="26"/>
        </w:rPr>
        <w:t>millennials</w:t>
      </w:r>
      <w:proofErr w:type="spellEnd"/>
      <w:r w:rsidRPr="005C39F4">
        <w:rPr>
          <w:rFonts w:ascii="Century Gothic" w:hAnsi="Century Gothic"/>
          <w:sz w:val="26"/>
          <w:szCs w:val="26"/>
        </w:rPr>
        <w:t xml:space="preserve"> where they don’t feel intimidated by wine and getting them to share content about an event on social media so it grew exponentially in scale.</w:t>
      </w:r>
      <w:r w:rsidR="00001C78">
        <w:rPr>
          <w:rFonts w:ascii="Century Gothic" w:hAnsi="Century Gothic"/>
          <w:sz w:val="26"/>
          <w:szCs w:val="26"/>
        </w:rPr>
        <w:t xml:space="preserve"> He </w:t>
      </w:r>
      <w:r w:rsidR="00664B71">
        <w:rPr>
          <w:rFonts w:ascii="Century Gothic" w:hAnsi="Century Gothic"/>
          <w:sz w:val="26"/>
          <w:szCs w:val="26"/>
        </w:rPr>
        <w:t xml:space="preserve">also </w:t>
      </w:r>
      <w:r w:rsidR="00664B71" w:rsidRPr="005C39F4">
        <w:rPr>
          <w:rFonts w:ascii="Century Gothic" w:hAnsi="Century Gothic"/>
          <w:sz w:val="26"/>
          <w:szCs w:val="26"/>
        </w:rPr>
        <w:t xml:space="preserve">talked specifically about the techniques he uses: </w:t>
      </w:r>
      <w:proofErr w:type="gramStart"/>
      <w:r w:rsidR="00664B71" w:rsidRPr="005C39F4">
        <w:rPr>
          <w:rFonts w:ascii="Century Gothic" w:hAnsi="Century Gothic"/>
          <w:sz w:val="26"/>
          <w:szCs w:val="26"/>
        </w:rPr>
        <w:t>Facebook audiences plug</w:t>
      </w:r>
      <w:r w:rsidR="00664B71">
        <w:rPr>
          <w:rFonts w:ascii="Century Gothic" w:hAnsi="Century Gothic"/>
          <w:sz w:val="26"/>
          <w:szCs w:val="26"/>
        </w:rPr>
        <w:t>s</w:t>
      </w:r>
      <w:proofErr w:type="gramEnd"/>
      <w:r w:rsidR="00664B71" w:rsidRPr="005C39F4">
        <w:rPr>
          <w:rFonts w:ascii="Century Gothic" w:hAnsi="Century Gothic"/>
          <w:sz w:val="26"/>
          <w:szCs w:val="26"/>
        </w:rPr>
        <w:t xml:space="preserve"> into your email address book and it recognises if these are connected to a Facebook account, helping to build your network. </w:t>
      </w:r>
    </w:p>
    <w:p w14:paraId="6DA8DC5B" w14:textId="6F0C0FA7" w:rsidR="00664B71" w:rsidRPr="005C39F4" w:rsidRDefault="00664B71" w:rsidP="005C39F4">
      <w:pPr>
        <w:spacing w:line="276" w:lineRule="auto"/>
        <w:jc w:val="both"/>
        <w:rPr>
          <w:rFonts w:ascii="Century Gothic" w:hAnsi="Century Gothic"/>
          <w:sz w:val="26"/>
          <w:szCs w:val="26"/>
        </w:rPr>
      </w:pPr>
      <w:r>
        <w:rPr>
          <w:rFonts w:ascii="Century Gothic" w:hAnsi="Century Gothic"/>
          <w:sz w:val="26"/>
          <w:szCs w:val="26"/>
        </w:rPr>
        <w:lastRenderedPageBreak/>
        <w:t>“You</w:t>
      </w:r>
      <w:r w:rsidRPr="005C39F4">
        <w:rPr>
          <w:rFonts w:ascii="Century Gothic" w:hAnsi="Century Gothic"/>
          <w:sz w:val="26"/>
          <w:szCs w:val="26"/>
        </w:rPr>
        <w:t xml:space="preserve"> must be very specific about your target and audiences when sending out digital media</w:t>
      </w:r>
      <w:proofErr w:type="gramStart"/>
      <w:r>
        <w:rPr>
          <w:rFonts w:ascii="Century Gothic" w:hAnsi="Century Gothic"/>
          <w:sz w:val="26"/>
          <w:szCs w:val="26"/>
        </w:rPr>
        <w:t>”</w:t>
      </w:r>
      <w:proofErr w:type="gramEnd"/>
      <w:r>
        <w:rPr>
          <w:rFonts w:ascii="Century Gothic" w:hAnsi="Century Gothic"/>
          <w:sz w:val="26"/>
          <w:szCs w:val="26"/>
        </w:rPr>
        <w:t xml:space="preserve"> Mr Bouquet pointed out</w:t>
      </w:r>
      <w:r w:rsidRPr="005C39F4">
        <w:rPr>
          <w:rFonts w:ascii="Century Gothic" w:hAnsi="Century Gothic"/>
          <w:sz w:val="26"/>
          <w:szCs w:val="26"/>
        </w:rPr>
        <w:t xml:space="preserve">. </w:t>
      </w:r>
      <w:r>
        <w:rPr>
          <w:rFonts w:ascii="Century Gothic" w:hAnsi="Century Gothic"/>
          <w:sz w:val="26"/>
          <w:szCs w:val="26"/>
        </w:rPr>
        <w:t>“</w:t>
      </w:r>
      <w:r w:rsidRPr="005C39F4">
        <w:rPr>
          <w:rFonts w:ascii="Century Gothic" w:hAnsi="Century Gothic"/>
          <w:sz w:val="26"/>
          <w:szCs w:val="26"/>
        </w:rPr>
        <w:t>It’s no good getting through to lots of people if they aren’t interested in your message</w:t>
      </w:r>
      <w:r>
        <w:rPr>
          <w:rFonts w:ascii="Century Gothic" w:hAnsi="Century Gothic"/>
          <w:sz w:val="26"/>
          <w:szCs w:val="26"/>
        </w:rPr>
        <w:t xml:space="preserve">”. </w:t>
      </w:r>
    </w:p>
    <w:p w14:paraId="05BB1026" w14:textId="19A5EFE4" w:rsidR="00305BA5" w:rsidRPr="005C39F4" w:rsidRDefault="005C39F4" w:rsidP="005C39F4">
      <w:pPr>
        <w:spacing w:line="276" w:lineRule="auto"/>
        <w:jc w:val="both"/>
        <w:rPr>
          <w:rFonts w:ascii="Century Gothic" w:hAnsi="Century Gothic"/>
          <w:sz w:val="26"/>
          <w:szCs w:val="26"/>
        </w:rPr>
      </w:pPr>
      <w:r w:rsidRPr="005C39F4">
        <w:rPr>
          <w:rFonts w:ascii="Century Gothic" w:hAnsi="Century Gothic"/>
          <w:sz w:val="26"/>
          <w:szCs w:val="26"/>
        </w:rPr>
        <w:t xml:space="preserve">Ms </w:t>
      </w:r>
      <w:proofErr w:type="spellStart"/>
      <w:r w:rsidRPr="005C39F4">
        <w:rPr>
          <w:rFonts w:ascii="Century Gothic" w:hAnsi="Century Gothic"/>
          <w:sz w:val="26"/>
          <w:szCs w:val="26"/>
        </w:rPr>
        <w:t>Gevirtz</w:t>
      </w:r>
      <w:proofErr w:type="spellEnd"/>
      <w:r w:rsidRPr="005C39F4">
        <w:rPr>
          <w:rFonts w:ascii="Century Gothic" w:hAnsi="Century Gothic"/>
          <w:sz w:val="26"/>
          <w:szCs w:val="26"/>
        </w:rPr>
        <w:t xml:space="preserve"> then brought in the other members of the panel more directly involved i</w:t>
      </w:r>
      <w:r w:rsidR="00753127">
        <w:rPr>
          <w:rFonts w:ascii="Century Gothic" w:hAnsi="Century Gothic"/>
          <w:sz w:val="26"/>
          <w:szCs w:val="26"/>
        </w:rPr>
        <w:t xml:space="preserve">n publicity and media relations: Steve Ray owner of </w:t>
      </w:r>
      <w:proofErr w:type="spellStart"/>
      <w:r w:rsidR="00753127">
        <w:rPr>
          <w:rFonts w:ascii="Century Gothic" w:hAnsi="Century Gothic"/>
          <w:sz w:val="26"/>
          <w:szCs w:val="26"/>
        </w:rPr>
        <w:t>Bevology</w:t>
      </w:r>
      <w:proofErr w:type="spellEnd"/>
      <w:r w:rsidR="00753127">
        <w:rPr>
          <w:rFonts w:ascii="Century Gothic" w:hAnsi="Century Gothic"/>
          <w:sz w:val="26"/>
          <w:szCs w:val="26"/>
        </w:rPr>
        <w:t xml:space="preserve"> and </w:t>
      </w:r>
      <w:r w:rsidRPr="005C39F4">
        <w:rPr>
          <w:rFonts w:ascii="Century Gothic" w:hAnsi="Century Gothic"/>
          <w:sz w:val="26"/>
          <w:szCs w:val="26"/>
        </w:rPr>
        <w:t>creator of marketing campaigns based on social media selling to retailers</w:t>
      </w:r>
      <w:r w:rsidR="00753127">
        <w:rPr>
          <w:rFonts w:ascii="Century Gothic" w:hAnsi="Century Gothic"/>
          <w:sz w:val="26"/>
          <w:szCs w:val="26"/>
        </w:rPr>
        <w:t xml:space="preserve"> and</w:t>
      </w:r>
      <w:r w:rsidRPr="005C39F4">
        <w:rPr>
          <w:rFonts w:ascii="Century Gothic" w:hAnsi="Century Gothic"/>
          <w:sz w:val="26"/>
          <w:szCs w:val="26"/>
        </w:rPr>
        <w:t xml:space="preserve"> </w:t>
      </w:r>
      <w:r w:rsidR="00305BA5" w:rsidRPr="005C39F4">
        <w:rPr>
          <w:rFonts w:ascii="Century Gothic" w:hAnsi="Century Gothic"/>
          <w:sz w:val="26"/>
          <w:szCs w:val="26"/>
        </w:rPr>
        <w:t xml:space="preserve">Gino </w:t>
      </w:r>
      <w:proofErr w:type="spellStart"/>
      <w:r w:rsidR="00305BA5" w:rsidRPr="005C39F4">
        <w:rPr>
          <w:rFonts w:ascii="Century Gothic" w:hAnsi="Century Gothic"/>
          <w:sz w:val="26"/>
          <w:szCs w:val="26"/>
        </w:rPr>
        <w:t>Colangelo</w:t>
      </w:r>
      <w:proofErr w:type="spellEnd"/>
      <w:r w:rsidR="00305BA5" w:rsidRPr="005C39F4">
        <w:rPr>
          <w:rFonts w:ascii="Century Gothic" w:hAnsi="Century Gothic"/>
          <w:sz w:val="26"/>
          <w:szCs w:val="26"/>
        </w:rPr>
        <w:t xml:space="preserve"> </w:t>
      </w:r>
      <w:r w:rsidR="00753127">
        <w:rPr>
          <w:rFonts w:ascii="Century Gothic" w:hAnsi="Century Gothic"/>
          <w:sz w:val="26"/>
          <w:szCs w:val="26"/>
        </w:rPr>
        <w:t xml:space="preserve">who </w:t>
      </w:r>
      <w:r w:rsidR="00305BA5" w:rsidRPr="005C39F4">
        <w:rPr>
          <w:rFonts w:ascii="Century Gothic" w:hAnsi="Century Gothic"/>
          <w:sz w:val="26"/>
          <w:szCs w:val="26"/>
        </w:rPr>
        <w:t xml:space="preserve">was introduced as the founder of </w:t>
      </w:r>
      <w:proofErr w:type="spellStart"/>
      <w:r w:rsidR="00305BA5" w:rsidRPr="005C39F4">
        <w:rPr>
          <w:rFonts w:ascii="Century Gothic" w:hAnsi="Century Gothic"/>
          <w:sz w:val="26"/>
          <w:szCs w:val="26"/>
        </w:rPr>
        <w:t>Colangelo</w:t>
      </w:r>
      <w:proofErr w:type="spellEnd"/>
      <w:r w:rsidR="00305BA5" w:rsidRPr="005C39F4">
        <w:rPr>
          <w:rFonts w:ascii="Century Gothic" w:hAnsi="Century Gothic"/>
          <w:sz w:val="26"/>
          <w:szCs w:val="26"/>
        </w:rPr>
        <w:t xml:space="preserve"> &amp; Partners Public Relations</w:t>
      </w:r>
      <w:r w:rsidR="00305BA5">
        <w:rPr>
          <w:rFonts w:ascii="Century Gothic" w:hAnsi="Century Gothic"/>
          <w:sz w:val="26"/>
          <w:szCs w:val="26"/>
        </w:rPr>
        <w:t>,</w:t>
      </w:r>
      <w:r w:rsidR="00305BA5" w:rsidRPr="005C39F4">
        <w:rPr>
          <w:rFonts w:ascii="Century Gothic" w:hAnsi="Century Gothic"/>
          <w:sz w:val="26"/>
          <w:szCs w:val="26"/>
        </w:rPr>
        <w:t xml:space="preserve"> essentially a storytelling agency that has identified how to integrate the different types of media Shared</w:t>
      </w:r>
      <w:r w:rsidR="00305BA5">
        <w:rPr>
          <w:rFonts w:ascii="Century Gothic" w:hAnsi="Century Gothic"/>
          <w:sz w:val="26"/>
          <w:szCs w:val="26"/>
        </w:rPr>
        <w:t>,</w:t>
      </w:r>
      <w:r w:rsidR="00305BA5" w:rsidRPr="005C39F4">
        <w:rPr>
          <w:rFonts w:ascii="Century Gothic" w:hAnsi="Century Gothic"/>
          <w:sz w:val="26"/>
          <w:szCs w:val="26"/>
        </w:rPr>
        <w:t xml:space="preserve"> Owned, Paid and Earned into tailor made systems for clients. </w:t>
      </w:r>
    </w:p>
    <w:p w14:paraId="5AF58DF5" w14:textId="136C0335" w:rsidR="005C39F4" w:rsidRPr="005C39F4" w:rsidRDefault="005B416E" w:rsidP="005C39F4">
      <w:pPr>
        <w:spacing w:line="276" w:lineRule="auto"/>
        <w:jc w:val="both"/>
        <w:rPr>
          <w:rFonts w:ascii="Century Gothic" w:hAnsi="Century Gothic"/>
          <w:sz w:val="26"/>
          <w:szCs w:val="26"/>
        </w:rPr>
      </w:pPr>
      <w:r>
        <w:rPr>
          <w:rFonts w:ascii="Century Gothic" w:hAnsi="Century Gothic"/>
          <w:sz w:val="26"/>
          <w:szCs w:val="26"/>
        </w:rPr>
        <w:t>Different opinions where also brought forth about</w:t>
      </w:r>
      <w:r w:rsidR="005C39F4" w:rsidRPr="005C39F4">
        <w:rPr>
          <w:rFonts w:ascii="Century Gothic" w:hAnsi="Century Gothic"/>
          <w:sz w:val="26"/>
          <w:szCs w:val="26"/>
        </w:rPr>
        <w:t xml:space="preserve"> Native content or what used to be called </w:t>
      </w:r>
      <w:r w:rsidR="00664B71">
        <w:rPr>
          <w:rFonts w:ascii="Century Gothic" w:hAnsi="Century Gothic"/>
          <w:sz w:val="26"/>
          <w:szCs w:val="26"/>
        </w:rPr>
        <w:t xml:space="preserve">in the States the “Advertorial”, </w:t>
      </w:r>
      <w:r w:rsidR="005C39F4" w:rsidRPr="005C39F4">
        <w:rPr>
          <w:rFonts w:ascii="Century Gothic" w:hAnsi="Century Gothic"/>
          <w:sz w:val="26"/>
          <w:szCs w:val="26"/>
        </w:rPr>
        <w:t xml:space="preserve">where ads are dressed up like articles. </w:t>
      </w:r>
      <w:r w:rsidR="0018621D">
        <w:rPr>
          <w:rFonts w:ascii="Century Gothic" w:hAnsi="Century Gothic"/>
          <w:sz w:val="26"/>
          <w:szCs w:val="26"/>
        </w:rPr>
        <w:t>Leslie</w:t>
      </w:r>
      <w:r w:rsidR="005C39F4" w:rsidRPr="005C39F4">
        <w:rPr>
          <w:rFonts w:ascii="Century Gothic" w:hAnsi="Century Gothic"/>
          <w:sz w:val="26"/>
          <w:szCs w:val="26"/>
        </w:rPr>
        <w:t xml:space="preserve"> </w:t>
      </w:r>
      <w:proofErr w:type="spellStart"/>
      <w:r w:rsidR="005C39F4" w:rsidRPr="005C39F4">
        <w:rPr>
          <w:rFonts w:ascii="Century Gothic" w:hAnsi="Century Gothic"/>
          <w:sz w:val="26"/>
          <w:szCs w:val="26"/>
        </w:rPr>
        <w:t>Gevirtz</w:t>
      </w:r>
      <w:proofErr w:type="spellEnd"/>
      <w:r>
        <w:rPr>
          <w:rFonts w:ascii="Century Gothic" w:hAnsi="Century Gothic"/>
          <w:sz w:val="26"/>
          <w:szCs w:val="26"/>
        </w:rPr>
        <w:t xml:space="preserve">, as a Journalist, </w:t>
      </w:r>
      <w:bookmarkStart w:id="0" w:name="_GoBack"/>
      <w:bookmarkEnd w:id="0"/>
      <w:r w:rsidR="005C39F4" w:rsidRPr="005C39F4">
        <w:rPr>
          <w:rFonts w:ascii="Century Gothic" w:hAnsi="Century Gothic"/>
          <w:sz w:val="26"/>
          <w:szCs w:val="26"/>
        </w:rPr>
        <w:t>confessed she has an instinctive dislike of this form of advertising but was philosophical about it quoting the old Wall Street saying “You can’t fight the tape” meaning</w:t>
      </w:r>
      <w:r w:rsidR="0018621D">
        <w:rPr>
          <w:rFonts w:ascii="Century Gothic" w:hAnsi="Century Gothic"/>
          <w:sz w:val="26"/>
          <w:szCs w:val="26"/>
        </w:rPr>
        <w:t>,</w:t>
      </w:r>
      <w:r w:rsidR="005C39F4" w:rsidRPr="005C39F4">
        <w:rPr>
          <w:rFonts w:ascii="Century Gothic" w:hAnsi="Century Gothic"/>
          <w:sz w:val="26"/>
          <w:szCs w:val="26"/>
        </w:rPr>
        <w:t xml:space="preserve"> presumably</w:t>
      </w:r>
      <w:r w:rsidR="0018621D">
        <w:rPr>
          <w:rFonts w:ascii="Century Gothic" w:hAnsi="Century Gothic"/>
          <w:sz w:val="26"/>
          <w:szCs w:val="26"/>
        </w:rPr>
        <w:t>,</w:t>
      </w:r>
      <w:r w:rsidR="005C39F4" w:rsidRPr="005C39F4">
        <w:rPr>
          <w:rFonts w:ascii="Century Gothic" w:hAnsi="Century Gothic"/>
          <w:sz w:val="26"/>
          <w:szCs w:val="26"/>
        </w:rPr>
        <w:t xml:space="preserve"> the trend in the market. </w:t>
      </w:r>
    </w:p>
    <w:p w14:paraId="1953D516" w14:textId="3BDAD13E" w:rsidR="005C39F4" w:rsidRDefault="005C39F4" w:rsidP="005C39F4">
      <w:pPr>
        <w:spacing w:line="276" w:lineRule="auto"/>
        <w:jc w:val="both"/>
        <w:rPr>
          <w:rFonts w:ascii="Century Gothic" w:hAnsi="Century Gothic"/>
          <w:sz w:val="26"/>
          <w:szCs w:val="26"/>
        </w:rPr>
      </w:pPr>
      <w:r w:rsidRPr="005C39F4">
        <w:rPr>
          <w:rFonts w:ascii="Century Gothic" w:hAnsi="Century Gothic"/>
          <w:sz w:val="26"/>
          <w:szCs w:val="26"/>
        </w:rPr>
        <w:t xml:space="preserve">Mr Steve Ray pointed out that the whole revenue model for content such as in Adam's </w:t>
      </w:r>
      <w:proofErr w:type="spellStart"/>
      <w:r w:rsidRPr="005C39F4">
        <w:rPr>
          <w:rFonts w:ascii="Century Gothic" w:hAnsi="Century Gothic"/>
          <w:sz w:val="26"/>
          <w:szCs w:val="26"/>
        </w:rPr>
        <w:t>Vinepair</w:t>
      </w:r>
      <w:proofErr w:type="spellEnd"/>
      <w:r w:rsidRPr="005C39F4">
        <w:rPr>
          <w:rFonts w:ascii="Century Gothic" w:hAnsi="Century Gothic"/>
          <w:sz w:val="26"/>
          <w:szCs w:val="26"/>
        </w:rPr>
        <w:t xml:space="preserve"> is based on this type of native content which he calls “content population” explaining that everyone needs a story but they also have to have access to it and if you get the story right and put it through the right feed it will be "scraped" and redistributed for its value as such</w:t>
      </w:r>
      <w:r w:rsidR="00664B71">
        <w:rPr>
          <w:rFonts w:ascii="Century Gothic" w:hAnsi="Century Gothic"/>
          <w:sz w:val="26"/>
          <w:szCs w:val="26"/>
        </w:rPr>
        <w:t>.</w:t>
      </w:r>
    </w:p>
    <w:p w14:paraId="2A78EA97" w14:textId="6E30D100" w:rsidR="0018621D" w:rsidRPr="005C39F4" w:rsidRDefault="005C39F4" w:rsidP="005C39F4">
      <w:pPr>
        <w:spacing w:line="276" w:lineRule="auto"/>
        <w:jc w:val="both"/>
        <w:rPr>
          <w:rFonts w:ascii="Century Gothic" w:hAnsi="Century Gothic"/>
          <w:sz w:val="26"/>
          <w:szCs w:val="26"/>
        </w:rPr>
      </w:pPr>
      <w:r w:rsidRPr="005C39F4">
        <w:rPr>
          <w:rFonts w:ascii="Century Gothic" w:hAnsi="Century Gothic"/>
          <w:sz w:val="26"/>
          <w:szCs w:val="26"/>
        </w:rPr>
        <w:t xml:space="preserve">Mr Teeter justified his model pointing out that native advertising is part of the digital landscape and while bloggers might be happy to be paid in bottles, his writers are paid top rates. </w:t>
      </w:r>
    </w:p>
    <w:p w14:paraId="020C8B12" w14:textId="6DE26F3F" w:rsidR="005C39F4" w:rsidRPr="005C39F4" w:rsidRDefault="009936C9" w:rsidP="005C39F4">
      <w:pPr>
        <w:spacing w:line="276" w:lineRule="auto"/>
        <w:jc w:val="both"/>
        <w:rPr>
          <w:rFonts w:ascii="Century Gothic" w:hAnsi="Century Gothic"/>
          <w:sz w:val="26"/>
          <w:szCs w:val="26"/>
        </w:rPr>
      </w:pPr>
      <w:r>
        <w:rPr>
          <w:rFonts w:ascii="Century Gothic" w:hAnsi="Century Gothic"/>
          <w:sz w:val="26"/>
          <w:szCs w:val="26"/>
        </w:rPr>
        <w:t>The</w:t>
      </w:r>
      <w:r w:rsidR="005C39F4" w:rsidRPr="005C39F4">
        <w:rPr>
          <w:rFonts w:ascii="Century Gothic" w:hAnsi="Century Gothic"/>
          <w:sz w:val="26"/>
          <w:szCs w:val="26"/>
        </w:rPr>
        <w:t xml:space="preserve"> panel </w:t>
      </w:r>
      <w:r>
        <w:rPr>
          <w:rFonts w:ascii="Century Gothic" w:hAnsi="Century Gothic"/>
          <w:sz w:val="26"/>
          <w:szCs w:val="26"/>
        </w:rPr>
        <w:t>closed with a look to the future and</w:t>
      </w:r>
      <w:r w:rsidR="005C39F4" w:rsidRPr="005C39F4">
        <w:rPr>
          <w:rFonts w:ascii="Century Gothic" w:hAnsi="Century Gothic"/>
          <w:sz w:val="26"/>
          <w:szCs w:val="26"/>
        </w:rPr>
        <w:t xml:space="preserve"> the role of</w:t>
      </w:r>
      <w:r>
        <w:rPr>
          <w:rFonts w:ascii="Century Gothic" w:hAnsi="Century Gothic"/>
          <w:sz w:val="26"/>
          <w:szCs w:val="26"/>
        </w:rPr>
        <w:t xml:space="preserve"> video in the digital landscape, a </w:t>
      </w:r>
      <w:r w:rsidR="005C39F4" w:rsidRPr="005C39F4">
        <w:rPr>
          <w:rFonts w:ascii="Century Gothic" w:hAnsi="Century Gothic"/>
          <w:sz w:val="26"/>
          <w:szCs w:val="26"/>
        </w:rPr>
        <w:t>growth area where there is the most investment at the moment.</w:t>
      </w:r>
    </w:p>
    <w:p w14:paraId="363FEB3C" w14:textId="77777777" w:rsidR="005C39F4" w:rsidRPr="005C39F4" w:rsidRDefault="005C39F4" w:rsidP="005C39F4">
      <w:pPr>
        <w:spacing w:line="276" w:lineRule="auto"/>
        <w:jc w:val="both"/>
        <w:rPr>
          <w:rFonts w:ascii="Century Gothic" w:hAnsi="Century Gothic"/>
          <w:b/>
          <w:sz w:val="26"/>
          <w:szCs w:val="26"/>
        </w:rPr>
      </w:pPr>
    </w:p>
    <w:p w14:paraId="7CC8F1FF" w14:textId="77777777" w:rsidR="001C36E8" w:rsidRDefault="001C36E8" w:rsidP="00B44315">
      <w:pPr>
        <w:spacing w:line="276" w:lineRule="auto"/>
        <w:jc w:val="both"/>
        <w:rPr>
          <w:rFonts w:ascii="Century Gothic" w:hAnsi="Century Gothic"/>
          <w:b/>
          <w:sz w:val="26"/>
          <w:szCs w:val="26"/>
        </w:rPr>
      </w:pPr>
    </w:p>
    <w:p w14:paraId="45068265" w14:textId="77777777" w:rsidR="005C39F4" w:rsidRPr="00F67F29" w:rsidRDefault="005C39F4" w:rsidP="00B44315">
      <w:pPr>
        <w:spacing w:line="276" w:lineRule="auto"/>
        <w:jc w:val="both"/>
        <w:rPr>
          <w:rFonts w:ascii="Century Gothic" w:hAnsi="Century Gothic"/>
          <w:b/>
          <w:sz w:val="26"/>
          <w:szCs w:val="26"/>
        </w:rPr>
      </w:pPr>
    </w:p>
    <w:p w14:paraId="2B92FBDE" w14:textId="1AC9FD28" w:rsidR="002B5346" w:rsidRPr="00F67F29" w:rsidRDefault="002B5346" w:rsidP="00F20F62">
      <w:pPr>
        <w:spacing w:line="276" w:lineRule="auto"/>
        <w:jc w:val="both"/>
        <w:rPr>
          <w:rFonts w:ascii="Century Gothic" w:hAnsi="Century Gothic"/>
          <w:b/>
          <w:sz w:val="26"/>
          <w:szCs w:val="26"/>
        </w:rPr>
      </w:pPr>
      <w:r w:rsidRPr="00F67F29">
        <w:rPr>
          <w:rFonts w:ascii="Century Gothic" w:hAnsi="Century Gothic"/>
          <w:b/>
          <w:sz w:val="26"/>
          <w:szCs w:val="26"/>
        </w:rPr>
        <w:t>About:</w:t>
      </w:r>
    </w:p>
    <w:p w14:paraId="40D53EBA" w14:textId="77777777" w:rsidR="002B5346" w:rsidRPr="00F67F29" w:rsidRDefault="002B5346" w:rsidP="002B5346">
      <w:pPr>
        <w:spacing w:line="276" w:lineRule="auto"/>
        <w:jc w:val="both"/>
        <w:rPr>
          <w:rFonts w:ascii="Century Gothic" w:hAnsi="Century Gothic"/>
          <w:sz w:val="26"/>
          <w:szCs w:val="26"/>
        </w:rPr>
      </w:pPr>
    </w:p>
    <w:p w14:paraId="00C54D39" w14:textId="77777777" w:rsidR="00921ED9" w:rsidRPr="00F67F29" w:rsidRDefault="002B5346" w:rsidP="002B5346">
      <w:pPr>
        <w:spacing w:line="276" w:lineRule="auto"/>
        <w:jc w:val="both"/>
        <w:rPr>
          <w:rFonts w:ascii="Century Gothic" w:hAnsi="Century Gothic"/>
          <w:sz w:val="26"/>
          <w:szCs w:val="26"/>
        </w:rPr>
      </w:pPr>
      <w:proofErr w:type="spellStart"/>
      <w:r w:rsidRPr="00F67F29">
        <w:rPr>
          <w:rFonts w:ascii="Century Gothic" w:hAnsi="Century Gothic"/>
          <w:sz w:val="26"/>
          <w:szCs w:val="26"/>
        </w:rPr>
        <w:t>Veronafiere</w:t>
      </w:r>
      <w:proofErr w:type="spellEnd"/>
      <w:r w:rsidRPr="00F67F29">
        <w:rPr>
          <w:rFonts w:ascii="Century Gothic" w:hAnsi="Century Gothic"/>
          <w:sz w:val="26"/>
          <w:szCs w:val="26"/>
        </w:rPr>
        <w:t xml:space="preserve"> is the leading organizer of trade shows in Italy including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(www.vinitaly.com), the largest wine and spirits </w:t>
      </w:r>
      <w:r w:rsidR="008B553D" w:rsidRPr="00F67F29">
        <w:rPr>
          <w:rFonts w:ascii="Century Gothic" w:hAnsi="Century Gothic"/>
          <w:sz w:val="26"/>
          <w:szCs w:val="26"/>
        </w:rPr>
        <w:t>fair in the world. During its 49</w:t>
      </w:r>
      <w:r w:rsidRPr="00F67F29">
        <w:rPr>
          <w:rFonts w:ascii="Century Gothic" w:hAnsi="Century Gothic"/>
          <w:sz w:val="26"/>
          <w:szCs w:val="26"/>
        </w:rPr>
        <w:t xml:space="preserve">th edition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counte</w:t>
      </w:r>
      <w:r w:rsidR="008B553D" w:rsidRPr="00F67F29">
        <w:rPr>
          <w:rFonts w:ascii="Century Gothic" w:hAnsi="Century Gothic"/>
          <w:sz w:val="26"/>
          <w:szCs w:val="26"/>
        </w:rPr>
        <w:t xml:space="preserve">d some </w:t>
      </w:r>
      <w:r w:rsidRPr="00F67F29">
        <w:rPr>
          <w:rFonts w:ascii="Century Gothic" w:hAnsi="Century Gothic"/>
          <w:sz w:val="26"/>
          <w:szCs w:val="26"/>
        </w:rPr>
        <w:t>4.000 exhibitors</w:t>
      </w:r>
      <w:r w:rsidR="008B553D" w:rsidRPr="00F67F29">
        <w:rPr>
          <w:rFonts w:ascii="Century Gothic" w:hAnsi="Century Gothic"/>
          <w:sz w:val="26"/>
          <w:szCs w:val="26"/>
        </w:rPr>
        <w:t xml:space="preserve"> on a 100.000 square meter area and 150.000 visitors including more than 2.600 journalists from 46 </w:t>
      </w:r>
      <w:r w:rsidR="008B553D" w:rsidRPr="00F67F29">
        <w:rPr>
          <w:rFonts w:ascii="Century Gothic" w:hAnsi="Century Gothic"/>
          <w:sz w:val="26"/>
          <w:szCs w:val="26"/>
        </w:rPr>
        <w:lastRenderedPageBreak/>
        <w:t>different countries</w:t>
      </w:r>
      <w:r w:rsidRPr="00F67F29">
        <w:rPr>
          <w:rFonts w:ascii="Century Gothic" w:hAnsi="Century Gothic"/>
          <w:sz w:val="26"/>
          <w:szCs w:val="26"/>
        </w:rPr>
        <w:t xml:space="preserve">. The next edition of the fair will take place on </w:t>
      </w:r>
      <w:r w:rsidR="008B553D" w:rsidRPr="00F67F29">
        <w:rPr>
          <w:rFonts w:ascii="Century Gothic" w:hAnsi="Century Gothic"/>
          <w:sz w:val="26"/>
          <w:szCs w:val="26"/>
        </w:rPr>
        <w:t>10 - 13</w:t>
      </w:r>
      <w:r w:rsidRPr="00F67F29">
        <w:rPr>
          <w:rFonts w:ascii="Century Gothic" w:hAnsi="Century Gothic"/>
          <w:sz w:val="26"/>
          <w:szCs w:val="26"/>
        </w:rPr>
        <w:t xml:space="preserve"> </w:t>
      </w:r>
      <w:r w:rsidR="008B553D" w:rsidRPr="00F67F29">
        <w:rPr>
          <w:rFonts w:ascii="Century Gothic" w:hAnsi="Century Gothic"/>
          <w:sz w:val="26"/>
          <w:szCs w:val="26"/>
        </w:rPr>
        <w:t>April 2016</w:t>
      </w:r>
      <w:r w:rsidRPr="00F67F29">
        <w:rPr>
          <w:rFonts w:ascii="Century Gothic" w:hAnsi="Century Gothic"/>
          <w:sz w:val="26"/>
          <w:szCs w:val="26"/>
        </w:rPr>
        <w:t xml:space="preserve">. </w:t>
      </w:r>
    </w:p>
    <w:p w14:paraId="4FD43F8F" w14:textId="78DC1B41" w:rsidR="002B5346" w:rsidRPr="00F67F29" w:rsidRDefault="002B5346" w:rsidP="002B5346">
      <w:pPr>
        <w:spacing w:line="276" w:lineRule="auto"/>
        <w:jc w:val="both"/>
        <w:rPr>
          <w:rFonts w:ascii="Century Gothic" w:hAnsi="Century Gothic"/>
          <w:sz w:val="26"/>
          <w:szCs w:val="26"/>
        </w:rPr>
      </w:pPr>
      <w:r w:rsidRPr="00F67F29">
        <w:rPr>
          <w:rFonts w:ascii="Century Gothic" w:hAnsi="Century Gothic"/>
          <w:sz w:val="26"/>
          <w:szCs w:val="26"/>
        </w:rPr>
        <w:t xml:space="preserve">The premier event to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w:t>
      </w:r>
      <w:proofErr w:type="spellStart"/>
      <w:r w:rsidRPr="00F67F29">
        <w:rPr>
          <w:rFonts w:ascii="Century Gothic" w:hAnsi="Century Gothic"/>
          <w:sz w:val="26"/>
          <w:szCs w:val="26"/>
        </w:rPr>
        <w:t>OperaWine</w:t>
      </w:r>
      <w:proofErr w:type="spellEnd"/>
      <w:r w:rsidRPr="00F67F29">
        <w:rPr>
          <w:rFonts w:ascii="Century Gothic" w:hAnsi="Century Gothic"/>
          <w:sz w:val="26"/>
          <w:szCs w:val="26"/>
        </w:rPr>
        <w:t xml:space="preserve"> (www.vinitalyinternational.com) “Finest Italian Wines: 100 Great Producers,” will unite international wine professionals on </w:t>
      </w:r>
      <w:r w:rsidR="008B553D" w:rsidRPr="00F67F29">
        <w:rPr>
          <w:rFonts w:ascii="Century Gothic" w:hAnsi="Century Gothic"/>
          <w:sz w:val="26"/>
          <w:szCs w:val="26"/>
        </w:rPr>
        <w:t>April 9th</w:t>
      </w:r>
      <w:r w:rsidRPr="00F67F29">
        <w:rPr>
          <w:rFonts w:ascii="Century Gothic" w:hAnsi="Century Gothic"/>
          <w:sz w:val="26"/>
          <w:szCs w:val="26"/>
        </w:rPr>
        <w:t xml:space="preserve"> in the heart of Verona, offering them the unique opportunity to discover and taste the</w:t>
      </w:r>
      <w:r w:rsidR="008B553D" w:rsidRPr="00F67F29">
        <w:rPr>
          <w:rFonts w:ascii="Century Gothic" w:hAnsi="Century Gothic"/>
          <w:sz w:val="26"/>
          <w:szCs w:val="26"/>
        </w:rPr>
        <w:t xml:space="preserve"> wines of </w:t>
      </w:r>
      <w:r w:rsidR="001C36E8" w:rsidRPr="00F67F29">
        <w:rPr>
          <w:rFonts w:ascii="Century Gothic" w:hAnsi="Century Gothic"/>
          <w:sz w:val="26"/>
          <w:szCs w:val="26"/>
        </w:rPr>
        <w:t>the 100</w:t>
      </w:r>
      <w:r w:rsidR="008B553D" w:rsidRPr="00F67F29">
        <w:rPr>
          <w:rFonts w:ascii="Century Gothic" w:hAnsi="Century Gothic"/>
          <w:sz w:val="26"/>
          <w:szCs w:val="26"/>
        </w:rPr>
        <w:t xml:space="preserve"> B</w:t>
      </w:r>
      <w:r w:rsidRPr="00F67F29">
        <w:rPr>
          <w:rFonts w:ascii="Century Gothic" w:hAnsi="Century Gothic"/>
          <w:sz w:val="26"/>
          <w:szCs w:val="26"/>
        </w:rPr>
        <w:t xml:space="preserve">est Italian </w:t>
      </w:r>
      <w:r w:rsidR="008B553D" w:rsidRPr="00F67F29">
        <w:rPr>
          <w:rFonts w:ascii="Century Gothic" w:hAnsi="Century Gothic"/>
          <w:sz w:val="26"/>
          <w:szCs w:val="26"/>
        </w:rPr>
        <w:t>Producers</w:t>
      </w:r>
      <w:r w:rsidRPr="00F67F29">
        <w:rPr>
          <w:rFonts w:ascii="Century Gothic" w:hAnsi="Century Gothic"/>
          <w:sz w:val="26"/>
          <w:szCs w:val="26"/>
        </w:rPr>
        <w:t xml:space="preserve">, as selected by Wine Spectator. Since 1998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International travels to several countries such as Russia, China, USA and Hong Kong</w:t>
      </w:r>
      <w:r w:rsidR="008B553D" w:rsidRPr="00F67F29">
        <w:rPr>
          <w:rFonts w:ascii="Century Gothic" w:hAnsi="Century Gothic"/>
          <w:sz w:val="26"/>
          <w:szCs w:val="26"/>
        </w:rPr>
        <w:t xml:space="preserve"> thanks to its strategic arm abroad, </w:t>
      </w:r>
      <w:proofErr w:type="spellStart"/>
      <w:r w:rsidR="008B553D" w:rsidRPr="00F67F29">
        <w:rPr>
          <w:rFonts w:ascii="Century Gothic" w:hAnsi="Century Gothic"/>
          <w:sz w:val="26"/>
          <w:szCs w:val="26"/>
        </w:rPr>
        <w:t>Vinitaly</w:t>
      </w:r>
      <w:proofErr w:type="spellEnd"/>
      <w:r w:rsidR="008B553D" w:rsidRPr="00F67F29">
        <w:rPr>
          <w:rFonts w:ascii="Century Gothic" w:hAnsi="Century Gothic"/>
          <w:sz w:val="26"/>
          <w:szCs w:val="26"/>
        </w:rPr>
        <w:t xml:space="preserve"> International</w:t>
      </w:r>
      <w:r w:rsidRPr="00F67F29">
        <w:rPr>
          <w:rFonts w:ascii="Century Gothic" w:hAnsi="Century Gothic"/>
          <w:sz w:val="26"/>
          <w:szCs w:val="26"/>
        </w:rPr>
        <w:t xml:space="preserve">. In February 2014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International launched an educational project, the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International Academy (VIA) with the aim of divulging and broadcasting the excellence and diversity of Italian wine around the globe. VIA </w:t>
      </w:r>
      <w:r w:rsidR="008B553D" w:rsidRPr="00F67F29">
        <w:rPr>
          <w:rFonts w:ascii="Century Gothic" w:hAnsi="Century Gothic"/>
          <w:sz w:val="26"/>
          <w:szCs w:val="26"/>
        </w:rPr>
        <w:t xml:space="preserve">has now also created </w:t>
      </w:r>
      <w:r w:rsidRPr="00F67F29">
        <w:rPr>
          <w:rFonts w:ascii="Century Gothic" w:hAnsi="Century Gothic"/>
          <w:sz w:val="26"/>
          <w:szCs w:val="26"/>
        </w:rPr>
        <w:t xml:space="preserve">its </w:t>
      </w:r>
      <w:r w:rsidR="008B553D" w:rsidRPr="00F67F29">
        <w:rPr>
          <w:rFonts w:ascii="Century Gothic" w:hAnsi="Century Gothic"/>
          <w:sz w:val="26"/>
          <w:szCs w:val="26"/>
        </w:rPr>
        <w:t>very first</w:t>
      </w:r>
      <w:r w:rsidRPr="00F67F29">
        <w:rPr>
          <w:rFonts w:ascii="Century Gothic" w:hAnsi="Century Gothic"/>
          <w:sz w:val="26"/>
          <w:szCs w:val="26"/>
        </w:rPr>
        <w:t xml:space="preserve"> Certification Course </w:t>
      </w:r>
      <w:r w:rsidR="008B553D" w:rsidRPr="00F67F29">
        <w:rPr>
          <w:rFonts w:ascii="Century Gothic" w:hAnsi="Century Gothic"/>
          <w:sz w:val="26"/>
          <w:szCs w:val="26"/>
        </w:rPr>
        <w:t>with</w:t>
      </w:r>
      <w:r w:rsidRPr="00F67F29">
        <w:rPr>
          <w:rFonts w:ascii="Century Gothic" w:hAnsi="Century Gothic"/>
          <w:sz w:val="26"/>
          <w:szCs w:val="26"/>
        </w:rPr>
        <w:t xml:space="preserve"> the aim of creating new Ambassadors of Italian Wine in the World.</w:t>
      </w:r>
    </w:p>
    <w:p w14:paraId="1C97308F" w14:textId="77777777" w:rsidR="002B5346" w:rsidRPr="00F67F29" w:rsidRDefault="002B5346" w:rsidP="002B5346">
      <w:pPr>
        <w:spacing w:line="276" w:lineRule="auto"/>
        <w:jc w:val="both"/>
        <w:rPr>
          <w:rFonts w:ascii="Century Gothic" w:hAnsi="Century Gothic"/>
          <w:sz w:val="26"/>
          <w:szCs w:val="26"/>
        </w:rPr>
      </w:pPr>
    </w:p>
    <w:p w14:paraId="14ED67D7" w14:textId="2DB45649" w:rsidR="006566C8" w:rsidRPr="000E4395" w:rsidRDefault="002B5346" w:rsidP="000E4395">
      <w:pPr>
        <w:spacing w:line="276" w:lineRule="auto"/>
        <w:jc w:val="both"/>
        <w:rPr>
          <w:rFonts w:ascii="Century Gothic" w:hAnsi="Century Gothic"/>
          <w:sz w:val="26"/>
          <w:szCs w:val="26"/>
        </w:rPr>
      </w:pPr>
      <w:r w:rsidRPr="00F67F29">
        <w:rPr>
          <w:rFonts w:ascii="Century Gothic" w:hAnsi="Century Gothic"/>
          <w:sz w:val="26"/>
          <w:szCs w:val="26"/>
        </w:rPr>
        <w:t>###</w:t>
      </w:r>
    </w:p>
    <w:sectPr w:rsidR="006566C8" w:rsidRPr="000E4395"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001C78" w:rsidRDefault="00001C78">
      <w:r>
        <w:separator/>
      </w:r>
    </w:p>
  </w:endnote>
  <w:endnote w:type="continuationSeparator" w:id="0">
    <w:p w14:paraId="5F38C0F2" w14:textId="77777777" w:rsidR="00001C78" w:rsidRDefault="0000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001C78" w:rsidRDefault="00001C78"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001C78" w:rsidRDefault="00001C78">
      <w:r>
        <w:separator/>
      </w:r>
    </w:p>
  </w:footnote>
  <w:footnote w:type="continuationSeparator" w:id="0">
    <w:p w14:paraId="33F27B04" w14:textId="77777777" w:rsidR="00001C78" w:rsidRDefault="00001C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001C78" w:rsidRDefault="00001C78"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001C78" w:rsidRDefault="00001C78">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1C78"/>
    <w:rsid w:val="000045B4"/>
    <w:rsid w:val="0000547F"/>
    <w:rsid w:val="00013943"/>
    <w:rsid w:val="00013E6F"/>
    <w:rsid w:val="000164F9"/>
    <w:rsid w:val="0001722E"/>
    <w:rsid w:val="00023922"/>
    <w:rsid w:val="0003170A"/>
    <w:rsid w:val="00033F1E"/>
    <w:rsid w:val="000349EA"/>
    <w:rsid w:val="00040995"/>
    <w:rsid w:val="0004270B"/>
    <w:rsid w:val="00043BA8"/>
    <w:rsid w:val="000450EA"/>
    <w:rsid w:val="000469AC"/>
    <w:rsid w:val="00046BCC"/>
    <w:rsid w:val="0006217A"/>
    <w:rsid w:val="00065E9A"/>
    <w:rsid w:val="00071092"/>
    <w:rsid w:val="00074144"/>
    <w:rsid w:val="0007473C"/>
    <w:rsid w:val="00076800"/>
    <w:rsid w:val="0008191B"/>
    <w:rsid w:val="0008668F"/>
    <w:rsid w:val="000876BE"/>
    <w:rsid w:val="00093323"/>
    <w:rsid w:val="00095245"/>
    <w:rsid w:val="000A2055"/>
    <w:rsid w:val="000A2223"/>
    <w:rsid w:val="000A5D9F"/>
    <w:rsid w:val="000A76FB"/>
    <w:rsid w:val="000A7F33"/>
    <w:rsid w:val="000B15FD"/>
    <w:rsid w:val="000C5519"/>
    <w:rsid w:val="000C6CC9"/>
    <w:rsid w:val="000D01B5"/>
    <w:rsid w:val="000D2CE8"/>
    <w:rsid w:val="000D3187"/>
    <w:rsid w:val="000D59C2"/>
    <w:rsid w:val="000D7579"/>
    <w:rsid w:val="000E0BA4"/>
    <w:rsid w:val="000E144C"/>
    <w:rsid w:val="000E4395"/>
    <w:rsid w:val="000E60CA"/>
    <w:rsid w:val="000F1113"/>
    <w:rsid w:val="000F633A"/>
    <w:rsid w:val="0010233E"/>
    <w:rsid w:val="00102B3D"/>
    <w:rsid w:val="0012220F"/>
    <w:rsid w:val="0012763C"/>
    <w:rsid w:val="0013445B"/>
    <w:rsid w:val="0014154D"/>
    <w:rsid w:val="001420D0"/>
    <w:rsid w:val="00153465"/>
    <w:rsid w:val="0015627F"/>
    <w:rsid w:val="0016742C"/>
    <w:rsid w:val="0016757D"/>
    <w:rsid w:val="00170421"/>
    <w:rsid w:val="001718DD"/>
    <w:rsid w:val="001723A1"/>
    <w:rsid w:val="0018621D"/>
    <w:rsid w:val="001A0232"/>
    <w:rsid w:val="001A0E0E"/>
    <w:rsid w:val="001A31FB"/>
    <w:rsid w:val="001A359D"/>
    <w:rsid w:val="001A552B"/>
    <w:rsid w:val="001A7123"/>
    <w:rsid w:val="001B5073"/>
    <w:rsid w:val="001B52EF"/>
    <w:rsid w:val="001B7876"/>
    <w:rsid w:val="001C358C"/>
    <w:rsid w:val="001C36E8"/>
    <w:rsid w:val="001D0552"/>
    <w:rsid w:val="001D4568"/>
    <w:rsid w:val="001D4EC1"/>
    <w:rsid w:val="001D6E92"/>
    <w:rsid w:val="001D7297"/>
    <w:rsid w:val="001E27D1"/>
    <w:rsid w:val="001E3845"/>
    <w:rsid w:val="001F36C1"/>
    <w:rsid w:val="00202F0A"/>
    <w:rsid w:val="0020539F"/>
    <w:rsid w:val="002053B4"/>
    <w:rsid w:val="002069C9"/>
    <w:rsid w:val="00212B24"/>
    <w:rsid w:val="00217BA2"/>
    <w:rsid w:val="00221633"/>
    <w:rsid w:val="00237DF3"/>
    <w:rsid w:val="00245189"/>
    <w:rsid w:val="00263ADE"/>
    <w:rsid w:val="00266FEA"/>
    <w:rsid w:val="00273715"/>
    <w:rsid w:val="002868B3"/>
    <w:rsid w:val="00292B2F"/>
    <w:rsid w:val="00293F33"/>
    <w:rsid w:val="00295BA0"/>
    <w:rsid w:val="002A2224"/>
    <w:rsid w:val="002A37FA"/>
    <w:rsid w:val="002B0AF3"/>
    <w:rsid w:val="002B0EA1"/>
    <w:rsid w:val="002B5346"/>
    <w:rsid w:val="002B565B"/>
    <w:rsid w:val="002B7132"/>
    <w:rsid w:val="002B7C04"/>
    <w:rsid w:val="002C451F"/>
    <w:rsid w:val="002D2E01"/>
    <w:rsid w:val="002D45E2"/>
    <w:rsid w:val="002E32E8"/>
    <w:rsid w:val="002E6220"/>
    <w:rsid w:val="002E6B5D"/>
    <w:rsid w:val="002F5939"/>
    <w:rsid w:val="002F7AB3"/>
    <w:rsid w:val="00305BA5"/>
    <w:rsid w:val="0031265D"/>
    <w:rsid w:val="00312A63"/>
    <w:rsid w:val="00315179"/>
    <w:rsid w:val="003174B8"/>
    <w:rsid w:val="003176B8"/>
    <w:rsid w:val="00321286"/>
    <w:rsid w:val="003318F1"/>
    <w:rsid w:val="0033221A"/>
    <w:rsid w:val="00334666"/>
    <w:rsid w:val="00335A5F"/>
    <w:rsid w:val="00335CB6"/>
    <w:rsid w:val="00335D86"/>
    <w:rsid w:val="0033648D"/>
    <w:rsid w:val="0034485E"/>
    <w:rsid w:val="00344E8A"/>
    <w:rsid w:val="003507F1"/>
    <w:rsid w:val="00360C68"/>
    <w:rsid w:val="003771E9"/>
    <w:rsid w:val="00382DC8"/>
    <w:rsid w:val="003848F7"/>
    <w:rsid w:val="00387E10"/>
    <w:rsid w:val="00390E9B"/>
    <w:rsid w:val="00394D76"/>
    <w:rsid w:val="003A2BFF"/>
    <w:rsid w:val="003B0073"/>
    <w:rsid w:val="003B106B"/>
    <w:rsid w:val="003C4054"/>
    <w:rsid w:val="003C464C"/>
    <w:rsid w:val="003C7B29"/>
    <w:rsid w:val="003D4B44"/>
    <w:rsid w:val="003F58F5"/>
    <w:rsid w:val="003F7B71"/>
    <w:rsid w:val="00400518"/>
    <w:rsid w:val="00406EA7"/>
    <w:rsid w:val="00413618"/>
    <w:rsid w:val="004209F1"/>
    <w:rsid w:val="004263E5"/>
    <w:rsid w:val="00433204"/>
    <w:rsid w:val="00434C77"/>
    <w:rsid w:val="00442240"/>
    <w:rsid w:val="00443B3E"/>
    <w:rsid w:val="004446D2"/>
    <w:rsid w:val="004475FD"/>
    <w:rsid w:val="004513FD"/>
    <w:rsid w:val="00453F16"/>
    <w:rsid w:val="00456654"/>
    <w:rsid w:val="00457276"/>
    <w:rsid w:val="00461271"/>
    <w:rsid w:val="00475DC2"/>
    <w:rsid w:val="0048295C"/>
    <w:rsid w:val="004862A1"/>
    <w:rsid w:val="00486D98"/>
    <w:rsid w:val="004918FF"/>
    <w:rsid w:val="00493247"/>
    <w:rsid w:val="00493CB2"/>
    <w:rsid w:val="00494682"/>
    <w:rsid w:val="004951C5"/>
    <w:rsid w:val="004A2B03"/>
    <w:rsid w:val="004A7812"/>
    <w:rsid w:val="004A7E6F"/>
    <w:rsid w:val="004B0668"/>
    <w:rsid w:val="004B093A"/>
    <w:rsid w:val="004B0E56"/>
    <w:rsid w:val="004C6339"/>
    <w:rsid w:val="004D1636"/>
    <w:rsid w:val="004D7579"/>
    <w:rsid w:val="004E19AF"/>
    <w:rsid w:val="004E2E93"/>
    <w:rsid w:val="004E5A32"/>
    <w:rsid w:val="004F68E1"/>
    <w:rsid w:val="005074D3"/>
    <w:rsid w:val="005074EE"/>
    <w:rsid w:val="0050781F"/>
    <w:rsid w:val="005131E1"/>
    <w:rsid w:val="005238D0"/>
    <w:rsid w:val="0052679C"/>
    <w:rsid w:val="0053403C"/>
    <w:rsid w:val="0053462F"/>
    <w:rsid w:val="005403E5"/>
    <w:rsid w:val="00544494"/>
    <w:rsid w:val="0054539C"/>
    <w:rsid w:val="005508B0"/>
    <w:rsid w:val="00552067"/>
    <w:rsid w:val="0055357E"/>
    <w:rsid w:val="00556137"/>
    <w:rsid w:val="00561F40"/>
    <w:rsid w:val="00567D62"/>
    <w:rsid w:val="0057200D"/>
    <w:rsid w:val="005826CD"/>
    <w:rsid w:val="00584E76"/>
    <w:rsid w:val="00585881"/>
    <w:rsid w:val="00592CAD"/>
    <w:rsid w:val="005B3FB6"/>
    <w:rsid w:val="005B416E"/>
    <w:rsid w:val="005B6F27"/>
    <w:rsid w:val="005B7DCA"/>
    <w:rsid w:val="005C0875"/>
    <w:rsid w:val="005C1A08"/>
    <w:rsid w:val="005C1D0C"/>
    <w:rsid w:val="005C3535"/>
    <w:rsid w:val="005C39F4"/>
    <w:rsid w:val="005C4F3A"/>
    <w:rsid w:val="005C787F"/>
    <w:rsid w:val="005D0C14"/>
    <w:rsid w:val="005F43F8"/>
    <w:rsid w:val="005F5AB0"/>
    <w:rsid w:val="005F7DF1"/>
    <w:rsid w:val="00602288"/>
    <w:rsid w:val="006052B8"/>
    <w:rsid w:val="006135EF"/>
    <w:rsid w:val="00616E73"/>
    <w:rsid w:val="0062173B"/>
    <w:rsid w:val="006266FC"/>
    <w:rsid w:val="00653EE3"/>
    <w:rsid w:val="00654D31"/>
    <w:rsid w:val="006566C8"/>
    <w:rsid w:val="00660D3B"/>
    <w:rsid w:val="00662FFF"/>
    <w:rsid w:val="00663BBC"/>
    <w:rsid w:val="00664B71"/>
    <w:rsid w:val="0066796C"/>
    <w:rsid w:val="0067597F"/>
    <w:rsid w:val="006803F4"/>
    <w:rsid w:val="006807A9"/>
    <w:rsid w:val="0068089B"/>
    <w:rsid w:val="00684499"/>
    <w:rsid w:val="006918CE"/>
    <w:rsid w:val="006920AA"/>
    <w:rsid w:val="006925A3"/>
    <w:rsid w:val="006930AF"/>
    <w:rsid w:val="00693D27"/>
    <w:rsid w:val="006978BC"/>
    <w:rsid w:val="006A050A"/>
    <w:rsid w:val="006A262A"/>
    <w:rsid w:val="006B45AD"/>
    <w:rsid w:val="006B5514"/>
    <w:rsid w:val="006C1E63"/>
    <w:rsid w:val="006C369D"/>
    <w:rsid w:val="006D5944"/>
    <w:rsid w:val="006F1ACB"/>
    <w:rsid w:val="006F79FF"/>
    <w:rsid w:val="0070213B"/>
    <w:rsid w:val="00702203"/>
    <w:rsid w:val="007074C1"/>
    <w:rsid w:val="007201D3"/>
    <w:rsid w:val="00726037"/>
    <w:rsid w:val="00727E7A"/>
    <w:rsid w:val="00737BFF"/>
    <w:rsid w:val="00740552"/>
    <w:rsid w:val="00741B69"/>
    <w:rsid w:val="00741DD2"/>
    <w:rsid w:val="007421E5"/>
    <w:rsid w:val="00742FB5"/>
    <w:rsid w:val="00744072"/>
    <w:rsid w:val="00744890"/>
    <w:rsid w:val="00753127"/>
    <w:rsid w:val="00772E40"/>
    <w:rsid w:val="00773372"/>
    <w:rsid w:val="00774462"/>
    <w:rsid w:val="0077767B"/>
    <w:rsid w:val="0078146A"/>
    <w:rsid w:val="00791589"/>
    <w:rsid w:val="007918F1"/>
    <w:rsid w:val="0079571B"/>
    <w:rsid w:val="007A0B5D"/>
    <w:rsid w:val="007A1B63"/>
    <w:rsid w:val="007A5AF1"/>
    <w:rsid w:val="007A6066"/>
    <w:rsid w:val="007A641F"/>
    <w:rsid w:val="007B4883"/>
    <w:rsid w:val="007D259D"/>
    <w:rsid w:val="007E1153"/>
    <w:rsid w:val="007E1D1C"/>
    <w:rsid w:val="007E5346"/>
    <w:rsid w:val="007E6754"/>
    <w:rsid w:val="008012CA"/>
    <w:rsid w:val="008036A0"/>
    <w:rsid w:val="00812364"/>
    <w:rsid w:val="008171A4"/>
    <w:rsid w:val="008209BC"/>
    <w:rsid w:val="00824451"/>
    <w:rsid w:val="00836294"/>
    <w:rsid w:val="008518E6"/>
    <w:rsid w:val="00853C9F"/>
    <w:rsid w:val="00853E00"/>
    <w:rsid w:val="00856EB5"/>
    <w:rsid w:val="00861CDA"/>
    <w:rsid w:val="0086400D"/>
    <w:rsid w:val="00873EBA"/>
    <w:rsid w:val="00881563"/>
    <w:rsid w:val="00883560"/>
    <w:rsid w:val="008838CB"/>
    <w:rsid w:val="008855A0"/>
    <w:rsid w:val="00893D60"/>
    <w:rsid w:val="008A1A75"/>
    <w:rsid w:val="008A6704"/>
    <w:rsid w:val="008B553D"/>
    <w:rsid w:val="008B624D"/>
    <w:rsid w:val="008C1192"/>
    <w:rsid w:val="008C1DBE"/>
    <w:rsid w:val="008D2392"/>
    <w:rsid w:val="008E3B8E"/>
    <w:rsid w:val="008E4F0B"/>
    <w:rsid w:val="008E5A11"/>
    <w:rsid w:val="008E71BF"/>
    <w:rsid w:val="008F5297"/>
    <w:rsid w:val="008F5358"/>
    <w:rsid w:val="00902C29"/>
    <w:rsid w:val="00905A93"/>
    <w:rsid w:val="00914701"/>
    <w:rsid w:val="0091496A"/>
    <w:rsid w:val="0091702A"/>
    <w:rsid w:val="00921566"/>
    <w:rsid w:val="00921ED9"/>
    <w:rsid w:val="009253B3"/>
    <w:rsid w:val="0092748C"/>
    <w:rsid w:val="0093145D"/>
    <w:rsid w:val="0093436C"/>
    <w:rsid w:val="009350B0"/>
    <w:rsid w:val="009428C1"/>
    <w:rsid w:val="00961A11"/>
    <w:rsid w:val="009623DE"/>
    <w:rsid w:val="0096489B"/>
    <w:rsid w:val="009671A0"/>
    <w:rsid w:val="00972CB2"/>
    <w:rsid w:val="00973097"/>
    <w:rsid w:val="009757DB"/>
    <w:rsid w:val="00975DDE"/>
    <w:rsid w:val="009769FE"/>
    <w:rsid w:val="00977FA4"/>
    <w:rsid w:val="00980175"/>
    <w:rsid w:val="009840EF"/>
    <w:rsid w:val="00984BD9"/>
    <w:rsid w:val="009936C9"/>
    <w:rsid w:val="00993C37"/>
    <w:rsid w:val="00995061"/>
    <w:rsid w:val="00997D4B"/>
    <w:rsid w:val="009A3B85"/>
    <w:rsid w:val="009A4FE4"/>
    <w:rsid w:val="009B017E"/>
    <w:rsid w:val="009B752E"/>
    <w:rsid w:val="009C3F0C"/>
    <w:rsid w:val="009C7BD8"/>
    <w:rsid w:val="009D3C27"/>
    <w:rsid w:val="009D4D10"/>
    <w:rsid w:val="009E060F"/>
    <w:rsid w:val="009E6370"/>
    <w:rsid w:val="009E78AE"/>
    <w:rsid w:val="009F54F7"/>
    <w:rsid w:val="00A01CA9"/>
    <w:rsid w:val="00A027C8"/>
    <w:rsid w:val="00A0356D"/>
    <w:rsid w:val="00A03AC0"/>
    <w:rsid w:val="00A108EC"/>
    <w:rsid w:val="00A13F7A"/>
    <w:rsid w:val="00A249D7"/>
    <w:rsid w:val="00A413B3"/>
    <w:rsid w:val="00A41FD0"/>
    <w:rsid w:val="00A45B65"/>
    <w:rsid w:val="00A46246"/>
    <w:rsid w:val="00A50F3C"/>
    <w:rsid w:val="00A57348"/>
    <w:rsid w:val="00A63176"/>
    <w:rsid w:val="00A656D4"/>
    <w:rsid w:val="00A66F63"/>
    <w:rsid w:val="00A70765"/>
    <w:rsid w:val="00A719F5"/>
    <w:rsid w:val="00A74250"/>
    <w:rsid w:val="00A8105A"/>
    <w:rsid w:val="00A84D32"/>
    <w:rsid w:val="00A93EAB"/>
    <w:rsid w:val="00A9578F"/>
    <w:rsid w:val="00A96024"/>
    <w:rsid w:val="00A962A6"/>
    <w:rsid w:val="00A96389"/>
    <w:rsid w:val="00AA4B73"/>
    <w:rsid w:val="00AA5494"/>
    <w:rsid w:val="00AA5DAC"/>
    <w:rsid w:val="00AB3B21"/>
    <w:rsid w:val="00AB3E64"/>
    <w:rsid w:val="00AB54C6"/>
    <w:rsid w:val="00AB6829"/>
    <w:rsid w:val="00AC3163"/>
    <w:rsid w:val="00AC4654"/>
    <w:rsid w:val="00AD0F36"/>
    <w:rsid w:val="00AD2C6A"/>
    <w:rsid w:val="00AD430C"/>
    <w:rsid w:val="00AE12DC"/>
    <w:rsid w:val="00AE63C6"/>
    <w:rsid w:val="00AF26CC"/>
    <w:rsid w:val="00B01104"/>
    <w:rsid w:val="00B062EE"/>
    <w:rsid w:val="00B10B45"/>
    <w:rsid w:val="00B11966"/>
    <w:rsid w:val="00B12EFB"/>
    <w:rsid w:val="00B13AB6"/>
    <w:rsid w:val="00B161AC"/>
    <w:rsid w:val="00B205C7"/>
    <w:rsid w:val="00B211CE"/>
    <w:rsid w:val="00B21DDE"/>
    <w:rsid w:val="00B31AA1"/>
    <w:rsid w:val="00B41F29"/>
    <w:rsid w:val="00B4283E"/>
    <w:rsid w:val="00B44315"/>
    <w:rsid w:val="00B52F7E"/>
    <w:rsid w:val="00B5662B"/>
    <w:rsid w:val="00B861BC"/>
    <w:rsid w:val="00B87C3D"/>
    <w:rsid w:val="00B90922"/>
    <w:rsid w:val="00B945B2"/>
    <w:rsid w:val="00B9492D"/>
    <w:rsid w:val="00BA0044"/>
    <w:rsid w:val="00BA4CAF"/>
    <w:rsid w:val="00BB03A7"/>
    <w:rsid w:val="00BB0A85"/>
    <w:rsid w:val="00BB0C79"/>
    <w:rsid w:val="00BB1C39"/>
    <w:rsid w:val="00BB54D1"/>
    <w:rsid w:val="00BB6E54"/>
    <w:rsid w:val="00BC1D3D"/>
    <w:rsid w:val="00BC4F7C"/>
    <w:rsid w:val="00BD62D4"/>
    <w:rsid w:val="00BD69DF"/>
    <w:rsid w:val="00BD7B5C"/>
    <w:rsid w:val="00BF57E2"/>
    <w:rsid w:val="00BF657A"/>
    <w:rsid w:val="00C04E2F"/>
    <w:rsid w:val="00C0559C"/>
    <w:rsid w:val="00C21041"/>
    <w:rsid w:val="00C21EF1"/>
    <w:rsid w:val="00C24CEF"/>
    <w:rsid w:val="00C27F69"/>
    <w:rsid w:val="00C3100F"/>
    <w:rsid w:val="00C31F24"/>
    <w:rsid w:val="00C32731"/>
    <w:rsid w:val="00C46007"/>
    <w:rsid w:val="00C46256"/>
    <w:rsid w:val="00C47878"/>
    <w:rsid w:val="00C47BA7"/>
    <w:rsid w:val="00C604B0"/>
    <w:rsid w:val="00C60E9C"/>
    <w:rsid w:val="00C62041"/>
    <w:rsid w:val="00C65AFF"/>
    <w:rsid w:val="00C80B3A"/>
    <w:rsid w:val="00C865F7"/>
    <w:rsid w:val="00C92A9D"/>
    <w:rsid w:val="00CA5B5C"/>
    <w:rsid w:val="00CA6E3B"/>
    <w:rsid w:val="00CB3EBC"/>
    <w:rsid w:val="00CB46ED"/>
    <w:rsid w:val="00CB71F9"/>
    <w:rsid w:val="00CC2C5A"/>
    <w:rsid w:val="00CC2F0A"/>
    <w:rsid w:val="00CD3570"/>
    <w:rsid w:val="00CD61ED"/>
    <w:rsid w:val="00CD6D51"/>
    <w:rsid w:val="00CD7D8A"/>
    <w:rsid w:val="00CF6BE3"/>
    <w:rsid w:val="00D033C4"/>
    <w:rsid w:val="00D071CB"/>
    <w:rsid w:val="00D1009B"/>
    <w:rsid w:val="00D121CF"/>
    <w:rsid w:val="00D13019"/>
    <w:rsid w:val="00D31679"/>
    <w:rsid w:val="00D407AB"/>
    <w:rsid w:val="00D47CA5"/>
    <w:rsid w:val="00D5311F"/>
    <w:rsid w:val="00D544DE"/>
    <w:rsid w:val="00D6101D"/>
    <w:rsid w:val="00D72440"/>
    <w:rsid w:val="00D80D60"/>
    <w:rsid w:val="00D845D5"/>
    <w:rsid w:val="00D84DA7"/>
    <w:rsid w:val="00D8516D"/>
    <w:rsid w:val="00D93745"/>
    <w:rsid w:val="00D9376D"/>
    <w:rsid w:val="00DA0AEE"/>
    <w:rsid w:val="00DA0B10"/>
    <w:rsid w:val="00DA48D7"/>
    <w:rsid w:val="00DA6F36"/>
    <w:rsid w:val="00DB68FE"/>
    <w:rsid w:val="00DB6D18"/>
    <w:rsid w:val="00DC0DDA"/>
    <w:rsid w:val="00DC2BAE"/>
    <w:rsid w:val="00DC330B"/>
    <w:rsid w:val="00DC42F5"/>
    <w:rsid w:val="00DC5BDA"/>
    <w:rsid w:val="00DD323B"/>
    <w:rsid w:val="00DD4DCA"/>
    <w:rsid w:val="00DE00F0"/>
    <w:rsid w:val="00DF0D56"/>
    <w:rsid w:val="00DF26B0"/>
    <w:rsid w:val="00DF3D32"/>
    <w:rsid w:val="00DF4B96"/>
    <w:rsid w:val="00DF50EE"/>
    <w:rsid w:val="00DF6C4B"/>
    <w:rsid w:val="00DF725F"/>
    <w:rsid w:val="00E03078"/>
    <w:rsid w:val="00E03615"/>
    <w:rsid w:val="00E15E9B"/>
    <w:rsid w:val="00E175F2"/>
    <w:rsid w:val="00E34A93"/>
    <w:rsid w:val="00E40EBB"/>
    <w:rsid w:val="00E51D18"/>
    <w:rsid w:val="00E55143"/>
    <w:rsid w:val="00E60405"/>
    <w:rsid w:val="00E622A0"/>
    <w:rsid w:val="00E65C41"/>
    <w:rsid w:val="00E67019"/>
    <w:rsid w:val="00E719DD"/>
    <w:rsid w:val="00E71F80"/>
    <w:rsid w:val="00E74CCC"/>
    <w:rsid w:val="00E814BC"/>
    <w:rsid w:val="00E8247D"/>
    <w:rsid w:val="00E85387"/>
    <w:rsid w:val="00EA2748"/>
    <w:rsid w:val="00EA5860"/>
    <w:rsid w:val="00EB2FAD"/>
    <w:rsid w:val="00EB32B8"/>
    <w:rsid w:val="00EB5064"/>
    <w:rsid w:val="00EC498C"/>
    <w:rsid w:val="00ED1136"/>
    <w:rsid w:val="00ED46D4"/>
    <w:rsid w:val="00ED648D"/>
    <w:rsid w:val="00EE2B86"/>
    <w:rsid w:val="00EE40FC"/>
    <w:rsid w:val="00EE4256"/>
    <w:rsid w:val="00EE4EF0"/>
    <w:rsid w:val="00EF0A2F"/>
    <w:rsid w:val="00EF7B07"/>
    <w:rsid w:val="00F00268"/>
    <w:rsid w:val="00F003E2"/>
    <w:rsid w:val="00F051D3"/>
    <w:rsid w:val="00F13A1A"/>
    <w:rsid w:val="00F1519F"/>
    <w:rsid w:val="00F17B38"/>
    <w:rsid w:val="00F20F62"/>
    <w:rsid w:val="00F2491B"/>
    <w:rsid w:val="00F30B72"/>
    <w:rsid w:val="00F31D98"/>
    <w:rsid w:val="00F349B8"/>
    <w:rsid w:val="00F4108C"/>
    <w:rsid w:val="00F41BC2"/>
    <w:rsid w:val="00F42C12"/>
    <w:rsid w:val="00F46CA3"/>
    <w:rsid w:val="00F56485"/>
    <w:rsid w:val="00F623D9"/>
    <w:rsid w:val="00F6526F"/>
    <w:rsid w:val="00F67F29"/>
    <w:rsid w:val="00F7421A"/>
    <w:rsid w:val="00F80FF6"/>
    <w:rsid w:val="00F810EC"/>
    <w:rsid w:val="00F82369"/>
    <w:rsid w:val="00F82740"/>
    <w:rsid w:val="00F91CBA"/>
    <w:rsid w:val="00F966BF"/>
    <w:rsid w:val="00F979CC"/>
    <w:rsid w:val="00FA2053"/>
    <w:rsid w:val="00FA4B29"/>
    <w:rsid w:val="00FC2408"/>
    <w:rsid w:val="00FC2B50"/>
    <w:rsid w:val="00FC3B33"/>
    <w:rsid w:val="00FC4172"/>
    <w:rsid w:val="00FC78A5"/>
    <w:rsid w:val="00FD035D"/>
    <w:rsid w:val="00FD1605"/>
    <w:rsid w:val="00FD36B9"/>
    <w:rsid w:val="00FD38F4"/>
    <w:rsid w:val="00FE1845"/>
    <w:rsid w:val="00FE1F07"/>
    <w:rsid w:val="00FE536B"/>
    <w:rsid w:val="00FF5123"/>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30B73-CFBE-FC43-A955-5CE8A17F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990</Words>
  <Characters>5646</Characters>
  <Application>Microsoft Macintosh Word</Application>
  <DocSecurity>0</DocSecurity>
  <Lines>47</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6623</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16</cp:revision>
  <cp:lastPrinted>2014-07-23T11:51:00Z</cp:lastPrinted>
  <dcterms:created xsi:type="dcterms:W3CDTF">2015-12-02T17:26:00Z</dcterms:created>
  <dcterms:modified xsi:type="dcterms:W3CDTF">2015-12-10T11:17:00Z</dcterms:modified>
</cp:coreProperties>
</file>