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622A5" w14:textId="77777777" w:rsidR="008D2842" w:rsidRPr="00510292" w:rsidRDefault="002E383B" w:rsidP="00510292">
      <w:pPr>
        <w:pStyle w:val="NoSpacing"/>
        <w:tabs>
          <w:tab w:val="left" w:pos="4950"/>
        </w:tabs>
        <w:spacing w:line="276" w:lineRule="auto"/>
        <w:rPr>
          <w:rFonts w:eastAsia="Times New Roman" w:cstheme="minorHAnsi"/>
          <w:b/>
        </w:rPr>
      </w:pPr>
      <w:r w:rsidRPr="00510292">
        <w:rPr>
          <w:rFonts w:eastAsia="Times New Roman" w:cstheme="minorHAnsi"/>
          <w:b/>
        </w:rPr>
        <w:t>FOR IMMEDIATE RELEASE</w:t>
      </w:r>
    </w:p>
    <w:p w14:paraId="628BFA5E" w14:textId="33B79713" w:rsidR="00C67DCA" w:rsidRPr="00510292" w:rsidRDefault="00C67DCA" w:rsidP="00510292">
      <w:pPr>
        <w:pStyle w:val="NoSpacing"/>
        <w:tabs>
          <w:tab w:val="left" w:pos="4950"/>
        </w:tabs>
        <w:spacing w:line="276" w:lineRule="auto"/>
        <w:rPr>
          <w:rFonts w:eastAsia="Times New Roman" w:cstheme="minorHAnsi"/>
          <w:b/>
        </w:rPr>
      </w:pPr>
      <w:r w:rsidRPr="00510292">
        <w:rPr>
          <w:rFonts w:eastAsia="Times New Roman" w:cstheme="minorHAnsi"/>
          <w:b/>
        </w:rPr>
        <w:t>CONTACT:</w:t>
      </w:r>
      <w:r w:rsidR="00F706F9" w:rsidRPr="00510292">
        <w:rPr>
          <w:rFonts w:eastAsia="Times New Roman" w:cstheme="minorHAnsi"/>
          <w:b/>
        </w:rPr>
        <w:t xml:space="preserve"> Kevin Froese</w:t>
      </w:r>
    </w:p>
    <w:p w14:paraId="2F10CD9A" w14:textId="4408878E" w:rsidR="0041170F" w:rsidRPr="00510292" w:rsidRDefault="00E37EE5" w:rsidP="00510292">
      <w:pPr>
        <w:pStyle w:val="NoSpacing"/>
        <w:tabs>
          <w:tab w:val="left" w:pos="4950"/>
        </w:tabs>
        <w:spacing w:line="276" w:lineRule="auto"/>
        <w:rPr>
          <w:rFonts w:eastAsia="Times New Roman" w:cstheme="minorHAnsi"/>
        </w:rPr>
      </w:pPr>
      <w:r w:rsidRPr="00510292">
        <w:rPr>
          <w:rFonts w:eastAsia="Times New Roman" w:cstheme="minorHAnsi"/>
        </w:rPr>
        <w:t>EMAIL</w:t>
      </w:r>
      <w:r w:rsidR="009B2266" w:rsidRPr="00510292">
        <w:rPr>
          <w:rFonts w:eastAsia="Times New Roman" w:cstheme="minorHAnsi"/>
        </w:rPr>
        <w:t>: PR@cirius.com</w:t>
      </w:r>
    </w:p>
    <w:p w14:paraId="32AC648A" w14:textId="1936CC42" w:rsidR="0041170F" w:rsidRPr="00510292" w:rsidRDefault="00E37EE5" w:rsidP="00510292">
      <w:pPr>
        <w:pStyle w:val="NoSpacing"/>
        <w:tabs>
          <w:tab w:val="left" w:pos="4950"/>
        </w:tabs>
        <w:spacing w:line="276" w:lineRule="auto"/>
        <w:rPr>
          <w:rFonts w:eastAsia="Times New Roman" w:cstheme="minorHAnsi"/>
        </w:rPr>
      </w:pPr>
      <w:r w:rsidRPr="00510292">
        <w:rPr>
          <w:rFonts w:eastAsia="Times New Roman" w:cstheme="minorHAnsi"/>
        </w:rPr>
        <w:t>PHONE</w:t>
      </w:r>
      <w:r w:rsidR="00F706F9" w:rsidRPr="00510292">
        <w:rPr>
          <w:rFonts w:eastAsia="Times New Roman" w:cstheme="minorHAnsi"/>
        </w:rPr>
        <w:t>: 1-888-362-4520</w:t>
      </w:r>
      <w:r w:rsidR="00197748" w:rsidRPr="00510292">
        <w:rPr>
          <w:rFonts w:eastAsia="Times New Roman" w:cstheme="minorHAnsi"/>
        </w:rPr>
        <w:t>,</w:t>
      </w:r>
      <w:r w:rsidR="00F706F9" w:rsidRPr="00510292">
        <w:rPr>
          <w:rFonts w:eastAsia="Times New Roman" w:cstheme="minorHAnsi"/>
        </w:rPr>
        <w:t xml:space="preserve"> </w:t>
      </w:r>
      <w:r w:rsidR="00197748" w:rsidRPr="00510292">
        <w:rPr>
          <w:rFonts w:eastAsia="Times New Roman" w:cstheme="minorHAnsi"/>
        </w:rPr>
        <w:t>ext.</w:t>
      </w:r>
      <w:r w:rsidR="00F706F9" w:rsidRPr="00510292">
        <w:rPr>
          <w:rFonts w:eastAsia="Times New Roman" w:cstheme="minorHAnsi"/>
        </w:rPr>
        <w:t xml:space="preserve"> 724</w:t>
      </w:r>
    </w:p>
    <w:p w14:paraId="1A99C293" w14:textId="77777777" w:rsidR="009E795C" w:rsidRPr="00510292" w:rsidRDefault="009E795C" w:rsidP="00510292">
      <w:pPr>
        <w:pStyle w:val="NoSpacing"/>
        <w:tabs>
          <w:tab w:val="left" w:pos="4950"/>
        </w:tabs>
        <w:spacing w:line="276" w:lineRule="auto"/>
        <w:jc w:val="center"/>
        <w:rPr>
          <w:rFonts w:eastAsia="Times New Roman" w:cstheme="minorHAnsi"/>
          <w:b/>
        </w:rPr>
      </w:pPr>
    </w:p>
    <w:p w14:paraId="6DAEA0A2" w14:textId="320BD73A" w:rsidR="00416DC3" w:rsidRPr="00510292" w:rsidRDefault="001367C5" w:rsidP="00510292">
      <w:pPr>
        <w:pStyle w:val="NormalWeb"/>
        <w:shd w:val="clear" w:color="auto" w:fill="FFFFFF"/>
        <w:tabs>
          <w:tab w:val="left" w:pos="4950"/>
        </w:tabs>
        <w:spacing w:line="276" w:lineRule="auto"/>
        <w:jc w:val="center"/>
        <w:rPr>
          <w:rFonts w:asciiTheme="minorHAnsi" w:hAnsiTheme="minorHAnsi" w:cs="Arial"/>
          <w:color w:val="222222"/>
          <w:sz w:val="22"/>
          <w:szCs w:val="22"/>
        </w:rPr>
      </w:pPr>
      <w:bookmarkStart w:id="0" w:name="_GoBack"/>
      <w:bookmarkEnd w:id="0"/>
      <w:r w:rsidRPr="0051029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0B22C6" w:rsidRPr="00510292">
        <w:rPr>
          <w:rFonts w:asciiTheme="minorHAnsi" w:hAnsiTheme="minorHAnsi" w:cs="Arial"/>
          <w:b/>
          <w:bCs/>
          <w:color w:val="222222"/>
          <w:sz w:val="22"/>
          <w:szCs w:val="22"/>
        </w:rPr>
        <w:t>Cirius</w:t>
      </w:r>
      <w:proofErr w:type="spellEnd"/>
      <w:r w:rsidR="000B22C6" w:rsidRPr="00510292">
        <w:rPr>
          <w:rFonts w:asciiTheme="minorHAnsi" w:hAnsiTheme="minorHAnsi" w:cs="Arial"/>
          <w:b/>
          <w:bCs/>
          <w:color w:val="222222"/>
          <w:sz w:val="22"/>
          <w:szCs w:val="22"/>
        </w:rPr>
        <w:t xml:space="preserve"> Messaging Announces </w:t>
      </w:r>
      <w:r w:rsidR="0036636E">
        <w:rPr>
          <w:rFonts w:asciiTheme="minorHAnsi" w:hAnsiTheme="minorHAnsi" w:cs="Arial"/>
          <w:b/>
          <w:bCs/>
          <w:color w:val="222222"/>
          <w:sz w:val="22"/>
          <w:szCs w:val="22"/>
        </w:rPr>
        <w:t xml:space="preserve">Encryption </w:t>
      </w:r>
      <w:r w:rsidR="00396D04" w:rsidRPr="00510292">
        <w:rPr>
          <w:rFonts w:asciiTheme="minorHAnsi" w:hAnsiTheme="minorHAnsi" w:cs="Arial"/>
          <w:b/>
          <w:bCs/>
          <w:color w:val="222222"/>
          <w:sz w:val="22"/>
          <w:szCs w:val="22"/>
        </w:rPr>
        <w:t xml:space="preserve">Support for New Google </w:t>
      </w:r>
      <w:r w:rsidR="000355EE">
        <w:rPr>
          <w:rFonts w:asciiTheme="minorHAnsi" w:hAnsiTheme="minorHAnsi" w:cs="Arial"/>
          <w:b/>
          <w:bCs/>
          <w:color w:val="222222"/>
          <w:sz w:val="22"/>
          <w:szCs w:val="22"/>
        </w:rPr>
        <w:t>DLP</w:t>
      </w:r>
      <w:r w:rsidR="00396D04" w:rsidRPr="00510292">
        <w:rPr>
          <w:rFonts w:asciiTheme="minorHAnsi" w:hAnsiTheme="minorHAnsi" w:cs="Arial"/>
          <w:b/>
          <w:bCs/>
          <w:color w:val="222222"/>
          <w:sz w:val="22"/>
          <w:szCs w:val="22"/>
        </w:rPr>
        <w:t xml:space="preserve"> Engine</w:t>
      </w:r>
      <w:r w:rsidR="000B22C6" w:rsidRPr="00510292">
        <w:rPr>
          <w:rFonts w:asciiTheme="minorHAnsi" w:hAnsiTheme="minorHAnsi" w:cs="Arial"/>
          <w:b/>
          <w:bCs/>
          <w:color w:val="222222"/>
          <w:sz w:val="22"/>
          <w:szCs w:val="22"/>
        </w:rPr>
        <w:br/>
      </w:r>
      <w:proofErr w:type="spellStart"/>
      <w:r w:rsidR="00504824">
        <w:rPr>
          <w:rFonts w:asciiTheme="minorHAnsi" w:hAnsiTheme="minorHAnsi" w:cs="Arial"/>
          <w:i/>
          <w:iCs/>
          <w:color w:val="222222"/>
          <w:sz w:val="22"/>
          <w:szCs w:val="22"/>
        </w:rPr>
        <w:t>Cirius</w:t>
      </w:r>
      <w:proofErr w:type="spellEnd"/>
      <w:r w:rsidR="00504824">
        <w:rPr>
          <w:rFonts w:asciiTheme="minorHAnsi" w:hAnsiTheme="minorHAnsi" w:cs="Arial"/>
          <w:i/>
          <w:iCs/>
          <w:color w:val="222222"/>
          <w:sz w:val="22"/>
          <w:szCs w:val="22"/>
        </w:rPr>
        <w:t xml:space="preserve"> </w:t>
      </w:r>
      <w:r w:rsidR="000355EE">
        <w:rPr>
          <w:rFonts w:asciiTheme="minorHAnsi" w:hAnsiTheme="minorHAnsi" w:cs="Arial"/>
          <w:i/>
          <w:iCs/>
          <w:color w:val="222222"/>
          <w:sz w:val="22"/>
          <w:szCs w:val="22"/>
        </w:rPr>
        <w:t>Add</w:t>
      </w:r>
      <w:r w:rsidR="00312A7E">
        <w:rPr>
          <w:rFonts w:asciiTheme="minorHAnsi" w:hAnsiTheme="minorHAnsi" w:cs="Arial"/>
          <w:i/>
          <w:iCs/>
          <w:color w:val="222222"/>
          <w:sz w:val="22"/>
          <w:szCs w:val="22"/>
        </w:rPr>
        <w:t xml:space="preserve">s Secure </w:t>
      </w:r>
      <w:r w:rsidR="00947F51">
        <w:rPr>
          <w:rFonts w:asciiTheme="minorHAnsi" w:hAnsiTheme="minorHAnsi" w:cs="Arial"/>
          <w:i/>
          <w:iCs/>
          <w:color w:val="222222"/>
          <w:sz w:val="22"/>
          <w:szCs w:val="22"/>
        </w:rPr>
        <w:t>Email</w:t>
      </w:r>
      <w:r w:rsidR="00312A7E">
        <w:rPr>
          <w:rFonts w:asciiTheme="minorHAnsi" w:hAnsiTheme="minorHAnsi" w:cs="Arial"/>
          <w:i/>
          <w:iCs/>
          <w:color w:val="222222"/>
          <w:sz w:val="22"/>
          <w:szCs w:val="22"/>
        </w:rPr>
        <w:t>, File Sharing</w:t>
      </w:r>
      <w:r w:rsidR="000355EE">
        <w:rPr>
          <w:rFonts w:asciiTheme="minorHAnsi" w:hAnsiTheme="minorHAnsi" w:cs="Arial"/>
          <w:i/>
          <w:iCs/>
          <w:color w:val="222222"/>
          <w:sz w:val="22"/>
          <w:szCs w:val="22"/>
        </w:rPr>
        <w:t xml:space="preserve"> and Message Control</w:t>
      </w:r>
      <w:r w:rsidR="000B22C6" w:rsidRPr="00510292">
        <w:rPr>
          <w:rFonts w:asciiTheme="minorHAnsi" w:hAnsiTheme="minorHAnsi" w:cs="Arial"/>
          <w:i/>
          <w:iCs/>
          <w:color w:val="222222"/>
          <w:sz w:val="22"/>
          <w:szCs w:val="22"/>
        </w:rPr>
        <w:t> </w:t>
      </w:r>
      <w:r w:rsidR="00396D04" w:rsidRPr="00510292">
        <w:rPr>
          <w:rFonts w:asciiTheme="minorHAnsi" w:hAnsiTheme="minorHAnsi" w:cs="Arial"/>
          <w:i/>
          <w:iCs/>
          <w:color w:val="222222"/>
          <w:sz w:val="22"/>
          <w:szCs w:val="22"/>
        </w:rPr>
        <w:t>for Google for Work Users</w:t>
      </w:r>
    </w:p>
    <w:p w14:paraId="308C2AA9" w14:textId="3F595E63" w:rsidR="00876D22" w:rsidRPr="00510292" w:rsidRDefault="00876D22" w:rsidP="00510292">
      <w:pPr>
        <w:numPr>
          <w:ilvl w:val="0"/>
          <w:numId w:val="27"/>
        </w:numPr>
        <w:spacing w:after="0"/>
        <w:rPr>
          <w:rFonts w:cs="Arial"/>
        </w:rPr>
      </w:pPr>
      <w:proofErr w:type="spellStart"/>
      <w:r w:rsidRPr="00510292">
        <w:rPr>
          <w:rFonts w:cs="Arial"/>
        </w:rPr>
        <w:t>Cirius</w:t>
      </w:r>
      <w:proofErr w:type="spellEnd"/>
      <w:r w:rsidR="00977B50">
        <w:rPr>
          <w:rFonts w:cs="Arial"/>
        </w:rPr>
        <w:t>’</w:t>
      </w:r>
      <w:r w:rsidRPr="00510292">
        <w:rPr>
          <w:rFonts w:cs="Arial"/>
        </w:rPr>
        <w:t xml:space="preserve"> </w:t>
      </w:r>
      <w:r w:rsidR="004F2EA6" w:rsidRPr="00510292">
        <w:rPr>
          <w:rFonts w:cs="Arial"/>
        </w:rPr>
        <w:t xml:space="preserve">Secure Messaging </w:t>
      </w:r>
      <w:r w:rsidRPr="00510292">
        <w:rPr>
          <w:rFonts w:cs="Arial"/>
        </w:rPr>
        <w:t xml:space="preserve">supports </w:t>
      </w:r>
      <w:r w:rsidR="004F2EA6" w:rsidRPr="00510292">
        <w:rPr>
          <w:rFonts w:cs="Arial"/>
        </w:rPr>
        <w:t xml:space="preserve">new Google </w:t>
      </w:r>
      <w:r w:rsidR="008004A6">
        <w:rPr>
          <w:rFonts w:cs="Arial"/>
        </w:rPr>
        <w:t>Data Leakage Protection (</w:t>
      </w:r>
      <w:r w:rsidR="004F2EA6" w:rsidRPr="00510292">
        <w:rPr>
          <w:rFonts w:cs="Arial"/>
        </w:rPr>
        <w:t>DLP</w:t>
      </w:r>
      <w:r w:rsidR="008004A6">
        <w:rPr>
          <w:rFonts w:cs="Arial"/>
        </w:rPr>
        <w:t>)</w:t>
      </w:r>
      <w:r w:rsidR="004F2EA6" w:rsidRPr="00510292">
        <w:rPr>
          <w:rFonts w:cs="Arial"/>
        </w:rPr>
        <w:t xml:space="preserve"> security feature</w:t>
      </w:r>
    </w:p>
    <w:p w14:paraId="0C4D7408" w14:textId="0C1372BB" w:rsidR="00876D22" w:rsidRPr="00510292" w:rsidRDefault="008004A6" w:rsidP="00510292">
      <w:pPr>
        <w:numPr>
          <w:ilvl w:val="0"/>
          <w:numId w:val="27"/>
        </w:numPr>
        <w:spacing w:after="0"/>
        <w:rPr>
          <w:rFonts w:cs="Arial"/>
        </w:rPr>
      </w:pPr>
      <w:proofErr w:type="spellStart"/>
      <w:r>
        <w:rPr>
          <w:rFonts w:cs="Arial"/>
        </w:rPr>
        <w:t>Cirius</w:t>
      </w:r>
      <w:proofErr w:type="spellEnd"/>
      <w:r>
        <w:rPr>
          <w:rFonts w:cs="Arial"/>
        </w:rPr>
        <w:t xml:space="preserve"> p</w:t>
      </w:r>
      <w:r w:rsidR="004F2EA6" w:rsidRPr="00510292">
        <w:rPr>
          <w:rFonts w:cs="Arial"/>
        </w:rPr>
        <w:t>rov</w:t>
      </w:r>
      <w:r w:rsidR="0041279D" w:rsidRPr="00510292">
        <w:rPr>
          <w:rFonts w:cs="Arial"/>
        </w:rPr>
        <w:t>ides an alternative to blocking/</w:t>
      </w:r>
      <w:r w:rsidR="004F2EA6" w:rsidRPr="00510292">
        <w:rPr>
          <w:rFonts w:cs="Arial"/>
        </w:rPr>
        <w:t>modifying private emails by</w:t>
      </w:r>
      <w:r w:rsidR="00510292">
        <w:rPr>
          <w:rFonts w:cs="Arial"/>
        </w:rPr>
        <w:t xml:space="preserve"> creating rules that allow</w:t>
      </w:r>
      <w:r w:rsidR="004F2EA6" w:rsidRPr="00510292">
        <w:rPr>
          <w:rFonts w:cs="Arial"/>
        </w:rPr>
        <w:t xml:space="preserve"> </w:t>
      </w:r>
      <w:r w:rsidR="00510292">
        <w:rPr>
          <w:rFonts w:cs="Arial"/>
        </w:rPr>
        <w:t xml:space="preserve">messages to be encrypted and sent securely </w:t>
      </w:r>
    </w:p>
    <w:p w14:paraId="58AAAFCA" w14:textId="325AD38D" w:rsidR="0041279D" w:rsidRPr="00510292" w:rsidRDefault="00977B50" w:rsidP="00510292">
      <w:pPr>
        <w:numPr>
          <w:ilvl w:val="0"/>
          <w:numId w:val="27"/>
        </w:numPr>
        <w:spacing w:after="0"/>
        <w:rPr>
          <w:rFonts w:cs="Arial"/>
        </w:rPr>
      </w:pPr>
      <w:r>
        <w:rPr>
          <w:rFonts w:cs="Arial"/>
        </w:rPr>
        <w:t>The s</w:t>
      </w:r>
      <w:r w:rsidR="004F2EA6" w:rsidRPr="00510292">
        <w:rPr>
          <w:rFonts w:cs="Arial"/>
        </w:rPr>
        <w:t xml:space="preserve">olution’s </w:t>
      </w:r>
      <w:r w:rsidR="00876D22" w:rsidRPr="00510292">
        <w:rPr>
          <w:rFonts w:cs="Arial"/>
        </w:rPr>
        <w:t xml:space="preserve">unique cloud architecture makes it </w:t>
      </w:r>
      <w:r w:rsidR="0041279D" w:rsidRPr="00510292">
        <w:rPr>
          <w:rFonts w:cs="Arial"/>
        </w:rPr>
        <w:t>simple</w:t>
      </w:r>
      <w:r w:rsidR="00876D22" w:rsidRPr="00510292">
        <w:rPr>
          <w:rFonts w:cs="Arial"/>
        </w:rPr>
        <w:t xml:space="preserve"> to </w:t>
      </w:r>
      <w:r w:rsidR="0041279D" w:rsidRPr="00510292">
        <w:rPr>
          <w:rFonts w:cs="Arial"/>
        </w:rPr>
        <w:t>set up</w:t>
      </w:r>
      <w:r w:rsidR="000355EE">
        <w:rPr>
          <w:rFonts w:cs="Arial"/>
        </w:rPr>
        <w:t xml:space="preserve"> </w:t>
      </w:r>
      <w:r>
        <w:rPr>
          <w:rFonts w:cs="Arial"/>
        </w:rPr>
        <w:t>with cloud-based email such as Google for Work</w:t>
      </w:r>
    </w:p>
    <w:p w14:paraId="21031A4D" w14:textId="01DA9E5D" w:rsidR="00876D22" w:rsidRPr="00510292" w:rsidRDefault="00876D22" w:rsidP="00510292">
      <w:pPr>
        <w:numPr>
          <w:ilvl w:val="0"/>
          <w:numId w:val="27"/>
        </w:numPr>
        <w:spacing w:after="0"/>
        <w:rPr>
          <w:rFonts w:cs="Arial"/>
        </w:rPr>
      </w:pPr>
      <w:r w:rsidRPr="00510292">
        <w:rPr>
          <w:rFonts w:cs="Arial"/>
        </w:rPr>
        <w:t>Protect</w:t>
      </w:r>
      <w:r w:rsidR="0041279D" w:rsidRPr="00510292">
        <w:rPr>
          <w:rFonts w:cs="Arial"/>
        </w:rPr>
        <w:t>s</w:t>
      </w:r>
      <w:r w:rsidRPr="00510292">
        <w:rPr>
          <w:rFonts w:cs="Arial"/>
        </w:rPr>
        <w:t xml:space="preserve"> confidential</w:t>
      </w:r>
      <w:r w:rsidR="00977B50">
        <w:rPr>
          <w:rFonts w:cs="Arial"/>
        </w:rPr>
        <w:t xml:space="preserve"> and personal</w:t>
      </w:r>
      <w:r w:rsidRPr="00510292">
        <w:rPr>
          <w:rFonts w:cs="Arial"/>
        </w:rPr>
        <w:t xml:space="preserve"> information without compromising productivity</w:t>
      </w:r>
    </w:p>
    <w:p w14:paraId="036F42D2" w14:textId="1C1B37B9" w:rsidR="00876D22" w:rsidRPr="00510292" w:rsidRDefault="00E37EE5" w:rsidP="00510292">
      <w:pPr>
        <w:pStyle w:val="Normal2"/>
        <w:spacing w:line="276" w:lineRule="auto"/>
        <w:ind w:left="0"/>
        <w:rPr>
          <w:rFonts w:asciiTheme="minorHAnsi" w:hAnsiTheme="minorHAnsi" w:cs="Arial"/>
          <w:szCs w:val="22"/>
        </w:rPr>
      </w:pPr>
      <w:r w:rsidRPr="00510292">
        <w:rPr>
          <w:rFonts w:asciiTheme="minorHAnsi" w:hAnsiTheme="minorHAnsi" w:cs="Arial"/>
          <w:color w:val="000000"/>
          <w:szCs w:val="22"/>
          <w:shd w:val="clear" w:color="auto" w:fill="FFFFFF"/>
        </w:rPr>
        <w:br/>
      </w:r>
      <w:r w:rsidR="00B83701" w:rsidRPr="00510292">
        <w:rPr>
          <w:rFonts w:asciiTheme="minorHAnsi" w:hAnsiTheme="minorHAnsi" w:cs="Arial"/>
          <w:color w:val="000000"/>
          <w:szCs w:val="22"/>
          <w:shd w:val="clear" w:color="auto" w:fill="FFFFFF"/>
        </w:rPr>
        <w:t>V</w:t>
      </w:r>
      <w:r w:rsidR="001F5640" w:rsidRPr="00510292">
        <w:rPr>
          <w:rFonts w:asciiTheme="minorHAnsi" w:hAnsiTheme="minorHAnsi" w:cs="Arial"/>
          <w:color w:val="000000"/>
          <w:szCs w:val="22"/>
          <w:shd w:val="clear" w:color="auto" w:fill="FFFFFF"/>
        </w:rPr>
        <w:t>ancouver</w:t>
      </w:r>
      <w:r w:rsidR="00B83701" w:rsidRPr="00510292">
        <w:rPr>
          <w:rFonts w:asciiTheme="minorHAnsi" w:hAnsiTheme="minorHAnsi" w:cs="Arial"/>
          <w:color w:val="000000"/>
          <w:szCs w:val="22"/>
          <w:shd w:val="clear" w:color="auto" w:fill="FFFFFF"/>
        </w:rPr>
        <w:t xml:space="preserve">, </w:t>
      </w:r>
      <w:r w:rsidR="001F5640" w:rsidRPr="00510292">
        <w:rPr>
          <w:rFonts w:asciiTheme="minorHAnsi" w:hAnsiTheme="minorHAnsi" w:cs="Arial"/>
          <w:color w:val="000000"/>
          <w:szCs w:val="22"/>
          <w:shd w:val="clear" w:color="auto" w:fill="FFFFFF"/>
        </w:rPr>
        <w:t>BC</w:t>
      </w:r>
      <w:r w:rsidR="000355EE">
        <w:rPr>
          <w:rFonts w:asciiTheme="minorHAnsi" w:hAnsiTheme="minorHAnsi" w:cs="Arial"/>
          <w:color w:val="000000"/>
          <w:szCs w:val="22"/>
          <w:shd w:val="clear" w:color="auto" w:fill="FFFFFF"/>
        </w:rPr>
        <w:t xml:space="preserve"> (December 17</w:t>
      </w:r>
      <w:r w:rsidR="00B83701" w:rsidRPr="00510292">
        <w:rPr>
          <w:rFonts w:asciiTheme="minorHAnsi" w:hAnsiTheme="minorHAnsi" w:cs="Arial"/>
          <w:color w:val="000000"/>
          <w:szCs w:val="22"/>
          <w:shd w:val="clear" w:color="auto" w:fill="FFFFFF"/>
        </w:rPr>
        <w:t>, 2015)</w:t>
      </w:r>
      <w:r w:rsidR="00B83701" w:rsidRPr="00510292">
        <w:rPr>
          <w:rFonts w:asciiTheme="minorHAnsi" w:hAnsiTheme="minorHAnsi" w:cstheme="minorHAnsi"/>
          <w:szCs w:val="22"/>
        </w:rPr>
        <w:t xml:space="preserve"> </w:t>
      </w:r>
      <w:r w:rsidR="008D2842" w:rsidRPr="00510292">
        <w:rPr>
          <w:rFonts w:asciiTheme="minorHAnsi" w:hAnsiTheme="minorHAnsi" w:cstheme="minorHAnsi"/>
          <w:szCs w:val="22"/>
        </w:rPr>
        <w:t xml:space="preserve">– </w:t>
      </w:r>
      <w:r w:rsidR="00A772B7" w:rsidRPr="00510292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B83701" w:rsidRPr="00510292">
        <w:rPr>
          <w:rFonts w:asciiTheme="minorHAnsi" w:hAnsiTheme="minorHAnsi" w:cstheme="minorHAnsi"/>
          <w:szCs w:val="22"/>
        </w:rPr>
        <w:t>Cirius</w:t>
      </w:r>
      <w:proofErr w:type="spellEnd"/>
      <w:r w:rsidR="00B83701" w:rsidRPr="00510292">
        <w:rPr>
          <w:rFonts w:asciiTheme="minorHAnsi" w:hAnsiTheme="minorHAnsi" w:cstheme="minorHAnsi"/>
          <w:szCs w:val="22"/>
        </w:rPr>
        <w:t xml:space="preserve"> Messaging Inc.</w:t>
      </w:r>
      <w:r w:rsidR="008F39D0" w:rsidRPr="00510292">
        <w:rPr>
          <w:rFonts w:asciiTheme="minorHAnsi" w:hAnsiTheme="minorHAnsi" w:cstheme="minorHAnsi"/>
          <w:szCs w:val="22"/>
        </w:rPr>
        <w:t>,</w:t>
      </w:r>
      <w:r w:rsidR="00EC1979" w:rsidRPr="00510292">
        <w:rPr>
          <w:rFonts w:asciiTheme="minorHAnsi" w:hAnsiTheme="minorHAnsi" w:cstheme="minorHAnsi"/>
          <w:szCs w:val="22"/>
        </w:rPr>
        <w:t xml:space="preserve"> a</w:t>
      </w:r>
      <w:r w:rsidR="00434C22" w:rsidRPr="00510292">
        <w:rPr>
          <w:rFonts w:asciiTheme="minorHAnsi" w:hAnsiTheme="minorHAnsi" w:cstheme="minorHAnsi"/>
          <w:szCs w:val="22"/>
        </w:rPr>
        <w:t xml:space="preserve"> provider </w:t>
      </w:r>
      <w:r w:rsidR="00A861E4" w:rsidRPr="00510292">
        <w:rPr>
          <w:rFonts w:asciiTheme="minorHAnsi" w:hAnsiTheme="minorHAnsi" w:cstheme="minorHAnsi"/>
          <w:szCs w:val="22"/>
        </w:rPr>
        <w:t xml:space="preserve">of </w:t>
      </w:r>
      <w:r w:rsidR="00977B50">
        <w:rPr>
          <w:rFonts w:asciiTheme="minorHAnsi" w:hAnsiTheme="minorHAnsi" w:cstheme="minorHAnsi"/>
          <w:szCs w:val="22"/>
        </w:rPr>
        <w:t xml:space="preserve">next generation secure collaboration solutions, including </w:t>
      </w:r>
      <w:r w:rsidR="00A861E4" w:rsidRPr="00510292">
        <w:rPr>
          <w:rFonts w:asciiTheme="minorHAnsi" w:hAnsiTheme="minorHAnsi" w:cstheme="minorHAnsi"/>
          <w:szCs w:val="22"/>
        </w:rPr>
        <w:t>cloud-based email encryption, secure file sharing and advanced message control</w:t>
      </w:r>
      <w:r w:rsidR="00B83701" w:rsidRPr="00510292">
        <w:rPr>
          <w:rFonts w:asciiTheme="minorHAnsi" w:hAnsiTheme="minorHAnsi" w:cstheme="minorHAnsi"/>
          <w:szCs w:val="22"/>
        </w:rPr>
        <w:t xml:space="preserve">, today announced </w:t>
      </w:r>
      <w:r w:rsidR="00876D22" w:rsidRPr="00510292">
        <w:rPr>
          <w:rFonts w:asciiTheme="minorHAnsi" w:hAnsiTheme="minorHAnsi" w:cstheme="minorHAnsi"/>
          <w:szCs w:val="22"/>
        </w:rPr>
        <w:t xml:space="preserve">support for </w:t>
      </w:r>
      <w:r w:rsidR="00876D22" w:rsidRPr="00510292">
        <w:rPr>
          <w:rFonts w:asciiTheme="minorHAnsi" w:hAnsiTheme="minorHAnsi" w:cs="Arial"/>
          <w:szCs w:val="22"/>
        </w:rPr>
        <w:t xml:space="preserve">Google’s new Gmail Data </w:t>
      </w:r>
      <w:r w:rsidR="00977B50">
        <w:rPr>
          <w:rFonts w:asciiTheme="minorHAnsi" w:hAnsiTheme="minorHAnsi" w:cs="Arial"/>
          <w:szCs w:val="22"/>
        </w:rPr>
        <w:t>Leakage</w:t>
      </w:r>
      <w:r w:rsidR="00876D22" w:rsidRPr="00510292">
        <w:rPr>
          <w:rFonts w:asciiTheme="minorHAnsi" w:hAnsiTheme="minorHAnsi" w:cs="Arial"/>
          <w:szCs w:val="22"/>
        </w:rPr>
        <w:t xml:space="preserve"> Prevention (DLP) feature</w:t>
      </w:r>
      <w:r w:rsidR="004F2EA6" w:rsidRPr="00510292">
        <w:rPr>
          <w:rFonts w:asciiTheme="minorHAnsi" w:hAnsiTheme="minorHAnsi" w:cs="Arial"/>
          <w:szCs w:val="22"/>
        </w:rPr>
        <w:t>, Google DLP</w:t>
      </w:r>
      <w:r w:rsidR="00876D22" w:rsidRPr="00510292">
        <w:rPr>
          <w:rFonts w:asciiTheme="minorHAnsi" w:hAnsiTheme="minorHAnsi" w:cs="Arial"/>
          <w:szCs w:val="22"/>
        </w:rPr>
        <w:t xml:space="preserve">. </w:t>
      </w:r>
      <w:r w:rsidR="00510292">
        <w:rPr>
          <w:rFonts w:asciiTheme="minorHAnsi" w:hAnsiTheme="minorHAnsi" w:cs="Arial"/>
          <w:szCs w:val="22"/>
        </w:rPr>
        <w:t xml:space="preserve"> </w:t>
      </w:r>
      <w:proofErr w:type="spellStart"/>
      <w:r w:rsidR="00781EBE" w:rsidRPr="00510292">
        <w:rPr>
          <w:rFonts w:asciiTheme="minorHAnsi" w:hAnsiTheme="minorHAnsi" w:cs="Arial"/>
          <w:szCs w:val="22"/>
        </w:rPr>
        <w:t>Cirius</w:t>
      </w:r>
      <w:proofErr w:type="spellEnd"/>
      <w:r w:rsidR="00781EBE" w:rsidRPr="00510292">
        <w:rPr>
          <w:rFonts w:asciiTheme="minorHAnsi" w:hAnsiTheme="minorHAnsi" w:cs="Arial"/>
          <w:szCs w:val="22"/>
        </w:rPr>
        <w:t xml:space="preserve"> Secure Messaging </w:t>
      </w:r>
      <w:r w:rsidR="00E57F37" w:rsidRPr="00510292">
        <w:rPr>
          <w:rFonts w:asciiTheme="minorHAnsi" w:hAnsiTheme="minorHAnsi" w:cs="Arial"/>
          <w:szCs w:val="22"/>
        </w:rPr>
        <w:t>augments Google DLP, providing</w:t>
      </w:r>
      <w:r w:rsidR="00781EBE" w:rsidRPr="00510292">
        <w:rPr>
          <w:rFonts w:asciiTheme="minorHAnsi" w:hAnsiTheme="minorHAnsi" w:cs="Arial"/>
          <w:szCs w:val="22"/>
        </w:rPr>
        <w:t xml:space="preserve"> Google for Work users </w:t>
      </w:r>
      <w:r w:rsidR="00E57F37" w:rsidRPr="00510292">
        <w:rPr>
          <w:rFonts w:asciiTheme="minorHAnsi" w:hAnsiTheme="minorHAnsi" w:cs="Arial"/>
          <w:szCs w:val="22"/>
        </w:rPr>
        <w:t>an option to</w:t>
      </w:r>
      <w:r w:rsidR="000355EE">
        <w:rPr>
          <w:rFonts w:asciiTheme="minorHAnsi" w:hAnsiTheme="minorHAnsi" w:cs="Arial"/>
          <w:szCs w:val="22"/>
        </w:rPr>
        <w:t xml:space="preserve"> automatically and securely</w:t>
      </w:r>
      <w:r w:rsidR="00E57F37" w:rsidRPr="00510292">
        <w:rPr>
          <w:rFonts w:asciiTheme="minorHAnsi" w:hAnsiTheme="minorHAnsi" w:cs="Arial"/>
          <w:szCs w:val="22"/>
        </w:rPr>
        <w:t xml:space="preserve"> encrypt and send messages and attachments.</w:t>
      </w:r>
    </w:p>
    <w:p w14:paraId="503D1668" w14:textId="77777777" w:rsidR="007F6B73" w:rsidRPr="00510292" w:rsidRDefault="007F6B73" w:rsidP="00510292">
      <w:pPr>
        <w:pStyle w:val="Normal2"/>
        <w:tabs>
          <w:tab w:val="left" w:pos="4950"/>
        </w:tabs>
        <w:spacing w:line="276" w:lineRule="auto"/>
        <w:ind w:left="0"/>
        <w:rPr>
          <w:rFonts w:asciiTheme="minorHAnsi" w:hAnsiTheme="minorHAnsi" w:cstheme="minorHAnsi"/>
          <w:szCs w:val="22"/>
        </w:rPr>
      </w:pPr>
    </w:p>
    <w:p w14:paraId="19A24775" w14:textId="7FCA4BF1" w:rsidR="00876D22" w:rsidRDefault="000355EE" w:rsidP="00510292">
      <w:pPr>
        <w:pStyle w:val="Normal2"/>
        <w:tabs>
          <w:tab w:val="left" w:pos="4950"/>
        </w:tabs>
        <w:spacing w:line="276" w:lineRule="auto"/>
        <w:ind w:left="0"/>
        <w:rPr>
          <w:rFonts w:asciiTheme="minorHAnsi" w:eastAsiaTheme="minorHAnsi" w:hAnsiTheme="minorHAnsi" w:cstheme="minorHAnsi"/>
          <w:szCs w:val="22"/>
        </w:rPr>
      </w:pPr>
      <w:r>
        <w:rPr>
          <w:rFonts w:asciiTheme="minorHAnsi" w:eastAsiaTheme="minorHAnsi" w:hAnsiTheme="minorHAnsi" w:cstheme="minorHAnsi"/>
          <w:szCs w:val="22"/>
        </w:rPr>
        <w:t>Part</w:t>
      </w:r>
      <w:r w:rsidR="00D83169" w:rsidRPr="00510292">
        <w:rPr>
          <w:rFonts w:asciiTheme="minorHAnsi" w:eastAsiaTheme="minorHAnsi" w:hAnsiTheme="minorHAnsi" w:cstheme="minorHAnsi"/>
          <w:szCs w:val="22"/>
        </w:rPr>
        <w:t xml:space="preserve"> of the Google for Work application suite, </w:t>
      </w:r>
      <w:r w:rsidR="00876D22" w:rsidRPr="00510292">
        <w:rPr>
          <w:rFonts w:asciiTheme="minorHAnsi" w:eastAsiaTheme="minorHAnsi" w:hAnsiTheme="minorHAnsi" w:cstheme="minorHAnsi"/>
          <w:szCs w:val="22"/>
        </w:rPr>
        <w:t xml:space="preserve">Google DLP </w:t>
      </w:r>
      <w:r w:rsidR="00D83169" w:rsidRPr="00510292">
        <w:rPr>
          <w:rFonts w:asciiTheme="minorHAnsi" w:eastAsiaTheme="minorHAnsi" w:hAnsiTheme="minorHAnsi" w:cstheme="minorHAnsi"/>
          <w:szCs w:val="22"/>
        </w:rPr>
        <w:t>prevent</w:t>
      </w:r>
      <w:r w:rsidR="00D4436F" w:rsidRPr="00510292">
        <w:rPr>
          <w:rFonts w:asciiTheme="minorHAnsi" w:eastAsiaTheme="minorHAnsi" w:hAnsiTheme="minorHAnsi" w:cstheme="minorHAnsi"/>
          <w:szCs w:val="22"/>
        </w:rPr>
        <w:t>s</w:t>
      </w:r>
      <w:r w:rsidR="00D83169" w:rsidRPr="00510292">
        <w:rPr>
          <w:rFonts w:asciiTheme="minorHAnsi" w:eastAsiaTheme="minorHAnsi" w:hAnsiTheme="minorHAnsi" w:cstheme="minorHAnsi"/>
          <w:szCs w:val="22"/>
        </w:rPr>
        <w:t xml:space="preserve"> users from accidentally or maliciously leaking confidential information, including intellectual property and personally identifiable information such as credit card numbers, via email. Based on pre-set </w:t>
      </w:r>
      <w:r w:rsidR="0071688D" w:rsidRPr="00510292">
        <w:rPr>
          <w:rFonts w:asciiTheme="minorHAnsi" w:eastAsiaTheme="minorHAnsi" w:hAnsiTheme="minorHAnsi" w:cstheme="minorHAnsi"/>
          <w:szCs w:val="22"/>
        </w:rPr>
        <w:t xml:space="preserve">DLP </w:t>
      </w:r>
      <w:r w:rsidR="00322238" w:rsidRPr="00510292">
        <w:rPr>
          <w:rFonts w:asciiTheme="minorHAnsi" w:eastAsiaTheme="minorHAnsi" w:hAnsiTheme="minorHAnsi" w:cstheme="minorHAnsi"/>
          <w:szCs w:val="22"/>
        </w:rPr>
        <w:t>policies</w:t>
      </w:r>
      <w:r w:rsidR="00D83169" w:rsidRPr="00510292">
        <w:rPr>
          <w:rFonts w:asciiTheme="minorHAnsi" w:eastAsiaTheme="minorHAnsi" w:hAnsiTheme="minorHAnsi" w:cstheme="minorHAnsi"/>
          <w:szCs w:val="22"/>
        </w:rPr>
        <w:t xml:space="preserve">, </w:t>
      </w:r>
      <w:r w:rsidR="00322238" w:rsidRPr="00510292">
        <w:rPr>
          <w:rFonts w:asciiTheme="minorHAnsi" w:eastAsiaTheme="minorHAnsi" w:hAnsiTheme="minorHAnsi" w:cstheme="minorHAnsi"/>
          <w:szCs w:val="22"/>
        </w:rPr>
        <w:t>Google’s engine</w:t>
      </w:r>
      <w:r w:rsidR="00D83169" w:rsidRPr="00510292">
        <w:rPr>
          <w:rFonts w:asciiTheme="minorHAnsi" w:eastAsiaTheme="minorHAnsi" w:hAnsiTheme="minorHAnsi" w:cstheme="minorHAnsi"/>
          <w:szCs w:val="22"/>
        </w:rPr>
        <w:t xml:space="preserve"> </w:t>
      </w:r>
      <w:r w:rsidR="00322238" w:rsidRPr="00510292">
        <w:rPr>
          <w:rFonts w:asciiTheme="minorHAnsi" w:eastAsiaTheme="minorHAnsi" w:hAnsiTheme="minorHAnsi" w:cstheme="minorHAnsi"/>
          <w:szCs w:val="22"/>
        </w:rPr>
        <w:t>can</w:t>
      </w:r>
      <w:r w:rsidR="00D83169" w:rsidRPr="00510292">
        <w:rPr>
          <w:rFonts w:asciiTheme="minorHAnsi" w:eastAsiaTheme="minorHAnsi" w:hAnsiTheme="minorHAnsi" w:cstheme="minorHAnsi"/>
          <w:szCs w:val="22"/>
        </w:rPr>
        <w:t xml:space="preserve"> </w:t>
      </w:r>
      <w:r w:rsidR="0071688D" w:rsidRPr="00510292">
        <w:rPr>
          <w:rFonts w:asciiTheme="minorHAnsi" w:eastAsiaTheme="minorHAnsi" w:hAnsiTheme="minorHAnsi" w:cstheme="minorHAnsi"/>
          <w:szCs w:val="22"/>
        </w:rPr>
        <w:t>reject</w:t>
      </w:r>
      <w:r w:rsidR="00322238" w:rsidRPr="00510292">
        <w:rPr>
          <w:rFonts w:asciiTheme="minorHAnsi" w:eastAsiaTheme="minorHAnsi" w:hAnsiTheme="minorHAnsi" w:cstheme="minorHAnsi"/>
          <w:szCs w:val="22"/>
        </w:rPr>
        <w:t xml:space="preserve"> and quarantine </w:t>
      </w:r>
      <w:r w:rsidR="0071688D" w:rsidRPr="00510292">
        <w:rPr>
          <w:rFonts w:asciiTheme="minorHAnsi" w:eastAsiaTheme="minorHAnsi" w:hAnsiTheme="minorHAnsi" w:cstheme="minorHAnsi"/>
          <w:szCs w:val="22"/>
        </w:rPr>
        <w:t xml:space="preserve">prohibited </w:t>
      </w:r>
      <w:r w:rsidR="00322238" w:rsidRPr="00510292">
        <w:rPr>
          <w:rFonts w:asciiTheme="minorHAnsi" w:eastAsiaTheme="minorHAnsi" w:hAnsiTheme="minorHAnsi" w:cstheme="minorHAnsi"/>
          <w:szCs w:val="22"/>
        </w:rPr>
        <w:t>messages or</w:t>
      </w:r>
      <w:r w:rsidR="00D83169" w:rsidRPr="00510292">
        <w:rPr>
          <w:rFonts w:asciiTheme="minorHAnsi" w:eastAsiaTheme="minorHAnsi" w:hAnsiTheme="minorHAnsi" w:cstheme="minorHAnsi"/>
          <w:szCs w:val="22"/>
        </w:rPr>
        <w:t xml:space="preserve"> </w:t>
      </w:r>
      <w:r w:rsidR="00322238" w:rsidRPr="00510292">
        <w:rPr>
          <w:rFonts w:asciiTheme="minorHAnsi" w:eastAsiaTheme="minorHAnsi" w:hAnsiTheme="minorHAnsi" w:cstheme="minorHAnsi"/>
          <w:szCs w:val="22"/>
        </w:rPr>
        <w:t>notify</w:t>
      </w:r>
      <w:r w:rsidR="00D83169" w:rsidRPr="00510292">
        <w:rPr>
          <w:rFonts w:asciiTheme="minorHAnsi" w:eastAsiaTheme="minorHAnsi" w:hAnsiTheme="minorHAnsi" w:cstheme="minorHAnsi"/>
          <w:szCs w:val="22"/>
        </w:rPr>
        <w:t xml:space="preserve"> the sender that the content </w:t>
      </w:r>
      <w:r w:rsidR="00322238" w:rsidRPr="00510292">
        <w:rPr>
          <w:rFonts w:asciiTheme="minorHAnsi" w:eastAsiaTheme="minorHAnsi" w:hAnsiTheme="minorHAnsi" w:cstheme="minorHAnsi"/>
          <w:szCs w:val="22"/>
        </w:rPr>
        <w:t>requires modification</w:t>
      </w:r>
      <w:r w:rsidR="00D83169" w:rsidRPr="00510292">
        <w:rPr>
          <w:rFonts w:asciiTheme="minorHAnsi" w:eastAsiaTheme="minorHAnsi" w:hAnsiTheme="minorHAnsi" w:cstheme="minorHAnsi"/>
          <w:szCs w:val="22"/>
        </w:rPr>
        <w:t xml:space="preserve">. </w:t>
      </w:r>
      <w:r w:rsidR="0071688D" w:rsidRPr="00510292">
        <w:rPr>
          <w:rFonts w:asciiTheme="minorHAnsi" w:eastAsiaTheme="minorHAnsi" w:hAnsiTheme="minorHAnsi" w:cstheme="minorHAnsi"/>
          <w:szCs w:val="22"/>
        </w:rPr>
        <w:t xml:space="preserve"> </w:t>
      </w:r>
      <w:r>
        <w:rPr>
          <w:rFonts w:asciiTheme="minorHAnsi" w:eastAsiaTheme="minorHAnsi" w:hAnsiTheme="minorHAnsi" w:cstheme="minorHAnsi"/>
          <w:szCs w:val="22"/>
        </w:rPr>
        <w:t>However</w:t>
      </w:r>
      <w:r w:rsidR="00312A7E">
        <w:rPr>
          <w:rFonts w:asciiTheme="minorHAnsi" w:eastAsiaTheme="minorHAnsi" w:hAnsiTheme="minorHAnsi" w:cstheme="minorHAnsi"/>
          <w:szCs w:val="22"/>
        </w:rPr>
        <w:t>,</w:t>
      </w:r>
      <w:r>
        <w:rPr>
          <w:rFonts w:asciiTheme="minorHAnsi" w:eastAsiaTheme="minorHAnsi" w:hAnsiTheme="minorHAnsi" w:cstheme="minorHAnsi"/>
          <w:szCs w:val="22"/>
        </w:rPr>
        <w:t xml:space="preserve"> integration with </w:t>
      </w:r>
      <w:r w:rsidR="00312A7E">
        <w:rPr>
          <w:rFonts w:asciiTheme="minorHAnsi" w:eastAsiaTheme="minorHAnsi" w:hAnsiTheme="minorHAnsi" w:cstheme="minorHAnsi"/>
          <w:szCs w:val="22"/>
        </w:rPr>
        <w:t xml:space="preserve">the </w:t>
      </w:r>
      <w:proofErr w:type="spellStart"/>
      <w:r w:rsidR="00312A7E">
        <w:rPr>
          <w:rFonts w:asciiTheme="minorHAnsi" w:eastAsiaTheme="minorHAnsi" w:hAnsiTheme="minorHAnsi" w:cstheme="minorHAnsi"/>
          <w:szCs w:val="22"/>
        </w:rPr>
        <w:t>Cirius</w:t>
      </w:r>
      <w:proofErr w:type="spellEnd"/>
      <w:r w:rsidR="00D83169" w:rsidRPr="00510292">
        <w:rPr>
          <w:rFonts w:asciiTheme="minorHAnsi" w:eastAsiaTheme="minorHAnsi" w:hAnsiTheme="minorHAnsi" w:cstheme="minorHAnsi"/>
          <w:szCs w:val="22"/>
        </w:rPr>
        <w:t xml:space="preserve"> </w:t>
      </w:r>
      <w:r w:rsidR="0071688D" w:rsidRPr="00510292">
        <w:rPr>
          <w:rFonts w:asciiTheme="minorHAnsi" w:eastAsiaTheme="minorHAnsi" w:hAnsiTheme="minorHAnsi" w:cstheme="minorHAnsi"/>
          <w:szCs w:val="22"/>
        </w:rPr>
        <w:t xml:space="preserve">Secure Messaging </w:t>
      </w:r>
      <w:r>
        <w:rPr>
          <w:rFonts w:asciiTheme="minorHAnsi" w:eastAsiaTheme="minorHAnsi" w:hAnsiTheme="minorHAnsi" w:cstheme="minorHAnsi"/>
          <w:szCs w:val="22"/>
        </w:rPr>
        <w:t xml:space="preserve">solution </w:t>
      </w:r>
      <w:r w:rsidR="00322238" w:rsidRPr="00510292">
        <w:rPr>
          <w:rFonts w:asciiTheme="minorHAnsi" w:eastAsiaTheme="minorHAnsi" w:hAnsiTheme="minorHAnsi" w:cstheme="minorHAnsi"/>
          <w:szCs w:val="22"/>
        </w:rPr>
        <w:t>provide</w:t>
      </w:r>
      <w:r>
        <w:rPr>
          <w:rFonts w:asciiTheme="minorHAnsi" w:eastAsiaTheme="minorHAnsi" w:hAnsiTheme="minorHAnsi" w:cstheme="minorHAnsi"/>
          <w:szCs w:val="22"/>
        </w:rPr>
        <w:t>s</w:t>
      </w:r>
      <w:r w:rsidR="00322238" w:rsidRPr="00510292">
        <w:rPr>
          <w:rFonts w:asciiTheme="minorHAnsi" w:eastAsiaTheme="minorHAnsi" w:hAnsiTheme="minorHAnsi" w:cstheme="minorHAnsi"/>
          <w:szCs w:val="22"/>
        </w:rPr>
        <w:t xml:space="preserve"> </w:t>
      </w:r>
      <w:r w:rsidR="004F2EA6" w:rsidRPr="00510292">
        <w:rPr>
          <w:rFonts w:asciiTheme="minorHAnsi" w:eastAsiaTheme="minorHAnsi" w:hAnsiTheme="minorHAnsi" w:cstheme="minorHAnsi"/>
          <w:szCs w:val="22"/>
        </w:rPr>
        <w:t>a</w:t>
      </w:r>
      <w:r w:rsidR="00E57F37" w:rsidRPr="00510292">
        <w:rPr>
          <w:rFonts w:asciiTheme="minorHAnsi" w:eastAsiaTheme="minorHAnsi" w:hAnsiTheme="minorHAnsi" w:cstheme="minorHAnsi"/>
          <w:szCs w:val="22"/>
        </w:rPr>
        <w:t xml:space="preserve"> rule-based</w:t>
      </w:r>
      <w:r w:rsidR="00322238" w:rsidRPr="00510292">
        <w:rPr>
          <w:rFonts w:asciiTheme="minorHAnsi" w:eastAsiaTheme="minorHAnsi" w:hAnsiTheme="minorHAnsi" w:cstheme="minorHAnsi"/>
          <w:szCs w:val="22"/>
        </w:rPr>
        <w:t xml:space="preserve"> </w:t>
      </w:r>
      <w:r w:rsidR="00D83169" w:rsidRPr="00510292">
        <w:rPr>
          <w:rFonts w:asciiTheme="minorHAnsi" w:eastAsiaTheme="minorHAnsi" w:hAnsiTheme="minorHAnsi" w:cstheme="minorHAnsi"/>
          <w:szCs w:val="22"/>
        </w:rPr>
        <w:t xml:space="preserve">option to </w:t>
      </w:r>
      <w:r>
        <w:rPr>
          <w:rFonts w:asciiTheme="minorHAnsi" w:eastAsiaTheme="minorHAnsi" w:hAnsiTheme="minorHAnsi" w:cstheme="minorHAnsi"/>
          <w:szCs w:val="22"/>
        </w:rPr>
        <w:t xml:space="preserve">encrypt and </w:t>
      </w:r>
      <w:r w:rsidR="00D83169" w:rsidRPr="00510292">
        <w:rPr>
          <w:rFonts w:asciiTheme="minorHAnsi" w:eastAsiaTheme="minorHAnsi" w:hAnsiTheme="minorHAnsi" w:cstheme="minorHAnsi"/>
          <w:szCs w:val="22"/>
        </w:rPr>
        <w:t>send</w:t>
      </w:r>
      <w:r w:rsidR="00E57F37" w:rsidRPr="00510292">
        <w:rPr>
          <w:rFonts w:asciiTheme="minorHAnsi" w:eastAsiaTheme="minorHAnsi" w:hAnsiTheme="minorHAnsi" w:cstheme="minorHAnsi"/>
          <w:szCs w:val="22"/>
        </w:rPr>
        <w:t xml:space="preserve"> </w:t>
      </w:r>
      <w:r w:rsidR="00322238" w:rsidRPr="00510292">
        <w:rPr>
          <w:rFonts w:asciiTheme="minorHAnsi" w:eastAsiaTheme="minorHAnsi" w:hAnsiTheme="minorHAnsi" w:cstheme="minorHAnsi"/>
          <w:szCs w:val="22"/>
        </w:rPr>
        <w:t>message</w:t>
      </w:r>
      <w:r w:rsidR="00E57F37" w:rsidRPr="00510292">
        <w:rPr>
          <w:rFonts w:asciiTheme="minorHAnsi" w:eastAsiaTheme="minorHAnsi" w:hAnsiTheme="minorHAnsi" w:cstheme="minorHAnsi"/>
          <w:szCs w:val="22"/>
        </w:rPr>
        <w:t>s</w:t>
      </w:r>
      <w:r w:rsidR="00322238" w:rsidRPr="00510292">
        <w:rPr>
          <w:rFonts w:asciiTheme="minorHAnsi" w:eastAsiaTheme="minorHAnsi" w:hAnsiTheme="minorHAnsi" w:cstheme="minorHAnsi"/>
          <w:szCs w:val="22"/>
        </w:rPr>
        <w:t xml:space="preserve"> </w:t>
      </w:r>
      <w:r>
        <w:rPr>
          <w:rFonts w:asciiTheme="minorHAnsi" w:eastAsiaTheme="minorHAnsi" w:hAnsiTheme="minorHAnsi" w:cstheme="minorHAnsi"/>
          <w:szCs w:val="22"/>
        </w:rPr>
        <w:t xml:space="preserve">and attachments </w:t>
      </w:r>
      <w:r w:rsidR="00322238" w:rsidRPr="00510292">
        <w:rPr>
          <w:rFonts w:asciiTheme="minorHAnsi" w:eastAsiaTheme="minorHAnsi" w:hAnsiTheme="minorHAnsi" w:cstheme="minorHAnsi"/>
          <w:szCs w:val="22"/>
        </w:rPr>
        <w:t>securely</w:t>
      </w:r>
      <w:r w:rsidR="00D83169" w:rsidRPr="00510292">
        <w:rPr>
          <w:rFonts w:asciiTheme="minorHAnsi" w:eastAsiaTheme="minorHAnsi" w:hAnsiTheme="minorHAnsi" w:cstheme="minorHAnsi"/>
          <w:szCs w:val="22"/>
        </w:rPr>
        <w:t xml:space="preserve">, rather than </w:t>
      </w:r>
      <w:r w:rsidR="00322238" w:rsidRPr="00510292">
        <w:rPr>
          <w:rFonts w:asciiTheme="minorHAnsi" w:eastAsiaTheme="minorHAnsi" w:hAnsiTheme="minorHAnsi" w:cstheme="minorHAnsi"/>
          <w:szCs w:val="22"/>
        </w:rPr>
        <w:t>blocking</w:t>
      </w:r>
      <w:r w:rsidR="0071688D" w:rsidRPr="00510292">
        <w:rPr>
          <w:rFonts w:asciiTheme="minorHAnsi" w:eastAsiaTheme="minorHAnsi" w:hAnsiTheme="minorHAnsi" w:cstheme="minorHAnsi"/>
          <w:szCs w:val="22"/>
        </w:rPr>
        <w:t xml:space="preserve"> or modifying</w:t>
      </w:r>
      <w:r w:rsidR="00322238" w:rsidRPr="00510292">
        <w:rPr>
          <w:rFonts w:asciiTheme="minorHAnsi" w:eastAsiaTheme="minorHAnsi" w:hAnsiTheme="minorHAnsi" w:cstheme="minorHAnsi"/>
          <w:szCs w:val="22"/>
        </w:rPr>
        <w:t xml:space="preserve"> </w:t>
      </w:r>
      <w:r w:rsidR="00E57F37" w:rsidRPr="00510292">
        <w:rPr>
          <w:rFonts w:asciiTheme="minorHAnsi" w:eastAsiaTheme="minorHAnsi" w:hAnsiTheme="minorHAnsi" w:cstheme="minorHAnsi"/>
          <w:szCs w:val="22"/>
        </w:rPr>
        <w:t>them</w:t>
      </w:r>
      <w:r>
        <w:rPr>
          <w:rFonts w:asciiTheme="minorHAnsi" w:eastAsiaTheme="minorHAnsi" w:hAnsiTheme="minorHAnsi" w:cstheme="minorHAnsi"/>
          <w:szCs w:val="22"/>
        </w:rPr>
        <w:t>.</w:t>
      </w:r>
    </w:p>
    <w:p w14:paraId="7095D3EB" w14:textId="77777777" w:rsidR="000355EE" w:rsidRDefault="000355EE" w:rsidP="00510292">
      <w:pPr>
        <w:pStyle w:val="Normal2"/>
        <w:tabs>
          <w:tab w:val="left" w:pos="4950"/>
        </w:tabs>
        <w:spacing w:line="276" w:lineRule="auto"/>
        <w:ind w:left="0"/>
        <w:rPr>
          <w:rFonts w:asciiTheme="minorHAnsi" w:eastAsiaTheme="minorHAnsi" w:hAnsiTheme="minorHAnsi" w:cstheme="minorHAnsi"/>
          <w:szCs w:val="22"/>
        </w:rPr>
      </w:pPr>
    </w:p>
    <w:p w14:paraId="12D02403" w14:textId="39065300" w:rsidR="000355EE" w:rsidRPr="00510292" w:rsidRDefault="00312A7E" w:rsidP="00510292">
      <w:pPr>
        <w:pStyle w:val="Normal2"/>
        <w:tabs>
          <w:tab w:val="left" w:pos="4950"/>
        </w:tabs>
        <w:spacing w:line="276" w:lineRule="auto"/>
        <w:ind w:left="0"/>
        <w:rPr>
          <w:rFonts w:asciiTheme="minorHAnsi" w:eastAsiaTheme="minorHAnsi" w:hAnsiTheme="minorHAnsi" w:cstheme="minorHAnsi"/>
          <w:szCs w:val="22"/>
        </w:rPr>
      </w:pPr>
      <w:r>
        <w:rPr>
          <w:rFonts w:asciiTheme="minorHAnsi" w:eastAsiaTheme="minorHAnsi" w:hAnsiTheme="minorHAnsi" w:cstheme="minorHAnsi"/>
          <w:szCs w:val="22"/>
        </w:rPr>
        <w:t>Secure Messaging</w:t>
      </w:r>
      <w:r w:rsidR="000355EE">
        <w:rPr>
          <w:rFonts w:asciiTheme="minorHAnsi" w:eastAsiaTheme="minorHAnsi" w:hAnsiTheme="minorHAnsi" w:cstheme="minorHAnsi"/>
          <w:szCs w:val="22"/>
        </w:rPr>
        <w:t xml:space="preserve"> provides additional features</w:t>
      </w:r>
      <w:r>
        <w:rPr>
          <w:rFonts w:asciiTheme="minorHAnsi" w:eastAsiaTheme="minorHAnsi" w:hAnsiTheme="minorHAnsi" w:cstheme="minorHAnsi"/>
          <w:szCs w:val="22"/>
        </w:rPr>
        <w:t>,</w:t>
      </w:r>
      <w:r w:rsidR="000355EE">
        <w:rPr>
          <w:rFonts w:asciiTheme="minorHAnsi" w:eastAsiaTheme="minorHAnsi" w:hAnsiTheme="minorHAnsi" w:cstheme="minorHAnsi"/>
          <w:szCs w:val="22"/>
        </w:rPr>
        <w:t xml:space="preserve"> including message delivery tracking and advanced message control</w:t>
      </w:r>
      <w:r w:rsidR="00EB0ACF">
        <w:rPr>
          <w:rFonts w:asciiTheme="minorHAnsi" w:eastAsiaTheme="minorHAnsi" w:hAnsiTheme="minorHAnsi" w:cstheme="minorHAnsi"/>
          <w:szCs w:val="22"/>
        </w:rPr>
        <w:t>s to lock message forwarding</w:t>
      </w:r>
      <w:r>
        <w:rPr>
          <w:rFonts w:asciiTheme="minorHAnsi" w:eastAsiaTheme="minorHAnsi" w:hAnsiTheme="minorHAnsi" w:cstheme="minorHAnsi"/>
          <w:szCs w:val="22"/>
        </w:rPr>
        <w:t xml:space="preserve"> and replies</w:t>
      </w:r>
      <w:r w:rsidR="00EB0ACF">
        <w:rPr>
          <w:rFonts w:asciiTheme="minorHAnsi" w:eastAsiaTheme="minorHAnsi" w:hAnsiTheme="minorHAnsi" w:cstheme="minorHAnsi"/>
          <w:szCs w:val="22"/>
        </w:rPr>
        <w:t xml:space="preserve"> and </w:t>
      </w:r>
      <w:r>
        <w:rPr>
          <w:rFonts w:asciiTheme="minorHAnsi" w:eastAsiaTheme="minorHAnsi" w:hAnsiTheme="minorHAnsi" w:cstheme="minorHAnsi"/>
          <w:szCs w:val="22"/>
        </w:rPr>
        <w:t>to</w:t>
      </w:r>
      <w:r w:rsidR="00EB0ACF">
        <w:rPr>
          <w:rFonts w:asciiTheme="minorHAnsi" w:eastAsiaTheme="minorHAnsi" w:hAnsiTheme="minorHAnsi" w:cstheme="minorHAnsi"/>
          <w:szCs w:val="22"/>
        </w:rPr>
        <w:t xml:space="preserve"> recall </w:t>
      </w:r>
      <w:r>
        <w:rPr>
          <w:rFonts w:asciiTheme="minorHAnsi" w:eastAsiaTheme="minorHAnsi" w:hAnsiTheme="minorHAnsi" w:cstheme="minorHAnsi"/>
          <w:szCs w:val="22"/>
        </w:rPr>
        <w:t>already-opened messages</w:t>
      </w:r>
      <w:r w:rsidR="00EB0ACF">
        <w:rPr>
          <w:rFonts w:asciiTheme="minorHAnsi" w:eastAsiaTheme="minorHAnsi" w:hAnsiTheme="minorHAnsi" w:cstheme="minorHAnsi"/>
          <w:szCs w:val="22"/>
        </w:rPr>
        <w:t>.</w:t>
      </w:r>
    </w:p>
    <w:p w14:paraId="0B021A11" w14:textId="77777777" w:rsidR="005F6E24" w:rsidRPr="00510292" w:rsidRDefault="005F6E24" w:rsidP="00510292">
      <w:pPr>
        <w:pStyle w:val="Normal2"/>
        <w:tabs>
          <w:tab w:val="left" w:pos="4950"/>
        </w:tabs>
        <w:spacing w:line="276" w:lineRule="auto"/>
        <w:ind w:left="0"/>
        <w:rPr>
          <w:rFonts w:asciiTheme="minorHAnsi" w:eastAsiaTheme="minorHAnsi" w:hAnsiTheme="minorHAnsi" w:cs="Arial"/>
          <w:szCs w:val="22"/>
        </w:rPr>
      </w:pPr>
    </w:p>
    <w:p w14:paraId="2F766A07" w14:textId="2178FFC0" w:rsidR="00621E1D" w:rsidRPr="00510292" w:rsidRDefault="005E417C" w:rsidP="00510292">
      <w:pPr>
        <w:pStyle w:val="Normal2"/>
        <w:tabs>
          <w:tab w:val="left" w:pos="4950"/>
        </w:tabs>
        <w:spacing w:line="276" w:lineRule="auto"/>
        <w:ind w:left="0"/>
        <w:rPr>
          <w:rFonts w:asciiTheme="minorHAnsi" w:eastAsiaTheme="minorHAnsi" w:hAnsiTheme="minorHAnsi" w:cs="Arial"/>
          <w:szCs w:val="22"/>
        </w:rPr>
      </w:pPr>
      <w:r w:rsidRPr="00510292">
        <w:rPr>
          <w:rFonts w:asciiTheme="minorHAnsi" w:eastAsiaTheme="minorHAnsi" w:hAnsiTheme="minorHAnsi" w:cs="Arial"/>
          <w:szCs w:val="22"/>
        </w:rPr>
        <w:t>“</w:t>
      </w:r>
      <w:r w:rsidR="00EB0ACF">
        <w:rPr>
          <w:rFonts w:asciiTheme="minorHAnsi" w:eastAsiaTheme="minorHAnsi" w:hAnsiTheme="minorHAnsi" w:cs="Arial"/>
          <w:szCs w:val="22"/>
        </w:rPr>
        <w:t xml:space="preserve">Google DLP is an </w:t>
      </w:r>
      <w:r w:rsidR="0041279D" w:rsidRPr="00510292">
        <w:rPr>
          <w:rFonts w:asciiTheme="minorHAnsi" w:eastAsiaTheme="minorHAnsi" w:hAnsiTheme="minorHAnsi" w:cs="Arial"/>
          <w:szCs w:val="22"/>
        </w:rPr>
        <w:t xml:space="preserve">important step </w:t>
      </w:r>
      <w:r w:rsidR="00510292" w:rsidRPr="00510292">
        <w:rPr>
          <w:rFonts w:asciiTheme="minorHAnsi" w:eastAsiaTheme="minorHAnsi" w:hAnsiTheme="minorHAnsi" w:cs="Arial"/>
          <w:szCs w:val="22"/>
        </w:rPr>
        <w:t xml:space="preserve">taken by </w:t>
      </w:r>
      <w:r w:rsidR="0041279D" w:rsidRPr="00510292">
        <w:rPr>
          <w:rFonts w:asciiTheme="minorHAnsi" w:eastAsiaTheme="minorHAnsi" w:hAnsiTheme="minorHAnsi" w:cs="Arial"/>
          <w:szCs w:val="22"/>
        </w:rPr>
        <w:t>Google to protect its users’ private information</w:t>
      </w:r>
      <w:r w:rsidRPr="00510292">
        <w:rPr>
          <w:rFonts w:asciiTheme="minorHAnsi" w:eastAsiaTheme="minorHAnsi" w:hAnsiTheme="minorHAnsi" w:cs="Arial"/>
          <w:szCs w:val="22"/>
        </w:rPr>
        <w:t xml:space="preserve">,” said </w:t>
      </w:r>
      <w:r w:rsidR="00967CEC" w:rsidRPr="00510292">
        <w:rPr>
          <w:rFonts w:asciiTheme="minorHAnsi" w:eastAsiaTheme="minorHAnsi" w:hAnsiTheme="minorHAnsi" w:cs="Arial"/>
          <w:szCs w:val="22"/>
        </w:rPr>
        <w:t>Josef Lara</w:t>
      </w:r>
      <w:r w:rsidRPr="00510292">
        <w:rPr>
          <w:rFonts w:asciiTheme="minorHAnsi" w:eastAsiaTheme="minorHAnsi" w:hAnsiTheme="minorHAnsi" w:cs="Arial"/>
          <w:szCs w:val="22"/>
        </w:rPr>
        <w:t xml:space="preserve">, </w:t>
      </w:r>
      <w:r w:rsidR="004A0167" w:rsidRPr="00510292">
        <w:rPr>
          <w:rFonts w:asciiTheme="minorHAnsi" w:eastAsiaTheme="minorHAnsi" w:hAnsiTheme="minorHAnsi" w:cs="Arial"/>
          <w:szCs w:val="22"/>
        </w:rPr>
        <w:t>SVP Business D</w:t>
      </w:r>
      <w:r w:rsidR="00967CEC" w:rsidRPr="00510292">
        <w:rPr>
          <w:rFonts w:asciiTheme="minorHAnsi" w:eastAsiaTheme="minorHAnsi" w:hAnsiTheme="minorHAnsi" w:cs="Arial"/>
          <w:szCs w:val="22"/>
        </w:rPr>
        <w:t>evelopment</w:t>
      </w:r>
      <w:r w:rsidR="00621E1D" w:rsidRPr="00510292">
        <w:rPr>
          <w:rFonts w:asciiTheme="minorHAnsi" w:eastAsiaTheme="minorHAnsi" w:hAnsiTheme="minorHAnsi" w:cs="Arial"/>
          <w:szCs w:val="22"/>
        </w:rPr>
        <w:t xml:space="preserve">, </w:t>
      </w:r>
      <w:proofErr w:type="spellStart"/>
      <w:r w:rsidRPr="00510292">
        <w:rPr>
          <w:rFonts w:asciiTheme="minorHAnsi" w:eastAsiaTheme="minorHAnsi" w:hAnsiTheme="minorHAnsi" w:cs="Arial"/>
          <w:szCs w:val="22"/>
        </w:rPr>
        <w:t>Cirius</w:t>
      </w:r>
      <w:proofErr w:type="spellEnd"/>
      <w:r w:rsidRPr="00510292">
        <w:rPr>
          <w:rFonts w:asciiTheme="minorHAnsi" w:eastAsiaTheme="minorHAnsi" w:hAnsiTheme="minorHAnsi" w:cs="Arial"/>
          <w:szCs w:val="22"/>
        </w:rPr>
        <w:t>.  “</w:t>
      </w:r>
      <w:r w:rsidR="00EB0ACF">
        <w:rPr>
          <w:rFonts w:asciiTheme="minorHAnsi" w:eastAsiaTheme="minorHAnsi" w:hAnsiTheme="minorHAnsi" w:cs="Arial"/>
          <w:szCs w:val="22"/>
        </w:rPr>
        <w:t>Cirius’</w:t>
      </w:r>
      <w:r w:rsidR="0041279D" w:rsidRPr="00510292">
        <w:rPr>
          <w:rFonts w:asciiTheme="minorHAnsi" w:eastAsiaTheme="minorHAnsi" w:hAnsiTheme="minorHAnsi" w:cs="Arial"/>
          <w:szCs w:val="22"/>
        </w:rPr>
        <w:t xml:space="preserve"> Secure Messaging solution complements Google DLP by offering a productivity-enhancing security feature that facilitates the ability to send </w:t>
      </w:r>
      <w:r w:rsidR="00510292" w:rsidRPr="00510292">
        <w:rPr>
          <w:rFonts w:asciiTheme="minorHAnsi" w:eastAsiaTheme="minorHAnsi" w:hAnsiTheme="minorHAnsi" w:cs="Arial"/>
          <w:szCs w:val="22"/>
        </w:rPr>
        <w:t>confidential</w:t>
      </w:r>
      <w:r w:rsidR="0041279D" w:rsidRPr="00510292">
        <w:rPr>
          <w:rFonts w:asciiTheme="minorHAnsi" w:eastAsiaTheme="minorHAnsi" w:hAnsiTheme="minorHAnsi" w:cs="Arial"/>
          <w:szCs w:val="22"/>
        </w:rPr>
        <w:t xml:space="preserve"> emails</w:t>
      </w:r>
      <w:r w:rsidR="00510292" w:rsidRPr="00510292">
        <w:rPr>
          <w:rFonts w:asciiTheme="minorHAnsi" w:eastAsiaTheme="minorHAnsi" w:hAnsiTheme="minorHAnsi" w:cs="Arial"/>
          <w:szCs w:val="22"/>
        </w:rPr>
        <w:t xml:space="preserve"> that otherwise would be blocked</w:t>
      </w:r>
      <w:r w:rsidR="0041279D" w:rsidRPr="00510292">
        <w:rPr>
          <w:rFonts w:asciiTheme="minorHAnsi" w:eastAsiaTheme="minorHAnsi" w:hAnsiTheme="minorHAnsi" w:cs="Arial"/>
          <w:szCs w:val="22"/>
        </w:rPr>
        <w:t>, after meeting specific criteria and</w:t>
      </w:r>
      <w:r w:rsidR="00510292" w:rsidRPr="00510292">
        <w:rPr>
          <w:rFonts w:asciiTheme="minorHAnsi" w:eastAsiaTheme="minorHAnsi" w:hAnsiTheme="minorHAnsi" w:cs="Arial"/>
          <w:szCs w:val="22"/>
        </w:rPr>
        <w:t xml:space="preserve"> undergoing encryption.”</w:t>
      </w:r>
    </w:p>
    <w:p w14:paraId="7E7A20DD" w14:textId="77777777" w:rsidR="0071688D" w:rsidRPr="00510292" w:rsidRDefault="0071688D" w:rsidP="00510292">
      <w:pPr>
        <w:pStyle w:val="Normal2"/>
        <w:tabs>
          <w:tab w:val="left" w:pos="4950"/>
        </w:tabs>
        <w:spacing w:line="276" w:lineRule="auto"/>
        <w:ind w:left="0"/>
        <w:rPr>
          <w:rFonts w:asciiTheme="minorHAnsi" w:eastAsiaTheme="minorHAnsi" w:hAnsiTheme="minorHAnsi" w:cs="Arial"/>
          <w:szCs w:val="22"/>
        </w:rPr>
      </w:pPr>
    </w:p>
    <w:p w14:paraId="7A76A8DE" w14:textId="759D3125" w:rsidR="00876D22" w:rsidRPr="00510292" w:rsidRDefault="0071688D" w:rsidP="00510292">
      <w:pPr>
        <w:pStyle w:val="Normal2"/>
        <w:tabs>
          <w:tab w:val="left" w:pos="4950"/>
        </w:tabs>
        <w:spacing w:line="276" w:lineRule="auto"/>
        <w:ind w:left="0"/>
        <w:rPr>
          <w:rFonts w:asciiTheme="minorHAnsi" w:hAnsiTheme="minorHAnsi" w:cs="Arial"/>
          <w:szCs w:val="22"/>
        </w:rPr>
      </w:pPr>
      <w:proofErr w:type="spellStart"/>
      <w:r w:rsidRPr="00510292">
        <w:rPr>
          <w:rFonts w:asciiTheme="minorHAnsi" w:eastAsiaTheme="minorHAnsi" w:hAnsiTheme="minorHAnsi" w:cs="Arial"/>
          <w:szCs w:val="22"/>
        </w:rPr>
        <w:t>Cirius</w:t>
      </w:r>
      <w:proofErr w:type="spellEnd"/>
      <w:r w:rsidRPr="00510292">
        <w:rPr>
          <w:rFonts w:asciiTheme="minorHAnsi" w:eastAsiaTheme="minorHAnsi" w:hAnsiTheme="minorHAnsi" w:cs="Arial"/>
          <w:szCs w:val="22"/>
        </w:rPr>
        <w:t xml:space="preserve"> Secure Messaging deploys </w:t>
      </w:r>
      <w:r w:rsidR="005F0F21" w:rsidRPr="00510292">
        <w:rPr>
          <w:rFonts w:asciiTheme="minorHAnsi" w:eastAsiaTheme="minorHAnsi" w:hAnsiTheme="minorHAnsi" w:cs="Arial"/>
          <w:szCs w:val="22"/>
        </w:rPr>
        <w:t>rapidly and</w:t>
      </w:r>
      <w:r w:rsidRPr="00510292">
        <w:rPr>
          <w:rFonts w:asciiTheme="minorHAnsi" w:eastAsiaTheme="minorHAnsi" w:hAnsiTheme="minorHAnsi" w:cs="Arial"/>
          <w:szCs w:val="22"/>
        </w:rPr>
        <w:t xml:space="preserve"> </w:t>
      </w:r>
      <w:r w:rsidR="00D4436F" w:rsidRPr="00510292">
        <w:rPr>
          <w:rFonts w:asciiTheme="minorHAnsi" w:eastAsiaTheme="minorHAnsi" w:hAnsiTheme="minorHAnsi" w:cs="Arial"/>
          <w:szCs w:val="22"/>
        </w:rPr>
        <w:t>elimina</w:t>
      </w:r>
      <w:r w:rsidR="005F0F21" w:rsidRPr="00510292">
        <w:rPr>
          <w:rFonts w:asciiTheme="minorHAnsi" w:eastAsiaTheme="minorHAnsi" w:hAnsiTheme="minorHAnsi" w:cs="Arial"/>
          <w:szCs w:val="22"/>
        </w:rPr>
        <w:t>tes</w:t>
      </w:r>
      <w:r w:rsidR="00D4436F" w:rsidRPr="00510292">
        <w:rPr>
          <w:rFonts w:asciiTheme="minorHAnsi" w:eastAsiaTheme="minorHAnsi" w:hAnsiTheme="minorHAnsi" w:cs="Arial"/>
          <w:szCs w:val="22"/>
        </w:rPr>
        <w:t xml:space="preserve"> </w:t>
      </w:r>
      <w:r w:rsidRPr="00510292">
        <w:rPr>
          <w:rFonts w:asciiTheme="minorHAnsi" w:eastAsiaTheme="minorHAnsi" w:hAnsiTheme="minorHAnsi" w:cs="Arial"/>
          <w:szCs w:val="22"/>
        </w:rPr>
        <w:t>the need for additional hardware</w:t>
      </w:r>
      <w:r w:rsidR="005F0F21" w:rsidRPr="00510292">
        <w:rPr>
          <w:rFonts w:asciiTheme="minorHAnsi" w:eastAsiaTheme="minorHAnsi" w:hAnsiTheme="minorHAnsi" w:cs="Arial"/>
          <w:szCs w:val="22"/>
        </w:rPr>
        <w:t xml:space="preserve"> or IT expertise</w:t>
      </w:r>
      <w:r w:rsidRPr="00510292">
        <w:rPr>
          <w:rFonts w:asciiTheme="minorHAnsi" w:eastAsiaTheme="minorHAnsi" w:hAnsiTheme="minorHAnsi" w:cs="Arial"/>
          <w:szCs w:val="22"/>
        </w:rPr>
        <w:t xml:space="preserve">. Equally suitable for SMBs and enterprises, the solution extends full </w:t>
      </w:r>
      <w:r w:rsidR="004F2EA6" w:rsidRPr="00510292">
        <w:rPr>
          <w:rFonts w:asciiTheme="minorHAnsi" w:eastAsiaTheme="minorHAnsi" w:hAnsiTheme="minorHAnsi" w:cs="Arial"/>
          <w:szCs w:val="22"/>
        </w:rPr>
        <w:t>protection</w:t>
      </w:r>
      <w:r w:rsidRPr="00510292">
        <w:rPr>
          <w:rFonts w:asciiTheme="minorHAnsi" w:eastAsiaTheme="minorHAnsi" w:hAnsiTheme="minorHAnsi" w:cs="Arial"/>
          <w:szCs w:val="22"/>
        </w:rPr>
        <w:t xml:space="preserve"> to mobile devices</w:t>
      </w:r>
      <w:r w:rsidR="00D4436F" w:rsidRPr="00510292">
        <w:rPr>
          <w:rFonts w:asciiTheme="minorHAnsi" w:eastAsiaTheme="minorHAnsi" w:hAnsiTheme="minorHAnsi" w:cs="Arial"/>
          <w:szCs w:val="22"/>
        </w:rPr>
        <w:t xml:space="preserve">, enabling both security and productivity. </w:t>
      </w:r>
      <w:r w:rsidR="00D4436F" w:rsidRPr="00510292">
        <w:rPr>
          <w:rFonts w:asciiTheme="minorHAnsi" w:hAnsiTheme="minorHAnsi" w:cs="Arial"/>
          <w:szCs w:val="22"/>
        </w:rPr>
        <w:t xml:space="preserve"> Key features include</w:t>
      </w:r>
      <w:r w:rsidR="005F0F21" w:rsidRPr="00510292">
        <w:rPr>
          <w:rFonts w:asciiTheme="minorHAnsi" w:hAnsiTheme="minorHAnsi" w:cs="Arial"/>
          <w:szCs w:val="22"/>
        </w:rPr>
        <w:t>:</w:t>
      </w:r>
    </w:p>
    <w:p w14:paraId="525DDEF7" w14:textId="77777777" w:rsidR="00D4436F" w:rsidRPr="00510292" w:rsidRDefault="00D4436F" w:rsidP="00510292">
      <w:pPr>
        <w:pStyle w:val="Normal2"/>
        <w:tabs>
          <w:tab w:val="left" w:pos="4950"/>
        </w:tabs>
        <w:spacing w:line="276" w:lineRule="auto"/>
        <w:ind w:left="0"/>
        <w:rPr>
          <w:rFonts w:asciiTheme="minorHAnsi" w:eastAsiaTheme="minorHAnsi" w:hAnsiTheme="minorHAnsi" w:cs="Arial"/>
          <w:szCs w:val="22"/>
        </w:rPr>
      </w:pPr>
    </w:p>
    <w:p w14:paraId="35393B2B" w14:textId="76E45523" w:rsidR="00876D22" w:rsidRPr="00510292" w:rsidRDefault="00D4436F" w:rsidP="00977B50">
      <w:pPr>
        <w:pStyle w:val="Normal2"/>
        <w:numPr>
          <w:ilvl w:val="0"/>
          <w:numId w:val="31"/>
        </w:numPr>
        <w:spacing w:line="276" w:lineRule="auto"/>
        <w:rPr>
          <w:rFonts w:asciiTheme="minorHAnsi" w:hAnsiTheme="minorHAnsi" w:cs="Arial"/>
          <w:szCs w:val="22"/>
        </w:rPr>
      </w:pPr>
      <w:r w:rsidRPr="00510292">
        <w:rPr>
          <w:rFonts w:asciiTheme="minorHAnsi" w:hAnsiTheme="minorHAnsi" w:cs="Arial"/>
          <w:szCs w:val="22"/>
        </w:rPr>
        <w:t>Advanced e</w:t>
      </w:r>
      <w:r w:rsidR="00876D22" w:rsidRPr="00510292">
        <w:rPr>
          <w:rFonts w:asciiTheme="minorHAnsi" w:hAnsiTheme="minorHAnsi" w:cs="Arial"/>
          <w:szCs w:val="22"/>
        </w:rPr>
        <w:t>mail and file encryption</w:t>
      </w:r>
    </w:p>
    <w:p w14:paraId="6F9FB776" w14:textId="1D384DEA" w:rsidR="00876D22" w:rsidRPr="00510292" w:rsidRDefault="005F0F21" w:rsidP="00977B50">
      <w:pPr>
        <w:pStyle w:val="Normal2"/>
        <w:numPr>
          <w:ilvl w:val="0"/>
          <w:numId w:val="31"/>
        </w:numPr>
        <w:spacing w:line="276" w:lineRule="auto"/>
        <w:rPr>
          <w:rFonts w:asciiTheme="minorHAnsi" w:hAnsiTheme="minorHAnsi" w:cs="Arial"/>
          <w:szCs w:val="22"/>
        </w:rPr>
      </w:pPr>
      <w:r w:rsidRPr="00510292">
        <w:rPr>
          <w:rFonts w:asciiTheme="minorHAnsi" w:hAnsiTheme="minorHAnsi" w:cs="Arial"/>
          <w:szCs w:val="22"/>
        </w:rPr>
        <w:lastRenderedPageBreak/>
        <w:t>R</w:t>
      </w:r>
      <w:r w:rsidR="00390FCF" w:rsidRPr="00510292">
        <w:rPr>
          <w:rFonts w:asciiTheme="minorHAnsi" w:hAnsiTheme="minorHAnsi" w:cs="Arial"/>
          <w:szCs w:val="22"/>
        </w:rPr>
        <w:t>eal-time track</w:t>
      </w:r>
      <w:r w:rsidR="00E35282">
        <w:rPr>
          <w:rFonts w:asciiTheme="minorHAnsi" w:hAnsiTheme="minorHAnsi" w:cs="Arial"/>
          <w:szCs w:val="22"/>
        </w:rPr>
        <w:t xml:space="preserve">ing and notification </w:t>
      </w:r>
      <w:r w:rsidR="004F2EA6" w:rsidRPr="00510292">
        <w:rPr>
          <w:rFonts w:asciiTheme="minorHAnsi" w:hAnsiTheme="minorHAnsi" w:cs="Arial"/>
          <w:szCs w:val="22"/>
        </w:rPr>
        <w:t>of</w:t>
      </w:r>
      <w:r w:rsidR="00390FCF" w:rsidRPr="00510292">
        <w:rPr>
          <w:rFonts w:asciiTheme="minorHAnsi" w:hAnsiTheme="minorHAnsi" w:cs="Arial"/>
          <w:szCs w:val="22"/>
        </w:rPr>
        <w:t xml:space="preserve"> activities, including when a message is received, read or answered, and the ability to control </w:t>
      </w:r>
      <w:r w:rsidR="004F2EA6" w:rsidRPr="00510292">
        <w:rPr>
          <w:rFonts w:asciiTheme="minorHAnsi" w:hAnsiTheme="minorHAnsi" w:cs="Arial"/>
          <w:szCs w:val="22"/>
        </w:rPr>
        <w:t xml:space="preserve">if </w:t>
      </w:r>
      <w:r w:rsidR="00390FCF" w:rsidRPr="00510292">
        <w:rPr>
          <w:rFonts w:asciiTheme="minorHAnsi" w:hAnsiTheme="minorHAnsi" w:cs="Arial"/>
          <w:szCs w:val="22"/>
        </w:rPr>
        <w:t>it can be forwarded, deleted or printed</w:t>
      </w:r>
      <w:r w:rsidRPr="00510292">
        <w:rPr>
          <w:rFonts w:asciiTheme="minorHAnsi" w:hAnsiTheme="minorHAnsi" w:cs="Arial"/>
          <w:szCs w:val="22"/>
        </w:rPr>
        <w:t>, through the Delivery Slip</w:t>
      </w:r>
    </w:p>
    <w:p w14:paraId="5D4E17B6" w14:textId="44475CA3" w:rsidR="00876D22" w:rsidRPr="00510292" w:rsidRDefault="00876D22" w:rsidP="00977B50">
      <w:pPr>
        <w:pStyle w:val="Normal2"/>
        <w:numPr>
          <w:ilvl w:val="0"/>
          <w:numId w:val="31"/>
        </w:numPr>
        <w:spacing w:line="276" w:lineRule="auto"/>
        <w:rPr>
          <w:rFonts w:asciiTheme="minorHAnsi" w:hAnsiTheme="minorHAnsi" w:cs="Arial"/>
          <w:szCs w:val="22"/>
        </w:rPr>
      </w:pPr>
      <w:r w:rsidRPr="00510292">
        <w:rPr>
          <w:rFonts w:asciiTheme="minorHAnsi" w:hAnsiTheme="minorHAnsi" w:cs="Arial"/>
          <w:szCs w:val="22"/>
        </w:rPr>
        <w:t xml:space="preserve">Advanced message control </w:t>
      </w:r>
      <w:r w:rsidR="005F0F21" w:rsidRPr="00510292">
        <w:rPr>
          <w:rFonts w:asciiTheme="minorHAnsi" w:hAnsiTheme="minorHAnsi" w:cs="Arial"/>
          <w:szCs w:val="22"/>
        </w:rPr>
        <w:t xml:space="preserve">for ultra-sensitive communications through </w:t>
      </w:r>
      <w:proofErr w:type="spellStart"/>
      <w:r w:rsidR="00781EBE" w:rsidRPr="00510292">
        <w:rPr>
          <w:rFonts w:asciiTheme="minorHAnsi" w:hAnsiTheme="minorHAnsi" w:cs="Arial"/>
          <w:szCs w:val="22"/>
        </w:rPr>
        <w:t>R</w:t>
      </w:r>
      <w:r w:rsidRPr="00510292">
        <w:rPr>
          <w:rFonts w:asciiTheme="minorHAnsi" w:hAnsiTheme="minorHAnsi" w:cs="Arial"/>
          <w:szCs w:val="22"/>
        </w:rPr>
        <w:t>eply</w:t>
      </w:r>
      <w:r w:rsidR="00781EBE" w:rsidRPr="00510292">
        <w:rPr>
          <w:rFonts w:asciiTheme="minorHAnsi" w:hAnsiTheme="minorHAnsi" w:cs="Arial"/>
          <w:szCs w:val="22"/>
        </w:rPr>
        <w:t>F</w:t>
      </w:r>
      <w:r w:rsidRPr="00510292">
        <w:rPr>
          <w:rFonts w:asciiTheme="minorHAnsi" w:hAnsiTheme="minorHAnsi" w:cs="Arial"/>
          <w:szCs w:val="22"/>
        </w:rPr>
        <w:t>reeze</w:t>
      </w:r>
      <w:proofErr w:type="spellEnd"/>
      <w:r w:rsidRPr="00510292">
        <w:rPr>
          <w:rFonts w:asciiTheme="minorHAnsi" w:hAnsiTheme="minorHAnsi" w:cs="Arial"/>
          <w:szCs w:val="22"/>
        </w:rPr>
        <w:t xml:space="preserve">, </w:t>
      </w:r>
      <w:proofErr w:type="spellStart"/>
      <w:r w:rsidR="00781EBE" w:rsidRPr="00510292">
        <w:rPr>
          <w:rFonts w:asciiTheme="minorHAnsi" w:hAnsiTheme="minorHAnsi" w:cs="Arial"/>
          <w:szCs w:val="22"/>
        </w:rPr>
        <w:t>F</w:t>
      </w:r>
      <w:r w:rsidR="005F0F21" w:rsidRPr="00510292">
        <w:rPr>
          <w:rFonts w:asciiTheme="minorHAnsi" w:hAnsiTheme="minorHAnsi" w:cs="Arial"/>
          <w:szCs w:val="22"/>
        </w:rPr>
        <w:t>orward</w:t>
      </w:r>
      <w:r w:rsidR="00781EBE" w:rsidRPr="00510292">
        <w:rPr>
          <w:rFonts w:asciiTheme="minorHAnsi" w:hAnsiTheme="minorHAnsi" w:cs="Arial"/>
          <w:szCs w:val="22"/>
        </w:rPr>
        <w:t>F</w:t>
      </w:r>
      <w:r w:rsidR="005F0F21" w:rsidRPr="00510292">
        <w:rPr>
          <w:rFonts w:asciiTheme="minorHAnsi" w:hAnsiTheme="minorHAnsi" w:cs="Arial"/>
          <w:szCs w:val="22"/>
        </w:rPr>
        <w:t>reeze</w:t>
      </w:r>
      <w:proofErr w:type="spellEnd"/>
      <w:r w:rsidR="005F0F21" w:rsidRPr="00510292">
        <w:rPr>
          <w:rFonts w:asciiTheme="minorHAnsi" w:hAnsiTheme="minorHAnsi" w:cs="Arial"/>
          <w:szCs w:val="22"/>
        </w:rPr>
        <w:t xml:space="preserve"> and FYEO</w:t>
      </w:r>
      <w:r w:rsidR="00781EBE" w:rsidRPr="00510292">
        <w:rPr>
          <w:rFonts w:asciiTheme="minorHAnsi" w:hAnsiTheme="minorHAnsi" w:cs="Arial"/>
          <w:szCs w:val="22"/>
        </w:rPr>
        <w:t xml:space="preserve"> (For Your Eyes Only)</w:t>
      </w:r>
    </w:p>
    <w:p w14:paraId="0033CC5C" w14:textId="479B4B4F" w:rsidR="00D4436F" w:rsidRPr="00510292" w:rsidRDefault="00D4436F" w:rsidP="00977B50">
      <w:pPr>
        <w:pStyle w:val="Normal2"/>
        <w:numPr>
          <w:ilvl w:val="0"/>
          <w:numId w:val="31"/>
        </w:numPr>
        <w:spacing w:line="276" w:lineRule="auto"/>
        <w:rPr>
          <w:rFonts w:asciiTheme="minorHAnsi" w:hAnsiTheme="minorHAnsi" w:cs="Arial"/>
          <w:szCs w:val="22"/>
        </w:rPr>
      </w:pPr>
      <w:r w:rsidRPr="00510292">
        <w:rPr>
          <w:rFonts w:asciiTheme="minorHAnsi" w:hAnsiTheme="minorHAnsi" w:cs="Arial"/>
          <w:szCs w:val="22"/>
        </w:rPr>
        <w:t>Seamless integration</w:t>
      </w:r>
      <w:r w:rsidR="00781EBE" w:rsidRPr="00510292">
        <w:rPr>
          <w:rFonts w:asciiTheme="minorHAnsi" w:hAnsiTheme="minorHAnsi" w:cs="Arial"/>
          <w:szCs w:val="22"/>
        </w:rPr>
        <w:t xml:space="preserve"> with browser-based webmail clients</w:t>
      </w:r>
    </w:p>
    <w:p w14:paraId="17971B5F" w14:textId="77777777" w:rsidR="009B2266" w:rsidRPr="00510292" w:rsidRDefault="009B2266" w:rsidP="00510292">
      <w:pPr>
        <w:tabs>
          <w:tab w:val="left" w:pos="4950"/>
        </w:tabs>
        <w:spacing w:after="0"/>
        <w:ind w:left="1440"/>
        <w:rPr>
          <w:rFonts w:cs="Arial"/>
        </w:rPr>
      </w:pPr>
    </w:p>
    <w:p w14:paraId="77BB3CCB" w14:textId="56E16F80" w:rsidR="000E31E8" w:rsidRPr="00510292" w:rsidRDefault="0041279D" w:rsidP="00510292">
      <w:pPr>
        <w:tabs>
          <w:tab w:val="left" w:pos="4950"/>
        </w:tabs>
        <w:spacing w:after="0"/>
      </w:pPr>
      <w:r w:rsidRPr="00510292">
        <w:rPr>
          <w:rFonts w:cs="Arial"/>
        </w:rPr>
        <w:t xml:space="preserve">All </w:t>
      </w:r>
      <w:proofErr w:type="spellStart"/>
      <w:r w:rsidRPr="00510292">
        <w:rPr>
          <w:rFonts w:cs="Arial"/>
        </w:rPr>
        <w:t>Cirius</w:t>
      </w:r>
      <w:proofErr w:type="spellEnd"/>
      <w:r w:rsidRPr="00510292">
        <w:rPr>
          <w:rFonts w:cs="Arial"/>
        </w:rPr>
        <w:t xml:space="preserve"> Secure Messaging features are i</w:t>
      </w:r>
      <w:r w:rsidR="00876D22" w:rsidRPr="00510292">
        <w:rPr>
          <w:rFonts w:cs="Arial"/>
        </w:rPr>
        <w:t xml:space="preserve">ncluded </w:t>
      </w:r>
      <w:r w:rsidRPr="00510292">
        <w:rPr>
          <w:rFonts w:cs="Arial"/>
        </w:rPr>
        <w:t>in its one low-price subscription</w:t>
      </w:r>
      <w:r w:rsidR="00916FCC" w:rsidRPr="00510292">
        <w:rPr>
          <w:rFonts w:cs="Arial"/>
        </w:rPr>
        <w:t>.</w:t>
      </w:r>
      <w:r w:rsidR="00546731" w:rsidRPr="00510292">
        <w:rPr>
          <w:rFonts w:cs="Arial"/>
        </w:rPr>
        <w:t xml:space="preserve">  For more information, visit </w:t>
      </w:r>
      <w:hyperlink r:id="rId6" w:history="1">
        <w:r w:rsidR="00546731" w:rsidRPr="00510292">
          <w:rPr>
            <w:rStyle w:val="Hyperlink"/>
            <w:rFonts w:cs="Arial"/>
          </w:rPr>
          <w:t>www.cirius.com</w:t>
        </w:r>
      </w:hyperlink>
      <w:r w:rsidR="00546731" w:rsidRPr="00510292">
        <w:rPr>
          <w:rFonts w:cs="Arial"/>
        </w:rPr>
        <w:t xml:space="preserve">. </w:t>
      </w:r>
    </w:p>
    <w:p w14:paraId="01739823" w14:textId="73A55794" w:rsidR="000E1C80" w:rsidRPr="00510292" w:rsidRDefault="00C90FB6" w:rsidP="00510292">
      <w:pPr>
        <w:pStyle w:val="Normal2"/>
        <w:tabs>
          <w:tab w:val="left" w:pos="4950"/>
        </w:tabs>
        <w:spacing w:line="276" w:lineRule="auto"/>
        <w:rPr>
          <w:rFonts w:asciiTheme="minorHAnsi" w:hAnsiTheme="minorHAnsi" w:cs="Arial"/>
          <w:szCs w:val="22"/>
        </w:rPr>
      </w:pPr>
      <w:r w:rsidRPr="00510292">
        <w:rPr>
          <w:rFonts w:asciiTheme="minorHAnsi" w:hAnsiTheme="minorHAnsi" w:cs="Arial"/>
          <w:szCs w:val="22"/>
        </w:rPr>
        <w:tab/>
      </w:r>
    </w:p>
    <w:p w14:paraId="07EE418C" w14:textId="77777777" w:rsidR="000A1547" w:rsidRPr="00510292" w:rsidRDefault="000A1547" w:rsidP="00510292">
      <w:pPr>
        <w:pStyle w:val="NormalWeb"/>
        <w:shd w:val="clear" w:color="auto" w:fill="FFFFFF"/>
        <w:tabs>
          <w:tab w:val="left" w:pos="4950"/>
        </w:tabs>
        <w:spacing w:before="0" w:beforeAutospacing="0" w:after="0" w:afterAutospacing="0" w:line="276" w:lineRule="auto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510292">
        <w:rPr>
          <w:rStyle w:val="Strong"/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 xml:space="preserve">About </w:t>
      </w:r>
      <w:proofErr w:type="spellStart"/>
      <w:r w:rsidRPr="00510292">
        <w:rPr>
          <w:rStyle w:val="Strong"/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>Cirius</w:t>
      </w:r>
      <w:proofErr w:type="spellEnd"/>
    </w:p>
    <w:p w14:paraId="5A5550BB" w14:textId="59B8BF68" w:rsidR="000A1547" w:rsidRPr="00510292" w:rsidRDefault="000A1547" w:rsidP="00510292">
      <w:pPr>
        <w:pStyle w:val="NormalWeb"/>
        <w:shd w:val="clear" w:color="auto" w:fill="FFFFFF"/>
        <w:tabs>
          <w:tab w:val="left" w:pos="4950"/>
        </w:tabs>
        <w:spacing w:before="0" w:beforeAutospacing="0" w:after="360" w:afterAutospacing="0" w:line="276" w:lineRule="auto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proofErr w:type="spellStart"/>
      <w:r w:rsidRPr="00510292">
        <w:rPr>
          <w:rFonts w:asciiTheme="minorHAnsi" w:hAnsiTheme="minorHAnsi" w:cs="Arial"/>
          <w:color w:val="000000"/>
          <w:sz w:val="22"/>
          <w:szCs w:val="22"/>
        </w:rPr>
        <w:t>Cirius</w:t>
      </w:r>
      <w:proofErr w:type="spellEnd"/>
      <w:r w:rsidRPr="00510292">
        <w:rPr>
          <w:rFonts w:asciiTheme="minorHAnsi" w:hAnsiTheme="minorHAnsi" w:cs="Arial"/>
          <w:color w:val="000000"/>
          <w:sz w:val="22"/>
          <w:szCs w:val="22"/>
        </w:rPr>
        <w:t xml:space="preserve"> is a simplified, </w:t>
      </w:r>
      <w:r w:rsidR="00977B50">
        <w:rPr>
          <w:rFonts w:asciiTheme="minorHAnsi" w:hAnsiTheme="minorHAnsi" w:cs="Arial"/>
          <w:color w:val="000000"/>
          <w:sz w:val="22"/>
          <w:szCs w:val="22"/>
        </w:rPr>
        <w:t xml:space="preserve">next-generation collaboration </w:t>
      </w:r>
      <w:r w:rsidRPr="00510292">
        <w:rPr>
          <w:rFonts w:asciiTheme="minorHAnsi" w:hAnsiTheme="minorHAnsi" w:cs="Arial"/>
          <w:color w:val="000000"/>
          <w:sz w:val="22"/>
          <w:szCs w:val="22"/>
        </w:rPr>
        <w:t xml:space="preserve">solution that enables companies to protect and control </w:t>
      </w:r>
      <w:r w:rsidR="00977B50">
        <w:rPr>
          <w:rFonts w:asciiTheme="minorHAnsi" w:hAnsiTheme="minorHAnsi" w:cs="Arial"/>
          <w:color w:val="000000"/>
          <w:sz w:val="22"/>
          <w:szCs w:val="22"/>
        </w:rPr>
        <w:t>confidential company data. More than 6,5</w:t>
      </w:r>
      <w:r w:rsidRPr="00510292">
        <w:rPr>
          <w:rFonts w:asciiTheme="minorHAnsi" w:hAnsiTheme="minorHAnsi" w:cs="Arial"/>
          <w:color w:val="000000"/>
          <w:sz w:val="22"/>
          <w:szCs w:val="22"/>
        </w:rPr>
        <w:t xml:space="preserve">00 customers worldwide in every industry sector depend on </w:t>
      </w:r>
      <w:proofErr w:type="spellStart"/>
      <w:r w:rsidRPr="00510292">
        <w:rPr>
          <w:rFonts w:asciiTheme="minorHAnsi" w:hAnsiTheme="minorHAnsi" w:cs="Arial"/>
          <w:color w:val="000000"/>
          <w:sz w:val="22"/>
          <w:szCs w:val="22"/>
        </w:rPr>
        <w:t>Cirius</w:t>
      </w:r>
      <w:proofErr w:type="spellEnd"/>
      <w:r w:rsidRPr="00510292">
        <w:rPr>
          <w:rFonts w:asciiTheme="minorHAnsi" w:hAnsiTheme="minorHAnsi" w:cs="Arial"/>
          <w:color w:val="000000"/>
          <w:sz w:val="22"/>
          <w:szCs w:val="22"/>
        </w:rPr>
        <w:t>’ innovative platform to communicate securely on any device, control what happens to their messages even after they have been sent, rapidly transfer large files, and prevent data loss.</w:t>
      </w:r>
    </w:p>
    <w:p w14:paraId="1606EA9B" w14:textId="2CC506F4" w:rsidR="000A1547" w:rsidRPr="00510292" w:rsidRDefault="000A1547" w:rsidP="00510292">
      <w:pPr>
        <w:pStyle w:val="NormalWeb"/>
        <w:shd w:val="clear" w:color="auto" w:fill="FFFFFF"/>
        <w:tabs>
          <w:tab w:val="left" w:pos="4950"/>
        </w:tabs>
        <w:spacing w:before="0" w:beforeAutospacing="0" w:after="360" w:afterAutospacing="0" w:line="276" w:lineRule="auto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proofErr w:type="spellStart"/>
      <w:r w:rsidRPr="00510292">
        <w:rPr>
          <w:rFonts w:asciiTheme="minorHAnsi" w:hAnsiTheme="minorHAnsi" w:cs="Arial"/>
          <w:color w:val="000000"/>
          <w:sz w:val="22"/>
          <w:szCs w:val="22"/>
        </w:rPr>
        <w:t>Cirius</w:t>
      </w:r>
      <w:proofErr w:type="spellEnd"/>
      <w:r w:rsidRPr="00510292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067EBB" w:rsidRPr="00510292">
        <w:rPr>
          <w:rFonts w:asciiTheme="minorHAnsi" w:hAnsiTheme="minorHAnsi" w:cs="Arial"/>
          <w:color w:val="000000"/>
          <w:sz w:val="22"/>
          <w:szCs w:val="22"/>
        </w:rPr>
        <w:t xml:space="preserve">Messaging </w:t>
      </w:r>
      <w:r w:rsidRPr="00510292">
        <w:rPr>
          <w:rFonts w:asciiTheme="minorHAnsi" w:hAnsiTheme="minorHAnsi" w:cs="Arial"/>
          <w:color w:val="000000"/>
          <w:sz w:val="22"/>
          <w:szCs w:val="22"/>
        </w:rPr>
        <w:t xml:space="preserve">is a cloud-based solution that is easy to use and deploy, yet powerful in its many applications. In this age of growing regulatory oversight and increased pressure to safeguard customer data, </w:t>
      </w:r>
      <w:proofErr w:type="spellStart"/>
      <w:r w:rsidRPr="00510292">
        <w:rPr>
          <w:rFonts w:asciiTheme="minorHAnsi" w:hAnsiTheme="minorHAnsi" w:cs="Arial"/>
          <w:color w:val="000000"/>
          <w:sz w:val="22"/>
          <w:szCs w:val="22"/>
        </w:rPr>
        <w:t>Cirius</w:t>
      </w:r>
      <w:proofErr w:type="spellEnd"/>
      <w:r w:rsidRPr="00510292">
        <w:rPr>
          <w:rFonts w:asciiTheme="minorHAnsi" w:hAnsiTheme="minorHAnsi" w:cs="Arial"/>
          <w:color w:val="000000"/>
          <w:sz w:val="22"/>
          <w:szCs w:val="22"/>
        </w:rPr>
        <w:t xml:space="preserve"> is helping companies gain a competitive edge through better relationships, increased productivity, lower overhead, and a reputation of trust. Visit</w:t>
      </w:r>
      <w:r w:rsidRPr="00510292">
        <w:rPr>
          <w:rStyle w:val="apple-converted-space"/>
          <w:rFonts w:asciiTheme="minorHAnsi" w:hAnsiTheme="minorHAnsi" w:cs="Arial"/>
          <w:color w:val="000000"/>
          <w:sz w:val="22"/>
          <w:szCs w:val="22"/>
        </w:rPr>
        <w:t> </w:t>
      </w:r>
      <w:hyperlink r:id="rId7" w:history="1">
        <w:r w:rsidRPr="00510292">
          <w:rPr>
            <w:rStyle w:val="Hyperlink"/>
            <w:rFonts w:asciiTheme="minorHAnsi" w:hAnsiTheme="minorHAnsi" w:cs="Arial"/>
            <w:sz w:val="22"/>
            <w:szCs w:val="22"/>
          </w:rPr>
          <w:t>www.cirius.com</w:t>
        </w:r>
      </w:hyperlink>
      <w:r w:rsidRPr="00510292">
        <w:rPr>
          <w:rStyle w:val="apple-converted-space"/>
          <w:rFonts w:asciiTheme="minorHAnsi" w:hAnsiTheme="minorHAnsi" w:cs="Arial"/>
          <w:color w:val="000000"/>
          <w:sz w:val="22"/>
          <w:szCs w:val="22"/>
        </w:rPr>
        <w:t> </w:t>
      </w:r>
      <w:r w:rsidRPr="00510292">
        <w:rPr>
          <w:rFonts w:asciiTheme="minorHAnsi" w:hAnsiTheme="minorHAnsi" w:cs="Arial"/>
          <w:color w:val="000000"/>
          <w:sz w:val="22"/>
          <w:szCs w:val="22"/>
        </w:rPr>
        <w:t>for more information.</w:t>
      </w:r>
    </w:p>
    <w:p w14:paraId="14CE72AA" w14:textId="77777777" w:rsidR="00C95E21" w:rsidRPr="00510292" w:rsidRDefault="00C95E21" w:rsidP="00510292">
      <w:pPr>
        <w:widowControl w:val="0"/>
        <w:tabs>
          <w:tab w:val="left" w:pos="4950"/>
        </w:tabs>
        <w:autoSpaceDE w:val="0"/>
        <w:autoSpaceDN w:val="0"/>
        <w:adjustRightInd w:val="0"/>
        <w:rPr>
          <w:b/>
        </w:rPr>
      </w:pPr>
    </w:p>
    <w:sectPr w:rsidR="00C95E21" w:rsidRPr="00510292" w:rsidSect="007C103D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462C"/>
    <w:multiLevelType w:val="hybridMultilevel"/>
    <w:tmpl w:val="94EC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A4778"/>
    <w:multiLevelType w:val="hybridMultilevel"/>
    <w:tmpl w:val="FF4CA4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693D37"/>
    <w:multiLevelType w:val="hybridMultilevel"/>
    <w:tmpl w:val="72D82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AF2C9D"/>
    <w:multiLevelType w:val="hybridMultilevel"/>
    <w:tmpl w:val="60506066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4">
    <w:nsid w:val="1F8A2C3E"/>
    <w:multiLevelType w:val="hybridMultilevel"/>
    <w:tmpl w:val="1F7AF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3E05704"/>
    <w:multiLevelType w:val="hybridMultilevel"/>
    <w:tmpl w:val="FE2475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0C5A19"/>
    <w:multiLevelType w:val="hybridMultilevel"/>
    <w:tmpl w:val="688C4752"/>
    <w:lvl w:ilvl="0" w:tplc="72F45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763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0A9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E66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2C8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E87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468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0636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5A9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6E77856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8">
    <w:nsid w:val="3DCB4A78"/>
    <w:multiLevelType w:val="hybridMultilevel"/>
    <w:tmpl w:val="824E5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8FA51A6"/>
    <w:multiLevelType w:val="hybridMultilevel"/>
    <w:tmpl w:val="2D7C5262"/>
    <w:lvl w:ilvl="0" w:tplc="EDE02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D7E0DCC"/>
    <w:multiLevelType w:val="hybridMultilevel"/>
    <w:tmpl w:val="8C0ADA54"/>
    <w:lvl w:ilvl="0" w:tplc="91D88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004F5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98D24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5285B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8E7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8AA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8EE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442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96C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2E15A2C"/>
    <w:multiLevelType w:val="hybridMultilevel"/>
    <w:tmpl w:val="15D00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291FAD"/>
    <w:multiLevelType w:val="hybridMultilevel"/>
    <w:tmpl w:val="C8001F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66D52D8"/>
    <w:multiLevelType w:val="hybridMultilevel"/>
    <w:tmpl w:val="CB8066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6B2373A"/>
    <w:multiLevelType w:val="hybridMultilevel"/>
    <w:tmpl w:val="F014F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854396"/>
    <w:multiLevelType w:val="hybridMultilevel"/>
    <w:tmpl w:val="2214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670F37"/>
    <w:multiLevelType w:val="hybridMultilevel"/>
    <w:tmpl w:val="D95EAB90"/>
    <w:lvl w:ilvl="0" w:tplc="388CD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32C8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EE4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6F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DE2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F8F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1CB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ED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C8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B342F52"/>
    <w:multiLevelType w:val="hybridMultilevel"/>
    <w:tmpl w:val="0D3E48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C48003D"/>
    <w:multiLevelType w:val="hybridMultilevel"/>
    <w:tmpl w:val="F6BE64DE"/>
    <w:lvl w:ilvl="0" w:tplc="93BC279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593CBF"/>
    <w:multiLevelType w:val="hybridMultilevel"/>
    <w:tmpl w:val="68F889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132FB4"/>
    <w:multiLevelType w:val="hybridMultilevel"/>
    <w:tmpl w:val="28EA0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C0364F"/>
    <w:multiLevelType w:val="multilevel"/>
    <w:tmpl w:val="6BCC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480546"/>
    <w:multiLevelType w:val="hybridMultilevel"/>
    <w:tmpl w:val="F2647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1008CF"/>
    <w:multiLevelType w:val="hybridMultilevel"/>
    <w:tmpl w:val="49386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5C433D"/>
    <w:multiLevelType w:val="hybridMultilevel"/>
    <w:tmpl w:val="780CC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F072248"/>
    <w:multiLevelType w:val="hybridMultilevel"/>
    <w:tmpl w:val="C6BEF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FDC2429"/>
    <w:multiLevelType w:val="hybridMultilevel"/>
    <w:tmpl w:val="D390D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70555F"/>
    <w:multiLevelType w:val="hybridMultilevel"/>
    <w:tmpl w:val="D8FE26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11E588C"/>
    <w:multiLevelType w:val="hybridMultilevel"/>
    <w:tmpl w:val="61AEB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E62F9C"/>
    <w:multiLevelType w:val="hybridMultilevel"/>
    <w:tmpl w:val="8DDE2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1E1328"/>
    <w:multiLevelType w:val="hybridMultilevel"/>
    <w:tmpl w:val="DF2AE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13"/>
  </w:num>
  <w:num w:numId="4">
    <w:abstractNumId w:val="7"/>
  </w:num>
  <w:num w:numId="5">
    <w:abstractNumId w:val="12"/>
  </w:num>
  <w:num w:numId="6">
    <w:abstractNumId w:val="30"/>
  </w:num>
  <w:num w:numId="7">
    <w:abstractNumId w:val="25"/>
  </w:num>
  <w:num w:numId="8">
    <w:abstractNumId w:val="6"/>
  </w:num>
  <w:num w:numId="9">
    <w:abstractNumId w:val="16"/>
  </w:num>
  <w:num w:numId="10">
    <w:abstractNumId w:val="9"/>
  </w:num>
  <w:num w:numId="11">
    <w:abstractNumId w:val="18"/>
  </w:num>
  <w:num w:numId="12">
    <w:abstractNumId w:val="23"/>
  </w:num>
  <w:num w:numId="13">
    <w:abstractNumId w:val="20"/>
  </w:num>
  <w:num w:numId="14">
    <w:abstractNumId w:val="26"/>
  </w:num>
  <w:num w:numId="15">
    <w:abstractNumId w:val="22"/>
  </w:num>
  <w:num w:numId="16">
    <w:abstractNumId w:val="29"/>
  </w:num>
  <w:num w:numId="17">
    <w:abstractNumId w:val="3"/>
  </w:num>
  <w:num w:numId="18">
    <w:abstractNumId w:val="2"/>
  </w:num>
  <w:num w:numId="19">
    <w:abstractNumId w:val="21"/>
  </w:num>
  <w:num w:numId="20">
    <w:abstractNumId w:val="5"/>
  </w:num>
  <w:num w:numId="21">
    <w:abstractNumId w:val="0"/>
  </w:num>
  <w:num w:numId="22">
    <w:abstractNumId w:val="27"/>
  </w:num>
  <w:num w:numId="23">
    <w:abstractNumId w:val="8"/>
  </w:num>
  <w:num w:numId="24">
    <w:abstractNumId w:val="19"/>
  </w:num>
  <w:num w:numId="25">
    <w:abstractNumId w:val="10"/>
  </w:num>
  <w:num w:numId="26">
    <w:abstractNumId w:val="1"/>
  </w:num>
  <w:num w:numId="27">
    <w:abstractNumId w:val="28"/>
  </w:num>
  <w:num w:numId="28">
    <w:abstractNumId w:val="15"/>
  </w:num>
  <w:num w:numId="29">
    <w:abstractNumId w:val="14"/>
  </w:num>
  <w:num w:numId="30">
    <w:abstractNumId w:val="17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22"/>
    <w:rsid w:val="00000245"/>
    <w:rsid w:val="00015C40"/>
    <w:rsid w:val="000355EE"/>
    <w:rsid w:val="00051D23"/>
    <w:rsid w:val="00062524"/>
    <w:rsid w:val="00067EBB"/>
    <w:rsid w:val="000775E9"/>
    <w:rsid w:val="00093FD2"/>
    <w:rsid w:val="000962F3"/>
    <w:rsid w:val="000A1547"/>
    <w:rsid w:val="000B189A"/>
    <w:rsid w:val="000B22C6"/>
    <w:rsid w:val="000B4F77"/>
    <w:rsid w:val="000C1857"/>
    <w:rsid w:val="000C7170"/>
    <w:rsid w:val="000E1C80"/>
    <w:rsid w:val="000E31E8"/>
    <w:rsid w:val="000F46BE"/>
    <w:rsid w:val="000F4AA3"/>
    <w:rsid w:val="000F4DC8"/>
    <w:rsid w:val="000F560D"/>
    <w:rsid w:val="000F70E4"/>
    <w:rsid w:val="000F7653"/>
    <w:rsid w:val="0011313B"/>
    <w:rsid w:val="00114B65"/>
    <w:rsid w:val="0011512C"/>
    <w:rsid w:val="001342AA"/>
    <w:rsid w:val="001367C5"/>
    <w:rsid w:val="0014104A"/>
    <w:rsid w:val="00142214"/>
    <w:rsid w:val="00143E14"/>
    <w:rsid w:val="00157EEF"/>
    <w:rsid w:val="00160164"/>
    <w:rsid w:val="00162223"/>
    <w:rsid w:val="00163B3D"/>
    <w:rsid w:val="001673D2"/>
    <w:rsid w:val="00182AD0"/>
    <w:rsid w:val="001949F1"/>
    <w:rsid w:val="00196448"/>
    <w:rsid w:val="00197748"/>
    <w:rsid w:val="001A127E"/>
    <w:rsid w:val="001A3D4B"/>
    <w:rsid w:val="001B457F"/>
    <w:rsid w:val="001C0D5D"/>
    <w:rsid w:val="001E0B1F"/>
    <w:rsid w:val="001E5BA4"/>
    <w:rsid w:val="001E5C3E"/>
    <w:rsid w:val="001E7EBC"/>
    <w:rsid w:val="001F0FC8"/>
    <w:rsid w:val="001F20C0"/>
    <w:rsid w:val="001F5640"/>
    <w:rsid w:val="002032B7"/>
    <w:rsid w:val="00203B49"/>
    <w:rsid w:val="002105F3"/>
    <w:rsid w:val="002138B2"/>
    <w:rsid w:val="00215518"/>
    <w:rsid w:val="00221537"/>
    <w:rsid w:val="002219C3"/>
    <w:rsid w:val="002315D9"/>
    <w:rsid w:val="0023562F"/>
    <w:rsid w:val="00240138"/>
    <w:rsid w:val="00240D99"/>
    <w:rsid w:val="002516A7"/>
    <w:rsid w:val="0028023A"/>
    <w:rsid w:val="002847CA"/>
    <w:rsid w:val="00285771"/>
    <w:rsid w:val="00287B33"/>
    <w:rsid w:val="002A3074"/>
    <w:rsid w:val="002B079D"/>
    <w:rsid w:val="002B29E6"/>
    <w:rsid w:val="002B4586"/>
    <w:rsid w:val="002B62D4"/>
    <w:rsid w:val="002B7041"/>
    <w:rsid w:val="002C641E"/>
    <w:rsid w:val="002D07D6"/>
    <w:rsid w:val="002E383B"/>
    <w:rsid w:val="002E3B48"/>
    <w:rsid w:val="002E6423"/>
    <w:rsid w:val="002F541A"/>
    <w:rsid w:val="003105E4"/>
    <w:rsid w:val="00311FBC"/>
    <w:rsid w:val="00312A7E"/>
    <w:rsid w:val="003167B4"/>
    <w:rsid w:val="00322238"/>
    <w:rsid w:val="003348BE"/>
    <w:rsid w:val="00337647"/>
    <w:rsid w:val="00350F11"/>
    <w:rsid w:val="0035319C"/>
    <w:rsid w:val="0036636E"/>
    <w:rsid w:val="00366790"/>
    <w:rsid w:val="003720BD"/>
    <w:rsid w:val="00390FCF"/>
    <w:rsid w:val="003934CA"/>
    <w:rsid w:val="00396D04"/>
    <w:rsid w:val="003A0AE7"/>
    <w:rsid w:val="003A4B71"/>
    <w:rsid w:val="003C17F9"/>
    <w:rsid w:val="003C5A82"/>
    <w:rsid w:val="003D041A"/>
    <w:rsid w:val="003D1CF5"/>
    <w:rsid w:val="003D2EC1"/>
    <w:rsid w:val="003D74AA"/>
    <w:rsid w:val="003F3115"/>
    <w:rsid w:val="00405A5B"/>
    <w:rsid w:val="0041170F"/>
    <w:rsid w:val="0041279D"/>
    <w:rsid w:val="00412CE1"/>
    <w:rsid w:val="004153A1"/>
    <w:rsid w:val="00416DC3"/>
    <w:rsid w:val="0041721B"/>
    <w:rsid w:val="00425818"/>
    <w:rsid w:val="00425AB7"/>
    <w:rsid w:val="00426DDC"/>
    <w:rsid w:val="004320D8"/>
    <w:rsid w:val="0043449C"/>
    <w:rsid w:val="00434C22"/>
    <w:rsid w:val="00441EA4"/>
    <w:rsid w:val="004512F9"/>
    <w:rsid w:val="00453153"/>
    <w:rsid w:val="0045423D"/>
    <w:rsid w:val="00460A97"/>
    <w:rsid w:val="00462E42"/>
    <w:rsid w:val="00463C6C"/>
    <w:rsid w:val="0047097D"/>
    <w:rsid w:val="00470BA3"/>
    <w:rsid w:val="004732C9"/>
    <w:rsid w:val="0047560D"/>
    <w:rsid w:val="004835D9"/>
    <w:rsid w:val="004871B6"/>
    <w:rsid w:val="004874AE"/>
    <w:rsid w:val="00495112"/>
    <w:rsid w:val="004953C7"/>
    <w:rsid w:val="004A0167"/>
    <w:rsid w:val="004A2C80"/>
    <w:rsid w:val="004A34F5"/>
    <w:rsid w:val="004B4214"/>
    <w:rsid w:val="004B6E2C"/>
    <w:rsid w:val="004B7DEA"/>
    <w:rsid w:val="004C095A"/>
    <w:rsid w:val="004C4BCD"/>
    <w:rsid w:val="004D2B2B"/>
    <w:rsid w:val="004D4D97"/>
    <w:rsid w:val="004E60E6"/>
    <w:rsid w:val="004F2EA6"/>
    <w:rsid w:val="004F3A6E"/>
    <w:rsid w:val="004F61E7"/>
    <w:rsid w:val="00504824"/>
    <w:rsid w:val="005069C9"/>
    <w:rsid w:val="00507346"/>
    <w:rsid w:val="00510292"/>
    <w:rsid w:val="00516F35"/>
    <w:rsid w:val="00546731"/>
    <w:rsid w:val="0054767D"/>
    <w:rsid w:val="005634E2"/>
    <w:rsid w:val="00564799"/>
    <w:rsid w:val="005679D3"/>
    <w:rsid w:val="0057795F"/>
    <w:rsid w:val="00583F1C"/>
    <w:rsid w:val="00595181"/>
    <w:rsid w:val="00596AAE"/>
    <w:rsid w:val="005B4D8E"/>
    <w:rsid w:val="005C1125"/>
    <w:rsid w:val="005C7958"/>
    <w:rsid w:val="005D076E"/>
    <w:rsid w:val="005E417C"/>
    <w:rsid w:val="005E4242"/>
    <w:rsid w:val="005E6B10"/>
    <w:rsid w:val="005F0F21"/>
    <w:rsid w:val="005F25CB"/>
    <w:rsid w:val="005F61A9"/>
    <w:rsid w:val="005F6E24"/>
    <w:rsid w:val="00606AC6"/>
    <w:rsid w:val="00617C1A"/>
    <w:rsid w:val="00621E1D"/>
    <w:rsid w:val="006275FA"/>
    <w:rsid w:val="006335A8"/>
    <w:rsid w:val="006343F1"/>
    <w:rsid w:val="00637AB2"/>
    <w:rsid w:val="006400D5"/>
    <w:rsid w:val="006424D7"/>
    <w:rsid w:val="00652996"/>
    <w:rsid w:val="00652AB9"/>
    <w:rsid w:val="006546F3"/>
    <w:rsid w:val="006558CF"/>
    <w:rsid w:val="00660F42"/>
    <w:rsid w:val="00661F4D"/>
    <w:rsid w:val="00666019"/>
    <w:rsid w:val="00666EDD"/>
    <w:rsid w:val="006700B1"/>
    <w:rsid w:val="00671340"/>
    <w:rsid w:val="00672808"/>
    <w:rsid w:val="00680544"/>
    <w:rsid w:val="00685487"/>
    <w:rsid w:val="00690209"/>
    <w:rsid w:val="006A3756"/>
    <w:rsid w:val="006A7B98"/>
    <w:rsid w:val="006B11E6"/>
    <w:rsid w:val="006C16E6"/>
    <w:rsid w:val="006D0283"/>
    <w:rsid w:val="006E2CCC"/>
    <w:rsid w:val="006F2E15"/>
    <w:rsid w:val="007068B8"/>
    <w:rsid w:val="007117AA"/>
    <w:rsid w:val="007132FE"/>
    <w:rsid w:val="00714183"/>
    <w:rsid w:val="00715B0B"/>
    <w:rsid w:val="0071688D"/>
    <w:rsid w:val="00717544"/>
    <w:rsid w:val="007232F3"/>
    <w:rsid w:val="00726E6C"/>
    <w:rsid w:val="00735167"/>
    <w:rsid w:val="0073692D"/>
    <w:rsid w:val="00745005"/>
    <w:rsid w:val="007577F1"/>
    <w:rsid w:val="00773030"/>
    <w:rsid w:val="0077496E"/>
    <w:rsid w:val="00775A3E"/>
    <w:rsid w:val="0078146F"/>
    <w:rsid w:val="00781BEB"/>
    <w:rsid w:val="00781EBE"/>
    <w:rsid w:val="00782ACD"/>
    <w:rsid w:val="007916DA"/>
    <w:rsid w:val="00792851"/>
    <w:rsid w:val="00793344"/>
    <w:rsid w:val="007A33D3"/>
    <w:rsid w:val="007A718B"/>
    <w:rsid w:val="007B740E"/>
    <w:rsid w:val="007C103D"/>
    <w:rsid w:val="007C5FE1"/>
    <w:rsid w:val="007C73CA"/>
    <w:rsid w:val="007D3219"/>
    <w:rsid w:val="007F6B73"/>
    <w:rsid w:val="007F771F"/>
    <w:rsid w:val="008004A6"/>
    <w:rsid w:val="00801DFE"/>
    <w:rsid w:val="00806D80"/>
    <w:rsid w:val="008171F5"/>
    <w:rsid w:val="008207BB"/>
    <w:rsid w:val="008223EE"/>
    <w:rsid w:val="0083429E"/>
    <w:rsid w:val="00837444"/>
    <w:rsid w:val="008416A2"/>
    <w:rsid w:val="008503C6"/>
    <w:rsid w:val="00861461"/>
    <w:rsid w:val="00861666"/>
    <w:rsid w:val="00862FBE"/>
    <w:rsid w:val="00874CAF"/>
    <w:rsid w:val="00875AEB"/>
    <w:rsid w:val="00876D22"/>
    <w:rsid w:val="00877C88"/>
    <w:rsid w:val="008818C9"/>
    <w:rsid w:val="00886F1C"/>
    <w:rsid w:val="0088764B"/>
    <w:rsid w:val="00890753"/>
    <w:rsid w:val="00892EC3"/>
    <w:rsid w:val="008945A4"/>
    <w:rsid w:val="008A352B"/>
    <w:rsid w:val="008B159F"/>
    <w:rsid w:val="008B5C0F"/>
    <w:rsid w:val="008C2336"/>
    <w:rsid w:val="008C4FA3"/>
    <w:rsid w:val="008D2842"/>
    <w:rsid w:val="008D42BD"/>
    <w:rsid w:val="008D71B6"/>
    <w:rsid w:val="008E02FF"/>
    <w:rsid w:val="008E144A"/>
    <w:rsid w:val="008E647F"/>
    <w:rsid w:val="008F16E8"/>
    <w:rsid w:val="008F39D0"/>
    <w:rsid w:val="00900C0F"/>
    <w:rsid w:val="00903A36"/>
    <w:rsid w:val="009061A1"/>
    <w:rsid w:val="00911146"/>
    <w:rsid w:val="00914740"/>
    <w:rsid w:val="00916FCC"/>
    <w:rsid w:val="0091716B"/>
    <w:rsid w:val="00920D46"/>
    <w:rsid w:val="00931B62"/>
    <w:rsid w:val="00937367"/>
    <w:rsid w:val="00947F51"/>
    <w:rsid w:val="00951649"/>
    <w:rsid w:val="00966A3C"/>
    <w:rsid w:val="00967CEC"/>
    <w:rsid w:val="009730DF"/>
    <w:rsid w:val="0097320F"/>
    <w:rsid w:val="00977B50"/>
    <w:rsid w:val="00986083"/>
    <w:rsid w:val="00991AF8"/>
    <w:rsid w:val="009A1FA2"/>
    <w:rsid w:val="009A2A60"/>
    <w:rsid w:val="009B2266"/>
    <w:rsid w:val="009B596F"/>
    <w:rsid w:val="009C20BA"/>
    <w:rsid w:val="009C3FBC"/>
    <w:rsid w:val="009C7144"/>
    <w:rsid w:val="009D07E2"/>
    <w:rsid w:val="009D76D2"/>
    <w:rsid w:val="009D7862"/>
    <w:rsid w:val="009E795C"/>
    <w:rsid w:val="009F12A1"/>
    <w:rsid w:val="009F3DEE"/>
    <w:rsid w:val="00A06735"/>
    <w:rsid w:val="00A13BC7"/>
    <w:rsid w:val="00A14ABD"/>
    <w:rsid w:val="00A15B73"/>
    <w:rsid w:val="00A15E7E"/>
    <w:rsid w:val="00A21933"/>
    <w:rsid w:val="00A44450"/>
    <w:rsid w:val="00A631F0"/>
    <w:rsid w:val="00A678B3"/>
    <w:rsid w:val="00A70588"/>
    <w:rsid w:val="00A7321F"/>
    <w:rsid w:val="00A74C2A"/>
    <w:rsid w:val="00A75C47"/>
    <w:rsid w:val="00A772B7"/>
    <w:rsid w:val="00A77F0C"/>
    <w:rsid w:val="00A804C7"/>
    <w:rsid w:val="00A813A2"/>
    <w:rsid w:val="00A85816"/>
    <w:rsid w:val="00A85AB2"/>
    <w:rsid w:val="00A861E4"/>
    <w:rsid w:val="00AA58E9"/>
    <w:rsid w:val="00AB652A"/>
    <w:rsid w:val="00AC0D3D"/>
    <w:rsid w:val="00AC147B"/>
    <w:rsid w:val="00AC3562"/>
    <w:rsid w:val="00AD3414"/>
    <w:rsid w:val="00AE0767"/>
    <w:rsid w:val="00AE0CB7"/>
    <w:rsid w:val="00AE23A8"/>
    <w:rsid w:val="00AE3786"/>
    <w:rsid w:val="00AF4886"/>
    <w:rsid w:val="00AF4BD7"/>
    <w:rsid w:val="00B10F6E"/>
    <w:rsid w:val="00B1312F"/>
    <w:rsid w:val="00B20FF5"/>
    <w:rsid w:val="00B222E3"/>
    <w:rsid w:val="00B25249"/>
    <w:rsid w:val="00B25CE0"/>
    <w:rsid w:val="00B271D3"/>
    <w:rsid w:val="00B2727E"/>
    <w:rsid w:val="00B36614"/>
    <w:rsid w:val="00B3736B"/>
    <w:rsid w:val="00B40403"/>
    <w:rsid w:val="00B4132B"/>
    <w:rsid w:val="00B536EE"/>
    <w:rsid w:val="00B5483C"/>
    <w:rsid w:val="00B578E0"/>
    <w:rsid w:val="00B62BFB"/>
    <w:rsid w:val="00B670DC"/>
    <w:rsid w:val="00B72E0B"/>
    <w:rsid w:val="00B73725"/>
    <w:rsid w:val="00B83701"/>
    <w:rsid w:val="00B850C6"/>
    <w:rsid w:val="00B87392"/>
    <w:rsid w:val="00B933C9"/>
    <w:rsid w:val="00B93A0F"/>
    <w:rsid w:val="00B9560B"/>
    <w:rsid w:val="00B96CC4"/>
    <w:rsid w:val="00BC6159"/>
    <w:rsid w:val="00BD756F"/>
    <w:rsid w:val="00BD7AFB"/>
    <w:rsid w:val="00BE1561"/>
    <w:rsid w:val="00BF0992"/>
    <w:rsid w:val="00BF4624"/>
    <w:rsid w:val="00C01F81"/>
    <w:rsid w:val="00C0762C"/>
    <w:rsid w:val="00C17774"/>
    <w:rsid w:val="00C17F81"/>
    <w:rsid w:val="00C276F3"/>
    <w:rsid w:val="00C27747"/>
    <w:rsid w:val="00C378FC"/>
    <w:rsid w:val="00C523B9"/>
    <w:rsid w:val="00C63BCF"/>
    <w:rsid w:val="00C647F6"/>
    <w:rsid w:val="00C67DCA"/>
    <w:rsid w:val="00C90FB6"/>
    <w:rsid w:val="00C951B4"/>
    <w:rsid w:val="00C95772"/>
    <w:rsid w:val="00C95E21"/>
    <w:rsid w:val="00C966DE"/>
    <w:rsid w:val="00CA3354"/>
    <w:rsid w:val="00CB5AC2"/>
    <w:rsid w:val="00CC0870"/>
    <w:rsid w:val="00CC2E64"/>
    <w:rsid w:val="00CC5F10"/>
    <w:rsid w:val="00CE3190"/>
    <w:rsid w:val="00CF48B7"/>
    <w:rsid w:val="00D0715D"/>
    <w:rsid w:val="00D1304B"/>
    <w:rsid w:val="00D42325"/>
    <w:rsid w:val="00D4436F"/>
    <w:rsid w:val="00D65B60"/>
    <w:rsid w:val="00D74B11"/>
    <w:rsid w:val="00D75F0B"/>
    <w:rsid w:val="00D83169"/>
    <w:rsid w:val="00D90C83"/>
    <w:rsid w:val="00DA20D0"/>
    <w:rsid w:val="00DA22E8"/>
    <w:rsid w:val="00DA5916"/>
    <w:rsid w:val="00DB4458"/>
    <w:rsid w:val="00DB66BC"/>
    <w:rsid w:val="00DC2415"/>
    <w:rsid w:val="00DE27B6"/>
    <w:rsid w:val="00DE4249"/>
    <w:rsid w:val="00DE6D59"/>
    <w:rsid w:val="00DF5C0E"/>
    <w:rsid w:val="00DF6446"/>
    <w:rsid w:val="00DF747F"/>
    <w:rsid w:val="00DF75D3"/>
    <w:rsid w:val="00E022A0"/>
    <w:rsid w:val="00E027E8"/>
    <w:rsid w:val="00E04891"/>
    <w:rsid w:val="00E06CA1"/>
    <w:rsid w:val="00E129DD"/>
    <w:rsid w:val="00E14117"/>
    <w:rsid w:val="00E23173"/>
    <w:rsid w:val="00E31758"/>
    <w:rsid w:val="00E325AA"/>
    <w:rsid w:val="00E33A1E"/>
    <w:rsid w:val="00E342BB"/>
    <w:rsid w:val="00E35282"/>
    <w:rsid w:val="00E36CB9"/>
    <w:rsid w:val="00E37EE5"/>
    <w:rsid w:val="00E5521C"/>
    <w:rsid w:val="00E56FCE"/>
    <w:rsid w:val="00E57F37"/>
    <w:rsid w:val="00E632E1"/>
    <w:rsid w:val="00E63888"/>
    <w:rsid w:val="00E6699E"/>
    <w:rsid w:val="00E66FBF"/>
    <w:rsid w:val="00E71521"/>
    <w:rsid w:val="00E847F9"/>
    <w:rsid w:val="00E92A36"/>
    <w:rsid w:val="00E95DB9"/>
    <w:rsid w:val="00EA3BFA"/>
    <w:rsid w:val="00EA4F15"/>
    <w:rsid w:val="00EA6CFE"/>
    <w:rsid w:val="00EB0ACF"/>
    <w:rsid w:val="00EB66D2"/>
    <w:rsid w:val="00EC1979"/>
    <w:rsid w:val="00EC2C66"/>
    <w:rsid w:val="00ED33D6"/>
    <w:rsid w:val="00EE72AB"/>
    <w:rsid w:val="00EF0B5C"/>
    <w:rsid w:val="00EF752F"/>
    <w:rsid w:val="00F008CF"/>
    <w:rsid w:val="00F04818"/>
    <w:rsid w:val="00F05944"/>
    <w:rsid w:val="00F05C34"/>
    <w:rsid w:val="00F07D9B"/>
    <w:rsid w:val="00F20873"/>
    <w:rsid w:val="00F26D28"/>
    <w:rsid w:val="00F30AB0"/>
    <w:rsid w:val="00F470B2"/>
    <w:rsid w:val="00F56C88"/>
    <w:rsid w:val="00F6003E"/>
    <w:rsid w:val="00F61B1C"/>
    <w:rsid w:val="00F643C8"/>
    <w:rsid w:val="00F706F9"/>
    <w:rsid w:val="00F71EA6"/>
    <w:rsid w:val="00F73724"/>
    <w:rsid w:val="00F7491D"/>
    <w:rsid w:val="00F90A14"/>
    <w:rsid w:val="00F921BD"/>
    <w:rsid w:val="00F95003"/>
    <w:rsid w:val="00FA1D99"/>
    <w:rsid w:val="00FA2BF9"/>
    <w:rsid w:val="00FC06A4"/>
    <w:rsid w:val="00FC14CB"/>
    <w:rsid w:val="00FC1CA5"/>
    <w:rsid w:val="00FC4999"/>
    <w:rsid w:val="00FD2619"/>
    <w:rsid w:val="00FD3CA9"/>
    <w:rsid w:val="00FF020B"/>
    <w:rsid w:val="00FF0292"/>
    <w:rsid w:val="00FF0423"/>
    <w:rsid w:val="00FF2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78CCB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249"/>
  </w:style>
  <w:style w:type="paragraph" w:styleId="Heading4">
    <w:name w:val="heading 4"/>
    <w:basedOn w:val="Normal"/>
    <w:link w:val="Heading4Char"/>
    <w:uiPriority w:val="9"/>
    <w:qFormat/>
    <w:rsid w:val="002B45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BCF"/>
    <w:pPr>
      <w:ind w:left="720"/>
      <w:contextualSpacing/>
    </w:pPr>
  </w:style>
  <w:style w:type="paragraph" w:styleId="NoSpacing">
    <w:name w:val="No Spacing"/>
    <w:uiPriority w:val="1"/>
    <w:qFormat/>
    <w:rsid w:val="002B079D"/>
    <w:pPr>
      <w:spacing w:after="0" w:line="240" w:lineRule="auto"/>
    </w:pPr>
  </w:style>
  <w:style w:type="paragraph" w:customStyle="1" w:styleId="Default">
    <w:name w:val="Default"/>
    <w:rsid w:val="002B079D"/>
    <w:pPr>
      <w:autoSpaceDE w:val="0"/>
      <w:autoSpaceDN w:val="0"/>
      <w:adjustRightInd w:val="0"/>
      <w:spacing w:after="0" w:line="240" w:lineRule="auto"/>
    </w:pPr>
    <w:rPr>
      <w:rFonts w:ascii="Helvetica Light" w:hAnsi="Helvetica Light" w:cs="Helvetica Light"/>
      <w:color w:val="000000"/>
      <w:sz w:val="24"/>
      <w:szCs w:val="24"/>
    </w:rPr>
  </w:style>
  <w:style w:type="character" w:customStyle="1" w:styleId="A0">
    <w:name w:val="A0"/>
    <w:uiPriority w:val="99"/>
    <w:rsid w:val="002B079D"/>
    <w:rPr>
      <w:rFonts w:cs="Helvetica Light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28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AE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AE7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1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6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6E8"/>
    <w:rPr>
      <w:b/>
      <w:bCs/>
      <w:sz w:val="20"/>
      <w:szCs w:val="20"/>
    </w:rPr>
  </w:style>
  <w:style w:type="paragraph" w:customStyle="1" w:styleId="Normal2">
    <w:name w:val="Normal2"/>
    <w:basedOn w:val="Normal"/>
    <w:rsid w:val="002E6423"/>
    <w:pPr>
      <w:spacing w:after="0" w:line="240" w:lineRule="auto"/>
      <w:ind w:left="360"/>
    </w:pPr>
    <w:rPr>
      <w:rFonts w:ascii="Garamond" w:eastAsia="Times New Roman" w:hAnsi="Garamond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916D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032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460A97"/>
    <w:pPr>
      <w:spacing w:after="0" w:line="240" w:lineRule="auto"/>
    </w:pPr>
  </w:style>
  <w:style w:type="character" w:customStyle="1" w:styleId="A1">
    <w:name w:val="A1"/>
    <w:uiPriority w:val="99"/>
    <w:rsid w:val="0028023A"/>
    <w:rPr>
      <w:rFonts w:cs="Helvetica Light"/>
      <w:color w:val="000000"/>
      <w:sz w:val="17"/>
      <w:szCs w:val="17"/>
    </w:rPr>
  </w:style>
  <w:style w:type="paragraph" w:styleId="BodyTextIndent">
    <w:name w:val="Body Text Indent"/>
    <w:basedOn w:val="Normal"/>
    <w:link w:val="BodyTextIndentChar"/>
    <w:rsid w:val="000E31E8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E31E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A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1547"/>
    <w:rPr>
      <w:b/>
      <w:bCs/>
    </w:rPr>
  </w:style>
  <w:style w:type="character" w:customStyle="1" w:styleId="apple-converted-space">
    <w:name w:val="apple-converted-space"/>
    <w:basedOn w:val="DefaultParagraphFont"/>
    <w:rsid w:val="000A1547"/>
  </w:style>
  <w:style w:type="character" w:customStyle="1" w:styleId="Heading4Char">
    <w:name w:val="Heading 4 Char"/>
    <w:basedOn w:val="DefaultParagraphFont"/>
    <w:link w:val="Heading4"/>
    <w:uiPriority w:val="9"/>
    <w:rsid w:val="002B458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8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6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3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7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2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cirius.com" TargetMode="External"/><Relationship Id="rId7" Type="http://schemas.openxmlformats.org/officeDocument/2006/relationships/hyperlink" Target="http://www.cirius.com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CD7F6-895E-344A-8F60-9BB61EE5C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3459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Bingham</dc:creator>
  <cp:lastModifiedBy>William Kilmer</cp:lastModifiedBy>
  <cp:revision>3</cp:revision>
  <cp:lastPrinted>2012-09-28T21:11:00Z</cp:lastPrinted>
  <dcterms:created xsi:type="dcterms:W3CDTF">2015-12-17T04:46:00Z</dcterms:created>
  <dcterms:modified xsi:type="dcterms:W3CDTF">2015-12-17T04:46:00Z</dcterms:modified>
</cp:coreProperties>
</file>