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A"/>
        <w:jc w:val="center"/>
        <w:rPr>
          <w:sz w:val="24"/>
          <w:szCs w:val="24"/>
        </w:rPr>
      </w:pPr>
      <w:r>
        <w:rPr>
          <w:sz w:val="38"/>
          <w:szCs w:val="38"/>
          <w:rtl w:val="0"/>
        </w:rPr>
        <w:drawing>
          <wp:inline distT="0" distB="0" distL="0" distR="0">
            <wp:extent cx="5943600" cy="3636954"/>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jpeg"/>
                    <pic:cNvPicPr/>
                  </pic:nvPicPr>
                  <pic:blipFill>
                    <a:blip r:embed="rId4">
                      <a:extLst/>
                    </a:blip>
                    <a:stretch>
                      <a:fillRect/>
                    </a:stretch>
                  </pic:blipFill>
                  <pic:spPr>
                    <a:xfrm>
                      <a:off x="0" y="0"/>
                      <a:ext cx="5943600" cy="3636954"/>
                    </a:xfrm>
                    <a:prstGeom prst="rect">
                      <a:avLst/>
                    </a:prstGeom>
                    <a:ln w="12700" cap="flat">
                      <a:noFill/>
                      <a:miter lim="400000"/>
                    </a:ln>
                    <a:effectLst/>
                  </pic:spPr>
                </pic:pic>
              </a:graphicData>
            </a:graphic>
          </wp:inline>
        </w:drawing>
      </w:r>
    </w:p>
    <w:p>
      <w:pPr>
        <w:pStyle w:val="Heading 2"/>
        <w:rPr>
          <w:color w:val="678fb3"/>
          <w:sz w:val="28"/>
          <w:szCs w:val="28"/>
          <w:u w:color="2e74b5"/>
        </w:rPr>
      </w:pPr>
    </w:p>
    <w:p>
      <w:pPr>
        <w:pStyle w:val="Body A"/>
        <w:spacing w:line="360" w:lineRule="auto"/>
        <w:rPr>
          <w:color w:val="678fb3"/>
          <w:sz w:val="28"/>
          <w:szCs w:val="28"/>
          <w:u w:color="000000"/>
          <w:rtl w:val="0"/>
        </w:rPr>
      </w:pPr>
      <w:r>
        <w:rPr>
          <w:color w:val="678fb3"/>
          <w:sz w:val="28"/>
          <w:szCs w:val="28"/>
          <w:u w:color="000000"/>
          <w:rtl w:val="0"/>
          <w:lang w:val="en-US"/>
        </w:rPr>
        <w:t>The Bottom-line to Quality is the Bottom-Line</w:t>
      </w:r>
    </w:p>
    <w:p>
      <w:pPr>
        <w:pStyle w:val="Body A"/>
        <w:spacing w:after="120" w:line="360" w:lineRule="auto"/>
        <w:rPr>
          <w:sz w:val="24"/>
          <w:szCs w:val="24"/>
        </w:rPr>
      </w:pPr>
      <w:r>
        <w:rPr>
          <w:sz w:val="24"/>
          <w:szCs w:val="24"/>
          <w:rtl w:val="0"/>
          <w:lang w:val="en-US"/>
        </w:rPr>
        <w:t>What constitutes world class quality control has been constantly evolving since the early 1900</w:t>
      </w:r>
      <w:r>
        <w:rPr>
          <w:rFonts w:hAnsi="Calibri" w:hint="default"/>
          <w:sz w:val="24"/>
          <w:szCs w:val="24"/>
          <w:rtl w:val="0"/>
          <w:lang w:val="fr-FR"/>
        </w:rPr>
        <w:t>’</w:t>
      </w:r>
      <w:r>
        <w:rPr>
          <w:sz w:val="24"/>
          <w:szCs w:val="24"/>
          <w:rtl w:val="0"/>
          <w:lang w:val="en-US"/>
        </w:rPr>
        <w:t>s when measurement standards were first applied in production of the Model T at the Ford and Statistical Process Control (SPC) was developed at Bell Laboratories. Long before these tools existed, the importance of eliminating serious product problems was recognized. Although our modern cars still have wheels and engines, and our modern phones have the same function of communication, these products are fundamentally different today than they were a century ago. In a similar way, our quality control tools have been evolving, and acceptable results in the past, will not be acceptable tomorrow. Every day more companies are achieving essentially defect free products, so it doesn</w:t>
      </w:r>
      <w:r>
        <w:rPr>
          <w:rFonts w:hAnsi="Calibri" w:hint="default"/>
          <w:sz w:val="24"/>
          <w:szCs w:val="24"/>
          <w:rtl w:val="0"/>
          <w:lang w:val="en-US"/>
        </w:rPr>
        <w:t>’</w:t>
      </w:r>
      <w:r>
        <w:rPr>
          <w:sz w:val="24"/>
          <w:szCs w:val="24"/>
          <w:rtl w:val="0"/>
          <w:lang w:val="en-US"/>
        </w:rPr>
        <w:t xml:space="preserve">t take a crystal ball to predict that these results will need to be achieved in the future at lower cost with less effort. If two companies make products of similar quality, but one company can achieve these results at significantly lower cost than the other, they have a long term competitive advantage. </w:t>
      </w:r>
    </w:p>
    <w:p>
      <w:pPr>
        <w:pStyle w:val="Body A"/>
        <w:spacing w:line="360" w:lineRule="auto"/>
        <w:rPr>
          <w:sz w:val="24"/>
          <w:szCs w:val="24"/>
        </w:rPr>
      </w:pPr>
      <w:r>
        <w:rPr>
          <w:sz w:val="24"/>
          <w:szCs w:val="24"/>
          <w:rtl w:val="0"/>
          <w:lang w:val="en-US"/>
        </w:rPr>
        <w:t>There have been two fundamentally different views of quality control. On the one hand, the companies emphasizing statistical methods have the general view that quality control is expensive while those companies that have emphasized mistake-proofing believe that quality control is free. These two views are reflected in a bench marking study performed by the Xerox Corporation in the 1990</w:t>
      </w:r>
      <w:r>
        <w:rPr>
          <w:rFonts w:hAnsi="Calibri" w:hint="default"/>
          <w:sz w:val="24"/>
          <w:szCs w:val="24"/>
          <w:rtl w:val="0"/>
          <w:lang w:val="fr-FR"/>
        </w:rPr>
        <w:t>’</w:t>
      </w:r>
      <w:r>
        <w:rPr>
          <w:sz w:val="24"/>
          <w:szCs w:val="24"/>
          <w:rtl w:val="0"/>
          <w:lang w:val="en-US"/>
        </w:rPr>
        <w:t xml:space="preserve">s [1]. They examined the defect rates of quality control leaders in the US (including Six Sigma companies) and found that their defect rates were consistently in the range of 1000 to 10,000 defects per million parts, and that their expenditures for scrap, rework, repair, warranty and quality control costs were in the range of 6 to 24 percent of their production budget. </w:t>
      </w:r>
    </w:p>
    <w:p>
      <w:pPr>
        <w:pStyle w:val="Body A"/>
        <w:spacing w:line="360" w:lineRule="auto"/>
        <w:rPr>
          <w:sz w:val="24"/>
          <w:szCs w:val="24"/>
        </w:rPr>
      </w:pPr>
      <w:r>
        <w:rPr>
          <w:sz w:val="24"/>
          <w:szCs w:val="24"/>
          <w:rtl w:val="0"/>
          <w:lang w:val="en-US"/>
        </w:rPr>
        <w:t>In contrast, Xerox estimated at this time that Toyota</w:t>
      </w:r>
      <w:r>
        <w:rPr>
          <w:rFonts w:hAnsi="Calibri" w:hint="default"/>
          <w:sz w:val="24"/>
          <w:szCs w:val="24"/>
          <w:rtl w:val="0"/>
          <w:lang w:val="fr-FR"/>
        </w:rPr>
        <w:t>’</w:t>
      </w:r>
      <w:r>
        <w:rPr>
          <w:sz w:val="24"/>
          <w:szCs w:val="24"/>
          <w:rtl w:val="0"/>
          <w:lang w:val="en-US"/>
        </w:rPr>
        <w:t>s defect rates were below 30 defects per million parts, and that the cost of scrap, repair, rework, warranty, and quality control was less than 3 percent of Toyota</w:t>
      </w:r>
      <w:r>
        <w:rPr>
          <w:rFonts w:hAnsi="Calibri" w:hint="default"/>
          <w:sz w:val="24"/>
          <w:szCs w:val="24"/>
          <w:rtl w:val="0"/>
          <w:lang w:val="fr-FR"/>
        </w:rPr>
        <w:t>’</w:t>
      </w:r>
      <w:r>
        <w:rPr>
          <w:sz w:val="24"/>
          <w:szCs w:val="24"/>
          <w:rtl w:val="0"/>
          <w:lang w:val="en-US"/>
        </w:rPr>
        <w:t>s production budget, consistent with Toyota</w:t>
      </w:r>
      <w:r>
        <w:rPr>
          <w:rFonts w:hAnsi="Calibri" w:hint="default"/>
          <w:sz w:val="24"/>
          <w:szCs w:val="24"/>
          <w:rtl w:val="0"/>
          <w:lang w:val="fr-FR"/>
        </w:rPr>
        <w:t>’</w:t>
      </w:r>
      <w:r>
        <w:rPr>
          <w:sz w:val="24"/>
          <w:szCs w:val="24"/>
          <w:rtl w:val="0"/>
          <w:lang w:val="en-US"/>
        </w:rPr>
        <w:t>s view that quality is free. These two views of the cost of quality control are shown in Figure 1. Note that, even though Six Sigma may reduce the cost of scrap, rework, repair, and warranty expenses, until it virtually eliminates these costs, along with the costs of SPC it cannot match the cost benefit achieved by the Toyota method.</w:t>
      </w:r>
    </w:p>
    <w:p>
      <w:pPr>
        <w:pStyle w:val="Body A"/>
        <w:spacing w:line="360" w:lineRule="auto"/>
        <w:rPr>
          <w:sz w:val="24"/>
          <w:szCs w:val="24"/>
        </w:rPr>
      </w:pPr>
      <w:r>
        <w:rPr>
          <w:b w:val="1"/>
          <w:bCs w:val="1"/>
          <w:sz w:val="24"/>
          <w:szCs w:val="24"/>
          <w:rtl w:val="0"/>
          <w:lang w:val="en-US"/>
        </w:rPr>
        <w:t>Figure 1.</w:t>
      </w:r>
      <w:r>
        <w:rPr>
          <w:sz w:val="24"/>
          <w:szCs w:val="24"/>
          <w:rtl w:val="0"/>
          <w:lang w:val="en-US"/>
        </w:rPr>
        <w:t xml:space="preserve"> Defects per million parts (logarithmic scale) versus the quality costs as a percentage of production costs per a Xerox Benchmarking Study [1]</w:t>
      </w:r>
    </w:p>
    <w:p>
      <w:pPr>
        <w:pStyle w:val="Body A"/>
        <w:spacing w:line="360" w:lineRule="auto"/>
        <w:rPr>
          <w:sz w:val="24"/>
          <w:szCs w:val="24"/>
        </w:rPr>
      </w:pPr>
      <w:r>
        <w:rPr>
          <w:sz w:val="24"/>
          <w:szCs w:val="24"/>
          <w:rtl w:val="0"/>
          <w:lang w:val="en-US"/>
        </w:rPr>
        <w:t xml:space="preserve">The next generation of quality control will upset both the paradigm that quality is expensive and even the paradigm that quality is free, by achieving world-class quality while achieving dramatic cost savings and improvements in productivity. </w:t>
      </w:r>
    </w:p>
    <w:p>
      <w:pPr>
        <w:pStyle w:val="Heading"/>
        <w:rPr>
          <w:color w:val="678fb3"/>
          <w:sz w:val="28"/>
          <w:szCs w:val="28"/>
          <w:u w:color="2e74b5"/>
        </w:rPr>
      </w:pPr>
      <w:r>
        <w:rPr>
          <w:rFonts w:ascii="Calibri Light" w:cs="Arial Unicode MS" w:hAnsi="Arial Unicode MS" w:eastAsia="Arial Unicode MS"/>
          <w:color w:val="678fb3"/>
          <w:sz w:val="28"/>
          <w:szCs w:val="28"/>
          <w:u w:color="2e74b5"/>
          <w:rtl w:val="0"/>
          <w:lang w:val="en-US"/>
        </w:rPr>
        <w:t xml:space="preserve">Virtually Every Modern Quality Problem is Caused by Mistakes </w:t>
      </w:r>
    </w:p>
    <w:p>
      <w:pPr>
        <w:pStyle w:val="Body A"/>
        <w:spacing w:line="360" w:lineRule="auto"/>
        <w:rPr>
          <w:color w:val="000000"/>
          <w:sz w:val="24"/>
          <w:szCs w:val="24"/>
          <w:u w:color="000000"/>
        </w:rPr>
      </w:pPr>
      <w:r>
        <w:rPr>
          <w:color w:val="000000"/>
          <w:sz w:val="24"/>
          <w:szCs w:val="24"/>
          <w:u w:color="000000"/>
          <w:rtl w:val="0"/>
          <w:lang w:val="en-US"/>
        </w:rPr>
        <w:t xml:space="preserve">To understand why existing quality paradigms must evolve, a better understanding of modern quality control is needed.  In 1993 research at Stanford University directed by Professor Phil Barkan set out to determine what product designers could do that would be the most effective in eliminating nonconformances [2].  The goal was to identify cause and effect relationships between various attributes of the product, production, and quality. While a correlation between attributes does not prove a cause and effect relationship between them, the lack of correlation demonstrates that a cause and effect relationship does not exist.  </w:t>
      </w:r>
    </w:p>
    <w:p>
      <w:pPr>
        <w:pStyle w:val="Body A"/>
        <w:spacing w:line="360" w:lineRule="auto"/>
        <w:rPr>
          <w:color w:val="000000"/>
          <w:sz w:val="24"/>
          <w:szCs w:val="24"/>
          <w:u w:color="000000"/>
        </w:rPr>
      </w:pPr>
      <w:r>
        <w:rPr>
          <w:color w:val="000000"/>
          <w:sz w:val="24"/>
          <w:szCs w:val="24"/>
          <w:u w:color="000000"/>
          <w:rtl w:val="0"/>
          <w:lang w:val="en-US"/>
        </w:rPr>
        <w:t>Seeking to find a link between Process Capability Indices (C</w:t>
      </w:r>
      <w:r>
        <w:rPr>
          <w:color w:val="000000"/>
          <w:sz w:val="24"/>
          <w:szCs w:val="24"/>
          <w:u w:color="000000"/>
          <w:vertAlign w:val="subscript"/>
          <w:rtl w:val="0"/>
          <w:lang w:val="en-US"/>
        </w:rPr>
        <w:t>p</w:t>
      </w:r>
      <w:r>
        <w:rPr>
          <w:color w:val="000000"/>
          <w:position w:val="-8"/>
          <w:u w:color="000000"/>
          <w:vertAlign w:val="subscript"/>
          <w:rtl w:val="0"/>
          <w:lang w:val="en-US"/>
        </w:rPr>
        <w:t>k</w:t>
      </w:r>
      <w:r>
        <w:rPr>
          <w:color w:val="000000"/>
          <w:sz w:val="24"/>
          <w:szCs w:val="24"/>
          <w:u w:color="000000"/>
          <w:rtl w:val="0"/>
          <w:lang w:val="en-US"/>
        </w:rPr>
        <w:t>) and system-level defects, Stanford researchers were surprised to find that no such correlation existed, and were even more surprised that they could not find a single company that had actually attempted to predict system-level defects from a combination of Process Capabilities Indices. Unable to show a cause and effect relationship between process control and system level defect rates, they examined the potential for other correlations between product and process attributes and defects per unit. In general, the results were extremely disappointing. To illustrate, there is a strong anecdotal belief that automation is one of the keys to quality control, but many large sets of data show that even significant increases in the level of automation generally result in a minor reduction in system level defect rates [3].</w:t>
      </w:r>
    </w:p>
    <w:p>
      <w:pPr>
        <w:pStyle w:val="Body A"/>
        <w:spacing w:line="360" w:lineRule="auto"/>
        <w:rPr>
          <w:sz w:val="24"/>
          <w:szCs w:val="24"/>
        </w:rPr>
      </w:pPr>
      <w:r>
        <w:rPr>
          <w:sz w:val="24"/>
          <w:szCs w:val="24"/>
          <w:rtl w:val="0"/>
          <w:lang w:val="en-US"/>
        </w:rPr>
        <w:t>After many attempts, the only strong correlation (r=.96) that was ever demonstrated was the link between the product complexity measured in the time it took to assemble the product at a standard work pace and the defects per unit as illustrated in Figure 2 [1]. In this plot, each point represents a product or subassembly, and the defect rate is determined for long periods of time (6 months or more) to minimize temporary fluctuations in nonconformance rates.</w:t>
      </w:r>
    </w:p>
    <w:p>
      <w:pPr>
        <w:pStyle w:val="Body A"/>
        <w:spacing w:line="360" w:lineRule="auto"/>
        <w:rPr>
          <w:sz w:val="24"/>
          <w:szCs w:val="24"/>
        </w:rPr>
      </w:pPr>
      <w:r>
        <w:rPr>
          <w:b w:val="1"/>
          <w:bCs w:val="1"/>
          <w:sz w:val="24"/>
          <w:szCs w:val="24"/>
          <w:rtl w:val="0"/>
          <w:lang w:val="en-US"/>
        </w:rPr>
        <w:t xml:space="preserve">Figure 2. </w:t>
      </w:r>
      <w:r>
        <w:rPr>
          <w:sz w:val="24"/>
          <w:szCs w:val="24"/>
          <w:rtl w:val="0"/>
          <w:lang w:val="en-US"/>
        </w:rPr>
        <w:t>Defects per Unit versus Assembly Complexity (Total Assembly Time (TAT) minus a constant times the total number of assembly operations (TOP)) for Motorola and a disk drive manufacturer. Note the log-log scales. [1]</w:t>
      </w:r>
    </w:p>
    <w:p>
      <w:pPr>
        <w:pStyle w:val="Body A"/>
        <w:spacing w:line="360" w:lineRule="auto"/>
        <w:rPr>
          <w:sz w:val="24"/>
          <w:szCs w:val="24"/>
        </w:rPr>
      </w:pPr>
      <w:r>
        <w:rPr>
          <w:sz w:val="24"/>
          <w:szCs w:val="24"/>
          <w:rtl w:val="0"/>
          <w:lang w:val="en-US"/>
        </w:rPr>
        <w:t xml:space="preserve">Although the link </w:t>
      </w:r>
      <w:r>
        <w:rPr>
          <w:color w:val="000000"/>
          <w:sz w:val="24"/>
          <w:szCs w:val="24"/>
          <w:u w:color="000000"/>
          <w:rtl w:val="0"/>
          <w:lang w:val="en-US"/>
        </w:rPr>
        <w:t xml:space="preserve">between defects and complexity is interesting, there was one major problem in this study, namely, that </w:t>
      </w:r>
      <w:r>
        <w:rPr>
          <w:sz w:val="24"/>
          <w:szCs w:val="24"/>
          <w:rtl w:val="0"/>
          <w:lang w:val="en-US"/>
        </w:rPr>
        <w:t>the data comes from only a couple of companies. The data also reveals a major problem in any attempt to generalize the results. Note that there is a significant difference in the level of quality control between the disk drive company and Motorola, thus, any effort to find a correlation involving many companies has the problem that differences in quality control from one company to another will confound the results.</w:t>
      </w:r>
    </w:p>
    <w:p>
      <w:pPr>
        <w:pStyle w:val="Body A"/>
        <w:spacing w:line="360" w:lineRule="auto"/>
        <w:rPr>
          <w:color w:val="000000"/>
          <w:sz w:val="24"/>
          <w:szCs w:val="24"/>
          <w:u w:color="000000"/>
        </w:rPr>
      </w:pPr>
      <w:r>
        <w:rPr>
          <w:color w:val="000000"/>
          <w:sz w:val="24"/>
          <w:szCs w:val="24"/>
          <w:u w:color="000000"/>
          <w:rtl w:val="0"/>
          <w:lang w:val="en-US"/>
        </w:rPr>
        <w:t>In 2010, under the direction of Mark Thomas and Dr. Hinckley a team of MBA students at Utah State University engaged in a Sub-Tier Supplier Management study for an aerospace company [4]. As part of this study, the Utah State team requested and received a report of every quality problem observed by the company in 2009. This data identified each manufacturer, the product, a description of the quality problem, and a description of the root cause of the problem. The data addressed over 300,000 defects, involving more than 10,000 quality reports. The cost of the part was used as a surrogate measure of complexity because assembly analysis could not be done for such a large sample.</w:t>
      </w:r>
    </w:p>
    <w:p>
      <w:pPr>
        <w:pStyle w:val="Body A"/>
        <w:spacing w:line="360" w:lineRule="auto"/>
        <w:rPr>
          <w:color w:val="000000"/>
          <w:sz w:val="24"/>
          <w:szCs w:val="24"/>
          <w:u w:color="000000"/>
        </w:rPr>
      </w:pPr>
      <w:r>
        <w:rPr>
          <w:color w:val="000000"/>
          <w:sz w:val="24"/>
          <w:szCs w:val="24"/>
          <w:u w:color="000000"/>
          <w:rtl w:val="0"/>
          <w:lang w:val="en-US"/>
        </w:rPr>
        <w:t>Figure 3 plots the results for just over 600 companies that supply products and services to this aerospace company. For each company, the average defects per unit sold by suppliers to the aerospace company are plotted versus the average price of the product sold by the company. Note that the tick mark labels on each axis are omitted to assure that proprietary information is not revealed. Overall, the correlation is weak (r=.55) because of the large difference in quality control from one company to another, however, this is the very best correlation ever observed for studies of companies making very dissimilar products ranging from software, to mechanical parts, to electro-mechanical products, to electronics. The line represents the least squares linear fit to this log-log data.  Even though the correlation coefficient is less than ideal, the F-statistic is remarkably large because of the impressive number of data points, proving that this is a validated cause and effect relationship. The companies in the study used a broad range of quality control methods such as Six Sigma, traditional SPC, ISO standards, and many other quality tools. This relationship identified applies to every company independent of every quality control method.</w:t>
      </w:r>
    </w:p>
    <w:p>
      <w:pPr>
        <w:pStyle w:val="Body A"/>
        <w:spacing w:line="360" w:lineRule="auto"/>
        <w:rPr>
          <w:sz w:val="24"/>
          <w:szCs w:val="24"/>
        </w:rPr>
      </w:pPr>
      <w:r>
        <w:rPr>
          <w:b w:val="1"/>
          <w:bCs w:val="1"/>
          <w:sz w:val="24"/>
          <w:szCs w:val="24"/>
          <w:rtl w:val="0"/>
          <w:lang w:val="en-US"/>
        </w:rPr>
        <w:t xml:space="preserve">Figure 3. </w:t>
      </w:r>
      <w:r>
        <w:rPr>
          <w:sz w:val="24"/>
          <w:szCs w:val="24"/>
          <w:rtl w:val="0"/>
          <w:lang w:val="en-US"/>
        </w:rPr>
        <w:t>Average defects per unit versus average product cost for 600 aerospace suppliers. Note the log-log scale. [4]</w:t>
      </w:r>
    </w:p>
    <w:p>
      <w:pPr>
        <w:pStyle w:val="Body A"/>
        <w:spacing w:line="360" w:lineRule="auto"/>
        <w:rPr>
          <w:sz w:val="24"/>
          <w:szCs w:val="24"/>
        </w:rPr>
      </w:pPr>
      <w:r>
        <w:rPr>
          <w:sz w:val="24"/>
          <w:szCs w:val="24"/>
          <w:rtl w:val="0"/>
          <w:lang w:val="en-US"/>
        </w:rPr>
        <w:t>The relationship shown is important for several key reasons:</w:t>
      </w:r>
    </w:p>
    <w:p>
      <w:pPr>
        <w:pStyle w:val="List Paragraph"/>
        <w:numPr>
          <w:ilvl w:val="0"/>
          <w:numId w:val="3"/>
        </w:numPr>
        <w:tabs>
          <w:tab w:val="num" w:pos="690"/>
          <w:tab w:val="clear" w:pos="720"/>
        </w:tabs>
        <w:spacing w:line="360" w:lineRule="auto"/>
        <w:ind w:left="690" w:hanging="330"/>
        <w:rPr>
          <w:position w:val="0"/>
          <w:sz w:val="22"/>
          <w:szCs w:val="22"/>
          <w:rtl w:val="0"/>
        </w:rPr>
      </w:pPr>
      <w:r>
        <w:rPr>
          <w:sz w:val="24"/>
          <w:szCs w:val="24"/>
          <w:rtl w:val="0"/>
          <w:lang w:val="en-US"/>
        </w:rPr>
        <w:t>It is the best correlation for defect rates ever identified</w:t>
      </w:r>
    </w:p>
    <w:p>
      <w:pPr>
        <w:pStyle w:val="List Paragraph"/>
        <w:numPr>
          <w:ilvl w:val="0"/>
          <w:numId w:val="6"/>
        </w:numPr>
        <w:tabs>
          <w:tab w:val="num" w:pos="690"/>
          <w:tab w:val="clear" w:pos="720"/>
        </w:tabs>
        <w:spacing w:line="360" w:lineRule="auto"/>
        <w:ind w:left="690" w:hanging="330"/>
        <w:rPr>
          <w:position w:val="0"/>
          <w:sz w:val="22"/>
          <w:szCs w:val="22"/>
          <w:rtl w:val="0"/>
        </w:rPr>
      </w:pPr>
      <w:r>
        <w:rPr>
          <w:sz w:val="24"/>
          <w:szCs w:val="24"/>
          <w:rtl w:val="0"/>
          <w:lang w:val="en-US"/>
        </w:rPr>
        <w:t>It is an extremely strong trend (log-log)</w:t>
      </w:r>
    </w:p>
    <w:p>
      <w:pPr>
        <w:pStyle w:val="List Paragraph"/>
        <w:numPr>
          <w:ilvl w:val="0"/>
          <w:numId w:val="9"/>
        </w:numPr>
        <w:tabs>
          <w:tab w:val="num" w:pos="690"/>
          <w:tab w:val="clear" w:pos="720"/>
        </w:tabs>
        <w:spacing w:line="360" w:lineRule="auto"/>
        <w:ind w:left="690" w:hanging="330"/>
        <w:rPr>
          <w:position w:val="0"/>
          <w:sz w:val="22"/>
          <w:szCs w:val="22"/>
          <w:rtl w:val="0"/>
        </w:rPr>
      </w:pPr>
      <w:r>
        <w:rPr>
          <w:sz w:val="24"/>
          <w:szCs w:val="24"/>
          <w:rtl w:val="0"/>
          <w:lang w:val="en-US"/>
        </w:rPr>
        <w:t xml:space="preserve">It shows that simplifying processes and </w:t>
      </w:r>
      <w:r>
        <w:rPr>
          <w:color w:val="000000"/>
          <w:sz w:val="24"/>
          <w:szCs w:val="24"/>
          <w:u w:color="000000"/>
          <w:rtl w:val="0"/>
          <w:lang w:val="en-US"/>
        </w:rPr>
        <w:t xml:space="preserve">products is </w:t>
      </w:r>
      <w:r>
        <w:rPr>
          <w:sz w:val="24"/>
          <w:szCs w:val="24"/>
          <w:rtl w:val="0"/>
          <w:lang w:val="en-US"/>
        </w:rPr>
        <w:t>one of the most important ways to improve quality, which also dramatically reduces cost, time, and effort</w:t>
      </w:r>
    </w:p>
    <w:p>
      <w:pPr>
        <w:pStyle w:val="Body A"/>
        <w:spacing w:line="360" w:lineRule="auto"/>
        <w:rPr>
          <w:sz w:val="24"/>
          <w:szCs w:val="24"/>
        </w:rPr>
      </w:pPr>
      <w:r>
        <w:rPr>
          <w:color w:val="000000"/>
          <w:sz w:val="24"/>
          <w:szCs w:val="24"/>
          <w:u w:color="000000"/>
          <w:rtl w:val="0"/>
          <w:lang w:val="en-US"/>
        </w:rPr>
        <w:t xml:space="preserve">Reviewing every quality report revealed that 35 percent of the defects occurred in processes where SPC had no application such as transportation or handling. This illustrates why system level defects can never be correlated with Process Capability Indices. </w:t>
      </w:r>
      <w:r>
        <w:rPr>
          <w:sz w:val="24"/>
          <w:szCs w:val="24"/>
          <w:rtl w:val="0"/>
          <w:lang w:val="en-US"/>
        </w:rPr>
        <w:t xml:space="preserve">In 10,000 quality reports, covering over 300,000 defects, the word </w:t>
      </w:r>
      <w:r>
        <w:rPr>
          <w:rFonts w:hAnsi="Calibri" w:hint="default"/>
          <w:sz w:val="24"/>
          <w:szCs w:val="24"/>
          <w:rtl w:val="0"/>
          <w:lang w:val="en-US"/>
        </w:rPr>
        <w:t>“</w:t>
      </w:r>
      <w:r>
        <w:rPr>
          <w:sz w:val="24"/>
          <w:szCs w:val="24"/>
          <w:rtl w:val="0"/>
          <w:lang w:val="en-US"/>
        </w:rPr>
        <w:t>variation</w:t>
      </w:r>
      <w:r>
        <w:rPr>
          <w:rFonts w:hAnsi="Calibri" w:hint="default"/>
          <w:sz w:val="24"/>
          <w:szCs w:val="24"/>
          <w:rtl w:val="0"/>
          <w:lang w:val="en-US"/>
        </w:rPr>
        <w:t xml:space="preserve">” </w:t>
      </w:r>
      <w:r>
        <w:rPr>
          <w:sz w:val="24"/>
          <w:szCs w:val="24"/>
          <w:rtl w:val="0"/>
          <w:lang w:val="en-US"/>
        </w:rPr>
        <w:t>only appeared five times! Almost every defect was described in such terms as:</w:t>
      </w:r>
    </w:p>
    <w:p>
      <w:pPr>
        <w:pStyle w:val="List Paragraph"/>
        <w:numPr>
          <w:ilvl w:val="0"/>
          <w:numId w:val="12"/>
        </w:numPr>
        <w:tabs>
          <w:tab w:val="num" w:pos="690"/>
          <w:tab w:val="clear" w:pos="720"/>
        </w:tabs>
        <w:spacing w:line="360" w:lineRule="auto"/>
        <w:ind w:left="690" w:hanging="330"/>
        <w:rPr>
          <w:position w:val="0"/>
          <w:sz w:val="22"/>
          <w:szCs w:val="22"/>
          <w:rtl w:val="0"/>
        </w:rPr>
      </w:pPr>
      <w:r>
        <w:rPr>
          <w:sz w:val="24"/>
          <w:szCs w:val="24"/>
          <w:rtl w:val="0"/>
          <w:lang w:val="en-US"/>
        </w:rPr>
        <w:t>Missing Part,</w:t>
      </w:r>
    </w:p>
    <w:p>
      <w:pPr>
        <w:pStyle w:val="List Paragraph"/>
        <w:numPr>
          <w:ilvl w:val="0"/>
          <w:numId w:val="15"/>
        </w:numPr>
        <w:tabs>
          <w:tab w:val="num" w:pos="690"/>
          <w:tab w:val="clear" w:pos="720"/>
        </w:tabs>
        <w:spacing w:line="360" w:lineRule="auto"/>
        <w:ind w:left="690" w:hanging="330"/>
        <w:rPr>
          <w:position w:val="0"/>
          <w:sz w:val="22"/>
          <w:szCs w:val="22"/>
          <w:rtl w:val="0"/>
        </w:rPr>
      </w:pPr>
      <w:r>
        <w:rPr>
          <w:sz w:val="24"/>
          <w:szCs w:val="24"/>
          <w:rtl w:val="0"/>
          <w:lang w:val="en-US"/>
        </w:rPr>
        <w:t>Wrong Part,</w:t>
      </w:r>
    </w:p>
    <w:p>
      <w:pPr>
        <w:pStyle w:val="List Paragraph"/>
        <w:numPr>
          <w:ilvl w:val="0"/>
          <w:numId w:val="18"/>
        </w:numPr>
        <w:tabs>
          <w:tab w:val="num" w:pos="690"/>
          <w:tab w:val="clear" w:pos="720"/>
        </w:tabs>
        <w:spacing w:line="360" w:lineRule="auto"/>
        <w:ind w:left="690" w:hanging="330"/>
        <w:rPr>
          <w:position w:val="0"/>
          <w:sz w:val="22"/>
          <w:szCs w:val="22"/>
          <w:rtl w:val="0"/>
        </w:rPr>
      </w:pPr>
      <w:r>
        <w:rPr>
          <w:sz w:val="24"/>
          <w:szCs w:val="24"/>
          <w:rtl w:val="0"/>
          <w:lang w:val="en-US"/>
        </w:rPr>
        <w:t>Misrouted,</w:t>
      </w:r>
    </w:p>
    <w:p>
      <w:pPr>
        <w:pStyle w:val="List Paragraph"/>
        <w:numPr>
          <w:ilvl w:val="0"/>
          <w:numId w:val="21"/>
        </w:numPr>
        <w:tabs>
          <w:tab w:val="num" w:pos="690"/>
          <w:tab w:val="clear" w:pos="720"/>
        </w:tabs>
        <w:spacing w:line="360" w:lineRule="auto"/>
        <w:ind w:left="690" w:hanging="330"/>
        <w:rPr>
          <w:position w:val="0"/>
          <w:sz w:val="22"/>
          <w:szCs w:val="22"/>
          <w:rtl w:val="0"/>
        </w:rPr>
      </w:pPr>
      <w:r>
        <w:rPr>
          <w:sz w:val="24"/>
          <w:szCs w:val="24"/>
          <w:rtl w:val="0"/>
          <w:lang w:val="en-US"/>
        </w:rPr>
        <w:t>Design error,</w:t>
      </w:r>
    </w:p>
    <w:p>
      <w:pPr>
        <w:pStyle w:val="List Paragraph"/>
        <w:numPr>
          <w:ilvl w:val="0"/>
          <w:numId w:val="24"/>
        </w:numPr>
        <w:tabs>
          <w:tab w:val="num" w:pos="690"/>
          <w:tab w:val="clear" w:pos="720"/>
        </w:tabs>
        <w:spacing w:line="360" w:lineRule="auto"/>
        <w:ind w:left="690" w:hanging="330"/>
        <w:rPr>
          <w:position w:val="0"/>
          <w:sz w:val="22"/>
          <w:szCs w:val="22"/>
          <w:rtl w:val="0"/>
        </w:rPr>
      </w:pPr>
      <w:r>
        <w:rPr>
          <w:sz w:val="24"/>
          <w:szCs w:val="24"/>
          <w:rtl w:val="0"/>
          <w:lang w:val="en-US"/>
        </w:rPr>
        <w:t>Drawing error</w:t>
      </w:r>
      <w:r>
        <w:rPr>
          <w:rFonts w:hAnsi="Calibri" w:hint="default"/>
          <w:sz w:val="24"/>
          <w:szCs w:val="24"/>
          <w:rtl w:val="0"/>
          <w:lang w:val="en-US"/>
        </w:rPr>
        <w:t>…</w:t>
      </w:r>
      <w:r>
        <w:rPr>
          <w:sz w:val="24"/>
          <w:szCs w:val="24"/>
          <w:rtl w:val="0"/>
          <w:lang w:val="en-US"/>
        </w:rPr>
        <w:t>.</w:t>
      </w:r>
    </w:p>
    <w:p>
      <w:pPr>
        <w:pStyle w:val="Body A"/>
        <w:spacing w:line="360" w:lineRule="auto"/>
        <w:rPr>
          <w:sz w:val="24"/>
          <w:szCs w:val="24"/>
        </w:rPr>
      </w:pPr>
      <w:r>
        <w:rPr>
          <w:sz w:val="24"/>
          <w:szCs w:val="24"/>
          <w:rtl w:val="0"/>
          <w:lang w:val="en-US"/>
        </w:rPr>
        <w:t>Virtually every quality problem in modern production is caused by mistakes, not variation, and mistakes cannot be predicted or controlled statistically, meaning that mistake-proofing is the most important quality control tool that can be used today.</w:t>
      </w:r>
    </w:p>
    <w:p>
      <w:pPr>
        <w:pStyle w:val="Body A"/>
        <w:spacing w:line="360" w:lineRule="auto"/>
        <w:rPr>
          <w:sz w:val="24"/>
          <w:szCs w:val="24"/>
        </w:rPr>
      </w:pPr>
      <w:r>
        <w:rPr>
          <w:sz w:val="24"/>
          <w:szCs w:val="24"/>
          <w:rtl w:val="0"/>
          <w:lang w:val="en-US"/>
        </w:rPr>
        <w:t>Now, the results for 800 companies that could not be plotted on this chart they did not have a single defect, and a zero values cannot be plotted on a log-log chart. As quality control improves, companies reach a point where defects just disappear!</w:t>
      </w:r>
    </w:p>
    <w:p>
      <w:pPr>
        <w:pStyle w:val="Heading"/>
        <w:rPr>
          <w:rtl w:val="0"/>
        </w:rPr>
      </w:pPr>
      <w:r>
        <w:rPr>
          <w:rFonts w:ascii="Calibri Light" w:cs="Arial Unicode MS" w:hAnsi="Arial Unicode MS" w:eastAsia="Arial Unicode MS"/>
          <w:rtl w:val="0"/>
          <w:lang w:val="en-US"/>
        </w:rPr>
        <w:t>World-Class Quality Creates Revenue</w:t>
      </w:r>
    </w:p>
    <w:p>
      <w:pPr>
        <w:pStyle w:val="Heading 2"/>
        <w:rPr>
          <w:rtl w:val="0"/>
        </w:rPr>
      </w:pPr>
      <w:r>
        <w:rPr>
          <w:rFonts w:ascii="Calibri Light" w:cs="Arial Unicode MS" w:hAnsi="Arial Unicode MS" w:eastAsia="Arial Unicode MS"/>
          <w:rtl w:val="0"/>
        </w:rPr>
        <w:t>Simplify</w:t>
      </w:r>
    </w:p>
    <w:p>
      <w:pPr>
        <w:pStyle w:val="Body A"/>
        <w:spacing w:line="360" w:lineRule="auto"/>
        <w:rPr>
          <w:sz w:val="24"/>
          <w:szCs w:val="24"/>
        </w:rPr>
      </w:pPr>
      <w:r>
        <w:rPr>
          <w:color w:val="000000"/>
          <w:sz w:val="24"/>
          <w:szCs w:val="24"/>
          <w:u w:color="000000"/>
          <w:rtl w:val="0"/>
          <w:lang w:val="en-US"/>
        </w:rPr>
        <w:t>The pattern in the data shown in Figure 3 reveals how changing the quality control process can</w:t>
      </w:r>
      <w:r>
        <w:rPr>
          <w:color w:val="000000"/>
          <w:sz w:val="24"/>
          <w:szCs w:val="24"/>
          <w:u w:color="000000"/>
          <w:rtl w:val="0"/>
          <w:lang w:val="nl-NL"/>
        </w:rPr>
        <w:t xml:space="preserve"> achieve </w:t>
      </w:r>
      <w:r>
        <w:rPr>
          <w:color w:val="000000"/>
          <w:sz w:val="24"/>
          <w:szCs w:val="24"/>
          <w:u w:color="000000"/>
          <w:rtl w:val="0"/>
          <w:lang w:val="en-US"/>
        </w:rPr>
        <w:t xml:space="preserve">world-class results while saving enormous amounts of time, money and effort. Predetermined Motion Time Systems used in industrial engineering, and tools that help </w:t>
      </w:r>
      <w:r>
        <w:rPr>
          <w:sz w:val="24"/>
          <w:szCs w:val="24"/>
          <w:rtl w:val="0"/>
          <w:lang w:val="en-US"/>
        </w:rPr>
        <w:t>in assembly planning such as Boothroyd Dewhurst</w:t>
      </w:r>
      <w:r>
        <w:rPr>
          <w:rFonts w:hAnsi="Calibri" w:hint="default"/>
          <w:sz w:val="24"/>
          <w:szCs w:val="24"/>
          <w:rtl w:val="0"/>
          <w:lang w:val="fr-FR"/>
        </w:rPr>
        <w:t>’</w:t>
      </w:r>
      <w:r>
        <w:rPr>
          <w:sz w:val="24"/>
          <w:szCs w:val="24"/>
          <w:rtl w:val="0"/>
          <w:lang w:val="en-US"/>
        </w:rPr>
        <w:t xml:space="preserve">s Design for Assembly </w:t>
      </w:r>
      <w:r>
        <w:rPr>
          <w:rFonts w:hAnsi="Calibri" w:hint="default"/>
          <w:sz w:val="24"/>
          <w:szCs w:val="24"/>
          <w:rtl w:val="0"/>
          <w:lang w:val="en-US"/>
        </w:rPr>
        <w:t xml:space="preserve">™ </w:t>
      </w:r>
      <w:r>
        <w:rPr>
          <w:sz w:val="24"/>
          <w:szCs w:val="24"/>
          <w:rtl w:val="0"/>
          <w:lang w:val="en-US"/>
        </w:rPr>
        <w:t>reveal that every activity is comprised of a series of actions that collectively constitute the complexity of the task. Typically, a small fraction of the actions take the most time and contribute the most to the complexity of the task. In most cases, by just identifying and fixing a small fraction of the process or product problems the complexity of the task measured by the time of execution at a standard pace can be cut in half, dramatically reducing the product cost, development time, and eliminating half the mistakes that cause defects. Note that while these changes complements Lean methods, the benefit is much greater than any Lean method alone, and less expensive to implement. The return on investment for this is huge.</w:t>
      </w:r>
    </w:p>
    <w:p>
      <w:pPr>
        <w:pStyle w:val="Body A"/>
        <w:spacing w:line="360" w:lineRule="auto"/>
        <w:rPr>
          <w:sz w:val="24"/>
          <w:szCs w:val="24"/>
        </w:rPr>
      </w:pPr>
      <w:r>
        <w:rPr>
          <w:sz w:val="24"/>
          <w:szCs w:val="24"/>
          <w:rtl w:val="0"/>
          <w:lang w:val="en-US"/>
        </w:rPr>
        <w:t>There is a substantial amount or research that shows that product and process complexity is never fixed and can be significantly reduced. Research at Stanford, AT&amp;T, and Boothroyd and Dewhurst demonstrated that Design for Assembly and similar assembly analysis methods could cut assembly time on the average in half [] [] []. In the 1990s, Toyota had the goal of building their assembly tooling and equipment for 1/10</w:t>
      </w:r>
      <w:r>
        <w:rPr>
          <w:sz w:val="24"/>
          <w:szCs w:val="24"/>
          <w:vertAlign w:val="superscript"/>
          <w:rtl w:val="0"/>
          <w:lang w:val="en-US"/>
        </w:rPr>
        <w:t>th</w:t>
      </w:r>
      <w:r>
        <w:rPr>
          <w:sz w:val="24"/>
          <w:szCs w:val="24"/>
          <w:rtl w:val="0"/>
          <w:lang w:val="en-US"/>
        </w:rPr>
        <w:t xml:space="preserve"> the price that they could by it commercially, and Shingo stated that in many cases they succeeded []. On the Pit Reuse project at Sandia National Laboratories, the firing set was assembled in 1/7</w:t>
      </w:r>
      <w:r>
        <w:rPr>
          <w:sz w:val="24"/>
          <w:szCs w:val="24"/>
          <w:vertAlign w:val="superscript"/>
          <w:rtl w:val="0"/>
          <w:lang w:val="en-US"/>
        </w:rPr>
        <w:t>th</w:t>
      </w:r>
      <w:r>
        <w:rPr>
          <w:sz w:val="24"/>
          <w:szCs w:val="24"/>
          <w:rtl w:val="0"/>
          <w:lang w:val="en-US"/>
        </w:rPr>
        <w:t xml:space="preserve"> the production time estimate, tooling and fixtures were made often made for 1/10</w:t>
      </w:r>
      <w:r>
        <w:rPr>
          <w:sz w:val="24"/>
          <w:szCs w:val="24"/>
          <w:vertAlign w:val="superscript"/>
          <w:rtl w:val="0"/>
          <w:lang w:val="en-US"/>
        </w:rPr>
        <w:t>th</w:t>
      </w:r>
      <w:r>
        <w:rPr>
          <w:sz w:val="24"/>
          <w:szCs w:val="24"/>
          <w:rtl w:val="0"/>
          <w:lang w:val="en-US"/>
        </w:rPr>
        <w:t xml:space="preserve"> the cost of prior projects, and one part purchased by Sandia Livermore was procured at 1/9</w:t>
      </w:r>
      <w:r>
        <w:rPr>
          <w:sz w:val="24"/>
          <w:szCs w:val="24"/>
          <w:vertAlign w:val="superscript"/>
          <w:rtl w:val="0"/>
          <w:lang w:val="en-US"/>
        </w:rPr>
        <w:t>th</w:t>
      </w:r>
      <w:r>
        <w:rPr>
          <w:sz w:val="24"/>
          <w:szCs w:val="24"/>
          <w:rtl w:val="0"/>
          <w:lang w:val="en-US"/>
        </w:rPr>
        <w:t xml:space="preserve"> the cost of an identical part purchased by Sandia Albuquerque where each part was purchased to the same quality standard []. The link between defects and complexity demonstrates that these changes have a more predictable and measurable impact on quality than any SPC method.</w:t>
      </w:r>
    </w:p>
    <w:p>
      <w:pPr>
        <w:pStyle w:val="Heading 2"/>
        <w:rPr>
          <w:rtl w:val="0"/>
          <w:lang w:val="nl-NL"/>
        </w:rPr>
      </w:pPr>
      <w:r>
        <w:rPr>
          <w:rFonts w:ascii="Calibri Light" w:cs="Arial Unicode MS" w:hAnsi="Arial Unicode MS" w:eastAsia="Arial Unicode MS"/>
          <w:rtl w:val="0"/>
          <w:lang w:val="nl-NL"/>
        </w:rPr>
        <w:t>Mistake-Proof</w:t>
      </w:r>
    </w:p>
    <w:p>
      <w:pPr>
        <w:pStyle w:val="Body A"/>
        <w:spacing w:line="360" w:lineRule="auto"/>
        <w:rPr>
          <w:sz w:val="24"/>
          <w:szCs w:val="24"/>
        </w:rPr>
      </w:pPr>
      <w:r>
        <w:rPr>
          <w:color w:val="000000"/>
          <w:sz w:val="24"/>
          <w:szCs w:val="24"/>
          <w:u w:color="000000"/>
          <w:rtl w:val="0"/>
          <w:lang w:val="en-US"/>
        </w:rPr>
        <w:t xml:space="preserve">After simplifying the product, process, tooling, and equipment, it is critical to focus then on comprehensive mistake-proofing. Illustrating the importance of this, companies that are very good a mistake-proofing typically </w:t>
      </w:r>
      <w:r>
        <w:rPr>
          <w:sz w:val="24"/>
          <w:szCs w:val="24"/>
          <w:rtl w:val="0"/>
          <w:lang w:val="en-US"/>
        </w:rPr>
        <w:t xml:space="preserve">have about one mistake-proofing device for every 5 seconds of Takt time. </w:t>
      </w:r>
    </w:p>
    <w:p>
      <w:pPr>
        <w:pStyle w:val="Body A"/>
        <w:spacing w:line="360" w:lineRule="auto"/>
        <w:rPr>
          <w:color w:val="000000"/>
          <w:sz w:val="24"/>
          <w:szCs w:val="24"/>
          <w:u w:color="000000"/>
        </w:rPr>
      </w:pPr>
      <w:r>
        <w:rPr>
          <w:sz w:val="24"/>
          <w:szCs w:val="24"/>
          <w:rtl w:val="0"/>
          <w:lang w:val="en-US"/>
        </w:rPr>
        <w:t xml:space="preserve">While there are many organizations that provide training in mistake-proofing, most training in this field is not as effective as is needed, and poorly implemented mistake-proofing is just ignored [5]. The traditional training approach for mistake-proofing is to share many mistake-proofing examples. Unlike statistical methods where one approach fits all, good mistake-proofing solutions must be adapted to fit each specific problems, which reveals the weakness of traditional training. Examples shown in training, even if they may contain useful principles, can be forgotten when the participants need to develop a solution. If the example comes from another industry, it is difficult for participants to translate this solution into their work. Finally, the examples shown may not be an ideal match for the problem the user will face at a future date. As a result, even after having been shown many mistake-proofing examples, most individuals and teams struggle to find true mistake-proofing solutions because such solutions are complete departures from their traditional methods of solving problems. </w:t>
      </w:r>
      <w:r>
        <w:rPr>
          <w:color w:val="000000"/>
          <w:sz w:val="24"/>
          <w:szCs w:val="24"/>
          <w:u w:color="000000"/>
          <w:rtl w:val="0"/>
          <w:lang w:val="en-US"/>
        </w:rPr>
        <w:t>In contrast, even novices can find great mistake-proofing solutions when they can quickly find useful, relevant examples to their problems.</w:t>
      </w:r>
    </w:p>
    <w:p>
      <w:pPr>
        <w:pStyle w:val="Body A"/>
        <w:spacing w:line="360" w:lineRule="auto"/>
        <w:rPr>
          <w:color w:val="000000"/>
          <w:sz w:val="24"/>
          <w:szCs w:val="24"/>
          <w:u w:color="000000"/>
        </w:rPr>
      </w:pPr>
      <w:r>
        <w:rPr>
          <w:color w:val="000000"/>
          <w:sz w:val="24"/>
          <w:szCs w:val="24"/>
          <w:u w:color="000000"/>
          <w:rtl w:val="0"/>
          <w:lang w:val="en-US"/>
        </w:rPr>
        <w:t xml:space="preserve">Methods for preventing omitted parts are similar in every environment but differ significantly from methods that prevented putting a part in the wrong orientation. Classifying quality problems grouped by similar solution methods makes it easier to find useful, relevant examples. Thus, an online database of mistake-proofing examples was created. </w:t>
      </w:r>
    </w:p>
    <w:p>
      <w:pPr>
        <w:pStyle w:val="Body A"/>
        <w:spacing w:line="360" w:lineRule="auto"/>
        <w:rPr>
          <w:color w:val="000000"/>
          <w:sz w:val="24"/>
          <w:szCs w:val="24"/>
          <w:u w:color="000000"/>
        </w:rPr>
      </w:pPr>
      <w:r>
        <w:rPr>
          <w:sz w:val="24"/>
          <w:szCs w:val="24"/>
          <w:rtl w:val="0"/>
          <w:lang w:val="en-US"/>
        </w:rPr>
        <w:t xml:space="preserve">To find a useful, relevant example, the user first classifies the problem according the outcome that must be </w:t>
      </w:r>
      <w:r>
        <w:rPr>
          <w:color w:val="000000"/>
          <w:sz w:val="24"/>
          <w:szCs w:val="24"/>
          <w:u w:color="000000"/>
          <w:rtl w:val="0"/>
          <w:lang w:val="en-US"/>
        </w:rPr>
        <w:t>prevented. Then users can quickly look through a few solution methods to identify approaches that may help them solve their problem, and then quickly call up examples that are a good match for their problem. The solutions generated tend to be dramatically better, less expensive and easier to deploy. Examples are also searchable by title, keywords, team, date, and location.</w:t>
      </w:r>
    </w:p>
    <w:p>
      <w:pPr>
        <w:pStyle w:val="Body A"/>
        <w:spacing w:line="360" w:lineRule="auto"/>
        <w:ind w:left="45" w:firstLine="0"/>
        <w:rPr>
          <w:color w:val="000000"/>
          <w:sz w:val="24"/>
          <w:szCs w:val="24"/>
          <w:u w:color="000000"/>
        </w:rPr>
      </w:pPr>
      <w:r>
        <w:rPr>
          <w:color w:val="000000"/>
          <w:sz w:val="24"/>
          <w:szCs w:val="24"/>
          <w:u w:color="000000"/>
          <w:rtl w:val="0"/>
          <w:lang w:val="en-US"/>
        </w:rPr>
        <w:t xml:space="preserve">Instead of extensive documentation, our goal should be to document every problem in an easy to read, single page report. On a single page can be shown the problem title, start and end date, team solving the problem, location where the problem occurred, a description of the root cause with a picture, a description of the solution with a picture, the classification of the problem, and the solution method used to solve the problem. </w:t>
      </w:r>
    </w:p>
    <w:p>
      <w:pPr>
        <w:pStyle w:val="Body A"/>
        <w:spacing w:line="360" w:lineRule="auto"/>
        <w:rPr>
          <w:color w:val="fe0000"/>
          <w:sz w:val="24"/>
          <w:szCs w:val="24"/>
          <w:u w:color="000000"/>
        </w:rPr>
      </w:pPr>
      <w:r>
        <w:rPr>
          <w:color w:val="000000"/>
          <w:sz w:val="24"/>
          <w:szCs w:val="24"/>
          <w:u w:color="000000"/>
          <w:rtl w:val="0"/>
          <w:lang w:val="en-US"/>
        </w:rPr>
        <w:t xml:space="preserve">A free multi-platform software was created for companies willing to share their non-proprietary examples with other companies and can be accessed through </w:t>
      </w:r>
      <w:hyperlink r:id="rId5" w:history="1">
        <w:r>
          <w:rPr>
            <w:rStyle w:val="Hyperlink.0"/>
            <w:color w:val="000000"/>
            <w:sz w:val="24"/>
            <w:szCs w:val="24"/>
            <w:u w:val="single" w:color="fe0000"/>
            <w:rtl w:val="0"/>
            <w:lang w:val="en-US"/>
          </w:rPr>
          <w:t>https://assuredquality.com</w:t>
        </w:r>
      </w:hyperlink>
      <w:r>
        <w:rPr>
          <w:color w:val="000000"/>
          <w:sz w:val="24"/>
          <w:szCs w:val="24"/>
          <w:u w:color="000000"/>
          <w:rtl w:val="0"/>
          <w:lang w:val="en-US"/>
        </w:rPr>
        <w:t>. An additional fee-based version is also available for companies wanting to add proprietary examples or create a private</w:t>
      </w:r>
      <w:r>
        <w:rPr>
          <w:color w:val="000000"/>
          <w:sz w:val="24"/>
          <w:szCs w:val="24"/>
          <w:u w:color="000000"/>
          <w:rtl w:val="0"/>
          <w:lang w:val="es-ES_tradnl"/>
        </w:rPr>
        <w:t xml:space="preserve"> internal database</w:t>
      </w:r>
      <w:r>
        <w:rPr>
          <w:color w:val="000000"/>
          <w:sz w:val="24"/>
          <w:szCs w:val="24"/>
          <w:u w:color="000000"/>
          <w:rtl w:val="0"/>
          <w:lang w:val="en-US"/>
        </w:rPr>
        <w:t>.</w:t>
      </w:r>
    </w:p>
    <w:p>
      <w:pPr>
        <w:pStyle w:val="Body A"/>
        <w:spacing w:line="360" w:lineRule="auto"/>
        <w:ind w:left="45" w:firstLine="0"/>
        <w:rPr>
          <w:sz w:val="24"/>
          <w:szCs w:val="24"/>
        </w:rPr>
      </w:pPr>
      <w:r>
        <w:rPr>
          <w:b w:val="1"/>
          <w:bCs w:val="1"/>
          <w:sz w:val="24"/>
          <w:szCs w:val="24"/>
          <w:rtl w:val="0"/>
          <w:lang w:val="en-US"/>
        </w:rPr>
        <w:t>Figure 4.</w:t>
      </w:r>
      <w:r>
        <w:rPr>
          <w:sz w:val="24"/>
          <w:szCs w:val="24"/>
          <w:rtl w:val="0"/>
          <w:lang w:val="en-US"/>
        </w:rPr>
        <w:t xml:space="preserve"> Screen shot of the new database for searching Mistake-Proofing examples.</w:t>
      </w:r>
    </w:p>
    <w:p>
      <w:pPr>
        <w:pStyle w:val="Heading 2"/>
        <w:rPr>
          <w:rtl w:val="0"/>
        </w:rPr>
      </w:pPr>
      <w:r>
        <w:rPr>
          <w:rFonts w:ascii="Calibri Light" w:cs="Arial Unicode MS" w:hAnsi="Arial Unicode MS" w:eastAsia="Arial Unicode MS"/>
          <w:rtl w:val="0"/>
          <w:lang w:val="en-US"/>
        </w:rPr>
        <w:t xml:space="preserve">Converting Adjustments to Settings </w:t>
      </w:r>
    </w:p>
    <w:p>
      <w:pPr>
        <w:pStyle w:val="Body A"/>
        <w:spacing w:line="360" w:lineRule="auto"/>
        <w:rPr>
          <w:sz w:val="24"/>
          <w:szCs w:val="24"/>
        </w:rPr>
      </w:pPr>
      <w:r>
        <w:rPr>
          <w:sz w:val="24"/>
          <w:szCs w:val="24"/>
          <w:rtl w:val="0"/>
          <w:lang w:val="en-US"/>
        </w:rPr>
        <w:t xml:space="preserve">While variation is still an issue that needs to be addressed, the role of variation in quality is significantly different that it was a century ago. Production equipment has dramatically improved, it is better maintained, it is less sensitive to wear, and can hold dramatically tighter tolerances. Most importantly, variation can be controlled better by converting adjustments to settings </w:t>
      </w:r>
      <w:r>
        <w:rPr>
          <w:color w:val="000000"/>
          <w:sz w:val="24"/>
          <w:szCs w:val="24"/>
          <w:u w:color="000000"/>
          <w:rtl w:val="0"/>
          <w:lang w:val="en-US"/>
        </w:rPr>
        <w:t xml:space="preserve">while removing SPC </w:t>
      </w:r>
      <w:r>
        <w:rPr>
          <w:sz w:val="24"/>
          <w:szCs w:val="24"/>
          <w:rtl w:val="0"/>
          <w:lang w:val="en-US"/>
        </w:rPr>
        <w:t>from the factory floor as Toyota has done. A common misconception is that Toyota is a Six Sigma company. This is n</w:t>
      </w:r>
      <w:r>
        <w:rPr>
          <w:sz w:val="24"/>
          <w:szCs w:val="24"/>
          <w:rtl w:val="0"/>
          <w:lang w:val="fr-FR"/>
        </w:rPr>
        <w:t>o</w:t>
      </w:r>
      <w:r>
        <w:rPr>
          <w:sz w:val="24"/>
          <w:szCs w:val="24"/>
          <w:rtl w:val="0"/>
          <w:lang w:val="en-US"/>
        </w:rPr>
        <w:t xml:space="preserve">t true. Applying concepts that Toyota developed, the data collection of SPC and the data analysis, and adjustments, and errors made in most adjustments can be completely eliminated. Process variation can be cut in half, meeting or exceeding the controls of the Six Sigma method while cutting the setup times by 97 percent or more.   </w:t>
      </w:r>
    </w:p>
    <w:p>
      <w:pPr>
        <w:pStyle w:val="Heading"/>
        <w:rPr>
          <w:rtl w:val="0"/>
        </w:rPr>
      </w:pPr>
      <w:r>
        <w:rPr>
          <w:rFonts w:ascii="Calibri Light" w:cs="Arial Unicode MS" w:hAnsi="Arial Unicode MS" w:eastAsia="Arial Unicode MS"/>
          <w:rtl w:val="0"/>
          <w:lang w:val="en-US"/>
        </w:rPr>
        <w:t>The Fortunes of Quality</w:t>
      </w:r>
    </w:p>
    <w:p>
      <w:pPr>
        <w:pStyle w:val="Body A"/>
        <w:spacing w:line="360" w:lineRule="auto"/>
        <w:rPr>
          <w:color w:val="000000"/>
          <w:sz w:val="24"/>
          <w:szCs w:val="24"/>
          <w:u w:color="000000"/>
        </w:rPr>
      </w:pPr>
      <w:r>
        <w:rPr>
          <w:color w:val="000000"/>
          <w:sz w:val="24"/>
          <w:szCs w:val="24"/>
          <w:u w:color="000000"/>
          <w:rtl w:val="0"/>
          <w:lang w:val="en-US"/>
        </w:rPr>
        <w:t>The next generation of quality control is a blend of</w:t>
      </w:r>
    </w:p>
    <w:p>
      <w:pPr>
        <w:pStyle w:val="List Paragraph"/>
        <w:numPr>
          <w:ilvl w:val="0"/>
          <w:numId w:val="27"/>
        </w:numPr>
        <w:tabs>
          <w:tab w:val="num" w:pos="750"/>
          <w:tab w:val="clear" w:pos="780"/>
        </w:tabs>
        <w:spacing w:line="360" w:lineRule="auto"/>
        <w:ind w:left="750" w:hanging="330"/>
        <w:rPr>
          <w:color w:val="000000"/>
          <w:position w:val="0"/>
          <w:sz w:val="22"/>
          <w:szCs w:val="22"/>
          <w:u w:color="000000"/>
        </w:rPr>
      </w:pPr>
      <w:r>
        <w:rPr>
          <w:color w:val="000000"/>
          <w:sz w:val="24"/>
          <w:szCs w:val="24"/>
          <w:u w:color="000000"/>
          <w:rtl w:val="0"/>
          <w:lang w:val="en-US"/>
        </w:rPr>
        <w:t xml:space="preserve">Simplifying products, processes, tools, and equipment,  </w:t>
      </w:r>
    </w:p>
    <w:p>
      <w:pPr>
        <w:pStyle w:val="List Paragraph"/>
        <w:numPr>
          <w:ilvl w:val="0"/>
          <w:numId w:val="30"/>
        </w:numPr>
        <w:tabs>
          <w:tab w:val="num" w:pos="750"/>
          <w:tab w:val="clear" w:pos="780"/>
        </w:tabs>
        <w:spacing w:line="360" w:lineRule="auto"/>
        <w:ind w:left="750" w:hanging="330"/>
        <w:rPr>
          <w:color w:val="000000"/>
          <w:position w:val="0"/>
          <w:sz w:val="22"/>
          <w:szCs w:val="22"/>
          <w:u w:color="000000"/>
        </w:rPr>
      </w:pPr>
      <w:r>
        <w:rPr>
          <w:color w:val="000000"/>
          <w:sz w:val="24"/>
          <w:szCs w:val="24"/>
          <w:u w:color="000000"/>
          <w:rtl w:val="0"/>
          <w:lang w:val="en-US"/>
        </w:rPr>
        <w:t>Mistake-proofing, and</w:t>
      </w:r>
    </w:p>
    <w:p>
      <w:pPr>
        <w:pStyle w:val="List Paragraph"/>
        <w:numPr>
          <w:ilvl w:val="0"/>
          <w:numId w:val="33"/>
        </w:numPr>
        <w:tabs>
          <w:tab w:val="num" w:pos="750"/>
          <w:tab w:val="clear" w:pos="780"/>
        </w:tabs>
        <w:spacing w:line="360" w:lineRule="auto"/>
        <w:ind w:left="750" w:hanging="330"/>
        <w:rPr>
          <w:color w:val="000000"/>
          <w:position w:val="0"/>
          <w:sz w:val="22"/>
          <w:szCs w:val="22"/>
          <w:u w:color="000000"/>
        </w:rPr>
      </w:pPr>
      <w:r>
        <w:rPr>
          <w:color w:val="000000"/>
          <w:sz w:val="24"/>
          <w:szCs w:val="24"/>
          <w:u w:color="000000"/>
          <w:rtl w:val="0"/>
          <w:lang w:val="en-US"/>
        </w:rPr>
        <w:t xml:space="preserve">Settings </w:t>
      </w:r>
      <w:r>
        <w:rPr>
          <w:rFonts w:hAnsi="Calibri" w:hint="default"/>
          <w:color w:val="000000"/>
          <w:sz w:val="24"/>
          <w:szCs w:val="24"/>
          <w:u w:color="000000"/>
          <w:rtl w:val="0"/>
          <w:lang w:val="en-US"/>
        </w:rPr>
        <w:t xml:space="preserve">– </w:t>
      </w:r>
      <w:r>
        <w:rPr>
          <w:color w:val="000000"/>
          <w:sz w:val="24"/>
          <w:szCs w:val="24"/>
          <w:u w:color="000000"/>
          <w:rtl w:val="0"/>
          <w:lang w:val="en-US"/>
        </w:rPr>
        <w:t>converting adjustments to settings</w:t>
      </w:r>
    </w:p>
    <w:p>
      <w:pPr>
        <w:pStyle w:val="Body A"/>
        <w:spacing w:line="360" w:lineRule="auto"/>
        <w:ind w:left="60" w:firstLine="0"/>
        <w:rPr>
          <w:color w:val="000000"/>
          <w:sz w:val="24"/>
          <w:szCs w:val="24"/>
          <w:u w:color="000000"/>
        </w:rPr>
      </w:pPr>
      <w:r>
        <w:rPr>
          <w:color w:val="000000"/>
          <w:sz w:val="24"/>
          <w:szCs w:val="24"/>
          <w:u w:color="000000"/>
          <w:rtl w:val="0"/>
          <w:lang w:val="en-US"/>
        </w:rPr>
        <w:t>This is the only combination of methods that can assure outstanding levels of quality control while assuring substantial cost savings. Simplification alone can cut defect rates in half while achieving major cost savings. Mistake-proofing improves productivity sufficiently to repay every investment when seeking low cost-solutions. Converting adjustments to settings also achieves major savings while eliminating as much as 98% of the setup and adjustment time and errors. This approach offers the very best return on investment (ROI) possible, and the fastest way to reaching zero defects.</w:t>
      </w:r>
    </w:p>
    <w:p>
      <w:pPr>
        <w:pStyle w:val="Body"/>
      </w:pPr>
      <w:r>
        <w:rPr>
          <w:color w:val="000000"/>
          <w:u w:color="000000"/>
          <w:rtl w:val="0"/>
        </w:rPr>
        <w:br w:type="page"/>
      </w:r>
    </w:p>
    <w:p>
      <w:pPr>
        <w:pStyle w:val="Body"/>
        <w:rPr>
          <w:rFonts w:ascii="Calibri" w:cs="Calibri" w:hAnsi="Calibri" w:eastAsia="Calibri"/>
          <w:color w:val="000000"/>
          <w:u w:color="000000"/>
        </w:rPr>
      </w:pPr>
    </w:p>
    <w:p>
      <w:pPr>
        <w:pStyle w:val="Body A"/>
        <w:spacing w:line="360" w:lineRule="auto"/>
        <w:ind w:left="60" w:firstLine="0"/>
        <w:rPr>
          <w:color w:val="000000"/>
          <w:u w:color="000000"/>
        </w:rPr>
      </w:pPr>
      <w:r>
        <w:rPr>
          <w:color w:val="000000"/>
          <w:u w:color="000000"/>
          <w:rtl w:val="0"/>
          <w:lang w:val="en-US"/>
        </w:rPr>
        <w:t>References</w:t>
      </w:r>
    </w:p>
    <w:p>
      <w:pPr>
        <w:pStyle w:val="Body A"/>
        <w:numPr>
          <w:ilvl w:val="0"/>
          <w:numId w:val="36"/>
        </w:numPr>
        <w:tabs>
          <w:tab w:val="num" w:pos="420"/>
          <w:tab w:val="clear" w:pos="0"/>
        </w:tabs>
        <w:spacing w:line="360" w:lineRule="auto"/>
        <w:ind w:left="420" w:hanging="360"/>
        <w:rPr>
          <w:color w:val="000000"/>
          <w:position w:val="0"/>
          <w:u w:color="000000"/>
        </w:rPr>
      </w:pPr>
      <w:r>
        <w:rPr>
          <w:color w:val="000000"/>
          <w:u w:color="000000"/>
          <w:rtl w:val="0"/>
          <w:lang w:val="en-US"/>
        </w:rPr>
        <w:t>Hinckley, C. Martin, Make No Mistake-An Outcome Based Approach to Mistake-Proofing, Productivity, Inc., Portland, 2001.</w:t>
      </w:r>
    </w:p>
    <w:p>
      <w:pPr>
        <w:pStyle w:val="Body A"/>
        <w:numPr>
          <w:ilvl w:val="0"/>
          <w:numId w:val="36"/>
        </w:numPr>
        <w:tabs>
          <w:tab w:val="num" w:pos="420"/>
          <w:tab w:val="clear" w:pos="0"/>
        </w:tabs>
        <w:spacing w:line="360" w:lineRule="auto"/>
        <w:ind w:left="420" w:hanging="360"/>
        <w:rPr>
          <w:color w:val="000000"/>
          <w:position w:val="0"/>
          <w:u w:color="000000"/>
        </w:rPr>
      </w:pPr>
      <w:r>
        <w:rPr>
          <w:color w:val="000000"/>
          <w:u w:color="000000"/>
          <w:rtl w:val="0"/>
          <w:lang w:val="en-US"/>
        </w:rPr>
        <w:t xml:space="preserve">Hinckley, C. Martin, A Global Conformance Quality Model </w:t>
      </w:r>
      <w:r>
        <w:rPr>
          <w:rFonts w:hAnsi="Calibri" w:hint="default"/>
          <w:color w:val="000000"/>
          <w:u w:color="000000"/>
          <w:rtl w:val="0"/>
          <w:lang w:val="en-US"/>
        </w:rPr>
        <w:t xml:space="preserve">– </w:t>
      </w:r>
      <w:r>
        <w:rPr>
          <w:color w:val="000000"/>
          <w:u w:color="000000"/>
          <w:rtl w:val="0"/>
          <w:lang w:val="en-US"/>
        </w:rPr>
        <w:t>A New Strategic Tool for Minimizing Defects caused by Variation, Error, and Complexity, Ph.D. Dissertation, Stanford University, Department of Mechanical Engineering, 1994.</w:t>
      </w:r>
    </w:p>
    <w:p>
      <w:pPr>
        <w:pStyle w:val="List Paragraph"/>
        <w:numPr>
          <w:ilvl w:val="0"/>
          <w:numId w:val="36"/>
        </w:numPr>
        <w:tabs>
          <w:tab w:val="num" w:pos="420"/>
          <w:tab w:val="clear" w:pos="0"/>
        </w:tabs>
        <w:ind w:left="420" w:hanging="360"/>
        <w:rPr>
          <w:color w:val="000000"/>
          <w:position w:val="0"/>
          <w:u w:color="000000"/>
        </w:rPr>
      </w:pPr>
      <w:r>
        <w:rPr>
          <w:color w:val="000000"/>
          <w:u w:color="000000"/>
          <w:rtl w:val="0"/>
          <w:lang w:val="en-US"/>
        </w:rPr>
        <w:t>Hinckley, C. Martin, The Quality Question - Simply automating an assembly process does not necessarily improve product quality, Assembly Magazine, November, 1997.</w:t>
      </w:r>
    </w:p>
    <w:p>
      <w:pPr>
        <w:pStyle w:val="Body A"/>
        <w:numPr>
          <w:ilvl w:val="0"/>
          <w:numId w:val="36"/>
        </w:numPr>
        <w:tabs>
          <w:tab w:val="num" w:pos="420"/>
          <w:tab w:val="clear" w:pos="0"/>
        </w:tabs>
        <w:spacing w:line="360" w:lineRule="auto"/>
        <w:ind w:left="420" w:hanging="360"/>
        <w:rPr>
          <w:color w:val="000000"/>
          <w:position w:val="0"/>
          <w:u w:color="000000"/>
        </w:rPr>
      </w:pPr>
      <w:r>
        <w:rPr>
          <w:color w:val="000000"/>
          <w:u w:color="000000"/>
          <w:rtl w:val="0"/>
          <w:lang w:val="en-US"/>
        </w:rPr>
        <w:t>Purser, Forrest, Peter Richardson, Jon Rowley, Mark Torrie, Martin Hinckley, Mark Thomas, Sub-Tier Supplier Management, Utah State University, June 18, 2010.</w:t>
      </w:r>
    </w:p>
    <w:p>
      <w:pPr>
        <w:pStyle w:val="List Paragraph"/>
        <w:numPr>
          <w:ilvl w:val="0"/>
          <w:numId w:val="36"/>
        </w:numPr>
        <w:tabs>
          <w:tab w:val="num" w:pos="420"/>
          <w:tab w:val="clear" w:pos="0"/>
        </w:tabs>
        <w:ind w:left="420" w:hanging="360"/>
        <w:rPr>
          <w:color w:val="000000"/>
          <w:position w:val="0"/>
          <w:u w:color="000000"/>
        </w:rPr>
      </w:pPr>
      <w:r>
        <w:rPr>
          <w:color w:val="000000"/>
          <w:u w:color="000000"/>
          <w:rtl w:val="0"/>
          <w:lang w:val="en-US"/>
        </w:rPr>
        <w:t xml:space="preserve">Hinckley, C. Martn </w:t>
      </w:r>
      <w:r>
        <w:rPr>
          <w:rFonts w:hAnsi="Calibri" w:hint="default"/>
          <w:color w:val="000000"/>
          <w:u w:color="000000"/>
          <w:rtl w:val="0"/>
          <w:lang w:val="en-US"/>
        </w:rPr>
        <w:t>“</w:t>
      </w:r>
      <w:r>
        <w:rPr>
          <w:color w:val="000000"/>
          <w:u w:color="000000"/>
          <w:rtl w:val="0"/>
          <w:lang w:val="en-US"/>
        </w:rPr>
        <w:t>Controlling Red Screen Warnings,</w:t>
      </w:r>
      <w:r>
        <w:rPr>
          <w:rFonts w:hAnsi="Calibri" w:hint="default"/>
          <w:color w:val="000000"/>
          <w:u w:color="000000"/>
          <w:rtl w:val="0"/>
          <w:lang w:val="en-US"/>
        </w:rPr>
        <w:t xml:space="preserve">” </w:t>
      </w:r>
      <w:r>
        <w:rPr>
          <w:color w:val="000000"/>
          <w:u w:color="000000"/>
          <w:rtl w:val="0"/>
          <w:lang w:val="en-US"/>
        </w:rPr>
        <w:t>Pharmaceutical Manufacturing Cover Story, September, 2009.</w:t>
      </w:r>
    </w:p>
    <w:p>
      <w:pPr>
        <w:pStyle w:val="List Paragraph"/>
        <w:ind w:left="420" w:firstLine="0"/>
        <w:rPr>
          <w:color w:val="000000"/>
          <w:u w:color="000000"/>
        </w:rPr>
      </w:pPr>
    </w:p>
    <w:p>
      <w:pPr>
        <w:pStyle w:val="List Paragraph"/>
        <w:ind w:left="420" w:firstLine="0"/>
        <w:rPr>
          <w:color w:val="000000"/>
          <w:u w:color="000000"/>
        </w:rPr>
      </w:pPr>
    </w:p>
    <w:p>
      <w:pPr>
        <w:pStyle w:val="Body"/>
      </w:pPr>
      <w:r>
        <w:rPr>
          <w:color w:val="000000"/>
          <w:u w:color="000000"/>
          <w:rtl w:val="0"/>
        </w:rPr>
        <w:br w:type="page"/>
      </w:r>
    </w:p>
    <w:p>
      <w:pPr>
        <w:pStyle w:val="Body"/>
        <w:rPr>
          <w:color w:val="000000"/>
          <w:u w:color="000000"/>
        </w:rPr>
      </w:pPr>
      <w:r>
        <w:rPr>
          <w:rFonts w:ascii="Times New Roman" w:cs="Arial Unicode MS" w:hAnsi="Arial Unicode MS" w:eastAsia="Arial Unicode MS"/>
          <w:color w:val="000000"/>
          <w:u w:color="000000"/>
          <w:rtl w:val="0"/>
          <w:lang w:val="en-US"/>
        </w:rPr>
        <w:t>Figures</w:t>
      </w:r>
    </w:p>
    <w:p>
      <w:pPr>
        <w:pStyle w:val="Body"/>
        <w:rPr>
          <w:color w:val="000000"/>
          <w:u w:color="000000"/>
        </w:rPr>
      </w:pPr>
    </w:p>
    <w:p>
      <w:pPr>
        <w:pStyle w:val="Body"/>
        <w:rPr>
          <w:color w:val="000000"/>
          <w:u w:color="000000"/>
        </w:rPr>
      </w:pPr>
      <w:r>
        <w:rPr>
          <w:rFonts w:ascii="Times New Roman" w:cs="Arial Unicode MS" w:hAnsi="Arial Unicode MS" w:eastAsia="Arial Unicode MS"/>
          <w:color w:val="000000"/>
          <w:u w:color="000000"/>
          <w:rtl w:val="0"/>
          <w:lang w:val="en-US"/>
        </w:rPr>
        <w:t>Figure 1</w:t>
      </w:r>
    </w:p>
    <w:p>
      <w:pPr>
        <w:pStyle w:val="Body"/>
        <w:rPr>
          <w:color w:val="000000"/>
          <w:u w:color="000000"/>
        </w:rPr>
      </w:pPr>
    </w:p>
    <w:p>
      <w:pPr>
        <w:pStyle w:val="Body"/>
        <w:rPr>
          <w:rFonts w:ascii="Calibri" w:cs="Calibri" w:hAnsi="Calibri" w:eastAsia="Calibri"/>
          <w:color w:val="000000"/>
          <w:sz w:val="22"/>
          <w:szCs w:val="22"/>
          <w:u w:color="000000"/>
        </w:rPr>
      </w:pPr>
      <w:r>
        <w:rPr>
          <w:color w:val="000000"/>
          <w:u w:color="000000"/>
          <w:rtl w:val="0"/>
        </w:rPr>
        <w:drawing>
          <wp:inline distT="0" distB="0" distL="0" distR="0">
            <wp:extent cx="5847714" cy="3397249"/>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png"/>
                    <pic:cNvPicPr/>
                  </pic:nvPicPr>
                  <pic:blipFill>
                    <a:blip r:embed="rId6">
                      <a:extLst/>
                    </a:blip>
                    <a:stretch>
                      <a:fillRect/>
                    </a:stretch>
                  </pic:blipFill>
                  <pic:spPr>
                    <a:xfrm>
                      <a:off x="0" y="0"/>
                      <a:ext cx="5847714" cy="3397249"/>
                    </a:xfrm>
                    <a:prstGeom prst="rect">
                      <a:avLst/>
                    </a:prstGeom>
                    <a:ln w="12700" cap="flat">
                      <a:noFill/>
                      <a:miter lim="400000"/>
                    </a:ln>
                    <a:effectLst/>
                  </pic:spPr>
                </pic:pic>
              </a:graphicData>
            </a:graphic>
          </wp:inline>
        </w:drawing>
      </w:r>
    </w:p>
    <w:p>
      <w:pPr>
        <w:pStyle w:val="Body"/>
      </w:pPr>
      <w:r>
        <w:rPr>
          <w:color w:val="000000"/>
          <w:u w:color="000000"/>
          <w:rtl w:val="0"/>
        </w:rPr>
        <w:br w:type="page"/>
      </w:r>
    </w:p>
    <w:p>
      <w:pPr>
        <w:pStyle w:val="Body"/>
        <w:rPr>
          <w:color w:val="000000"/>
          <w:u w:color="000000"/>
        </w:rPr>
      </w:pPr>
    </w:p>
    <w:p>
      <w:pPr>
        <w:pStyle w:val="Body"/>
        <w:rPr>
          <w:color w:val="000000"/>
          <w:u w:color="000000"/>
        </w:rPr>
      </w:pPr>
      <w:r>
        <w:rPr>
          <w:rFonts w:ascii="Times New Roman" w:cs="Arial Unicode MS" w:hAnsi="Arial Unicode MS" w:eastAsia="Arial Unicode MS"/>
          <w:color w:val="000000"/>
          <w:u w:color="000000"/>
          <w:rtl w:val="0"/>
          <w:lang w:val="en-US"/>
        </w:rPr>
        <w:t>Figures</w:t>
      </w:r>
    </w:p>
    <w:p>
      <w:pPr>
        <w:pStyle w:val="Body"/>
        <w:rPr>
          <w:color w:val="000000"/>
          <w:u w:color="000000"/>
        </w:rPr>
      </w:pPr>
    </w:p>
    <w:p>
      <w:pPr>
        <w:pStyle w:val="Body"/>
        <w:rPr>
          <w:rFonts w:ascii="Calibri" w:cs="Calibri" w:hAnsi="Calibri" w:eastAsia="Calibri"/>
          <w:color w:val="000000"/>
          <w:sz w:val="22"/>
          <w:szCs w:val="22"/>
          <w:u w:color="000000"/>
        </w:rPr>
      </w:pPr>
      <w:r>
        <w:rPr>
          <w:rFonts w:ascii="Calibri"/>
          <w:color w:val="000000"/>
          <w:sz w:val="22"/>
          <w:szCs w:val="22"/>
          <w:u w:color="000000"/>
          <w:rtl w:val="0"/>
          <w:lang w:val="en-US"/>
        </w:rPr>
        <w:t>Figure 2</w:t>
      </w:r>
    </w:p>
    <w:p>
      <w:pPr>
        <w:pStyle w:val="Body"/>
        <w:rPr>
          <w:rFonts w:ascii="Calibri" w:cs="Calibri" w:hAnsi="Calibri" w:eastAsia="Calibri"/>
          <w:color w:val="000000"/>
          <w:sz w:val="22"/>
          <w:szCs w:val="22"/>
          <w:u w:color="000000"/>
        </w:rPr>
      </w:pPr>
    </w:p>
    <w:p>
      <w:pPr>
        <w:pStyle w:val="Body"/>
      </w:pPr>
      <w:r>
        <w:rPr>
          <w:rFonts w:ascii="Calibri" w:cs="Calibri" w:hAnsi="Calibri" w:eastAsia="Calibri"/>
          <w:color w:val="000000"/>
          <w:sz w:val="22"/>
          <w:szCs w:val="22"/>
          <w:u w:color="000000"/>
          <w:rtl w:val="0"/>
        </w:rPr>
        <w:drawing>
          <wp:inline distT="0" distB="0" distL="0" distR="0">
            <wp:extent cx="5900709" cy="3714750"/>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png"/>
                    <pic:cNvPicPr/>
                  </pic:nvPicPr>
                  <pic:blipFill>
                    <a:blip r:embed="rId7">
                      <a:extLst/>
                    </a:blip>
                    <a:stretch>
                      <a:fillRect/>
                    </a:stretch>
                  </pic:blipFill>
                  <pic:spPr>
                    <a:xfrm>
                      <a:off x="0" y="0"/>
                      <a:ext cx="5900709" cy="3714750"/>
                    </a:xfrm>
                    <a:prstGeom prst="rect">
                      <a:avLst/>
                    </a:prstGeom>
                    <a:ln w="12700" cap="flat">
                      <a:noFill/>
                      <a:miter lim="400000"/>
                    </a:ln>
                    <a:effectLst/>
                  </pic:spPr>
                </pic:pic>
              </a:graphicData>
            </a:graphic>
          </wp:inline>
        </w:drawing>
      </w:r>
      <w:r>
        <w:br w:type="page"/>
      </w:r>
    </w:p>
    <w:p>
      <w:pPr>
        <w:pStyle w:val="Body"/>
        <w:rPr>
          <w:color w:val="000000"/>
          <w:u w:color="000000"/>
        </w:rPr>
      </w:pPr>
    </w:p>
    <w:p>
      <w:pPr>
        <w:pStyle w:val="Body"/>
        <w:rPr>
          <w:rFonts w:ascii="Calibri" w:cs="Calibri" w:hAnsi="Calibri" w:eastAsia="Calibri"/>
          <w:color w:val="000000"/>
          <w:sz w:val="22"/>
          <w:szCs w:val="22"/>
          <w:u w:color="000000"/>
        </w:rPr>
      </w:pPr>
      <w:r>
        <w:rPr>
          <w:rFonts w:ascii="Calibri"/>
          <w:color w:val="000000"/>
          <w:sz w:val="22"/>
          <w:szCs w:val="22"/>
          <w:u w:color="000000"/>
          <w:rtl w:val="0"/>
          <w:lang w:val="en-US"/>
        </w:rPr>
        <w:t>Figure 3</w:t>
      </w:r>
    </w:p>
    <w:p>
      <w:pPr>
        <w:pStyle w:val="Body"/>
        <w:rPr>
          <w:rFonts w:ascii="Calibri" w:cs="Calibri" w:hAnsi="Calibri" w:eastAsia="Calibri"/>
          <w:color w:val="000000"/>
          <w:sz w:val="22"/>
          <w:szCs w:val="22"/>
          <w:u w:color="000000"/>
        </w:rPr>
      </w:pPr>
    </w:p>
    <w:p>
      <w:pPr>
        <w:pStyle w:val="Body"/>
      </w:pPr>
      <w:r>
        <w:rPr>
          <w:rFonts w:ascii="Calibri" w:cs="Calibri" w:hAnsi="Calibri" w:eastAsia="Calibri"/>
          <w:color w:val="000000"/>
          <w:sz w:val="22"/>
          <w:szCs w:val="22"/>
          <w:u w:color="000000"/>
          <w:rtl w:val="0"/>
        </w:rPr>
        <w:drawing>
          <wp:inline distT="0" distB="0" distL="0" distR="0">
            <wp:extent cx="5523230" cy="4712335"/>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4.png"/>
                    <pic:cNvPicPr/>
                  </pic:nvPicPr>
                  <pic:blipFill>
                    <a:blip r:embed="rId8">
                      <a:extLst/>
                    </a:blip>
                    <a:stretch>
                      <a:fillRect/>
                    </a:stretch>
                  </pic:blipFill>
                  <pic:spPr>
                    <a:xfrm>
                      <a:off x="0" y="0"/>
                      <a:ext cx="5523230" cy="4712335"/>
                    </a:xfrm>
                    <a:prstGeom prst="rect">
                      <a:avLst/>
                    </a:prstGeom>
                    <a:ln w="12700" cap="flat">
                      <a:noFill/>
                      <a:miter lim="400000"/>
                    </a:ln>
                    <a:effectLst/>
                  </pic:spPr>
                </pic:pic>
              </a:graphicData>
            </a:graphic>
          </wp:inline>
        </w:drawing>
      </w:r>
      <w:r>
        <w:rPr>
          <w:rFonts w:ascii="Calibri" w:cs="Calibri" w:hAnsi="Calibri" w:eastAsia="Calibri"/>
          <w:sz w:val="22"/>
          <w:szCs w:val="22"/>
        </w:rPr>
        <w:br w:type="page"/>
      </w:r>
    </w:p>
    <w:p>
      <w:pPr>
        <w:pStyle w:val="Body"/>
        <w:rPr>
          <w:rFonts w:ascii="Calibri" w:cs="Calibri" w:hAnsi="Calibri" w:eastAsia="Calibri"/>
          <w:color w:val="000000"/>
          <w:sz w:val="22"/>
          <w:szCs w:val="22"/>
          <w:u w:color="000000"/>
        </w:rPr>
      </w:pPr>
    </w:p>
    <w:p>
      <w:pPr>
        <w:pStyle w:val="Body"/>
        <w:rPr>
          <w:rFonts w:ascii="Calibri" w:cs="Calibri" w:hAnsi="Calibri" w:eastAsia="Calibri"/>
          <w:color w:val="000000"/>
          <w:sz w:val="22"/>
          <w:szCs w:val="22"/>
          <w:u w:color="000000"/>
        </w:rPr>
      </w:pPr>
      <w:r>
        <w:rPr>
          <w:rFonts w:ascii="Calibri"/>
          <w:color w:val="000000"/>
          <w:sz w:val="22"/>
          <w:szCs w:val="22"/>
          <w:u w:color="000000"/>
          <w:rtl w:val="0"/>
          <w:lang w:val="en-US"/>
        </w:rPr>
        <w:t>Figure 4</w:t>
      </w:r>
    </w:p>
    <w:p>
      <w:pPr>
        <w:pStyle w:val="Body A"/>
        <w:spacing w:line="360" w:lineRule="auto"/>
        <w:rPr>
          <w:color w:val="000000"/>
          <w:u w:color="000000"/>
        </w:rPr>
      </w:pPr>
    </w:p>
    <w:p>
      <w:pPr>
        <w:pStyle w:val="Body A"/>
        <w:spacing w:line="360" w:lineRule="auto"/>
      </w:pPr>
      <w:r>
        <w:rPr>
          <w:color w:val="000000"/>
          <w:u w:color="000000"/>
          <w:rtl w:val="0"/>
        </w:rPr>
        <w:drawing>
          <wp:inline distT="0" distB="0" distL="0" distR="0">
            <wp:extent cx="4078605" cy="6096635"/>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5.png"/>
                    <pic:cNvPicPr/>
                  </pic:nvPicPr>
                  <pic:blipFill>
                    <a:blip r:embed="rId9">
                      <a:extLst/>
                    </a:blip>
                    <a:stretch>
                      <a:fillRect/>
                    </a:stretch>
                  </pic:blipFill>
                  <pic:spPr>
                    <a:xfrm>
                      <a:off x="0" y="0"/>
                      <a:ext cx="4078605" cy="6096635"/>
                    </a:xfrm>
                    <a:prstGeom prst="rect">
                      <a:avLst/>
                    </a:prstGeom>
                    <a:ln w="12700" cap="flat">
                      <a:noFill/>
                      <a:miter lim="400000"/>
                    </a:ln>
                    <a:effectLst/>
                  </pic:spPr>
                </pic:pic>
              </a:graphicData>
            </a:graphic>
          </wp:inline>
        </w:drawing>
      </w:r>
      <w:r>
        <w:br w:type="page"/>
      </w:r>
    </w:p>
    <w:p>
      <w:pPr>
        <w:pStyle w:val="Body"/>
        <w:rPr>
          <w:rFonts w:ascii="Calibri" w:cs="Calibri" w:hAnsi="Calibri" w:eastAsia="Calibri"/>
          <w:color w:val="000000"/>
          <w:sz w:val="22"/>
          <w:szCs w:val="22"/>
          <w:u w:color="000000"/>
        </w:rPr>
      </w:pPr>
    </w:p>
    <w:p>
      <w:pPr>
        <w:pStyle w:val="Body"/>
        <w:rPr>
          <w:rFonts w:ascii="Calibri" w:cs="Calibri" w:hAnsi="Calibri" w:eastAsia="Calibri"/>
          <w:color w:val="000000"/>
          <w:sz w:val="22"/>
          <w:szCs w:val="22"/>
          <w:u w:color="000000"/>
        </w:rPr>
      </w:pPr>
    </w:p>
    <w:p>
      <w:pPr>
        <w:pStyle w:val="Body A"/>
        <w:spacing w:line="360" w:lineRule="auto"/>
        <w:rPr>
          <w:color w:val="000000"/>
          <w:u w:color="000000"/>
        </w:rPr>
      </w:pPr>
    </w:p>
    <w:p>
      <w:pPr>
        <w:pStyle w:val="Body A"/>
        <w:spacing w:line="360" w:lineRule="auto"/>
      </w:pPr>
      <w:r>
        <w:rPr>
          <w:color w:val="000000"/>
          <w:u w:color="000000"/>
        </w:rPr>
      </w:r>
    </w:p>
    <w:sectPr>
      <w:headerReference w:type="default" r:id="rId10"/>
      <w:footerReference w:type="default" r:id="rId11"/>
      <w:pgSz w:w="12240" w:h="15840" w:orient="portrait"/>
      <w:pgMar w:top="1440" w:right="1440" w:bottom="1440"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Calibri">
    <w:charset w:val="00"/>
    <w:family w:val="roman"/>
    <w:pitch w:val="default"/>
  </w:font>
  <w:font w:name="Calibri Light">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ooter"/>
      <w:tabs>
        <w:tab w:val="right" w:pos="9340"/>
        <w:tab w:val="clear" w:pos="9360"/>
      </w:tabs>
      <w:jc w:val="center"/>
    </w:pPr>
    <w:r>
      <w:rPr>
        <w:caps w:val="1"/>
        <w:color w:val="5b9bd5"/>
        <w:u w:color="5b9bd5"/>
        <w:rtl w:val="0"/>
      </w:rPr>
      <w:fldChar w:fldCharType="begin" w:fldLock="0"/>
    </w:r>
    <w:r>
      <w:rPr>
        <w:caps w:val="1"/>
        <w:color w:val="5b9bd5"/>
        <w:u w:color="5b9bd5"/>
        <w:rtl w:val="0"/>
      </w:rPr>
      <w:t xml:space="preserve"> PAGE </w:t>
    </w:r>
    <w:r>
      <w:rPr>
        <w:caps w:val="1"/>
        <w:color w:val="5b9bd5"/>
        <w:u w:color="5b9bd5"/>
        <w:rtl w:val="0"/>
      </w:rPr>
      <w:fldChar w:fldCharType="separate" w:fldLock="0"/>
    </w:r>
    <w:r>
      <w:rPr>
        <w:caps w:val="1"/>
        <w:color w:val="5b9bd5"/>
        <w:u w:color="5b9bd5"/>
        <w:rtl w:val="0"/>
      </w:rPr>
      <w:t>14</w:t>
    </w:r>
    <w:r>
      <w:rPr>
        <w:caps w:val="1"/>
        <w:color w:val="5b9bd5"/>
        <w:u w:color="5b9bd5"/>
        <w:rtl w:val="0"/>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multilevel"/>
    <w:lvl w:ilvl="0">
      <w:start w:val="1"/>
      <w:numFmt w:val="bullet"/>
      <w:suff w:val="tab"/>
      <w:lvlText w:val="•"/>
      <w:lvlJc w:val="left"/>
      <w:pPr>
        <w:tabs>
          <w:tab w:val="num" w:pos="720"/>
          <w:tab w:val="clear" w:pos="0"/>
        </w:tabs>
        <w:ind w:left="720" w:hanging="360"/>
      </w:pPr>
      <w:rPr>
        <w:position w:val="0"/>
        <w:sz w:val="24"/>
        <w:szCs w:val="24"/>
        <w:rtl w:val="0"/>
      </w:rPr>
    </w:lvl>
    <w:lvl w:ilvl="1">
      <w:start w:val="1"/>
      <w:numFmt w:val="bullet"/>
      <w:suff w:val="tab"/>
      <w:lvlText w:val="o"/>
      <w:lvlJc w:val="left"/>
      <w:pPr>
        <w:tabs>
          <w:tab w:val="num" w:pos="1440"/>
          <w:tab w:val="clear" w:pos="0"/>
        </w:tabs>
        <w:ind w:left="1440" w:hanging="360"/>
      </w:pPr>
      <w:rPr>
        <w:position w:val="0"/>
        <w:sz w:val="24"/>
        <w:szCs w:val="24"/>
        <w:rtl w:val="0"/>
      </w:rPr>
    </w:lvl>
    <w:lvl w:ilvl="2">
      <w:start w:val="1"/>
      <w:numFmt w:val="bullet"/>
      <w:suff w:val="tab"/>
      <w:lvlText w:val="▪"/>
      <w:lvlJc w:val="left"/>
      <w:pPr>
        <w:tabs>
          <w:tab w:val="num" w:pos="2160"/>
          <w:tab w:val="clear" w:pos="0"/>
        </w:tabs>
        <w:ind w:left="2160" w:hanging="360"/>
      </w:pPr>
      <w:rPr>
        <w:position w:val="0"/>
        <w:sz w:val="24"/>
        <w:szCs w:val="24"/>
        <w:rtl w:val="0"/>
      </w:rPr>
    </w:lvl>
    <w:lvl w:ilvl="3">
      <w:start w:val="1"/>
      <w:numFmt w:val="bullet"/>
      <w:suff w:val="tab"/>
      <w:lvlText w:val="•"/>
      <w:lvlJc w:val="left"/>
      <w:pPr>
        <w:tabs>
          <w:tab w:val="num" w:pos="2880"/>
          <w:tab w:val="clear" w:pos="0"/>
        </w:tabs>
        <w:ind w:left="2880" w:hanging="360"/>
      </w:pPr>
      <w:rPr>
        <w:position w:val="0"/>
        <w:sz w:val="24"/>
        <w:szCs w:val="24"/>
        <w:rtl w:val="0"/>
      </w:rPr>
    </w:lvl>
    <w:lvl w:ilvl="4">
      <w:start w:val="1"/>
      <w:numFmt w:val="bullet"/>
      <w:suff w:val="tab"/>
      <w:lvlText w:val="o"/>
      <w:lvlJc w:val="left"/>
      <w:pPr>
        <w:tabs>
          <w:tab w:val="num" w:pos="3600"/>
          <w:tab w:val="clear" w:pos="0"/>
        </w:tabs>
        <w:ind w:left="3600" w:hanging="360"/>
      </w:pPr>
      <w:rPr>
        <w:position w:val="0"/>
        <w:sz w:val="24"/>
        <w:szCs w:val="24"/>
        <w:rtl w:val="0"/>
      </w:rPr>
    </w:lvl>
    <w:lvl w:ilvl="5">
      <w:start w:val="1"/>
      <w:numFmt w:val="bullet"/>
      <w:suff w:val="tab"/>
      <w:lvlText w:val="▪"/>
      <w:lvlJc w:val="left"/>
      <w:pPr>
        <w:tabs>
          <w:tab w:val="num" w:pos="4320"/>
          <w:tab w:val="clear" w:pos="0"/>
        </w:tabs>
        <w:ind w:left="4320" w:hanging="360"/>
      </w:pPr>
      <w:rPr>
        <w:position w:val="0"/>
        <w:sz w:val="24"/>
        <w:szCs w:val="24"/>
        <w:rtl w:val="0"/>
      </w:rPr>
    </w:lvl>
    <w:lvl w:ilvl="6">
      <w:start w:val="1"/>
      <w:numFmt w:val="bullet"/>
      <w:suff w:val="tab"/>
      <w:lvlText w:val="•"/>
      <w:lvlJc w:val="left"/>
      <w:pPr>
        <w:tabs>
          <w:tab w:val="num" w:pos="5040"/>
          <w:tab w:val="clear" w:pos="0"/>
        </w:tabs>
        <w:ind w:left="5040" w:hanging="360"/>
      </w:pPr>
      <w:rPr>
        <w:position w:val="0"/>
        <w:sz w:val="24"/>
        <w:szCs w:val="24"/>
        <w:rtl w:val="0"/>
      </w:rPr>
    </w:lvl>
    <w:lvl w:ilvl="7">
      <w:start w:val="1"/>
      <w:numFmt w:val="bullet"/>
      <w:suff w:val="tab"/>
      <w:lvlText w:val="o"/>
      <w:lvlJc w:val="left"/>
      <w:pPr>
        <w:tabs>
          <w:tab w:val="num" w:pos="5760"/>
          <w:tab w:val="clear" w:pos="0"/>
        </w:tabs>
        <w:ind w:left="5760" w:hanging="360"/>
      </w:pPr>
      <w:rPr>
        <w:position w:val="0"/>
        <w:sz w:val="24"/>
        <w:szCs w:val="24"/>
        <w:rtl w:val="0"/>
      </w:rPr>
    </w:lvl>
    <w:lvl w:ilvl="8">
      <w:start w:val="1"/>
      <w:numFmt w:val="bullet"/>
      <w:suff w:val="tab"/>
      <w:lvlText w:val="▪"/>
      <w:lvlJc w:val="left"/>
      <w:pPr>
        <w:tabs>
          <w:tab w:val="num" w:pos="6480"/>
          <w:tab w:val="clear" w:pos="0"/>
        </w:tabs>
        <w:ind w:left="6480" w:hanging="360"/>
      </w:pPr>
      <w:rPr>
        <w:position w:val="0"/>
        <w:sz w:val="24"/>
        <w:szCs w:val="24"/>
        <w:rtl w:val="0"/>
      </w:rPr>
    </w:lvl>
  </w:abstractNum>
  <w:abstractNum w:abstractNumId="1">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2">
    <w:multiLevelType w:val="multilevel"/>
    <w:styleLink w:val="List 0"/>
    <w:lvl w:ilvl="0">
      <w:start w:val="0"/>
      <w:numFmt w:val="bullet"/>
      <w:suff w:val="tab"/>
      <w:lvlText w:val="•"/>
      <w:lvlJc w:val="left"/>
      <w:pPr>
        <w:tabs>
          <w:tab w:val="num" w:pos="720"/>
          <w:tab w:val="clear" w:pos="0"/>
        </w:tabs>
        <w:ind w:left="720" w:hanging="360"/>
      </w:pPr>
      <w:rPr>
        <w:position w:val="0"/>
        <w:sz w:val="22"/>
        <w:szCs w:val="22"/>
        <w:rtl w:val="0"/>
      </w:rPr>
    </w:lvl>
    <w:lvl w:ilvl="1">
      <w:start w:val="1"/>
      <w:numFmt w:val="bullet"/>
      <w:suff w:val="tab"/>
      <w:lvlText w:val="o"/>
      <w:lvlJc w:val="left"/>
      <w:pPr>
        <w:tabs>
          <w:tab w:val="num" w:pos="1440"/>
          <w:tab w:val="clear" w:pos="0"/>
        </w:tabs>
        <w:ind w:left="1440" w:hanging="360"/>
      </w:pPr>
      <w:rPr>
        <w:position w:val="0"/>
        <w:sz w:val="24"/>
        <w:szCs w:val="24"/>
        <w:rtl w:val="0"/>
      </w:rPr>
    </w:lvl>
    <w:lvl w:ilvl="2">
      <w:start w:val="1"/>
      <w:numFmt w:val="bullet"/>
      <w:suff w:val="tab"/>
      <w:lvlText w:val="▪"/>
      <w:lvlJc w:val="left"/>
      <w:pPr>
        <w:tabs>
          <w:tab w:val="num" w:pos="2160"/>
          <w:tab w:val="clear" w:pos="0"/>
        </w:tabs>
        <w:ind w:left="2160" w:hanging="360"/>
      </w:pPr>
      <w:rPr>
        <w:position w:val="0"/>
        <w:sz w:val="24"/>
        <w:szCs w:val="24"/>
        <w:rtl w:val="0"/>
      </w:rPr>
    </w:lvl>
    <w:lvl w:ilvl="3">
      <w:start w:val="1"/>
      <w:numFmt w:val="bullet"/>
      <w:suff w:val="tab"/>
      <w:lvlText w:val="•"/>
      <w:lvlJc w:val="left"/>
      <w:pPr>
        <w:tabs>
          <w:tab w:val="num" w:pos="2880"/>
          <w:tab w:val="clear" w:pos="0"/>
        </w:tabs>
        <w:ind w:left="2880" w:hanging="360"/>
      </w:pPr>
      <w:rPr>
        <w:position w:val="0"/>
        <w:sz w:val="24"/>
        <w:szCs w:val="24"/>
        <w:rtl w:val="0"/>
      </w:rPr>
    </w:lvl>
    <w:lvl w:ilvl="4">
      <w:start w:val="1"/>
      <w:numFmt w:val="bullet"/>
      <w:suff w:val="tab"/>
      <w:lvlText w:val="o"/>
      <w:lvlJc w:val="left"/>
      <w:pPr>
        <w:tabs>
          <w:tab w:val="num" w:pos="3600"/>
          <w:tab w:val="clear" w:pos="0"/>
        </w:tabs>
        <w:ind w:left="3600" w:hanging="360"/>
      </w:pPr>
      <w:rPr>
        <w:position w:val="0"/>
        <w:sz w:val="24"/>
        <w:szCs w:val="24"/>
        <w:rtl w:val="0"/>
      </w:rPr>
    </w:lvl>
    <w:lvl w:ilvl="5">
      <w:start w:val="1"/>
      <w:numFmt w:val="bullet"/>
      <w:suff w:val="tab"/>
      <w:lvlText w:val="▪"/>
      <w:lvlJc w:val="left"/>
      <w:pPr>
        <w:tabs>
          <w:tab w:val="num" w:pos="4320"/>
          <w:tab w:val="clear" w:pos="0"/>
        </w:tabs>
        <w:ind w:left="4320" w:hanging="360"/>
      </w:pPr>
      <w:rPr>
        <w:position w:val="0"/>
        <w:sz w:val="24"/>
        <w:szCs w:val="24"/>
        <w:rtl w:val="0"/>
      </w:rPr>
    </w:lvl>
    <w:lvl w:ilvl="6">
      <w:start w:val="1"/>
      <w:numFmt w:val="bullet"/>
      <w:suff w:val="tab"/>
      <w:lvlText w:val="•"/>
      <w:lvlJc w:val="left"/>
      <w:pPr>
        <w:tabs>
          <w:tab w:val="num" w:pos="5040"/>
          <w:tab w:val="clear" w:pos="0"/>
        </w:tabs>
        <w:ind w:left="5040" w:hanging="360"/>
      </w:pPr>
      <w:rPr>
        <w:position w:val="0"/>
        <w:sz w:val="24"/>
        <w:szCs w:val="24"/>
        <w:rtl w:val="0"/>
      </w:rPr>
    </w:lvl>
    <w:lvl w:ilvl="7">
      <w:start w:val="1"/>
      <w:numFmt w:val="bullet"/>
      <w:suff w:val="tab"/>
      <w:lvlText w:val="o"/>
      <w:lvlJc w:val="left"/>
      <w:pPr>
        <w:tabs>
          <w:tab w:val="num" w:pos="5760"/>
          <w:tab w:val="clear" w:pos="0"/>
        </w:tabs>
        <w:ind w:left="5760" w:hanging="360"/>
      </w:pPr>
      <w:rPr>
        <w:position w:val="0"/>
        <w:sz w:val="24"/>
        <w:szCs w:val="24"/>
        <w:rtl w:val="0"/>
      </w:rPr>
    </w:lvl>
    <w:lvl w:ilvl="8">
      <w:start w:val="1"/>
      <w:numFmt w:val="bullet"/>
      <w:suff w:val="tab"/>
      <w:lvlText w:val="▪"/>
      <w:lvlJc w:val="left"/>
      <w:pPr>
        <w:tabs>
          <w:tab w:val="num" w:pos="6480"/>
          <w:tab w:val="clear" w:pos="0"/>
        </w:tabs>
        <w:ind w:left="6480" w:hanging="360"/>
      </w:pPr>
      <w:rPr>
        <w:position w:val="0"/>
        <w:sz w:val="24"/>
        <w:szCs w:val="24"/>
        <w:rtl w:val="0"/>
      </w:rPr>
    </w:lvl>
  </w:abstractNum>
  <w:abstractNum w:abstractNumId="3">
    <w:multiLevelType w:val="multilevel"/>
    <w:lvl w:ilvl="0">
      <w:start w:val="1"/>
      <w:numFmt w:val="bullet"/>
      <w:suff w:val="tab"/>
      <w:lvlText w:val="•"/>
      <w:lvlJc w:val="left"/>
      <w:pPr>
        <w:tabs>
          <w:tab w:val="num" w:pos="720"/>
          <w:tab w:val="clear" w:pos="0"/>
        </w:tabs>
        <w:ind w:left="720" w:hanging="360"/>
      </w:pPr>
      <w:rPr>
        <w:position w:val="0"/>
        <w:sz w:val="24"/>
        <w:szCs w:val="24"/>
        <w:rtl w:val="0"/>
      </w:rPr>
    </w:lvl>
    <w:lvl w:ilvl="1">
      <w:start w:val="1"/>
      <w:numFmt w:val="bullet"/>
      <w:suff w:val="tab"/>
      <w:lvlText w:val="o"/>
      <w:lvlJc w:val="left"/>
      <w:pPr>
        <w:tabs>
          <w:tab w:val="num" w:pos="1440"/>
          <w:tab w:val="clear" w:pos="0"/>
        </w:tabs>
        <w:ind w:left="1440" w:hanging="360"/>
      </w:pPr>
      <w:rPr>
        <w:position w:val="0"/>
        <w:sz w:val="24"/>
        <w:szCs w:val="24"/>
        <w:rtl w:val="0"/>
      </w:rPr>
    </w:lvl>
    <w:lvl w:ilvl="2">
      <w:start w:val="1"/>
      <w:numFmt w:val="bullet"/>
      <w:suff w:val="tab"/>
      <w:lvlText w:val="▪"/>
      <w:lvlJc w:val="left"/>
      <w:pPr>
        <w:tabs>
          <w:tab w:val="num" w:pos="2160"/>
          <w:tab w:val="clear" w:pos="0"/>
        </w:tabs>
        <w:ind w:left="2160" w:hanging="360"/>
      </w:pPr>
      <w:rPr>
        <w:position w:val="0"/>
        <w:sz w:val="24"/>
        <w:szCs w:val="24"/>
        <w:rtl w:val="0"/>
      </w:rPr>
    </w:lvl>
    <w:lvl w:ilvl="3">
      <w:start w:val="1"/>
      <w:numFmt w:val="bullet"/>
      <w:suff w:val="tab"/>
      <w:lvlText w:val="•"/>
      <w:lvlJc w:val="left"/>
      <w:pPr>
        <w:tabs>
          <w:tab w:val="num" w:pos="2880"/>
          <w:tab w:val="clear" w:pos="0"/>
        </w:tabs>
        <w:ind w:left="2880" w:hanging="360"/>
      </w:pPr>
      <w:rPr>
        <w:position w:val="0"/>
        <w:sz w:val="24"/>
        <w:szCs w:val="24"/>
        <w:rtl w:val="0"/>
      </w:rPr>
    </w:lvl>
    <w:lvl w:ilvl="4">
      <w:start w:val="1"/>
      <w:numFmt w:val="bullet"/>
      <w:suff w:val="tab"/>
      <w:lvlText w:val="o"/>
      <w:lvlJc w:val="left"/>
      <w:pPr>
        <w:tabs>
          <w:tab w:val="num" w:pos="3600"/>
          <w:tab w:val="clear" w:pos="0"/>
        </w:tabs>
        <w:ind w:left="3600" w:hanging="360"/>
      </w:pPr>
      <w:rPr>
        <w:position w:val="0"/>
        <w:sz w:val="24"/>
        <w:szCs w:val="24"/>
        <w:rtl w:val="0"/>
      </w:rPr>
    </w:lvl>
    <w:lvl w:ilvl="5">
      <w:start w:val="1"/>
      <w:numFmt w:val="bullet"/>
      <w:suff w:val="tab"/>
      <w:lvlText w:val="▪"/>
      <w:lvlJc w:val="left"/>
      <w:pPr>
        <w:tabs>
          <w:tab w:val="num" w:pos="4320"/>
          <w:tab w:val="clear" w:pos="0"/>
        </w:tabs>
        <w:ind w:left="4320" w:hanging="360"/>
      </w:pPr>
      <w:rPr>
        <w:position w:val="0"/>
        <w:sz w:val="24"/>
        <w:szCs w:val="24"/>
        <w:rtl w:val="0"/>
      </w:rPr>
    </w:lvl>
    <w:lvl w:ilvl="6">
      <w:start w:val="1"/>
      <w:numFmt w:val="bullet"/>
      <w:suff w:val="tab"/>
      <w:lvlText w:val="•"/>
      <w:lvlJc w:val="left"/>
      <w:pPr>
        <w:tabs>
          <w:tab w:val="num" w:pos="5040"/>
          <w:tab w:val="clear" w:pos="0"/>
        </w:tabs>
        <w:ind w:left="5040" w:hanging="360"/>
      </w:pPr>
      <w:rPr>
        <w:position w:val="0"/>
        <w:sz w:val="24"/>
        <w:szCs w:val="24"/>
        <w:rtl w:val="0"/>
      </w:rPr>
    </w:lvl>
    <w:lvl w:ilvl="7">
      <w:start w:val="1"/>
      <w:numFmt w:val="bullet"/>
      <w:suff w:val="tab"/>
      <w:lvlText w:val="o"/>
      <w:lvlJc w:val="left"/>
      <w:pPr>
        <w:tabs>
          <w:tab w:val="num" w:pos="5760"/>
          <w:tab w:val="clear" w:pos="0"/>
        </w:tabs>
        <w:ind w:left="5760" w:hanging="360"/>
      </w:pPr>
      <w:rPr>
        <w:position w:val="0"/>
        <w:sz w:val="24"/>
        <w:szCs w:val="24"/>
        <w:rtl w:val="0"/>
      </w:rPr>
    </w:lvl>
    <w:lvl w:ilvl="8">
      <w:start w:val="1"/>
      <w:numFmt w:val="bullet"/>
      <w:suff w:val="tab"/>
      <w:lvlText w:val="▪"/>
      <w:lvlJc w:val="left"/>
      <w:pPr>
        <w:tabs>
          <w:tab w:val="num" w:pos="6480"/>
          <w:tab w:val="clear" w:pos="0"/>
        </w:tabs>
        <w:ind w:left="6480" w:hanging="360"/>
      </w:pPr>
      <w:rPr>
        <w:position w:val="0"/>
        <w:sz w:val="24"/>
        <w:szCs w:val="24"/>
        <w:rtl w:val="0"/>
      </w:rPr>
    </w:lvl>
  </w:abstractNum>
  <w:abstractNum w:abstractNumId="4">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5">
    <w:multiLevelType w:val="multilevel"/>
    <w:styleLink w:val="List 1"/>
    <w:lvl w:ilvl="0">
      <w:start w:val="0"/>
      <w:numFmt w:val="bullet"/>
      <w:suff w:val="tab"/>
      <w:lvlText w:val="•"/>
      <w:lvlJc w:val="left"/>
      <w:pPr>
        <w:tabs>
          <w:tab w:val="num" w:pos="720"/>
          <w:tab w:val="clear" w:pos="0"/>
        </w:tabs>
        <w:ind w:left="720" w:hanging="360"/>
      </w:pPr>
      <w:rPr>
        <w:position w:val="0"/>
        <w:sz w:val="22"/>
        <w:szCs w:val="22"/>
        <w:rtl w:val="0"/>
      </w:rPr>
    </w:lvl>
    <w:lvl w:ilvl="1">
      <w:start w:val="1"/>
      <w:numFmt w:val="bullet"/>
      <w:suff w:val="tab"/>
      <w:lvlText w:val="o"/>
      <w:lvlJc w:val="left"/>
      <w:pPr>
        <w:tabs>
          <w:tab w:val="num" w:pos="1440"/>
          <w:tab w:val="clear" w:pos="0"/>
        </w:tabs>
        <w:ind w:left="1440" w:hanging="360"/>
      </w:pPr>
      <w:rPr>
        <w:position w:val="0"/>
        <w:sz w:val="24"/>
        <w:szCs w:val="24"/>
        <w:rtl w:val="0"/>
      </w:rPr>
    </w:lvl>
    <w:lvl w:ilvl="2">
      <w:start w:val="1"/>
      <w:numFmt w:val="bullet"/>
      <w:suff w:val="tab"/>
      <w:lvlText w:val="▪"/>
      <w:lvlJc w:val="left"/>
      <w:pPr>
        <w:tabs>
          <w:tab w:val="num" w:pos="2160"/>
          <w:tab w:val="clear" w:pos="0"/>
        </w:tabs>
        <w:ind w:left="2160" w:hanging="360"/>
      </w:pPr>
      <w:rPr>
        <w:position w:val="0"/>
        <w:sz w:val="24"/>
        <w:szCs w:val="24"/>
        <w:rtl w:val="0"/>
      </w:rPr>
    </w:lvl>
    <w:lvl w:ilvl="3">
      <w:start w:val="1"/>
      <w:numFmt w:val="bullet"/>
      <w:suff w:val="tab"/>
      <w:lvlText w:val="•"/>
      <w:lvlJc w:val="left"/>
      <w:pPr>
        <w:tabs>
          <w:tab w:val="num" w:pos="2880"/>
          <w:tab w:val="clear" w:pos="0"/>
        </w:tabs>
        <w:ind w:left="2880" w:hanging="360"/>
      </w:pPr>
      <w:rPr>
        <w:position w:val="0"/>
        <w:sz w:val="24"/>
        <w:szCs w:val="24"/>
        <w:rtl w:val="0"/>
      </w:rPr>
    </w:lvl>
    <w:lvl w:ilvl="4">
      <w:start w:val="1"/>
      <w:numFmt w:val="bullet"/>
      <w:suff w:val="tab"/>
      <w:lvlText w:val="o"/>
      <w:lvlJc w:val="left"/>
      <w:pPr>
        <w:tabs>
          <w:tab w:val="num" w:pos="3600"/>
          <w:tab w:val="clear" w:pos="0"/>
        </w:tabs>
        <w:ind w:left="3600" w:hanging="360"/>
      </w:pPr>
      <w:rPr>
        <w:position w:val="0"/>
        <w:sz w:val="24"/>
        <w:szCs w:val="24"/>
        <w:rtl w:val="0"/>
      </w:rPr>
    </w:lvl>
    <w:lvl w:ilvl="5">
      <w:start w:val="1"/>
      <w:numFmt w:val="bullet"/>
      <w:suff w:val="tab"/>
      <w:lvlText w:val="▪"/>
      <w:lvlJc w:val="left"/>
      <w:pPr>
        <w:tabs>
          <w:tab w:val="num" w:pos="4320"/>
          <w:tab w:val="clear" w:pos="0"/>
        </w:tabs>
        <w:ind w:left="4320" w:hanging="360"/>
      </w:pPr>
      <w:rPr>
        <w:position w:val="0"/>
        <w:sz w:val="24"/>
        <w:szCs w:val="24"/>
        <w:rtl w:val="0"/>
      </w:rPr>
    </w:lvl>
    <w:lvl w:ilvl="6">
      <w:start w:val="1"/>
      <w:numFmt w:val="bullet"/>
      <w:suff w:val="tab"/>
      <w:lvlText w:val="•"/>
      <w:lvlJc w:val="left"/>
      <w:pPr>
        <w:tabs>
          <w:tab w:val="num" w:pos="5040"/>
          <w:tab w:val="clear" w:pos="0"/>
        </w:tabs>
        <w:ind w:left="5040" w:hanging="360"/>
      </w:pPr>
      <w:rPr>
        <w:position w:val="0"/>
        <w:sz w:val="24"/>
        <w:szCs w:val="24"/>
        <w:rtl w:val="0"/>
      </w:rPr>
    </w:lvl>
    <w:lvl w:ilvl="7">
      <w:start w:val="1"/>
      <w:numFmt w:val="bullet"/>
      <w:suff w:val="tab"/>
      <w:lvlText w:val="o"/>
      <w:lvlJc w:val="left"/>
      <w:pPr>
        <w:tabs>
          <w:tab w:val="num" w:pos="5760"/>
          <w:tab w:val="clear" w:pos="0"/>
        </w:tabs>
        <w:ind w:left="5760" w:hanging="360"/>
      </w:pPr>
      <w:rPr>
        <w:position w:val="0"/>
        <w:sz w:val="24"/>
        <w:szCs w:val="24"/>
        <w:rtl w:val="0"/>
      </w:rPr>
    </w:lvl>
    <w:lvl w:ilvl="8">
      <w:start w:val="1"/>
      <w:numFmt w:val="bullet"/>
      <w:suff w:val="tab"/>
      <w:lvlText w:val="▪"/>
      <w:lvlJc w:val="left"/>
      <w:pPr>
        <w:tabs>
          <w:tab w:val="num" w:pos="6480"/>
          <w:tab w:val="clear" w:pos="0"/>
        </w:tabs>
        <w:ind w:left="6480" w:hanging="360"/>
      </w:pPr>
      <w:rPr>
        <w:position w:val="0"/>
        <w:sz w:val="24"/>
        <w:szCs w:val="24"/>
        <w:rtl w:val="0"/>
      </w:rPr>
    </w:lvl>
  </w:abstractNum>
  <w:abstractNum w:abstractNumId="6">
    <w:multiLevelType w:val="multilevel"/>
    <w:lvl w:ilvl="0">
      <w:start w:val="1"/>
      <w:numFmt w:val="bullet"/>
      <w:suff w:val="tab"/>
      <w:lvlText w:val="•"/>
      <w:lvlJc w:val="left"/>
      <w:pPr>
        <w:tabs>
          <w:tab w:val="num" w:pos="720"/>
          <w:tab w:val="clear" w:pos="0"/>
        </w:tabs>
        <w:ind w:left="720" w:hanging="360"/>
      </w:pPr>
      <w:rPr>
        <w:position w:val="0"/>
        <w:sz w:val="24"/>
        <w:szCs w:val="24"/>
        <w:rtl w:val="0"/>
      </w:rPr>
    </w:lvl>
    <w:lvl w:ilvl="1">
      <w:start w:val="1"/>
      <w:numFmt w:val="bullet"/>
      <w:suff w:val="tab"/>
      <w:lvlText w:val="o"/>
      <w:lvlJc w:val="left"/>
      <w:pPr>
        <w:tabs>
          <w:tab w:val="num" w:pos="1440"/>
          <w:tab w:val="clear" w:pos="0"/>
        </w:tabs>
        <w:ind w:left="1440" w:hanging="360"/>
      </w:pPr>
      <w:rPr>
        <w:position w:val="0"/>
        <w:sz w:val="24"/>
        <w:szCs w:val="24"/>
        <w:rtl w:val="0"/>
      </w:rPr>
    </w:lvl>
    <w:lvl w:ilvl="2">
      <w:start w:val="1"/>
      <w:numFmt w:val="bullet"/>
      <w:suff w:val="tab"/>
      <w:lvlText w:val="▪"/>
      <w:lvlJc w:val="left"/>
      <w:pPr>
        <w:tabs>
          <w:tab w:val="num" w:pos="2160"/>
          <w:tab w:val="clear" w:pos="0"/>
        </w:tabs>
        <w:ind w:left="2160" w:hanging="360"/>
      </w:pPr>
      <w:rPr>
        <w:position w:val="0"/>
        <w:sz w:val="24"/>
        <w:szCs w:val="24"/>
        <w:rtl w:val="0"/>
      </w:rPr>
    </w:lvl>
    <w:lvl w:ilvl="3">
      <w:start w:val="1"/>
      <w:numFmt w:val="bullet"/>
      <w:suff w:val="tab"/>
      <w:lvlText w:val="•"/>
      <w:lvlJc w:val="left"/>
      <w:pPr>
        <w:tabs>
          <w:tab w:val="num" w:pos="2880"/>
          <w:tab w:val="clear" w:pos="0"/>
        </w:tabs>
        <w:ind w:left="2880" w:hanging="360"/>
      </w:pPr>
      <w:rPr>
        <w:position w:val="0"/>
        <w:sz w:val="24"/>
        <w:szCs w:val="24"/>
        <w:rtl w:val="0"/>
      </w:rPr>
    </w:lvl>
    <w:lvl w:ilvl="4">
      <w:start w:val="1"/>
      <w:numFmt w:val="bullet"/>
      <w:suff w:val="tab"/>
      <w:lvlText w:val="o"/>
      <w:lvlJc w:val="left"/>
      <w:pPr>
        <w:tabs>
          <w:tab w:val="num" w:pos="3600"/>
          <w:tab w:val="clear" w:pos="0"/>
        </w:tabs>
        <w:ind w:left="3600" w:hanging="360"/>
      </w:pPr>
      <w:rPr>
        <w:position w:val="0"/>
        <w:sz w:val="24"/>
        <w:szCs w:val="24"/>
        <w:rtl w:val="0"/>
      </w:rPr>
    </w:lvl>
    <w:lvl w:ilvl="5">
      <w:start w:val="1"/>
      <w:numFmt w:val="bullet"/>
      <w:suff w:val="tab"/>
      <w:lvlText w:val="▪"/>
      <w:lvlJc w:val="left"/>
      <w:pPr>
        <w:tabs>
          <w:tab w:val="num" w:pos="4320"/>
          <w:tab w:val="clear" w:pos="0"/>
        </w:tabs>
        <w:ind w:left="4320" w:hanging="360"/>
      </w:pPr>
      <w:rPr>
        <w:position w:val="0"/>
        <w:sz w:val="24"/>
        <w:szCs w:val="24"/>
        <w:rtl w:val="0"/>
      </w:rPr>
    </w:lvl>
    <w:lvl w:ilvl="6">
      <w:start w:val="1"/>
      <w:numFmt w:val="bullet"/>
      <w:suff w:val="tab"/>
      <w:lvlText w:val="•"/>
      <w:lvlJc w:val="left"/>
      <w:pPr>
        <w:tabs>
          <w:tab w:val="num" w:pos="5040"/>
          <w:tab w:val="clear" w:pos="0"/>
        </w:tabs>
        <w:ind w:left="5040" w:hanging="360"/>
      </w:pPr>
      <w:rPr>
        <w:position w:val="0"/>
        <w:sz w:val="24"/>
        <w:szCs w:val="24"/>
        <w:rtl w:val="0"/>
      </w:rPr>
    </w:lvl>
    <w:lvl w:ilvl="7">
      <w:start w:val="1"/>
      <w:numFmt w:val="bullet"/>
      <w:suff w:val="tab"/>
      <w:lvlText w:val="o"/>
      <w:lvlJc w:val="left"/>
      <w:pPr>
        <w:tabs>
          <w:tab w:val="num" w:pos="5760"/>
          <w:tab w:val="clear" w:pos="0"/>
        </w:tabs>
        <w:ind w:left="5760" w:hanging="360"/>
      </w:pPr>
      <w:rPr>
        <w:position w:val="0"/>
        <w:sz w:val="24"/>
        <w:szCs w:val="24"/>
        <w:rtl w:val="0"/>
      </w:rPr>
    </w:lvl>
    <w:lvl w:ilvl="8">
      <w:start w:val="1"/>
      <w:numFmt w:val="bullet"/>
      <w:suff w:val="tab"/>
      <w:lvlText w:val="▪"/>
      <w:lvlJc w:val="left"/>
      <w:pPr>
        <w:tabs>
          <w:tab w:val="num" w:pos="6480"/>
          <w:tab w:val="clear" w:pos="0"/>
        </w:tabs>
        <w:ind w:left="6480" w:hanging="360"/>
      </w:pPr>
      <w:rPr>
        <w:position w:val="0"/>
        <w:sz w:val="24"/>
        <w:szCs w:val="24"/>
        <w:rtl w:val="0"/>
      </w:rPr>
    </w:lvl>
  </w:abstractNum>
  <w:abstractNum w:abstractNumId="7">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8">
    <w:multiLevelType w:val="multilevel"/>
    <w:styleLink w:val="List 2"/>
    <w:lvl w:ilvl="0">
      <w:start w:val="0"/>
      <w:numFmt w:val="bullet"/>
      <w:suff w:val="tab"/>
      <w:lvlText w:val="•"/>
      <w:lvlJc w:val="left"/>
      <w:pPr>
        <w:tabs>
          <w:tab w:val="num" w:pos="720"/>
          <w:tab w:val="clear" w:pos="0"/>
        </w:tabs>
        <w:ind w:left="720" w:hanging="360"/>
      </w:pPr>
      <w:rPr>
        <w:position w:val="0"/>
        <w:sz w:val="22"/>
        <w:szCs w:val="22"/>
        <w:rtl w:val="0"/>
      </w:rPr>
    </w:lvl>
    <w:lvl w:ilvl="1">
      <w:start w:val="1"/>
      <w:numFmt w:val="bullet"/>
      <w:suff w:val="tab"/>
      <w:lvlText w:val="o"/>
      <w:lvlJc w:val="left"/>
      <w:pPr>
        <w:tabs>
          <w:tab w:val="num" w:pos="1440"/>
          <w:tab w:val="clear" w:pos="0"/>
        </w:tabs>
        <w:ind w:left="1440" w:hanging="360"/>
      </w:pPr>
      <w:rPr>
        <w:position w:val="0"/>
        <w:sz w:val="24"/>
        <w:szCs w:val="24"/>
        <w:rtl w:val="0"/>
      </w:rPr>
    </w:lvl>
    <w:lvl w:ilvl="2">
      <w:start w:val="1"/>
      <w:numFmt w:val="bullet"/>
      <w:suff w:val="tab"/>
      <w:lvlText w:val="▪"/>
      <w:lvlJc w:val="left"/>
      <w:pPr>
        <w:tabs>
          <w:tab w:val="num" w:pos="2160"/>
          <w:tab w:val="clear" w:pos="0"/>
        </w:tabs>
        <w:ind w:left="2160" w:hanging="360"/>
      </w:pPr>
      <w:rPr>
        <w:position w:val="0"/>
        <w:sz w:val="24"/>
        <w:szCs w:val="24"/>
        <w:rtl w:val="0"/>
      </w:rPr>
    </w:lvl>
    <w:lvl w:ilvl="3">
      <w:start w:val="1"/>
      <w:numFmt w:val="bullet"/>
      <w:suff w:val="tab"/>
      <w:lvlText w:val="•"/>
      <w:lvlJc w:val="left"/>
      <w:pPr>
        <w:tabs>
          <w:tab w:val="num" w:pos="2880"/>
          <w:tab w:val="clear" w:pos="0"/>
        </w:tabs>
        <w:ind w:left="2880" w:hanging="360"/>
      </w:pPr>
      <w:rPr>
        <w:position w:val="0"/>
        <w:sz w:val="24"/>
        <w:szCs w:val="24"/>
        <w:rtl w:val="0"/>
      </w:rPr>
    </w:lvl>
    <w:lvl w:ilvl="4">
      <w:start w:val="1"/>
      <w:numFmt w:val="bullet"/>
      <w:suff w:val="tab"/>
      <w:lvlText w:val="o"/>
      <w:lvlJc w:val="left"/>
      <w:pPr>
        <w:tabs>
          <w:tab w:val="num" w:pos="3600"/>
          <w:tab w:val="clear" w:pos="0"/>
        </w:tabs>
        <w:ind w:left="3600" w:hanging="360"/>
      </w:pPr>
      <w:rPr>
        <w:position w:val="0"/>
        <w:sz w:val="24"/>
        <w:szCs w:val="24"/>
        <w:rtl w:val="0"/>
      </w:rPr>
    </w:lvl>
    <w:lvl w:ilvl="5">
      <w:start w:val="1"/>
      <w:numFmt w:val="bullet"/>
      <w:suff w:val="tab"/>
      <w:lvlText w:val="▪"/>
      <w:lvlJc w:val="left"/>
      <w:pPr>
        <w:tabs>
          <w:tab w:val="num" w:pos="4320"/>
          <w:tab w:val="clear" w:pos="0"/>
        </w:tabs>
        <w:ind w:left="4320" w:hanging="360"/>
      </w:pPr>
      <w:rPr>
        <w:position w:val="0"/>
        <w:sz w:val="24"/>
        <w:szCs w:val="24"/>
        <w:rtl w:val="0"/>
      </w:rPr>
    </w:lvl>
    <w:lvl w:ilvl="6">
      <w:start w:val="1"/>
      <w:numFmt w:val="bullet"/>
      <w:suff w:val="tab"/>
      <w:lvlText w:val="•"/>
      <w:lvlJc w:val="left"/>
      <w:pPr>
        <w:tabs>
          <w:tab w:val="num" w:pos="5040"/>
          <w:tab w:val="clear" w:pos="0"/>
        </w:tabs>
        <w:ind w:left="5040" w:hanging="360"/>
      </w:pPr>
      <w:rPr>
        <w:position w:val="0"/>
        <w:sz w:val="24"/>
        <w:szCs w:val="24"/>
        <w:rtl w:val="0"/>
      </w:rPr>
    </w:lvl>
    <w:lvl w:ilvl="7">
      <w:start w:val="1"/>
      <w:numFmt w:val="bullet"/>
      <w:suff w:val="tab"/>
      <w:lvlText w:val="o"/>
      <w:lvlJc w:val="left"/>
      <w:pPr>
        <w:tabs>
          <w:tab w:val="num" w:pos="5760"/>
          <w:tab w:val="clear" w:pos="0"/>
        </w:tabs>
        <w:ind w:left="5760" w:hanging="360"/>
      </w:pPr>
      <w:rPr>
        <w:position w:val="0"/>
        <w:sz w:val="24"/>
        <w:szCs w:val="24"/>
        <w:rtl w:val="0"/>
      </w:rPr>
    </w:lvl>
    <w:lvl w:ilvl="8">
      <w:start w:val="1"/>
      <w:numFmt w:val="bullet"/>
      <w:suff w:val="tab"/>
      <w:lvlText w:val="▪"/>
      <w:lvlJc w:val="left"/>
      <w:pPr>
        <w:tabs>
          <w:tab w:val="num" w:pos="6480"/>
          <w:tab w:val="clear" w:pos="0"/>
        </w:tabs>
        <w:ind w:left="6480" w:hanging="360"/>
      </w:pPr>
      <w:rPr>
        <w:position w:val="0"/>
        <w:sz w:val="24"/>
        <w:szCs w:val="24"/>
        <w:rtl w:val="0"/>
      </w:rPr>
    </w:lvl>
  </w:abstractNum>
  <w:abstractNum w:abstractNumId="9">
    <w:multiLevelType w:val="multilevel"/>
    <w:lvl w:ilvl="0">
      <w:start w:val="1"/>
      <w:numFmt w:val="bullet"/>
      <w:suff w:val="tab"/>
      <w:lvlText w:val="•"/>
      <w:lvlJc w:val="left"/>
      <w:pPr>
        <w:tabs>
          <w:tab w:val="num" w:pos="720"/>
          <w:tab w:val="clear" w:pos="0"/>
        </w:tabs>
        <w:ind w:left="720" w:hanging="360"/>
      </w:pPr>
      <w:rPr>
        <w:position w:val="0"/>
        <w:sz w:val="24"/>
        <w:szCs w:val="24"/>
        <w:rtl w:val="0"/>
      </w:rPr>
    </w:lvl>
    <w:lvl w:ilvl="1">
      <w:start w:val="1"/>
      <w:numFmt w:val="bullet"/>
      <w:suff w:val="tab"/>
      <w:lvlText w:val="o"/>
      <w:lvlJc w:val="left"/>
      <w:pPr>
        <w:tabs>
          <w:tab w:val="num" w:pos="1440"/>
          <w:tab w:val="clear" w:pos="0"/>
        </w:tabs>
        <w:ind w:left="1440" w:hanging="360"/>
      </w:pPr>
      <w:rPr>
        <w:position w:val="0"/>
        <w:sz w:val="24"/>
        <w:szCs w:val="24"/>
        <w:rtl w:val="0"/>
      </w:rPr>
    </w:lvl>
    <w:lvl w:ilvl="2">
      <w:start w:val="1"/>
      <w:numFmt w:val="bullet"/>
      <w:suff w:val="tab"/>
      <w:lvlText w:val="▪"/>
      <w:lvlJc w:val="left"/>
      <w:pPr>
        <w:tabs>
          <w:tab w:val="num" w:pos="2160"/>
          <w:tab w:val="clear" w:pos="0"/>
        </w:tabs>
        <w:ind w:left="2160" w:hanging="360"/>
      </w:pPr>
      <w:rPr>
        <w:position w:val="0"/>
        <w:sz w:val="24"/>
        <w:szCs w:val="24"/>
        <w:rtl w:val="0"/>
      </w:rPr>
    </w:lvl>
    <w:lvl w:ilvl="3">
      <w:start w:val="1"/>
      <w:numFmt w:val="bullet"/>
      <w:suff w:val="tab"/>
      <w:lvlText w:val="•"/>
      <w:lvlJc w:val="left"/>
      <w:pPr>
        <w:tabs>
          <w:tab w:val="num" w:pos="2880"/>
          <w:tab w:val="clear" w:pos="0"/>
        </w:tabs>
        <w:ind w:left="2880" w:hanging="360"/>
      </w:pPr>
      <w:rPr>
        <w:position w:val="0"/>
        <w:sz w:val="24"/>
        <w:szCs w:val="24"/>
        <w:rtl w:val="0"/>
      </w:rPr>
    </w:lvl>
    <w:lvl w:ilvl="4">
      <w:start w:val="1"/>
      <w:numFmt w:val="bullet"/>
      <w:suff w:val="tab"/>
      <w:lvlText w:val="o"/>
      <w:lvlJc w:val="left"/>
      <w:pPr>
        <w:tabs>
          <w:tab w:val="num" w:pos="3600"/>
          <w:tab w:val="clear" w:pos="0"/>
        </w:tabs>
        <w:ind w:left="3600" w:hanging="360"/>
      </w:pPr>
      <w:rPr>
        <w:position w:val="0"/>
        <w:sz w:val="24"/>
        <w:szCs w:val="24"/>
        <w:rtl w:val="0"/>
      </w:rPr>
    </w:lvl>
    <w:lvl w:ilvl="5">
      <w:start w:val="1"/>
      <w:numFmt w:val="bullet"/>
      <w:suff w:val="tab"/>
      <w:lvlText w:val="▪"/>
      <w:lvlJc w:val="left"/>
      <w:pPr>
        <w:tabs>
          <w:tab w:val="num" w:pos="4320"/>
          <w:tab w:val="clear" w:pos="0"/>
        </w:tabs>
        <w:ind w:left="4320" w:hanging="360"/>
      </w:pPr>
      <w:rPr>
        <w:position w:val="0"/>
        <w:sz w:val="24"/>
        <w:szCs w:val="24"/>
        <w:rtl w:val="0"/>
      </w:rPr>
    </w:lvl>
    <w:lvl w:ilvl="6">
      <w:start w:val="1"/>
      <w:numFmt w:val="bullet"/>
      <w:suff w:val="tab"/>
      <w:lvlText w:val="•"/>
      <w:lvlJc w:val="left"/>
      <w:pPr>
        <w:tabs>
          <w:tab w:val="num" w:pos="5040"/>
          <w:tab w:val="clear" w:pos="0"/>
        </w:tabs>
        <w:ind w:left="5040" w:hanging="360"/>
      </w:pPr>
      <w:rPr>
        <w:position w:val="0"/>
        <w:sz w:val="24"/>
        <w:szCs w:val="24"/>
        <w:rtl w:val="0"/>
      </w:rPr>
    </w:lvl>
    <w:lvl w:ilvl="7">
      <w:start w:val="1"/>
      <w:numFmt w:val="bullet"/>
      <w:suff w:val="tab"/>
      <w:lvlText w:val="o"/>
      <w:lvlJc w:val="left"/>
      <w:pPr>
        <w:tabs>
          <w:tab w:val="num" w:pos="5760"/>
          <w:tab w:val="clear" w:pos="0"/>
        </w:tabs>
        <w:ind w:left="5760" w:hanging="360"/>
      </w:pPr>
      <w:rPr>
        <w:position w:val="0"/>
        <w:sz w:val="24"/>
        <w:szCs w:val="24"/>
        <w:rtl w:val="0"/>
      </w:rPr>
    </w:lvl>
    <w:lvl w:ilvl="8">
      <w:start w:val="1"/>
      <w:numFmt w:val="bullet"/>
      <w:suff w:val="tab"/>
      <w:lvlText w:val="▪"/>
      <w:lvlJc w:val="left"/>
      <w:pPr>
        <w:tabs>
          <w:tab w:val="num" w:pos="6480"/>
          <w:tab w:val="clear" w:pos="0"/>
        </w:tabs>
        <w:ind w:left="6480" w:hanging="360"/>
      </w:pPr>
      <w:rPr>
        <w:position w:val="0"/>
        <w:sz w:val="24"/>
        <w:szCs w:val="24"/>
        <w:rtl w:val="0"/>
      </w:rPr>
    </w:lvl>
  </w:abstractNum>
  <w:abstractNum w:abstractNumId="10">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11">
    <w:multiLevelType w:val="multilevel"/>
    <w:styleLink w:val="List 3"/>
    <w:lvl w:ilvl="0">
      <w:start w:val="0"/>
      <w:numFmt w:val="bullet"/>
      <w:suff w:val="tab"/>
      <w:lvlText w:val="•"/>
      <w:lvlJc w:val="left"/>
      <w:pPr>
        <w:tabs>
          <w:tab w:val="num" w:pos="720"/>
          <w:tab w:val="clear" w:pos="0"/>
        </w:tabs>
        <w:ind w:left="720" w:hanging="360"/>
      </w:pPr>
      <w:rPr>
        <w:position w:val="0"/>
        <w:sz w:val="22"/>
        <w:szCs w:val="22"/>
        <w:rtl w:val="0"/>
      </w:rPr>
    </w:lvl>
    <w:lvl w:ilvl="1">
      <w:start w:val="1"/>
      <w:numFmt w:val="bullet"/>
      <w:suff w:val="tab"/>
      <w:lvlText w:val="o"/>
      <w:lvlJc w:val="left"/>
      <w:pPr>
        <w:tabs>
          <w:tab w:val="num" w:pos="1440"/>
          <w:tab w:val="clear" w:pos="0"/>
        </w:tabs>
        <w:ind w:left="1440" w:hanging="360"/>
      </w:pPr>
      <w:rPr>
        <w:position w:val="0"/>
        <w:sz w:val="24"/>
        <w:szCs w:val="24"/>
        <w:rtl w:val="0"/>
      </w:rPr>
    </w:lvl>
    <w:lvl w:ilvl="2">
      <w:start w:val="1"/>
      <w:numFmt w:val="bullet"/>
      <w:suff w:val="tab"/>
      <w:lvlText w:val="▪"/>
      <w:lvlJc w:val="left"/>
      <w:pPr>
        <w:tabs>
          <w:tab w:val="num" w:pos="2160"/>
          <w:tab w:val="clear" w:pos="0"/>
        </w:tabs>
        <w:ind w:left="2160" w:hanging="360"/>
      </w:pPr>
      <w:rPr>
        <w:position w:val="0"/>
        <w:sz w:val="24"/>
        <w:szCs w:val="24"/>
        <w:rtl w:val="0"/>
      </w:rPr>
    </w:lvl>
    <w:lvl w:ilvl="3">
      <w:start w:val="1"/>
      <w:numFmt w:val="bullet"/>
      <w:suff w:val="tab"/>
      <w:lvlText w:val="•"/>
      <w:lvlJc w:val="left"/>
      <w:pPr>
        <w:tabs>
          <w:tab w:val="num" w:pos="2880"/>
          <w:tab w:val="clear" w:pos="0"/>
        </w:tabs>
        <w:ind w:left="2880" w:hanging="360"/>
      </w:pPr>
      <w:rPr>
        <w:position w:val="0"/>
        <w:sz w:val="24"/>
        <w:szCs w:val="24"/>
        <w:rtl w:val="0"/>
      </w:rPr>
    </w:lvl>
    <w:lvl w:ilvl="4">
      <w:start w:val="1"/>
      <w:numFmt w:val="bullet"/>
      <w:suff w:val="tab"/>
      <w:lvlText w:val="o"/>
      <w:lvlJc w:val="left"/>
      <w:pPr>
        <w:tabs>
          <w:tab w:val="num" w:pos="3600"/>
          <w:tab w:val="clear" w:pos="0"/>
        </w:tabs>
        <w:ind w:left="3600" w:hanging="360"/>
      </w:pPr>
      <w:rPr>
        <w:position w:val="0"/>
        <w:sz w:val="24"/>
        <w:szCs w:val="24"/>
        <w:rtl w:val="0"/>
      </w:rPr>
    </w:lvl>
    <w:lvl w:ilvl="5">
      <w:start w:val="1"/>
      <w:numFmt w:val="bullet"/>
      <w:suff w:val="tab"/>
      <w:lvlText w:val="▪"/>
      <w:lvlJc w:val="left"/>
      <w:pPr>
        <w:tabs>
          <w:tab w:val="num" w:pos="4320"/>
          <w:tab w:val="clear" w:pos="0"/>
        </w:tabs>
        <w:ind w:left="4320" w:hanging="360"/>
      </w:pPr>
      <w:rPr>
        <w:position w:val="0"/>
        <w:sz w:val="24"/>
        <w:szCs w:val="24"/>
        <w:rtl w:val="0"/>
      </w:rPr>
    </w:lvl>
    <w:lvl w:ilvl="6">
      <w:start w:val="1"/>
      <w:numFmt w:val="bullet"/>
      <w:suff w:val="tab"/>
      <w:lvlText w:val="•"/>
      <w:lvlJc w:val="left"/>
      <w:pPr>
        <w:tabs>
          <w:tab w:val="num" w:pos="5040"/>
          <w:tab w:val="clear" w:pos="0"/>
        </w:tabs>
        <w:ind w:left="5040" w:hanging="360"/>
      </w:pPr>
      <w:rPr>
        <w:position w:val="0"/>
        <w:sz w:val="24"/>
        <w:szCs w:val="24"/>
        <w:rtl w:val="0"/>
      </w:rPr>
    </w:lvl>
    <w:lvl w:ilvl="7">
      <w:start w:val="1"/>
      <w:numFmt w:val="bullet"/>
      <w:suff w:val="tab"/>
      <w:lvlText w:val="o"/>
      <w:lvlJc w:val="left"/>
      <w:pPr>
        <w:tabs>
          <w:tab w:val="num" w:pos="5760"/>
          <w:tab w:val="clear" w:pos="0"/>
        </w:tabs>
        <w:ind w:left="5760" w:hanging="360"/>
      </w:pPr>
      <w:rPr>
        <w:position w:val="0"/>
        <w:sz w:val="24"/>
        <w:szCs w:val="24"/>
        <w:rtl w:val="0"/>
      </w:rPr>
    </w:lvl>
    <w:lvl w:ilvl="8">
      <w:start w:val="1"/>
      <w:numFmt w:val="bullet"/>
      <w:suff w:val="tab"/>
      <w:lvlText w:val="▪"/>
      <w:lvlJc w:val="left"/>
      <w:pPr>
        <w:tabs>
          <w:tab w:val="num" w:pos="6480"/>
          <w:tab w:val="clear" w:pos="0"/>
        </w:tabs>
        <w:ind w:left="6480" w:hanging="360"/>
      </w:pPr>
      <w:rPr>
        <w:position w:val="0"/>
        <w:sz w:val="24"/>
        <w:szCs w:val="24"/>
        <w:rtl w:val="0"/>
      </w:rPr>
    </w:lvl>
  </w:abstractNum>
  <w:abstractNum w:abstractNumId="12">
    <w:multiLevelType w:val="multilevel"/>
    <w:lvl w:ilvl="0">
      <w:start w:val="1"/>
      <w:numFmt w:val="bullet"/>
      <w:suff w:val="tab"/>
      <w:lvlText w:val="•"/>
      <w:lvlJc w:val="left"/>
      <w:pPr>
        <w:tabs>
          <w:tab w:val="num" w:pos="720"/>
          <w:tab w:val="clear" w:pos="0"/>
        </w:tabs>
        <w:ind w:left="720" w:hanging="360"/>
      </w:pPr>
      <w:rPr>
        <w:position w:val="0"/>
        <w:sz w:val="24"/>
        <w:szCs w:val="24"/>
        <w:rtl w:val="0"/>
      </w:rPr>
    </w:lvl>
    <w:lvl w:ilvl="1">
      <w:start w:val="1"/>
      <w:numFmt w:val="bullet"/>
      <w:suff w:val="tab"/>
      <w:lvlText w:val="o"/>
      <w:lvlJc w:val="left"/>
      <w:pPr>
        <w:tabs>
          <w:tab w:val="num" w:pos="1440"/>
          <w:tab w:val="clear" w:pos="0"/>
        </w:tabs>
        <w:ind w:left="1440" w:hanging="360"/>
      </w:pPr>
      <w:rPr>
        <w:position w:val="0"/>
        <w:sz w:val="24"/>
        <w:szCs w:val="24"/>
        <w:rtl w:val="0"/>
      </w:rPr>
    </w:lvl>
    <w:lvl w:ilvl="2">
      <w:start w:val="1"/>
      <w:numFmt w:val="bullet"/>
      <w:suff w:val="tab"/>
      <w:lvlText w:val="▪"/>
      <w:lvlJc w:val="left"/>
      <w:pPr>
        <w:tabs>
          <w:tab w:val="num" w:pos="2160"/>
          <w:tab w:val="clear" w:pos="0"/>
        </w:tabs>
        <w:ind w:left="2160" w:hanging="360"/>
      </w:pPr>
      <w:rPr>
        <w:position w:val="0"/>
        <w:sz w:val="24"/>
        <w:szCs w:val="24"/>
        <w:rtl w:val="0"/>
      </w:rPr>
    </w:lvl>
    <w:lvl w:ilvl="3">
      <w:start w:val="1"/>
      <w:numFmt w:val="bullet"/>
      <w:suff w:val="tab"/>
      <w:lvlText w:val="•"/>
      <w:lvlJc w:val="left"/>
      <w:pPr>
        <w:tabs>
          <w:tab w:val="num" w:pos="2880"/>
          <w:tab w:val="clear" w:pos="0"/>
        </w:tabs>
        <w:ind w:left="2880" w:hanging="360"/>
      </w:pPr>
      <w:rPr>
        <w:position w:val="0"/>
        <w:sz w:val="24"/>
        <w:szCs w:val="24"/>
        <w:rtl w:val="0"/>
      </w:rPr>
    </w:lvl>
    <w:lvl w:ilvl="4">
      <w:start w:val="1"/>
      <w:numFmt w:val="bullet"/>
      <w:suff w:val="tab"/>
      <w:lvlText w:val="o"/>
      <w:lvlJc w:val="left"/>
      <w:pPr>
        <w:tabs>
          <w:tab w:val="num" w:pos="3600"/>
          <w:tab w:val="clear" w:pos="0"/>
        </w:tabs>
        <w:ind w:left="3600" w:hanging="360"/>
      </w:pPr>
      <w:rPr>
        <w:position w:val="0"/>
        <w:sz w:val="24"/>
        <w:szCs w:val="24"/>
        <w:rtl w:val="0"/>
      </w:rPr>
    </w:lvl>
    <w:lvl w:ilvl="5">
      <w:start w:val="1"/>
      <w:numFmt w:val="bullet"/>
      <w:suff w:val="tab"/>
      <w:lvlText w:val="▪"/>
      <w:lvlJc w:val="left"/>
      <w:pPr>
        <w:tabs>
          <w:tab w:val="num" w:pos="4320"/>
          <w:tab w:val="clear" w:pos="0"/>
        </w:tabs>
        <w:ind w:left="4320" w:hanging="360"/>
      </w:pPr>
      <w:rPr>
        <w:position w:val="0"/>
        <w:sz w:val="24"/>
        <w:szCs w:val="24"/>
        <w:rtl w:val="0"/>
      </w:rPr>
    </w:lvl>
    <w:lvl w:ilvl="6">
      <w:start w:val="1"/>
      <w:numFmt w:val="bullet"/>
      <w:suff w:val="tab"/>
      <w:lvlText w:val="•"/>
      <w:lvlJc w:val="left"/>
      <w:pPr>
        <w:tabs>
          <w:tab w:val="num" w:pos="5040"/>
          <w:tab w:val="clear" w:pos="0"/>
        </w:tabs>
        <w:ind w:left="5040" w:hanging="360"/>
      </w:pPr>
      <w:rPr>
        <w:position w:val="0"/>
        <w:sz w:val="24"/>
        <w:szCs w:val="24"/>
        <w:rtl w:val="0"/>
      </w:rPr>
    </w:lvl>
    <w:lvl w:ilvl="7">
      <w:start w:val="1"/>
      <w:numFmt w:val="bullet"/>
      <w:suff w:val="tab"/>
      <w:lvlText w:val="o"/>
      <w:lvlJc w:val="left"/>
      <w:pPr>
        <w:tabs>
          <w:tab w:val="num" w:pos="5760"/>
          <w:tab w:val="clear" w:pos="0"/>
        </w:tabs>
        <w:ind w:left="5760" w:hanging="360"/>
      </w:pPr>
      <w:rPr>
        <w:position w:val="0"/>
        <w:sz w:val="24"/>
        <w:szCs w:val="24"/>
        <w:rtl w:val="0"/>
      </w:rPr>
    </w:lvl>
    <w:lvl w:ilvl="8">
      <w:start w:val="1"/>
      <w:numFmt w:val="bullet"/>
      <w:suff w:val="tab"/>
      <w:lvlText w:val="▪"/>
      <w:lvlJc w:val="left"/>
      <w:pPr>
        <w:tabs>
          <w:tab w:val="num" w:pos="6480"/>
          <w:tab w:val="clear" w:pos="0"/>
        </w:tabs>
        <w:ind w:left="6480" w:hanging="360"/>
      </w:pPr>
      <w:rPr>
        <w:position w:val="0"/>
        <w:sz w:val="24"/>
        <w:szCs w:val="24"/>
        <w:rtl w:val="0"/>
      </w:rPr>
    </w:lvl>
  </w:abstractNum>
  <w:abstractNum w:abstractNumId="13">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14">
    <w:multiLevelType w:val="multilevel"/>
    <w:styleLink w:val="List 4"/>
    <w:lvl w:ilvl="0">
      <w:start w:val="0"/>
      <w:numFmt w:val="bullet"/>
      <w:suff w:val="tab"/>
      <w:lvlText w:val="•"/>
      <w:lvlJc w:val="left"/>
      <w:pPr>
        <w:tabs>
          <w:tab w:val="num" w:pos="720"/>
          <w:tab w:val="clear" w:pos="0"/>
        </w:tabs>
        <w:ind w:left="720" w:hanging="360"/>
      </w:pPr>
      <w:rPr>
        <w:position w:val="0"/>
        <w:sz w:val="22"/>
        <w:szCs w:val="22"/>
        <w:rtl w:val="0"/>
      </w:rPr>
    </w:lvl>
    <w:lvl w:ilvl="1">
      <w:start w:val="1"/>
      <w:numFmt w:val="bullet"/>
      <w:suff w:val="tab"/>
      <w:lvlText w:val="o"/>
      <w:lvlJc w:val="left"/>
      <w:pPr>
        <w:tabs>
          <w:tab w:val="num" w:pos="1440"/>
          <w:tab w:val="clear" w:pos="0"/>
        </w:tabs>
        <w:ind w:left="1440" w:hanging="360"/>
      </w:pPr>
      <w:rPr>
        <w:position w:val="0"/>
        <w:sz w:val="24"/>
        <w:szCs w:val="24"/>
        <w:rtl w:val="0"/>
      </w:rPr>
    </w:lvl>
    <w:lvl w:ilvl="2">
      <w:start w:val="1"/>
      <w:numFmt w:val="bullet"/>
      <w:suff w:val="tab"/>
      <w:lvlText w:val="▪"/>
      <w:lvlJc w:val="left"/>
      <w:pPr>
        <w:tabs>
          <w:tab w:val="num" w:pos="2160"/>
          <w:tab w:val="clear" w:pos="0"/>
        </w:tabs>
        <w:ind w:left="2160" w:hanging="360"/>
      </w:pPr>
      <w:rPr>
        <w:position w:val="0"/>
        <w:sz w:val="24"/>
        <w:szCs w:val="24"/>
        <w:rtl w:val="0"/>
      </w:rPr>
    </w:lvl>
    <w:lvl w:ilvl="3">
      <w:start w:val="1"/>
      <w:numFmt w:val="bullet"/>
      <w:suff w:val="tab"/>
      <w:lvlText w:val="•"/>
      <w:lvlJc w:val="left"/>
      <w:pPr>
        <w:tabs>
          <w:tab w:val="num" w:pos="2880"/>
          <w:tab w:val="clear" w:pos="0"/>
        </w:tabs>
        <w:ind w:left="2880" w:hanging="360"/>
      </w:pPr>
      <w:rPr>
        <w:position w:val="0"/>
        <w:sz w:val="24"/>
        <w:szCs w:val="24"/>
        <w:rtl w:val="0"/>
      </w:rPr>
    </w:lvl>
    <w:lvl w:ilvl="4">
      <w:start w:val="1"/>
      <w:numFmt w:val="bullet"/>
      <w:suff w:val="tab"/>
      <w:lvlText w:val="o"/>
      <w:lvlJc w:val="left"/>
      <w:pPr>
        <w:tabs>
          <w:tab w:val="num" w:pos="3600"/>
          <w:tab w:val="clear" w:pos="0"/>
        </w:tabs>
        <w:ind w:left="3600" w:hanging="360"/>
      </w:pPr>
      <w:rPr>
        <w:position w:val="0"/>
        <w:sz w:val="24"/>
        <w:szCs w:val="24"/>
        <w:rtl w:val="0"/>
      </w:rPr>
    </w:lvl>
    <w:lvl w:ilvl="5">
      <w:start w:val="1"/>
      <w:numFmt w:val="bullet"/>
      <w:suff w:val="tab"/>
      <w:lvlText w:val="▪"/>
      <w:lvlJc w:val="left"/>
      <w:pPr>
        <w:tabs>
          <w:tab w:val="num" w:pos="4320"/>
          <w:tab w:val="clear" w:pos="0"/>
        </w:tabs>
        <w:ind w:left="4320" w:hanging="360"/>
      </w:pPr>
      <w:rPr>
        <w:position w:val="0"/>
        <w:sz w:val="24"/>
        <w:szCs w:val="24"/>
        <w:rtl w:val="0"/>
      </w:rPr>
    </w:lvl>
    <w:lvl w:ilvl="6">
      <w:start w:val="1"/>
      <w:numFmt w:val="bullet"/>
      <w:suff w:val="tab"/>
      <w:lvlText w:val="•"/>
      <w:lvlJc w:val="left"/>
      <w:pPr>
        <w:tabs>
          <w:tab w:val="num" w:pos="5040"/>
          <w:tab w:val="clear" w:pos="0"/>
        </w:tabs>
        <w:ind w:left="5040" w:hanging="360"/>
      </w:pPr>
      <w:rPr>
        <w:position w:val="0"/>
        <w:sz w:val="24"/>
        <w:szCs w:val="24"/>
        <w:rtl w:val="0"/>
      </w:rPr>
    </w:lvl>
    <w:lvl w:ilvl="7">
      <w:start w:val="1"/>
      <w:numFmt w:val="bullet"/>
      <w:suff w:val="tab"/>
      <w:lvlText w:val="o"/>
      <w:lvlJc w:val="left"/>
      <w:pPr>
        <w:tabs>
          <w:tab w:val="num" w:pos="5760"/>
          <w:tab w:val="clear" w:pos="0"/>
        </w:tabs>
        <w:ind w:left="5760" w:hanging="360"/>
      </w:pPr>
      <w:rPr>
        <w:position w:val="0"/>
        <w:sz w:val="24"/>
        <w:szCs w:val="24"/>
        <w:rtl w:val="0"/>
      </w:rPr>
    </w:lvl>
    <w:lvl w:ilvl="8">
      <w:start w:val="1"/>
      <w:numFmt w:val="bullet"/>
      <w:suff w:val="tab"/>
      <w:lvlText w:val="▪"/>
      <w:lvlJc w:val="left"/>
      <w:pPr>
        <w:tabs>
          <w:tab w:val="num" w:pos="6480"/>
          <w:tab w:val="clear" w:pos="0"/>
        </w:tabs>
        <w:ind w:left="6480" w:hanging="360"/>
      </w:pPr>
      <w:rPr>
        <w:position w:val="0"/>
        <w:sz w:val="24"/>
        <w:szCs w:val="24"/>
        <w:rtl w:val="0"/>
      </w:rPr>
    </w:lvl>
  </w:abstractNum>
  <w:abstractNum w:abstractNumId="15">
    <w:multiLevelType w:val="multilevel"/>
    <w:lvl w:ilvl="0">
      <w:start w:val="1"/>
      <w:numFmt w:val="bullet"/>
      <w:suff w:val="tab"/>
      <w:lvlText w:val="•"/>
      <w:lvlJc w:val="left"/>
      <w:pPr>
        <w:tabs>
          <w:tab w:val="num" w:pos="720"/>
          <w:tab w:val="clear" w:pos="0"/>
        </w:tabs>
        <w:ind w:left="720" w:hanging="360"/>
      </w:pPr>
      <w:rPr>
        <w:position w:val="0"/>
        <w:sz w:val="24"/>
        <w:szCs w:val="24"/>
        <w:rtl w:val="0"/>
      </w:rPr>
    </w:lvl>
    <w:lvl w:ilvl="1">
      <w:start w:val="1"/>
      <w:numFmt w:val="bullet"/>
      <w:suff w:val="tab"/>
      <w:lvlText w:val="o"/>
      <w:lvlJc w:val="left"/>
      <w:pPr>
        <w:tabs>
          <w:tab w:val="num" w:pos="1440"/>
          <w:tab w:val="clear" w:pos="0"/>
        </w:tabs>
        <w:ind w:left="1440" w:hanging="360"/>
      </w:pPr>
      <w:rPr>
        <w:position w:val="0"/>
        <w:sz w:val="24"/>
        <w:szCs w:val="24"/>
        <w:rtl w:val="0"/>
      </w:rPr>
    </w:lvl>
    <w:lvl w:ilvl="2">
      <w:start w:val="1"/>
      <w:numFmt w:val="bullet"/>
      <w:suff w:val="tab"/>
      <w:lvlText w:val="▪"/>
      <w:lvlJc w:val="left"/>
      <w:pPr>
        <w:tabs>
          <w:tab w:val="num" w:pos="2160"/>
          <w:tab w:val="clear" w:pos="0"/>
        </w:tabs>
        <w:ind w:left="2160" w:hanging="360"/>
      </w:pPr>
      <w:rPr>
        <w:position w:val="0"/>
        <w:sz w:val="24"/>
        <w:szCs w:val="24"/>
        <w:rtl w:val="0"/>
      </w:rPr>
    </w:lvl>
    <w:lvl w:ilvl="3">
      <w:start w:val="1"/>
      <w:numFmt w:val="bullet"/>
      <w:suff w:val="tab"/>
      <w:lvlText w:val="•"/>
      <w:lvlJc w:val="left"/>
      <w:pPr>
        <w:tabs>
          <w:tab w:val="num" w:pos="2880"/>
          <w:tab w:val="clear" w:pos="0"/>
        </w:tabs>
        <w:ind w:left="2880" w:hanging="360"/>
      </w:pPr>
      <w:rPr>
        <w:position w:val="0"/>
        <w:sz w:val="24"/>
        <w:szCs w:val="24"/>
        <w:rtl w:val="0"/>
      </w:rPr>
    </w:lvl>
    <w:lvl w:ilvl="4">
      <w:start w:val="1"/>
      <w:numFmt w:val="bullet"/>
      <w:suff w:val="tab"/>
      <w:lvlText w:val="o"/>
      <w:lvlJc w:val="left"/>
      <w:pPr>
        <w:tabs>
          <w:tab w:val="num" w:pos="3600"/>
          <w:tab w:val="clear" w:pos="0"/>
        </w:tabs>
        <w:ind w:left="3600" w:hanging="360"/>
      </w:pPr>
      <w:rPr>
        <w:position w:val="0"/>
        <w:sz w:val="24"/>
        <w:szCs w:val="24"/>
        <w:rtl w:val="0"/>
      </w:rPr>
    </w:lvl>
    <w:lvl w:ilvl="5">
      <w:start w:val="1"/>
      <w:numFmt w:val="bullet"/>
      <w:suff w:val="tab"/>
      <w:lvlText w:val="▪"/>
      <w:lvlJc w:val="left"/>
      <w:pPr>
        <w:tabs>
          <w:tab w:val="num" w:pos="4320"/>
          <w:tab w:val="clear" w:pos="0"/>
        </w:tabs>
        <w:ind w:left="4320" w:hanging="360"/>
      </w:pPr>
      <w:rPr>
        <w:position w:val="0"/>
        <w:sz w:val="24"/>
        <w:szCs w:val="24"/>
        <w:rtl w:val="0"/>
      </w:rPr>
    </w:lvl>
    <w:lvl w:ilvl="6">
      <w:start w:val="1"/>
      <w:numFmt w:val="bullet"/>
      <w:suff w:val="tab"/>
      <w:lvlText w:val="•"/>
      <w:lvlJc w:val="left"/>
      <w:pPr>
        <w:tabs>
          <w:tab w:val="num" w:pos="5040"/>
          <w:tab w:val="clear" w:pos="0"/>
        </w:tabs>
        <w:ind w:left="5040" w:hanging="360"/>
      </w:pPr>
      <w:rPr>
        <w:position w:val="0"/>
        <w:sz w:val="24"/>
        <w:szCs w:val="24"/>
        <w:rtl w:val="0"/>
      </w:rPr>
    </w:lvl>
    <w:lvl w:ilvl="7">
      <w:start w:val="1"/>
      <w:numFmt w:val="bullet"/>
      <w:suff w:val="tab"/>
      <w:lvlText w:val="o"/>
      <w:lvlJc w:val="left"/>
      <w:pPr>
        <w:tabs>
          <w:tab w:val="num" w:pos="5760"/>
          <w:tab w:val="clear" w:pos="0"/>
        </w:tabs>
        <w:ind w:left="5760" w:hanging="360"/>
      </w:pPr>
      <w:rPr>
        <w:position w:val="0"/>
        <w:sz w:val="24"/>
        <w:szCs w:val="24"/>
        <w:rtl w:val="0"/>
      </w:rPr>
    </w:lvl>
    <w:lvl w:ilvl="8">
      <w:start w:val="1"/>
      <w:numFmt w:val="bullet"/>
      <w:suff w:val="tab"/>
      <w:lvlText w:val="▪"/>
      <w:lvlJc w:val="left"/>
      <w:pPr>
        <w:tabs>
          <w:tab w:val="num" w:pos="6480"/>
          <w:tab w:val="clear" w:pos="0"/>
        </w:tabs>
        <w:ind w:left="6480" w:hanging="360"/>
      </w:pPr>
      <w:rPr>
        <w:position w:val="0"/>
        <w:sz w:val="24"/>
        <w:szCs w:val="24"/>
        <w:rtl w:val="0"/>
      </w:rPr>
    </w:lvl>
  </w:abstractNum>
  <w:abstractNum w:abstractNumId="16">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17">
    <w:multiLevelType w:val="multilevel"/>
    <w:styleLink w:val="List 5"/>
    <w:lvl w:ilvl="0">
      <w:start w:val="0"/>
      <w:numFmt w:val="bullet"/>
      <w:suff w:val="tab"/>
      <w:lvlText w:val="•"/>
      <w:lvlJc w:val="left"/>
      <w:pPr>
        <w:tabs>
          <w:tab w:val="num" w:pos="720"/>
          <w:tab w:val="clear" w:pos="0"/>
        </w:tabs>
        <w:ind w:left="720" w:hanging="360"/>
      </w:pPr>
      <w:rPr>
        <w:position w:val="0"/>
        <w:sz w:val="22"/>
        <w:szCs w:val="22"/>
        <w:rtl w:val="0"/>
      </w:rPr>
    </w:lvl>
    <w:lvl w:ilvl="1">
      <w:start w:val="1"/>
      <w:numFmt w:val="bullet"/>
      <w:suff w:val="tab"/>
      <w:lvlText w:val="o"/>
      <w:lvlJc w:val="left"/>
      <w:pPr>
        <w:tabs>
          <w:tab w:val="num" w:pos="1440"/>
          <w:tab w:val="clear" w:pos="0"/>
        </w:tabs>
        <w:ind w:left="1440" w:hanging="360"/>
      </w:pPr>
      <w:rPr>
        <w:position w:val="0"/>
        <w:sz w:val="24"/>
        <w:szCs w:val="24"/>
        <w:rtl w:val="0"/>
      </w:rPr>
    </w:lvl>
    <w:lvl w:ilvl="2">
      <w:start w:val="1"/>
      <w:numFmt w:val="bullet"/>
      <w:suff w:val="tab"/>
      <w:lvlText w:val="▪"/>
      <w:lvlJc w:val="left"/>
      <w:pPr>
        <w:tabs>
          <w:tab w:val="num" w:pos="2160"/>
          <w:tab w:val="clear" w:pos="0"/>
        </w:tabs>
        <w:ind w:left="2160" w:hanging="360"/>
      </w:pPr>
      <w:rPr>
        <w:position w:val="0"/>
        <w:sz w:val="24"/>
        <w:szCs w:val="24"/>
        <w:rtl w:val="0"/>
      </w:rPr>
    </w:lvl>
    <w:lvl w:ilvl="3">
      <w:start w:val="1"/>
      <w:numFmt w:val="bullet"/>
      <w:suff w:val="tab"/>
      <w:lvlText w:val="•"/>
      <w:lvlJc w:val="left"/>
      <w:pPr>
        <w:tabs>
          <w:tab w:val="num" w:pos="2880"/>
          <w:tab w:val="clear" w:pos="0"/>
        </w:tabs>
        <w:ind w:left="2880" w:hanging="360"/>
      </w:pPr>
      <w:rPr>
        <w:position w:val="0"/>
        <w:sz w:val="24"/>
        <w:szCs w:val="24"/>
        <w:rtl w:val="0"/>
      </w:rPr>
    </w:lvl>
    <w:lvl w:ilvl="4">
      <w:start w:val="1"/>
      <w:numFmt w:val="bullet"/>
      <w:suff w:val="tab"/>
      <w:lvlText w:val="o"/>
      <w:lvlJc w:val="left"/>
      <w:pPr>
        <w:tabs>
          <w:tab w:val="num" w:pos="3600"/>
          <w:tab w:val="clear" w:pos="0"/>
        </w:tabs>
        <w:ind w:left="3600" w:hanging="360"/>
      </w:pPr>
      <w:rPr>
        <w:position w:val="0"/>
        <w:sz w:val="24"/>
        <w:szCs w:val="24"/>
        <w:rtl w:val="0"/>
      </w:rPr>
    </w:lvl>
    <w:lvl w:ilvl="5">
      <w:start w:val="1"/>
      <w:numFmt w:val="bullet"/>
      <w:suff w:val="tab"/>
      <w:lvlText w:val="▪"/>
      <w:lvlJc w:val="left"/>
      <w:pPr>
        <w:tabs>
          <w:tab w:val="num" w:pos="4320"/>
          <w:tab w:val="clear" w:pos="0"/>
        </w:tabs>
        <w:ind w:left="4320" w:hanging="360"/>
      </w:pPr>
      <w:rPr>
        <w:position w:val="0"/>
        <w:sz w:val="24"/>
        <w:szCs w:val="24"/>
        <w:rtl w:val="0"/>
      </w:rPr>
    </w:lvl>
    <w:lvl w:ilvl="6">
      <w:start w:val="1"/>
      <w:numFmt w:val="bullet"/>
      <w:suff w:val="tab"/>
      <w:lvlText w:val="•"/>
      <w:lvlJc w:val="left"/>
      <w:pPr>
        <w:tabs>
          <w:tab w:val="num" w:pos="5040"/>
          <w:tab w:val="clear" w:pos="0"/>
        </w:tabs>
        <w:ind w:left="5040" w:hanging="360"/>
      </w:pPr>
      <w:rPr>
        <w:position w:val="0"/>
        <w:sz w:val="24"/>
        <w:szCs w:val="24"/>
        <w:rtl w:val="0"/>
      </w:rPr>
    </w:lvl>
    <w:lvl w:ilvl="7">
      <w:start w:val="1"/>
      <w:numFmt w:val="bullet"/>
      <w:suff w:val="tab"/>
      <w:lvlText w:val="o"/>
      <w:lvlJc w:val="left"/>
      <w:pPr>
        <w:tabs>
          <w:tab w:val="num" w:pos="5760"/>
          <w:tab w:val="clear" w:pos="0"/>
        </w:tabs>
        <w:ind w:left="5760" w:hanging="360"/>
      </w:pPr>
      <w:rPr>
        <w:position w:val="0"/>
        <w:sz w:val="24"/>
        <w:szCs w:val="24"/>
        <w:rtl w:val="0"/>
      </w:rPr>
    </w:lvl>
    <w:lvl w:ilvl="8">
      <w:start w:val="1"/>
      <w:numFmt w:val="bullet"/>
      <w:suff w:val="tab"/>
      <w:lvlText w:val="▪"/>
      <w:lvlJc w:val="left"/>
      <w:pPr>
        <w:tabs>
          <w:tab w:val="num" w:pos="6480"/>
          <w:tab w:val="clear" w:pos="0"/>
        </w:tabs>
        <w:ind w:left="6480" w:hanging="360"/>
      </w:pPr>
      <w:rPr>
        <w:position w:val="0"/>
        <w:sz w:val="24"/>
        <w:szCs w:val="24"/>
        <w:rtl w:val="0"/>
      </w:rPr>
    </w:lvl>
  </w:abstractNum>
  <w:abstractNum w:abstractNumId="18">
    <w:multiLevelType w:val="multilevel"/>
    <w:lvl w:ilvl="0">
      <w:start w:val="1"/>
      <w:numFmt w:val="bullet"/>
      <w:suff w:val="tab"/>
      <w:lvlText w:val="•"/>
      <w:lvlJc w:val="left"/>
      <w:pPr>
        <w:tabs>
          <w:tab w:val="num" w:pos="720"/>
          <w:tab w:val="clear" w:pos="0"/>
        </w:tabs>
        <w:ind w:left="720" w:hanging="360"/>
      </w:pPr>
      <w:rPr>
        <w:position w:val="0"/>
        <w:sz w:val="24"/>
        <w:szCs w:val="24"/>
        <w:rtl w:val="0"/>
      </w:rPr>
    </w:lvl>
    <w:lvl w:ilvl="1">
      <w:start w:val="1"/>
      <w:numFmt w:val="bullet"/>
      <w:suff w:val="tab"/>
      <w:lvlText w:val="o"/>
      <w:lvlJc w:val="left"/>
      <w:pPr>
        <w:tabs>
          <w:tab w:val="num" w:pos="1440"/>
          <w:tab w:val="clear" w:pos="0"/>
        </w:tabs>
        <w:ind w:left="1440" w:hanging="360"/>
      </w:pPr>
      <w:rPr>
        <w:position w:val="0"/>
        <w:sz w:val="24"/>
        <w:szCs w:val="24"/>
        <w:rtl w:val="0"/>
      </w:rPr>
    </w:lvl>
    <w:lvl w:ilvl="2">
      <w:start w:val="1"/>
      <w:numFmt w:val="bullet"/>
      <w:suff w:val="tab"/>
      <w:lvlText w:val="▪"/>
      <w:lvlJc w:val="left"/>
      <w:pPr>
        <w:tabs>
          <w:tab w:val="num" w:pos="2160"/>
          <w:tab w:val="clear" w:pos="0"/>
        </w:tabs>
        <w:ind w:left="2160" w:hanging="360"/>
      </w:pPr>
      <w:rPr>
        <w:position w:val="0"/>
        <w:sz w:val="24"/>
        <w:szCs w:val="24"/>
        <w:rtl w:val="0"/>
      </w:rPr>
    </w:lvl>
    <w:lvl w:ilvl="3">
      <w:start w:val="1"/>
      <w:numFmt w:val="bullet"/>
      <w:suff w:val="tab"/>
      <w:lvlText w:val="•"/>
      <w:lvlJc w:val="left"/>
      <w:pPr>
        <w:tabs>
          <w:tab w:val="num" w:pos="2880"/>
          <w:tab w:val="clear" w:pos="0"/>
        </w:tabs>
        <w:ind w:left="2880" w:hanging="360"/>
      </w:pPr>
      <w:rPr>
        <w:position w:val="0"/>
        <w:sz w:val="24"/>
        <w:szCs w:val="24"/>
        <w:rtl w:val="0"/>
      </w:rPr>
    </w:lvl>
    <w:lvl w:ilvl="4">
      <w:start w:val="1"/>
      <w:numFmt w:val="bullet"/>
      <w:suff w:val="tab"/>
      <w:lvlText w:val="o"/>
      <w:lvlJc w:val="left"/>
      <w:pPr>
        <w:tabs>
          <w:tab w:val="num" w:pos="3600"/>
          <w:tab w:val="clear" w:pos="0"/>
        </w:tabs>
        <w:ind w:left="3600" w:hanging="360"/>
      </w:pPr>
      <w:rPr>
        <w:position w:val="0"/>
        <w:sz w:val="24"/>
        <w:szCs w:val="24"/>
        <w:rtl w:val="0"/>
      </w:rPr>
    </w:lvl>
    <w:lvl w:ilvl="5">
      <w:start w:val="1"/>
      <w:numFmt w:val="bullet"/>
      <w:suff w:val="tab"/>
      <w:lvlText w:val="▪"/>
      <w:lvlJc w:val="left"/>
      <w:pPr>
        <w:tabs>
          <w:tab w:val="num" w:pos="4320"/>
          <w:tab w:val="clear" w:pos="0"/>
        </w:tabs>
        <w:ind w:left="4320" w:hanging="360"/>
      </w:pPr>
      <w:rPr>
        <w:position w:val="0"/>
        <w:sz w:val="24"/>
        <w:szCs w:val="24"/>
        <w:rtl w:val="0"/>
      </w:rPr>
    </w:lvl>
    <w:lvl w:ilvl="6">
      <w:start w:val="1"/>
      <w:numFmt w:val="bullet"/>
      <w:suff w:val="tab"/>
      <w:lvlText w:val="•"/>
      <w:lvlJc w:val="left"/>
      <w:pPr>
        <w:tabs>
          <w:tab w:val="num" w:pos="5040"/>
          <w:tab w:val="clear" w:pos="0"/>
        </w:tabs>
        <w:ind w:left="5040" w:hanging="360"/>
      </w:pPr>
      <w:rPr>
        <w:position w:val="0"/>
        <w:sz w:val="24"/>
        <w:szCs w:val="24"/>
        <w:rtl w:val="0"/>
      </w:rPr>
    </w:lvl>
    <w:lvl w:ilvl="7">
      <w:start w:val="1"/>
      <w:numFmt w:val="bullet"/>
      <w:suff w:val="tab"/>
      <w:lvlText w:val="o"/>
      <w:lvlJc w:val="left"/>
      <w:pPr>
        <w:tabs>
          <w:tab w:val="num" w:pos="5760"/>
          <w:tab w:val="clear" w:pos="0"/>
        </w:tabs>
        <w:ind w:left="5760" w:hanging="360"/>
      </w:pPr>
      <w:rPr>
        <w:position w:val="0"/>
        <w:sz w:val="24"/>
        <w:szCs w:val="24"/>
        <w:rtl w:val="0"/>
      </w:rPr>
    </w:lvl>
    <w:lvl w:ilvl="8">
      <w:start w:val="1"/>
      <w:numFmt w:val="bullet"/>
      <w:suff w:val="tab"/>
      <w:lvlText w:val="▪"/>
      <w:lvlJc w:val="left"/>
      <w:pPr>
        <w:tabs>
          <w:tab w:val="num" w:pos="6480"/>
          <w:tab w:val="clear" w:pos="0"/>
        </w:tabs>
        <w:ind w:left="6480" w:hanging="360"/>
      </w:pPr>
      <w:rPr>
        <w:position w:val="0"/>
        <w:sz w:val="24"/>
        <w:szCs w:val="24"/>
        <w:rtl w:val="0"/>
      </w:rPr>
    </w:lvl>
  </w:abstractNum>
  <w:abstractNum w:abstractNumId="19">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20">
    <w:multiLevelType w:val="multilevel"/>
    <w:styleLink w:val="List 6"/>
    <w:lvl w:ilvl="0">
      <w:start w:val="0"/>
      <w:numFmt w:val="bullet"/>
      <w:suff w:val="tab"/>
      <w:lvlText w:val="•"/>
      <w:lvlJc w:val="left"/>
      <w:pPr>
        <w:tabs>
          <w:tab w:val="num" w:pos="720"/>
          <w:tab w:val="clear" w:pos="0"/>
        </w:tabs>
        <w:ind w:left="720" w:hanging="360"/>
      </w:pPr>
      <w:rPr>
        <w:position w:val="0"/>
        <w:sz w:val="22"/>
        <w:szCs w:val="22"/>
        <w:rtl w:val="0"/>
      </w:rPr>
    </w:lvl>
    <w:lvl w:ilvl="1">
      <w:start w:val="1"/>
      <w:numFmt w:val="bullet"/>
      <w:suff w:val="tab"/>
      <w:lvlText w:val="o"/>
      <w:lvlJc w:val="left"/>
      <w:pPr>
        <w:tabs>
          <w:tab w:val="num" w:pos="1440"/>
          <w:tab w:val="clear" w:pos="0"/>
        </w:tabs>
        <w:ind w:left="1440" w:hanging="360"/>
      </w:pPr>
      <w:rPr>
        <w:position w:val="0"/>
        <w:sz w:val="24"/>
        <w:szCs w:val="24"/>
        <w:rtl w:val="0"/>
      </w:rPr>
    </w:lvl>
    <w:lvl w:ilvl="2">
      <w:start w:val="1"/>
      <w:numFmt w:val="bullet"/>
      <w:suff w:val="tab"/>
      <w:lvlText w:val="▪"/>
      <w:lvlJc w:val="left"/>
      <w:pPr>
        <w:tabs>
          <w:tab w:val="num" w:pos="2160"/>
          <w:tab w:val="clear" w:pos="0"/>
        </w:tabs>
        <w:ind w:left="2160" w:hanging="360"/>
      </w:pPr>
      <w:rPr>
        <w:position w:val="0"/>
        <w:sz w:val="24"/>
        <w:szCs w:val="24"/>
        <w:rtl w:val="0"/>
      </w:rPr>
    </w:lvl>
    <w:lvl w:ilvl="3">
      <w:start w:val="1"/>
      <w:numFmt w:val="bullet"/>
      <w:suff w:val="tab"/>
      <w:lvlText w:val="•"/>
      <w:lvlJc w:val="left"/>
      <w:pPr>
        <w:tabs>
          <w:tab w:val="num" w:pos="2880"/>
          <w:tab w:val="clear" w:pos="0"/>
        </w:tabs>
        <w:ind w:left="2880" w:hanging="360"/>
      </w:pPr>
      <w:rPr>
        <w:position w:val="0"/>
        <w:sz w:val="24"/>
        <w:szCs w:val="24"/>
        <w:rtl w:val="0"/>
      </w:rPr>
    </w:lvl>
    <w:lvl w:ilvl="4">
      <w:start w:val="1"/>
      <w:numFmt w:val="bullet"/>
      <w:suff w:val="tab"/>
      <w:lvlText w:val="o"/>
      <w:lvlJc w:val="left"/>
      <w:pPr>
        <w:tabs>
          <w:tab w:val="num" w:pos="3600"/>
          <w:tab w:val="clear" w:pos="0"/>
        </w:tabs>
        <w:ind w:left="3600" w:hanging="360"/>
      </w:pPr>
      <w:rPr>
        <w:position w:val="0"/>
        <w:sz w:val="24"/>
        <w:szCs w:val="24"/>
        <w:rtl w:val="0"/>
      </w:rPr>
    </w:lvl>
    <w:lvl w:ilvl="5">
      <w:start w:val="1"/>
      <w:numFmt w:val="bullet"/>
      <w:suff w:val="tab"/>
      <w:lvlText w:val="▪"/>
      <w:lvlJc w:val="left"/>
      <w:pPr>
        <w:tabs>
          <w:tab w:val="num" w:pos="4320"/>
          <w:tab w:val="clear" w:pos="0"/>
        </w:tabs>
        <w:ind w:left="4320" w:hanging="360"/>
      </w:pPr>
      <w:rPr>
        <w:position w:val="0"/>
        <w:sz w:val="24"/>
        <w:szCs w:val="24"/>
        <w:rtl w:val="0"/>
      </w:rPr>
    </w:lvl>
    <w:lvl w:ilvl="6">
      <w:start w:val="1"/>
      <w:numFmt w:val="bullet"/>
      <w:suff w:val="tab"/>
      <w:lvlText w:val="•"/>
      <w:lvlJc w:val="left"/>
      <w:pPr>
        <w:tabs>
          <w:tab w:val="num" w:pos="5040"/>
          <w:tab w:val="clear" w:pos="0"/>
        </w:tabs>
        <w:ind w:left="5040" w:hanging="360"/>
      </w:pPr>
      <w:rPr>
        <w:position w:val="0"/>
        <w:sz w:val="24"/>
        <w:szCs w:val="24"/>
        <w:rtl w:val="0"/>
      </w:rPr>
    </w:lvl>
    <w:lvl w:ilvl="7">
      <w:start w:val="1"/>
      <w:numFmt w:val="bullet"/>
      <w:suff w:val="tab"/>
      <w:lvlText w:val="o"/>
      <w:lvlJc w:val="left"/>
      <w:pPr>
        <w:tabs>
          <w:tab w:val="num" w:pos="5760"/>
          <w:tab w:val="clear" w:pos="0"/>
        </w:tabs>
        <w:ind w:left="5760" w:hanging="360"/>
      </w:pPr>
      <w:rPr>
        <w:position w:val="0"/>
        <w:sz w:val="24"/>
        <w:szCs w:val="24"/>
        <w:rtl w:val="0"/>
      </w:rPr>
    </w:lvl>
    <w:lvl w:ilvl="8">
      <w:start w:val="1"/>
      <w:numFmt w:val="bullet"/>
      <w:suff w:val="tab"/>
      <w:lvlText w:val="▪"/>
      <w:lvlJc w:val="left"/>
      <w:pPr>
        <w:tabs>
          <w:tab w:val="num" w:pos="6480"/>
          <w:tab w:val="clear" w:pos="0"/>
        </w:tabs>
        <w:ind w:left="6480" w:hanging="360"/>
      </w:pPr>
      <w:rPr>
        <w:position w:val="0"/>
        <w:sz w:val="24"/>
        <w:szCs w:val="24"/>
        <w:rtl w:val="0"/>
      </w:rPr>
    </w:lvl>
  </w:abstractNum>
  <w:abstractNum w:abstractNumId="21">
    <w:multiLevelType w:val="multilevel"/>
    <w:lvl w:ilvl="0">
      <w:start w:val="1"/>
      <w:numFmt w:val="bullet"/>
      <w:suff w:val="tab"/>
      <w:lvlText w:val="•"/>
      <w:lvlJc w:val="left"/>
      <w:pPr>
        <w:tabs>
          <w:tab w:val="num" w:pos="720"/>
          <w:tab w:val="clear" w:pos="0"/>
        </w:tabs>
        <w:ind w:left="720" w:hanging="360"/>
      </w:pPr>
      <w:rPr>
        <w:position w:val="0"/>
        <w:sz w:val="24"/>
        <w:szCs w:val="24"/>
        <w:rtl w:val="0"/>
      </w:rPr>
    </w:lvl>
    <w:lvl w:ilvl="1">
      <w:start w:val="1"/>
      <w:numFmt w:val="bullet"/>
      <w:suff w:val="tab"/>
      <w:lvlText w:val="o"/>
      <w:lvlJc w:val="left"/>
      <w:pPr>
        <w:tabs>
          <w:tab w:val="num" w:pos="1440"/>
          <w:tab w:val="clear" w:pos="0"/>
        </w:tabs>
        <w:ind w:left="1440" w:hanging="360"/>
      </w:pPr>
      <w:rPr>
        <w:position w:val="0"/>
        <w:sz w:val="24"/>
        <w:szCs w:val="24"/>
        <w:rtl w:val="0"/>
      </w:rPr>
    </w:lvl>
    <w:lvl w:ilvl="2">
      <w:start w:val="1"/>
      <w:numFmt w:val="bullet"/>
      <w:suff w:val="tab"/>
      <w:lvlText w:val="▪"/>
      <w:lvlJc w:val="left"/>
      <w:pPr>
        <w:tabs>
          <w:tab w:val="num" w:pos="2160"/>
          <w:tab w:val="clear" w:pos="0"/>
        </w:tabs>
        <w:ind w:left="2160" w:hanging="360"/>
      </w:pPr>
      <w:rPr>
        <w:position w:val="0"/>
        <w:sz w:val="24"/>
        <w:szCs w:val="24"/>
        <w:rtl w:val="0"/>
      </w:rPr>
    </w:lvl>
    <w:lvl w:ilvl="3">
      <w:start w:val="1"/>
      <w:numFmt w:val="bullet"/>
      <w:suff w:val="tab"/>
      <w:lvlText w:val="•"/>
      <w:lvlJc w:val="left"/>
      <w:pPr>
        <w:tabs>
          <w:tab w:val="num" w:pos="2880"/>
          <w:tab w:val="clear" w:pos="0"/>
        </w:tabs>
        <w:ind w:left="2880" w:hanging="360"/>
      </w:pPr>
      <w:rPr>
        <w:position w:val="0"/>
        <w:sz w:val="24"/>
        <w:szCs w:val="24"/>
        <w:rtl w:val="0"/>
      </w:rPr>
    </w:lvl>
    <w:lvl w:ilvl="4">
      <w:start w:val="1"/>
      <w:numFmt w:val="bullet"/>
      <w:suff w:val="tab"/>
      <w:lvlText w:val="o"/>
      <w:lvlJc w:val="left"/>
      <w:pPr>
        <w:tabs>
          <w:tab w:val="num" w:pos="3600"/>
          <w:tab w:val="clear" w:pos="0"/>
        </w:tabs>
        <w:ind w:left="3600" w:hanging="360"/>
      </w:pPr>
      <w:rPr>
        <w:position w:val="0"/>
        <w:sz w:val="24"/>
        <w:szCs w:val="24"/>
        <w:rtl w:val="0"/>
      </w:rPr>
    </w:lvl>
    <w:lvl w:ilvl="5">
      <w:start w:val="1"/>
      <w:numFmt w:val="bullet"/>
      <w:suff w:val="tab"/>
      <w:lvlText w:val="▪"/>
      <w:lvlJc w:val="left"/>
      <w:pPr>
        <w:tabs>
          <w:tab w:val="num" w:pos="4320"/>
          <w:tab w:val="clear" w:pos="0"/>
        </w:tabs>
        <w:ind w:left="4320" w:hanging="360"/>
      </w:pPr>
      <w:rPr>
        <w:position w:val="0"/>
        <w:sz w:val="24"/>
        <w:szCs w:val="24"/>
        <w:rtl w:val="0"/>
      </w:rPr>
    </w:lvl>
    <w:lvl w:ilvl="6">
      <w:start w:val="1"/>
      <w:numFmt w:val="bullet"/>
      <w:suff w:val="tab"/>
      <w:lvlText w:val="•"/>
      <w:lvlJc w:val="left"/>
      <w:pPr>
        <w:tabs>
          <w:tab w:val="num" w:pos="5040"/>
          <w:tab w:val="clear" w:pos="0"/>
        </w:tabs>
        <w:ind w:left="5040" w:hanging="360"/>
      </w:pPr>
      <w:rPr>
        <w:position w:val="0"/>
        <w:sz w:val="24"/>
        <w:szCs w:val="24"/>
        <w:rtl w:val="0"/>
      </w:rPr>
    </w:lvl>
    <w:lvl w:ilvl="7">
      <w:start w:val="1"/>
      <w:numFmt w:val="bullet"/>
      <w:suff w:val="tab"/>
      <w:lvlText w:val="o"/>
      <w:lvlJc w:val="left"/>
      <w:pPr>
        <w:tabs>
          <w:tab w:val="num" w:pos="5760"/>
          <w:tab w:val="clear" w:pos="0"/>
        </w:tabs>
        <w:ind w:left="5760" w:hanging="360"/>
      </w:pPr>
      <w:rPr>
        <w:position w:val="0"/>
        <w:sz w:val="24"/>
        <w:szCs w:val="24"/>
        <w:rtl w:val="0"/>
      </w:rPr>
    </w:lvl>
    <w:lvl w:ilvl="8">
      <w:start w:val="1"/>
      <w:numFmt w:val="bullet"/>
      <w:suff w:val="tab"/>
      <w:lvlText w:val="▪"/>
      <w:lvlJc w:val="left"/>
      <w:pPr>
        <w:tabs>
          <w:tab w:val="num" w:pos="6480"/>
          <w:tab w:val="clear" w:pos="0"/>
        </w:tabs>
        <w:ind w:left="6480" w:hanging="360"/>
      </w:pPr>
      <w:rPr>
        <w:position w:val="0"/>
        <w:sz w:val="24"/>
        <w:szCs w:val="24"/>
        <w:rtl w:val="0"/>
      </w:rPr>
    </w:lvl>
  </w:abstractNum>
  <w:abstractNum w:abstractNumId="22">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23">
    <w:multiLevelType w:val="multilevel"/>
    <w:styleLink w:val="List 7"/>
    <w:lvl w:ilvl="0">
      <w:start w:val="0"/>
      <w:numFmt w:val="bullet"/>
      <w:suff w:val="tab"/>
      <w:lvlText w:val="•"/>
      <w:lvlJc w:val="left"/>
      <w:pPr>
        <w:tabs>
          <w:tab w:val="num" w:pos="720"/>
          <w:tab w:val="clear" w:pos="0"/>
        </w:tabs>
        <w:ind w:left="720" w:hanging="360"/>
      </w:pPr>
      <w:rPr>
        <w:position w:val="0"/>
        <w:sz w:val="22"/>
        <w:szCs w:val="22"/>
        <w:rtl w:val="0"/>
      </w:rPr>
    </w:lvl>
    <w:lvl w:ilvl="1">
      <w:start w:val="1"/>
      <w:numFmt w:val="bullet"/>
      <w:suff w:val="tab"/>
      <w:lvlText w:val="o"/>
      <w:lvlJc w:val="left"/>
      <w:pPr>
        <w:tabs>
          <w:tab w:val="num" w:pos="1440"/>
          <w:tab w:val="clear" w:pos="0"/>
        </w:tabs>
        <w:ind w:left="1440" w:hanging="360"/>
      </w:pPr>
      <w:rPr>
        <w:position w:val="0"/>
        <w:sz w:val="24"/>
        <w:szCs w:val="24"/>
        <w:rtl w:val="0"/>
      </w:rPr>
    </w:lvl>
    <w:lvl w:ilvl="2">
      <w:start w:val="1"/>
      <w:numFmt w:val="bullet"/>
      <w:suff w:val="tab"/>
      <w:lvlText w:val="▪"/>
      <w:lvlJc w:val="left"/>
      <w:pPr>
        <w:tabs>
          <w:tab w:val="num" w:pos="2160"/>
          <w:tab w:val="clear" w:pos="0"/>
        </w:tabs>
        <w:ind w:left="2160" w:hanging="360"/>
      </w:pPr>
      <w:rPr>
        <w:position w:val="0"/>
        <w:sz w:val="24"/>
        <w:szCs w:val="24"/>
        <w:rtl w:val="0"/>
      </w:rPr>
    </w:lvl>
    <w:lvl w:ilvl="3">
      <w:start w:val="1"/>
      <w:numFmt w:val="bullet"/>
      <w:suff w:val="tab"/>
      <w:lvlText w:val="•"/>
      <w:lvlJc w:val="left"/>
      <w:pPr>
        <w:tabs>
          <w:tab w:val="num" w:pos="2880"/>
          <w:tab w:val="clear" w:pos="0"/>
        </w:tabs>
        <w:ind w:left="2880" w:hanging="360"/>
      </w:pPr>
      <w:rPr>
        <w:position w:val="0"/>
        <w:sz w:val="24"/>
        <w:szCs w:val="24"/>
        <w:rtl w:val="0"/>
      </w:rPr>
    </w:lvl>
    <w:lvl w:ilvl="4">
      <w:start w:val="1"/>
      <w:numFmt w:val="bullet"/>
      <w:suff w:val="tab"/>
      <w:lvlText w:val="o"/>
      <w:lvlJc w:val="left"/>
      <w:pPr>
        <w:tabs>
          <w:tab w:val="num" w:pos="3600"/>
          <w:tab w:val="clear" w:pos="0"/>
        </w:tabs>
        <w:ind w:left="3600" w:hanging="360"/>
      </w:pPr>
      <w:rPr>
        <w:position w:val="0"/>
        <w:sz w:val="24"/>
        <w:szCs w:val="24"/>
        <w:rtl w:val="0"/>
      </w:rPr>
    </w:lvl>
    <w:lvl w:ilvl="5">
      <w:start w:val="1"/>
      <w:numFmt w:val="bullet"/>
      <w:suff w:val="tab"/>
      <w:lvlText w:val="▪"/>
      <w:lvlJc w:val="left"/>
      <w:pPr>
        <w:tabs>
          <w:tab w:val="num" w:pos="4320"/>
          <w:tab w:val="clear" w:pos="0"/>
        </w:tabs>
        <w:ind w:left="4320" w:hanging="360"/>
      </w:pPr>
      <w:rPr>
        <w:position w:val="0"/>
        <w:sz w:val="24"/>
        <w:szCs w:val="24"/>
        <w:rtl w:val="0"/>
      </w:rPr>
    </w:lvl>
    <w:lvl w:ilvl="6">
      <w:start w:val="1"/>
      <w:numFmt w:val="bullet"/>
      <w:suff w:val="tab"/>
      <w:lvlText w:val="•"/>
      <w:lvlJc w:val="left"/>
      <w:pPr>
        <w:tabs>
          <w:tab w:val="num" w:pos="5040"/>
          <w:tab w:val="clear" w:pos="0"/>
        </w:tabs>
        <w:ind w:left="5040" w:hanging="360"/>
      </w:pPr>
      <w:rPr>
        <w:position w:val="0"/>
        <w:sz w:val="24"/>
        <w:szCs w:val="24"/>
        <w:rtl w:val="0"/>
      </w:rPr>
    </w:lvl>
    <w:lvl w:ilvl="7">
      <w:start w:val="1"/>
      <w:numFmt w:val="bullet"/>
      <w:suff w:val="tab"/>
      <w:lvlText w:val="o"/>
      <w:lvlJc w:val="left"/>
      <w:pPr>
        <w:tabs>
          <w:tab w:val="num" w:pos="5760"/>
          <w:tab w:val="clear" w:pos="0"/>
        </w:tabs>
        <w:ind w:left="5760" w:hanging="360"/>
      </w:pPr>
      <w:rPr>
        <w:position w:val="0"/>
        <w:sz w:val="24"/>
        <w:szCs w:val="24"/>
        <w:rtl w:val="0"/>
      </w:rPr>
    </w:lvl>
    <w:lvl w:ilvl="8">
      <w:start w:val="1"/>
      <w:numFmt w:val="bullet"/>
      <w:suff w:val="tab"/>
      <w:lvlText w:val="▪"/>
      <w:lvlJc w:val="left"/>
      <w:pPr>
        <w:tabs>
          <w:tab w:val="num" w:pos="6480"/>
          <w:tab w:val="clear" w:pos="0"/>
        </w:tabs>
        <w:ind w:left="6480" w:hanging="360"/>
      </w:pPr>
      <w:rPr>
        <w:position w:val="0"/>
        <w:sz w:val="24"/>
        <w:szCs w:val="24"/>
        <w:rtl w:val="0"/>
      </w:rPr>
    </w:lvl>
  </w:abstractNum>
  <w:abstractNum w:abstractNumId="24">
    <w:multiLevelType w:val="multilevel"/>
    <w:lvl w:ilvl="0">
      <w:start w:val="1"/>
      <w:numFmt w:val="bullet"/>
      <w:suff w:val="tab"/>
      <w:lvlText w:val="•"/>
      <w:lvlJc w:val="left"/>
      <w:pPr>
        <w:tabs>
          <w:tab w:val="num" w:pos="780"/>
          <w:tab w:val="clear" w:pos="0"/>
        </w:tabs>
        <w:ind w:left="780" w:hanging="360"/>
      </w:pPr>
      <w:rPr>
        <w:color w:val="000000"/>
        <w:position w:val="0"/>
        <w:sz w:val="24"/>
        <w:szCs w:val="24"/>
        <w:u w:color="000000"/>
        <w:rtl w:val="0"/>
      </w:rPr>
    </w:lvl>
    <w:lvl w:ilvl="1">
      <w:start w:val="1"/>
      <w:numFmt w:val="bullet"/>
      <w:suff w:val="tab"/>
      <w:lvlText w:val="o"/>
      <w:lvlJc w:val="left"/>
      <w:pPr>
        <w:tabs>
          <w:tab w:val="num" w:pos="1500"/>
          <w:tab w:val="clear" w:pos="0"/>
        </w:tabs>
        <w:ind w:left="1500" w:hanging="360"/>
      </w:pPr>
      <w:rPr>
        <w:color w:val="000000"/>
        <w:position w:val="0"/>
        <w:sz w:val="24"/>
        <w:szCs w:val="24"/>
        <w:u w:color="000000"/>
        <w:rtl w:val="0"/>
      </w:rPr>
    </w:lvl>
    <w:lvl w:ilvl="2">
      <w:start w:val="1"/>
      <w:numFmt w:val="bullet"/>
      <w:suff w:val="tab"/>
      <w:lvlText w:val="▪"/>
      <w:lvlJc w:val="left"/>
      <w:pPr>
        <w:tabs>
          <w:tab w:val="num" w:pos="2220"/>
          <w:tab w:val="clear" w:pos="0"/>
        </w:tabs>
        <w:ind w:left="2220" w:hanging="360"/>
      </w:pPr>
      <w:rPr>
        <w:color w:val="000000"/>
        <w:position w:val="0"/>
        <w:sz w:val="24"/>
        <w:szCs w:val="24"/>
        <w:u w:color="000000"/>
        <w:rtl w:val="0"/>
      </w:rPr>
    </w:lvl>
    <w:lvl w:ilvl="3">
      <w:start w:val="1"/>
      <w:numFmt w:val="bullet"/>
      <w:suff w:val="tab"/>
      <w:lvlText w:val="•"/>
      <w:lvlJc w:val="left"/>
      <w:pPr>
        <w:tabs>
          <w:tab w:val="num" w:pos="2940"/>
          <w:tab w:val="clear" w:pos="0"/>
        </w:tabs>
        <w:ind w:left="2940" w:hanging="360"/>
      </w:pPr>
      <w:rPr>
        <w:color w:val="000000"/>
        <w:position w:val="0"/>
        <w:sz w:val="24"/>
        <w:szCs w:val="24"/>
        <w:u w:color="000000"/>
        <w:rtl w:val="0"/>
      </w:rPr>
    </w:lvl>
    <w:lvl w:ilvl="4">
      <w:start w:val="1"/>
      <w:numFmt w:val="bullet"/>
      <w:suff w:val="tab"/>
      <w:lvlText w:val="o"/>
      <w:lvlJc w:val="left"/>
      <w:pPr>
        <w:tabs>
          <w:tab w:val="num" w:pos="3660"/>
          <w:tab w:val="clear" w:pos="0"/>
        </w:tabs>
        <w:ind w:left="3660" w:hanging="360"/>
      </w:pPr>
      <w:rPr>
        <w:color w:val="000000"/>
        <w:position w:val="0"/>
        <w:sz w:val="24"/>
        <w:szCs w:val="24"/>
        <w:u w:color="000000"/>
        <w:rtl w:val="0"/>
      </w:rPr>
    </w:lvl>
    <w:lvl w:ilvl="5">
      <w:start w:val="1"/>
      <w:numFmt w:val="bullet"/>
      <w:suff w:val="tab"/>
      <w:lvlText w:val="▪"/>
      <w:lvlJc w:val="left"/>
      <w:pPr>
        <w:tabs>
          <w:tab w:val="num" w:pos="4380"/>
          <w:tab w:val="clear" w:pos="0"/>
        </w:tabs>
        <w:ind w:left="4380" w:hanging="360"/>
      </w:pPr>
      <w:rPr>
        <w:color w:val="000000"/>
        <w:position w:val="0"/>
        <w:sz w:val="24"/>
        <w:szCs w:val="24"/>
        <w:u w:color="000000"/>
        <w:rtl w:val="0"/>
      </w:rPr>
    </w:lvl>
    <w:lvl w:ilvl="6">
      <w:start w:val="1"/>
      <w:numFmt w:val="bullet"/>
      <w:suff w:val="tab"/>
      <w:lvlText w:val="•"/>
      <w:lvlJc w:val="left"/>
      <w:pPr>
        <w:tabs>
          <w:tab w:val="num" w:pos="5100"/>
          <w:tab w:val="clear" w:pos="0"/>
        </w:tabs>
        <w:ind w:left="5100" w:hanging="360"/>
      </w:pPr>
      <w:rPr>
        <w:color w:val="000000"/>
        <w:position w:val="0"/>
        <w:sz w:val="24"/>
        <w:szCs w:val="24"/>
        <w:u w:color="000000"/>
        <w:rtl w:val="0"/>
      </w:rPr>
    </w:lvl>
    <w:lvl w:ilvl="7">
      <w:start w:val="1"/>
      <w:numFmt w:val="bullet"/>
      <w:suff w:val="tab"/>
      <w:lvlText w:val="o"/>
      <w:lvlJc w:val="left"/>
      <w:pPr>
        <w:tabs>
          <w:tab w:val="num" w:pos="5820"/>
          <w:tab w:val="clear" w:pos="0"/>
        </w:tabs>
        <w:ind w:left="5820" w:hanging="360"/>
      </w:pPr>
      <w:rPr>
        <w:color w:val="000000"/>
        <w:position w:val="0"/>
        <w:sz w:val="24"/>
        <w:szCs w:val="24"/>
        <w:u w:color="000000"/>
        <w:rtl w:val="0"/>
      </w:rPr>
    </w:lvl>
    <w:lvl w:ilvl="8">
      <w:start w:val="1"/>
      <w:numFmt w:val="bullet"/>
      <w:suff w:val="tab"/>
      <w:lvlText w:val="▪"/>
      <w:lvlJc w:val="left"/>
      <w:pPr>
        <w:tabs>
          <w:tab w:val="num" w:pos="6540"/>
          <w:tab w:val="clear" w:pos="0"/>
        </w:tabs>
        <w:ind w:left="6540" w:hanging="360"/>
      </w:pPr>
      <w:rPr>
        <w:color w:val="000000"/>
        <w:position w:val="0"/>
        <w:sz w:val="24"/>
        <w:szCs w:val="24"/>
        <w:u w:color="000000"/>
        <w:rtl w:val="0"/>
      </w:rPr>
    </w:lvl>
  </w:abstractNum>
  <w:abstractNum w:abstractNumId="25">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26">
    <w:multiLevelType w:val="multilevel"/>
    <w:styleLink w:val="List 8"/>
    <w:lvl w:ilvl="0">
      <w:start w:val="0"/>
      <w:numFmt w:val="bullet"/>
      <w:suff w:val="tab"/>
      <w:lvlText w:val="•"/>
      <w:lvlJc w:val="left"/>
      <w:pPr>
        <w:tabs>
          <w:tab w:val="num" w:pos="780"/>
          <w:tab w:val="clear" w:pos="0"/>
        </w:tabs>
        <w:ind w:left="780" w:hanging="360"/>
      </w:pPr>
      <w:rPr>
        <w:color w:val="000000"/>
        <w:position w:val="0"/>
        <w:sz w:val="22"/>
        <w:szCs w:val="22"/>
        <w:u w:color="000000"/>
        <w:rtl w:val="0"/>
      </w:rPr>
    </w:lvl>
    <w:lvl w:ilvl="1">
      <w:start w:val="1"/>
      <w:numFmt w:val="bullet"/>
      <w:suff w:val="tab"/>
      <w:lvlText w:val="o"/>
      <w:lvlJc w:val="left"/>
      <w:pPr>
        <w:tabs>
          <w:tab w:val="num" w:pos="1500"/>
          <w:tab w:val="clear" w:pos="0"/>
        </w:tabs>
        <w:ind w:left="1500" w:hanging="360"/>
      </w:pPr>
      <w:rPr>
        <w:color w:val="000000"/>
        <w:position w:val="0"/>
        <w:sz w:val="24"/>
        <w:szCs w:val="24"/>
        <w:u w:color="000000"/>
        <w:rtl w:val="0"/>
      </w:rPr>
    </w:lvl>
    <w:lvl w:ilvl="2">
      <w:start w:val="1"/>
      <w:numFmt w:val="bullet"/>
      <w:suff w:val="tab"/>
      <w:lvlText w:val="▪"/>
      <w:lvlJc w:val="left"/>
      <w:pPr>
        <w:tabs>
          <w:tab w:val="num" w:pos="2220"/>
          <w:tab w:val="clear" w:pos="0"/>
        </w:tabs>
        <w:ind w:left="2220" w:hanging="360"/>
      </w:pPr>
      <w:rPr>
        <w:color w:val="000000"/>
        <w:position w:val="0"/>
        <w:sz w:val="24"/>
        <w:szCs w:val="24"/>
        <w:u w:color="000000"/>
        <w:rtl w:val="0"/>
      </w:rPr>
    </w:lvl>
    <w:lvl w:ilvl="3">
      <w:start w:val="1"/>
      <w:numFmt w:val="bullet"/>
      <w:suff w:val="tab"/>
      <w:lvlText w:val="•"/>
      <w:lvlJc w:val="left"/>
      <w:pPr>
        <w:tabs>
          <w:tab w:val="num" w:pos="2940"/>
          <w:tab w:val="clear" w:pos="0"/>
        </w:tabs>
        <w:ind w:left="2940" w:hanging="360"/>
      </w:pPr>
      <w:rPr>
        <w:color w:val="000000"/>
        <w:position w:val="0"/>
        <w:sz w:val="24"/>
        <w:szCs w:val="24"/>
        <w:u w:color="000000"/>
        <w:rtl w:val="0"/>
      </w:rPr>
    </w:lvl>
    <w:lvl w:ilvl="4">
      <w:start w:val="1"/>
      <w:numFmt w:val="bullet"/>
      <w:suff w:val="tab"/>
      <w:lvlText w:val="o"/>
      <w:lvlJc w:val="left"/>
      <w:pPr>
        <w:tabs>
          <w:tab w:val="num" w:pos="3660"/>
          <w:tab w:val="clear" w:pos="0"/>
        </w:tabs>
        <w:ind w:left="3660" w:hanging="360"/>
      </w:pPr>
      <w:rPr>
        <w:color w:val="000000"/>
        <w:position w:val="0"/>
        <w:sz w:val="24"/>
        <w:szCs w:val="24"/>
        <w:u w:color="000000"/>
        <w:rtl w:val="0"/>
      </w:rPr>
    </w:lvl>
    <w:lvl w:ilvl="5">
      <w:start w:val="1"/>
      <w:numFmt w:val="bullet"/>
      <w:suff w:val="tab"/>
      <w:lvlText w:val="▪"/>
      <w:lvlJc w:val="left"/>
      <w:pPr>
        <w:tabs>
          <w:tab w:val="num" w:pos="4380"/>
          <w:tab w:val="clear" w:pos="0"/>
        </w:tabs>
        <w:ind w:left="4380" w:hanging="360"/>
      </w:pPr>
      <w:rPr>
        <w:color w:val="000000"/>
        <w:position w:val="0"/>
        <w:sz w:val="24"/>
        <w:szCs w:val="24"/>
        <w:u w:color="000000"/>
        <w:rtl w:val="0"/>
      </w:rPr>
    </w:lvl>
    <w:lvl w:ilvl="6">
      <w:start w:val="1"/>
      <w:numFmt w:val="bullet"/>
      <w:suff w:val="tab"/>
      <w:lvlText w:val="•"/>
      <w:lvlJc w:val="left"/>
      <w:pPr>
        <w:tabs>
          <w:tab w:val="num" w:pos="5100"/>
          <w:tab w:val="clear" w:pos="0"/>
        </w:tabs>
        <w:ind w:left="5100" w:hanging="360"/>
      </w:pPr>
      <w:rPr>
        <w:color w:val="000000"/>
        <w:position w:val="0"/>
        <w:sz w:val="24"/>
        <w:szCs w:val="24"/>
        <w:u w:color="000000"/>
        <w:rtl w:val="0"/>
      </w:rPr>
    </w:lvl>
    <w:lvl w:ilvl="7">
      <w:start w:val="1"/>
      <w:numFmt w:val="bullet"/>
      <w:suff w:val="tab"/>
      <w:lvlText w:val="o"/>
      <w:lvlJc w:val="left"/>
      <w:pPr>
        <w:tabs>
          <w:tab w:val="num" w:pos="5820"/>
          <w:tab w:val="clear" w:pos="0"/>
        </w:tabs>
        <w:ind w:left="5820" w:hanging="360"/>
      </w:pPr>
      <w:rPr>
        <w:color w:val="000000"/>
        <w:position w:val="0"/>
        <w:sz w:val="24"/>
        <w:szCs w:val="24"/>
        <w:u w:color="000000"/>
        <w:rtl w:val="0"/>
      </w:rPr>
    </w:lvl>
    <w:lvl w:ilvl="8">
      <w:start w:val="1"/>
      <w:numFmt w:val="bullet"/>
      <w:suff w:val="tab"/>
      <w:lvlText w:val="▪"/>
      <w:lvlJc w:val="left"/>
      <w:pPr>
        <w:tabs>
          <w:tab w:val="num" w:pos="6540"/>
          <w:tab w:val="clear" w:pos="0"/>
        </w:tabs>
        <w:ind w:left="6540" w:hanging="360"/>
      </w:pPr>
      <w:rPr>
        <w:color w:val="000000"/>
        <w:position w:val="0"/>
        <w:sz w:val="24"/>
        <w:szCs w:val="24"/>
        <w:u w:color="000000"/>
        <w:rtl w:val="0"/>
      </w:rPr>
    </w:lvl>
  </w:abstractNum>
  <w:abstractNum w:abstractNumId="27">
    <w:multiLevelType w:val="multilevel"/>
    <w:lvl w:ilvl="0">
      <w:start w:val="1"/>
      <w:numFmt w:val="bullet"/>
      <w:suff w:val="tab"/>
      <w:lvlText w:val="•"/>
      <w:lvlJc w:val="left"/>
      <w:pPr>
        <w:tabs>
          <w:tab w:val="num" w:pos="780"/>
          <w:tab w:val="clear" w:pos="0"/>
        </w:tabs>
        <w:ind w:left="780" w:hanging="360"/>
      </w:pPr>
      <w:rPr>
        <w:color w:val="000000"/>
        <w:position w:val="0"/>
        <w:sz w:val="24"/>
        <w:szCs w:val="24"/>
        <w:u w:color="000000"/>
        <w:rtl w:val="0"/>
      </w:rPr>
    </w:lvl>
    <w:lvl w:ilvl="1">
      <w:start w:val="1"/>
      <w:numFmt w:val="bullet"/>
      <w:suff w:val="tab"/>
      <w:lvlText w:val="o"/>
      <w:lvlJc w:val="left"/>
      <w:pPr>
        <w:tabs>
          <w:tab w:val="num" w:pos="1500"/>
          <w:tab w:val="clear" w:pos="0"/>
        </w:tabs>
        <w:ind w:left="1500" w:hanging="360"/>
      </w:pPr>
      <w:rPr>
        <w:color w:val="000000"/>
        <w:position w:val="0"/>
        <w:sz w:val="24"/>
        <w:szCs w:val="24"/>
        <w:u w:color="000000"/>
        <w:rtl w:val="0"/>
      </w:rPr>
    </w:lvl>
    <w:lvl w:ilvl="2">
      <w:start w:val="1"/>
      <w:numFmt w:val="bullet"/>
      <w:suff w:val="tab"/>
      <w:lvlText w:val="▪"/>
      <w:lvlJc w:val="left"/>
      <w:pPr>
        <w:tabs>
          <w:tab w:val="num" w:pos="2220"/>
          <w:tab w:val="clear" w:pos="0"/>
        </w:tabs>
        <w:ind w:left="2220" w:hanging="360"/>
      </w:pPr>
      <w:rPr>
        <w:color w:val="000000"/>
        <w:position w:val="0"/>
        <w:sz w:val="24"/>
        <w:szCs w:val="24"/>
        <w:u w:color="000000"/>
        <w:rtl w:val="0"/>
      </w:rPr>
    </w:lvl>
    <w:lvl w:ilvl="3">
      <w:start w:val="1"/>
      <w:numFmt w:val="bullet"/>
      <w:suff w:val="tab"/>
      <w:lvlText w:val="•"/>
      <w:lvlJc w:val="left"/>
      <w:pPr>
        <w:tabs>
          <w:tab w:val="num" w:pos="2940"/>
          <w:tab w:val="clear" w:pos="0"/>
        </w:tabs>
        <w:ind w:left="2940" w:hanging="360"/>
      </w:pPr>
      <w:rPr>
        <w:color w:val="000000"/>
        <w:position w:val="0"/>
        <w:sz w:val="24"/>
        <w:szCs w:val="24"/>
        <w:u w:color="000000"/>
        <w:rtl w:val="0"/>
      </w:rPr>
    </w:lvl>
    <w:lvl w:ilvl="4">
      <w:start w:val="1"/>
      <w:numFmt w:val="bullet"/>
      <w:suff w:val="tab"/>
      <w:lvlText w:val="o"/>
      <w:lvlJc w:val="left"/>
      <w:pPr>
        <w:tabs>
          <w:tab w:val="num" w:pos="3660"/>
          <w:tab w:val="clear" w:pos="0"/>
        </w:tabs>
        <w:ind w:left="3660" w:hanging="360"/>
      </w:pPr>
      <w:rPr>
        <w:color w:val="000000"/>
        <w:position w:val="0"/>
        <w:sz w:val="24"/>
        <w:szCs w:val="24"/>
        <w:u w:color="000000"/>
        <w:rtl w:val="0"/>
      </w:rPr>
    </w:lvl>
    <w:lvl w:ilvl="5">
      <w:start w:val="1"/>
      <w:numFmt w:val="bullet"/>
      <w:suff w:val="tab"/>
      <w:lvlText w:val="▪"/>
      <w:lvlJc w:val="left"/>
      <w:pPr>
        <w:tabs>
          <w:tab w:val="num" w:pos="4380"/>
          <w:tab w:val="clear" w:pos="0"/>
        </w:tabs>
        <w:ind w:left="4380" w:hanging="360"/>
      </w:pPr>
      <w:rPr>
        <w:color w:val="000000"/>
        <w:position w:val="0"/>
        <w:sz w:val="24"/>
        <w:szCs w:val="24"/>
        <w:u w:color="000000"/>
        <w:rtl w:val="0"/>
      </w:rPr>
    </w:lvl>
    <w:lvl w:ilvl="6">
      <w:start w:val="1"/>
      <w:numFmt w:val="bullet"/>
      <w:suff w:val="tab"/>
      <w:lvlText w:val="•"/>
      <w:lvlJc w:val="left"/>
      <w:pPr>
        <w:tabs>
          <w:tab w:val="num" w:pos="5100"/>
          <w:tab w:val="clear" w:pos="0"/>
        </w:tabs>
        <w:ind w:left="5100" w:hanging="360"/>
      </w:pPr>
      <w:rPr>
        <w:color w:val="000000"/>
        <w:position w:val="0"/>
        <w:sz w:val="24"/>
        <w:szCs w:val="24"/>
        <w:u w:color="000000"/>
        <w:rtl w:val="0"/>
      </w:rPr>
    </w:lvl>
    <w:lvl w:ilvl="7">
      <w:start w:val="1"/>
      <w:numFmt w:val="bullet"/>
      <w:suff w:val="tab"/>
      <w:lvlText w:val="o"/>
      <w:lvlJc w:val="left"/>
      <w:pPr>
        <w:tabs>
          <w:tab w:val="num" w:pos="5820"/>
          <w:tab w:val="clear" w:pos="0"/>
        </w:tabs>
        <w:ind w:left="5820" w:hanging="360"/>
      </w:pPr>
      <w:rPr>
        <w:color w:val="000000"/>
        <w:position w:val="0"/>
        <w:sz w:val="24"/>
        <w:szCs w:val="24"/>
        <w:u w:color="000000"/>
        <w:rtl w:val="0"/>
      </w:rPr>
    </w:lvl>
    <w:lvl w:ilvl="8">
      <w:start w:val="1"/>
      <w:numFmt w:val="bullet"/>
      <w:suff w:val="tab"/>
      <w:lvlText w:val="▪"/>
      <w:lvlJc w:val="left"/>
      <w:pPr>
        <w:tabs>
          <w:tab w:val="num" w:pos="6540"/>
          <w:tab w:val="clear" w:pos="0"/>
        </w:tabs>
        <w:ind w:left="6540" w:hanging="360"/>
      </w:pPr>
      <w:rPr>
        <w:color w:val="000000"/>
        <w:position w:val="0"/>
        <w:sz w:val="24"/>
        <w:szCs w:val="24"/>
        <w:u w:color="000000"/>
        <w:rtl w:val="0"/>
      </w:rPr>
    </w:lvl>
  </w:abstractNum>
  <w:abstractNum w:abstractNumId="28">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29">
    <w:multiLevelType w:val="multilevel"/>
    <w:styleLink w:val="List 9"/>
    <w:lvl w:ilvl="0">
      <w:start w:val="0"/>
      <w:numFmt w:val="bullet"/>
      <w:suff w:val="tab"/>
      <w:lvlText w:val="•"/>
      <w:lvlJc w:val="left"/>
      <w:pPr>
        <w:tabs>
          <w:tab w:val="num" w:pos="780"/>
          <w:tab w:val="clear" w:pos="0"/>
        </w:tabs>
        <w:ind w:left="780" w:hanging="360"/>
      </w:pPr>
      <w:rPr>
        <w:color w:val="000000"/>
        <w:position w:val="0"/>
        <w:sz w:val="22"/>
        <w:szCs w:val="22"/>
        <w:u w:color="000000"/>
        <w:rtl w:val="0"/>
      </w:rPr>
    </w:lvl>
    <w:lvl w:ilvl="1">
      <w:start w:val="1"/>
      <w:numFmt w:val="bullet"/>
      <w:suff w:val="tab"/>
      <w:lvlText w:val="o"/>
      <w:lvlJc w:val="left"/>
      <w:pPr>
        <w:tabs>
          <w:tab w:val="num" w:pos="1500"/>
          <w:tab w:val="clear" w:pos="0"/>
        </w:tabs>
        <w:ind w:left="1500" w:hanging="360"/>
      </w:pPr>
      <w:rPr>
        <w:color w:val="000000"/>
        <w:position w:val="0"/>
        <w:sz w:val="24"/>
        <w:szCs w:val="24"/>
        <w:u w:color="000000"/>
        <w:rtl w:val="0"/>
      </w:rPr>
    </w:lvl>
    <w:lvl w:ilvl="2">
      <w:start w:val="1"/>
      <w:numFmt w:val="bullet"/>
      <w:suff w:val="tab"/>
      <w:lvlText w:val="▪"/>
      <w:lvlJc w:val="left"/>
      <w:pPr>
        <w:tabs>
          <w:tab w:val="num" w:pos="2220"/>
          <w:tab w:val="clear" w:pos="0"/>
        </w:tabs>
        <w:ind w:left="2220" w:hanging="360"/>
      </w:pPr>
      <w:rPr>
        <w:color w:val="000000"/>
        <w:position w:val="0"/>
        <w:sz w:val="24"/>
        <w:szCs w:val="24"/>
        <w:u w:color="000000"/>
        <w:rtl w:val="0"/>
      </w:rPr>
    </w:lvl>
    <w:lvl w:ilvl="3">
      <w:start w:val="1"/>
      <w:numFmt w:val="bullet"/>
      <w:suff w:val="tab"/>
      <w:lvlText w:val="•"/>
      <w:lvlJc w:val="left"/>
      <w:pPr>
        <w:tabs>
          <w:tab w:val="num" w:pos="2940"/>
          <w:tab w:val="clear" w:pos="0"/>
        </w:tabs>
        <w:ind w:left="2940" w:hanging="360"/>
      </w:pPr>
      <w:rPr>
        <w:color w:val="000000"/>
        <w:position w:val="0"/>
        <w:sz w:val="24"/>
        <w:szCs w:val="24"/>
        <w:u w:color="000000"/>
        <w:rtl w:val="0"/>
      </w:rPr>
    </w:lvl>
    <w:lvl w:ilvl="4">
      <w:start w:val="1"/>
      <w:numFmt w:val="bullet"/>
      <w:suff w:val="tab"/>
      <w:lvlText w:val="o"/>
      <w:lvlJc w:val="left"/>
      <w:pPr>
        <w:tabs>
          <w:tab w:val="num" w:pos="3660"/>
          <w:tab w:val="clear" w:pos="0"/>
        </w:tabs>
        <w:ind w:left="3660" w:hanging="360"/>
      </w:pPr>
      <w:rPr>
        <w:color w:val="000000"/>
        <w:position w:val="0"/>
        <w:sz w:val="24"/>
        <w:szCs w:val="24"/>
        <w:u w:color="000000"/>
        <w:rtl w:val="0"/>
      </w:rPr>
    </w:lvl>
    <w:lvl w:ilvl="5">
      <w:start w:val="1"/>
      <w:numFmt w:val="bullet"/>
      <w:suff w:val="tab"/>
      <w:lvlText w:val="▪"/>
      <w:lvlJc w:val="left"/>
      <w:pPr>
        <w:tabs>
          <w:tab w:val="num" w:pos="4380"/>
          <w:tab w:val="clear" w:pos="0"/>
        </w:tabs>
        <w:ind w:left="4380" w:hanging="360"/>
      </w:pPr>
      <w:rPr>
        <w:color w:val="000000"/>
        <w:position w:val="0"/>
        <w:sz w:val="24"/>
        <w:szCs w:val="24"/>
        <w:u w:color="000000"/>
        <w:rtl w:val="0"/>
      </w:rPr>
    </w:lvl>
    <w:lvl w:ilvl="6">
      <w:start w:val="1"/>
      <w:numFmt w:val="bullet"/>
      <w:suff w:val="tab"/>
      <w:lvlText w:val="•"/>
      <w:lvlJc w:val="left"/>
      <w:pPr>
        <w:tabs>
          <w:tab w:val="num" w:pos="5100"/>
          <w:tab w:val="clear" w:pos="0"/>
        </w:tabs>
        <w:ind w:left="5100" w:hanging="360"/>
      </w:pPr>
      <w:rPr>
        <w:color w:val="000000"/>
        <w:position w:val="0"/>
        <w:sz w:val="24"/>
        <w:szCs w:val="24"/>
        <w:u w:color="000000"/>
        <w:rtl w:val="0"/>
      </w:rPr>
    </w:lvl>
    <w:lvl w:ilvl="7">
      <w:start w:val="1"/>
      <w:numFmt w:val="bullet"/>
      <w:suff w:val="tab"/>
      <w:lvlText w:val="o"/>
      <w:lvlJc w:val="left"/>
      <w:pPr>
        <w:tabs>
          <w:tab w:val="num" w:pos="5820"/>
          <w:tab w:val="clear" w:pos="0"/>
        </w:tabs>
        <w:ind w:left="5820" w:hanging="360"/>
      </w:pPr>
      <w:rPr>
        <w:color w:val="000000"/>
        <w:position w:val="0"/>
        <w:sz w:val="24"/>
        <w:szCs w:val="24"/>
        <w:u w:color="000000"/>
        <w:rtl w:val="0"/>
      </w:rPr>
    </w:lvl>
    <w:lvl w:ilvl="8">
      <w:start w:val="1"/>
      <w:numFmt w:val="bullet"/>
      <w:suff w:val="tab"/>
      <w:lvlText w:val="▪"/>
      <w:lvlJc w:val="left"/>
      <w:pPr>
        <w:tabs>
          <w:tab w:val="num" w:pos="6540"/>
          <w:tab w:val="clear" w:pos="0"/>
        </w:tabs>
        <w:ind w:left="6540" w:hanging="360"/>
      </w:pPr>
      <w:rPr>
        <w:color w:val="000000"/>
        <w:position w:val="0"/>
        <w:sz w:val="24"/>
        <w:szCs w:val="24"/>
        <w:u w:color="000000"/>
        <w:rtl w:val="0"/>
      </w:rPr>
    </w:lvl>
  </w:abstractNum>
  <w:abstractNum w:abstractNumId="30">
    <w:multiLevelType w:val="multilevel"/>
    <w:lvl w:ilvl="0">
      <w:start w:val="1"/>
      <w:numFmt w:val="bullet"/>
      <w:suff w:val="tab"/>
      <w:lvlText w:val="•"/>
      <w:lvlJc w:val="left"/>
      <w:pPr>
        <w:tabs>
          <w:tab w:val="num" w:pos="780"/>
          <w:tab w:val="clear" w:pos="0"/>
        </w:tabs>
        <w:ind w:left="780" w:hanging="360"/>
      </w:pPr>
      <w:rPr>
        <w:color w:val="000000"/>
        <w:position w:val="0"/>
        <w:sz w:val="24"/>
        <w:szCs w:val="24"/>
        <w:u w:color="000000"/>
        <w:rtl w:val="0"/>
      </w:rPr>
    </w:lvl>
    <w:lvl w:ilvl="1">
      <w:start w:val="1"/>
      <w:numFmt w:val="bullet"/>
      <w:suff w:val="tab"/>
      <w:lvlText w:val="o"/>
      <w:lvlJc w:val="left"/>
      <w:pPr>
        <w:tabs>
          <w:tab w:val="num" w:pos="1500"/>
          <w:tab w:val="clear" w:pos="0"/>
        </w:tabs>
        <w:ind w:left="1500" w:hanging="360"/>
      </w:pPr>
      <w:rPr>
        <w:color w:val="000000"/>
        <w:position w:val="0"/>
        <w:sz w:val="24"/>
        <w:szCs w:val="24"/>
        <w:u w:color="000000"/>
        <w:rtl w:val="0"/>
      </w:rPr>
    </w:lvl>
    <w:lvl w:ilvl="2">
      <w:start w:val="1"/>
      <w:numFmt w:val="bullet"/>
      <w:suff w:val="tab"/>
      <w:lvlText w:val="▪"/>
      <w:lvlJc w:val="left"/>
      <w:pPr>
        <w:tabs>
          <w:tab w:val="num" w:pos="2220"/>
          <w:tab w:val="clear" w:pos="0"/>
        </w:tabs>
        <w:ind w:left="2220" w:hanging="360"/>
      </w:pPr>
      <w:rPr>
        <w:color w:val="000000"/>
        <w:position w:val="0"/>
        <w:sz w:val="24"/>
        <w:szCs w:val="24"/>
        <w:u w:color="000000"/>
        <w:rtl w:val="0"/>
      </w:rPr>
    </w:lvl>
    <w:lvl w:ilvl="3">
      <w:start w:val="1"/>
      <w:numFmt w:val="bullet"/>
      <w:suff w:val="tab"/>
      <w:lvlText w:val="•"/>
      <w:lvlJc w:val="left"/>
      <w:pPr>
        <w:tabs>
          <w:tab w:val="num" w:pos="2940"/>
          <w:tab w:val="clear" w:pos="0"/>
        </w:tabs>
        <w:ind w:left="2940" w:hanging="360"/>
      </w:pPr>
      <w:rPr>
        <w:color w:val="000000"/>
        <w:position w:val="0"/>
        <w:sz w:val="24"/>
        <w:szCs w:val="24"/>
        <w:u w:color="000000"/>
        <w:rtl w:val="0"/>
      </w:rPr>
    </w:lvl>
    <w:lvl w:ilvl="4">
      <w:start w:val="1"/>
      <w:numFmt w:val="bullet"/>
      <w:suff w:val="tab"/>
      <w:lvlText w:val="o"/>
      <w:lvlJc w:val="left"/>
      <w:pPr>
        <w:tabs>
          <w:tab w:val="num" w:pos="3660"/>
          <w:tab w:val="clear" w:pos="0"/>
        </w:tabs>
        <w:ind w:left="3660" w:hanging="360"/>
      </w:pPr>
      <w:rPr>
        <w:color w:val="000000"/>
        <w:position w:val="0"/>
        <w:sz w:val="24"/>
        <w:szCs w:val="24"/>
        <w:u w:color="000000"/>
        <w:rtl w:val="0"/>
      </w:rPr>
    </w:lvl>
    <w:lvl w:ilvl="5">
      <w:start w:val="1"/>
      <w:numFmt w:val="bullet"/>
      <w:suff w:val="tab"/>
      <w:lvlText w:val="▪"/>
      <w:lvlJc w:val="left"/>
      <w:pPr>
        <w:tabs>
          <w:tab w:val="num" w:pos="4380"/>
          <w:tab w:val="clear" w:pos="0"/>
        </w:tabs>
        <w:ind w:left="4380" w:hanging="360"/>
      </w:pPr>
      <w:rPr>
        <w:color w:val="000000"/>
        <w:position w:val="0"/>
        <w:sz w:val="24"/>
        <w:szCs w:val="24"/>
        <w:u w:color="000000"/>
        <w:rtl w:val="0"/>
      </w:rPr>
    </w:lvl>
    <w:lvl w:ilvl="6">
      <w:start w:val="1"/>
      <w:numFmt w:val="bullet"/>
      <w:suff w:val="tab"/>
      <w:lvlText w:val="•"/>
      <w:lvlJc w:val="left"/>
      <w:pPr>
        <w:tabs>
          <w:tab w:val="num" w:pos="5100"/>
          <w:tab w:val="clear" w:pos="0"/>
        </w:tabs>
        <w:ind w:left="5100" w:hanging="360"/>
      </w:pPr>
      <w:rPr>
        <w:color w:val="000000"/>
        <w:position w:val="0"/>
        <w:sz w:val="24"/>
        <w:szCs w:val="24"/>
        <w:u w:color="000000"/>
        <w:rtl w:val="0"/>
      </w:rPr>
    </w:lvl>
    <w:lvl w:ilvl="7">
      <w:start w:val="1"/>
      <w:numFmt w:val="bullet"/>
      <w:suff w:val="tab"/>
      <w:lvlText w:val="o"/>
      <w:lvlJc w:val="left"/>
      <w:pPr>
        <w:tabs>
          <w:tab w:val="num" w:pos="5820"/>
          <w:tab w:val="clear" w:pos="0"/>
        </w:tabs>
        <w:ind w:left="5820" w:hanging="360"/>
      </w:pPr>
      <w:rPr>
        <w:color w:val="000000"/>
        <w:position w:val="0"/>
        <w:sz w:val="24"/>
        <w:szCs w:val="24"/>
        <w:u w:color="000000"/>
        <w:rtl w:val="0"/>
      </w:rPr>
    </w:lvl>
    <w:lvl w:ilvl="8">
      <w:start w:val="1"/>
      <w:numFmt w:val="bullet"/>
      <w:suff w:val="tab"/>
      <w:lvlText w:val="▪"/>
      <w:lvlJc w:val="left"/>
      <w:pPr>
        <w:tabs>
          <w:tab w:val="num" w:pos="6540"/>
          <w:tab w:val="clear" w:pos="0"/>
        </w:tabs>
        <w:ind w:left="6540" w:hanging="360"/>
      </w:pPr>
      <w:rPr>
        <w:color w:val="000000"/>
        <w:position w:val="0"/>
        <w:sz w:val="24"/>
        <w:szCs w:val="24"/>
        <w:u w:color="000000"/>
        <w:rtl w:val="0"/>
      </w:rPr>
    </w:lvl>
  </w:abstractNum>
  <w:abstractNum w:abstractNumId="31">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32">
    <w:multiLevelType w:val="multilevel"/>
    <w:styleLink w:val="List 10"/>
    <w:lvl w:ilvl="0">
      <w:start w:val="0"/>
      <w:numFmt w:val="bullet"/>
      <w:suff w:val="tab"/>
      <w:lvlText w:val="•"/>
      <w:lvlJc w:val="left"/>
      <w:pPr>
        <w:tabs>
          <w:tab w:val="num" w:pos="780"/>
          <w:tab w:val="clear" w:pos="0"/>
        </w:tabs>
        <w:ind w:left="780" w:hanging="360"/>
      </w:pPr>
      <w:rPr>
        <w:color w:val="000000"/>
        <w:position w:val="0"/>
        <w:sz w:val="22"/>
        <w:szCs w:val="22"/>
        <w:u w:color="000000"/>
        <w:rtl w:val="0"/>
      </w:rPr>
    </w:lvl>
    <w:lvl w:ilvl="1">
      <w:start w:val="1"/>
      <w:numFmt w:val="bullet"/>
      <w:suff w:val="tab"/>
      <w:lvlText w:val="o"/>
      <w:lvlJc w:val="left"/>
      <w:pPr>
        <w:tabs>
          <w:tab w:val="num" w:pos="1500"/>
          <w:tab w:val="clear" w:pos="0"/>
        </w:tabs>
        <w:ind w:left="1500" w:hanging="360"/>
      </w:pPr>
      <w:rPr>
        <w:color w:val="000000"/>
        <w:position w:val="0"/>
        <w:sz w:val="24"/>
        <w:szCs w:val="24"/>
        <w:u w:color="000000"/>
        <w:rtl w:val="0"/>
      </w:rPr>
    </w:lvl>
    <w:lvl w:ilvl="2">
      <w:start w:val="1"/>
      <w:numFmt w:val="bullet"/>
      <w:suff w:val="tab"/>
      <w:lvlText w:val="▪"/>
      <w:lvlJc w:val="left"/>
      <w:pPr>
        <w:tabs>
          <w:tab w:val="num" w:pos="2220"/>
          <w:tab w:val="clear" w:pos="0"/>
        </w:tabs>
        <w:ind w:left="2220" w:hanging="360"/>
      </w:pPr>
      <w:rPr>
        <w:color w:val="000000"/>
        <w:position w:val="0"/>
        <w:sz w:val="24"/>
        <w:szCs w:val="24"/>
        <w:u w:color="000000"/>
        <w:rtl w:val="0"/>
      </w:rPr>
    </w:lvl>
    <w:lvl w:ilvl="3">
      <w:start w:val="1"/>
      <w:numFmt w:val="bullet"/>
      <w:suff w:val="tab"/>
      <w:lvlText w:val="•"/>
      <w:lvlJc w:val="left"/>
      <w:pPr>
        <w:tabs>
          <w:tab w:val="num" w:pos="2940"/>
          <w:tab w:val="clear" w:pos="0"/>
        </w:tabs>
        <w:ind w:left="2940" w:hanging="360"/>
      </w:pPr>
      <w:rPr>
        <w:color w:val="000000"/>
        <w:position w:val="0"/>
        <w:sz w:val="24"/>
        <w:szCs w:val="24"/>
        <w:u w:color="000000"/>
        <w:rtl w:val="0"/>
      </w:rPr>
    </w:lvl>
    <w:lvl w:ilvl="4">
      <w:start w:val="1"/>
      <w:numFmt w:val="bullet"/>
      <w:suff w:val="tab"/>
      <w:lvlText w:val="o"/>
      <w:lvlJc w:val="left"/>
      <w:pPr>
        <w:tabs>
          <w:tab w:val="num" w:pos="3660"/>
          <w:tab w:val="clear" w:pos="0"/>
        </w:tabs>
        <w:ind w:left="3660" w:hanging="360"/>
      </w:pPr>
      <w:rPr>
        <w:color w:val="000000"/>
        <w:position w:val="0"/>
        <w:sz w:val="24"/>
        <w:szCs w:val="24"/>
        <w:u w:color="000000"/>
        <w:rtl w:val="0"/>
      </w:rPr>
    </w:lvl>
    <w:lvl w:ilvl="5">
      <w:start w:val="1"/>
      <w:numFmt w:val="bullet"/>
      <w:suff w:val="tab"/>
      <w:lvlText w:val="▪"/>
      <w:lvlJc w:val="left"/>
      <w:pPr>
        <w:tabs>
          <w:tab w:val="num" w:pos="4380"/>
          <w:tab w:val="clear" w:pos="0"/>
        </w:tabs>
        <w:ind w:left="4380" w:hanging="360"/>
      </w:pPr>
      <w:rPr>
        <w:color w:val="000000"/>
        <w:position w:val="0"/>
        <w:sz w:val="24"/>
        <w:szCs w:val="24"/>
        <w:u w:color="000000"/>
        <w:rtl w:val="0"/>
      </w:rPr>
    </w:lvl>
    <w:lvl w:ilvl="6">
      <w:start w:val="1"/>
      <w:numFmt w:val="bullet"/>
      <w:suff w:val="tab"/>
      <w:lvlText w:val="•"/>
      <w:lvlJc w:val="left"/>
      <w:pPr>
        <w:tabs>
          <w:tab w:val="num" w:pos="5100"/>
          <w:tab w:val="clear" w:pos="0"/>
        </w:tabs>
        <w:ind w:left="5100" w:hanging="360"/>
      </w:pPr>
      <w:rPr>
        <w:color w:val="000000"/>
        <w:position w:val="0"/>
        <w:sz w:val="24"/>
        <w:szCs w:val="24"/>
        <w:u w:color="000000"/>
        <w:rtl w:val="0"/>
      </w:rPr>
    </w:lvl>
    <w:lvl w:ilvl="7">
      <w:start w:val="1"/>
      <w:numFmt w:val="bullet"/>
      <w:suff w:val="tab"/>
      <w:lvlText w:val="o"/>
      <w:lvlJc w:val="left"/>
      <w:pPr>
        <w:tabs>
          <w:tab w:val="num" w:pos="5820"/>
          <w:tab w:val="clear" w:pos="0"/>
        </w:tabs>
        <w:ind w:left="5820" w:hanging="360"/>
      </w:pPr>
      <w:rPr>
        <w:color w:val="000000"/>
        <w:position w:val="0"/>
        <w:sz w:val="24"/>
        <w:szCs w:val="24"/>
        <w:u w:color="000000"/>
        <w:rtl w:val="0"/>
      </w:rPr>
    </w:lvl>
    <w:lvl w:ilvl="8">
      <w:start w:val="1"/>
      <w:numFmt w:val="bullet"/>
      <w:suff w:val="tab"/>
      <w:lvlText w:val="▪"/>
      <w:lvlJc w:val="left"/>
      <w:pPr>
        <w:tabs>
          <w:tab w:val="num" w:pos="6540"/>
          <w:tab w:val="clear" w:pos="0"/>
        </w:tabs>
        <w:ind w:left="6540" w:hanging="360"/>
      </w:pPr>
      <w:rPr>
        <w:color w:val="000000"/>
        <w:position w:val="0"/>
        <w:sz w:val="24"/>
        <w:szCs w:val="24"/>
        <w:u w:color="000000"/>
        <w:rtl w:val="0"/>
      </w:rPr>
    </w:lvl>
  </w:abstractNum>
  <w:abstractNum w:abstractNumId="33">
    <w:multiLevelType w:val="multilevel"/>
    <w:lvl w:ilvl="0">
      <w:start w:val="1"/>
      <w:numFmt w:val="decimal"/>
      <w:suff w:val="tab"/>
      <w:lvlText w:val="%1."/>
      <w:lvlJc w:val="left"/>
      <w:pPr/>
      <w:rPr>
        <w:color w:val="000000"/>
        <w:position w:val="0"/>
        <w:u w:color="000000"/>
        <w:rtl w:val="0"/>
      </w:rPr>
    </w:lvl>
    <w:lvl w:ilvl="1">
      <w:start w:val="1"/>
      <w:numFmt w:val="lowerLetter"/>
      <w:suff w:val="tab"/>
      <w:lvlText w:val="%2."/>
      <w:lvlJc w:val="left"/>
      <w:pPr/>
      <w:rPr>
        <w:color w:val="000000"/>
        <w:position w:val="0"/>
        <w:u w:color="000000"/>
        <w:rtl w:val="0"/>
      </w:rPr>
    </w:lvl>
    <w:lvl w:ilvl="2">
      <w:start w:val="1"/>
      <w:numFmt w:val="lowerRoman"/>
      <w:suff w:val="tab"/>
      <w:lvlText w:val="%3."/>
      <w:lvlJc w:val="left"/>
      <w:pPr/>
      <w:rPr>
        <w:color w:val="000000"/>
        <w:position w:val="0"/>
        <w:u w:color="000000"/>
        <w:rtl w:val="0"/>
      </w:rPr>
    </w:lvl>
    <w:lvl w:ilvl="3">
      <w:start w:val="1"/>
      <w:numFmt w:val="decimal"/>
      <w:suff w:val="tab"/>
      <w:lvlText w:val="%4."/>
      <w:lvlJc w:val="left"/>
      <w:pPr/>
      <w:rPr>
        <w:color w:val="000000"/>
        <w:position w:val="0"/>
        <w:u w:color="000000"/>
        <w:rtl w:val="0"/>
      </w:rPr>
    </w:lvl>
    <w:lvl w:ilvl="4">
      <w:start w:val="1"/>
      <w:numFmt w:val="lowerLetter"/>
      <w:suff w:val="tab"/>
      <w:lvlText w:val="%5."/>
      <w:lvlJc w:val="left"/>
      <w:pPr/>
      <w:rPr>
        <w:color w:val="000000"/>
        <w:position w:val="0"/>
        <w:u w:color="000000"/>
        <w:rtl w:val="0"/>
      </w:rPr>
    </w:lvl>
    <w:lvl w:ilvl="5">
      <w:start w:val="1"/>
      <w:numFmt w:val="lowerRoman"/>
      <w:suff w:val="tab"/>
      <w:lvlText w:val="%6."/>
      <w:lvlJc w:val="left"/>
      <w:pPr/>
      <w:rPr>
        <w:color w:val="000000"/>
        <w:position w:val="0"/>
        <w:u w:color="000000"/>
        <w:rtl w:val="0"/>
      </w:rPr>
    </w:lvl>
    <w:lvl w:ilvl="6">
      <w:start w:val="1"/>
      <w:numFmt w:val="decimal"/>
      <w:suff w:val="tab"/>
      <w:lvlText w:val="%7."/>
      <w:lvlJc w:val="left"/>
      <w:pPr/>
      <w:rPr>
        <w:color w:val="000000"/>
        <w:position w:val="0"/>
        <w:u w:color="000000"/>
        <w:rtl w:val="0"/>
      </w:rPr>
    </w:lvl>
    <w:lvl w:ilvl="7">
      <w:start w:val="1"/>
      <w:numFmt w:val="lowerLetter"/>
      <w:suff w:val="tab"/>
      <w:lvlText w:val="%8."/>
      <w:lvlJc w:val="left"/>
      <w:pPr/>
      <w:rPr>
        <w:color w:val="000000"/>
        <w:position w:val="0"/>
        <w:u w:color="000000"/>
        <w:rtl w:val="0"/>
      </w:rPr>
    </w:lvl>
    <w:lvl w:ilvl="8">
      <w:start w:val="1"/>
      <w:numFmt w:val="lowerRoman"/>
      <w:suff w:val="tab"/>
      <w:lvlText w:val="%9."/>
      <w:lvlJc w:val="left"/>
      <w:pPr/>
      <w:rPr>
        <w:color w:val="000000"/>
        <w:position w:val="0"/>
        <w:u w:color="000000"/>
        <w:rtl w:val="0"/>
      </w:rPr>
    </w:lvl>
  </w:abstractNum>
  <w:abstractNum w:abstractNumId="34">
    <w:multiLevelType w:val="multilevel"/>
    <w:lvl w:ilvl="0">
      <w:start w:val="1"/>
      <w:numFmt w:val="decimal"/>
      <w:suff w:val="tab"/>
      <w:lvlText w:val="%1."/>
      <w:lvlJc w:val="left"/>
      <w:pPr/>
      <w:rPr>
        <w:position w:val="0"/>
      </w:rPr>
    </w:lvl>
    <w:lvl w:ilvl="1">
      <w:start w:val="1"/>
      <w:numFmt w:val="lowerLetter"/>
      <w:suff w:val="tab"/>
      <w:lvlText w:val="%2."/>
      <w:lvlJc w:val="left"/>
      <w:pPr/>
      <w:rPr>
        <w:position w:val="0"/>
      </w:rPr>
    </w:lvl>
    <w:lvl w:ilvl="2">
      <w:start w:val="1"/>
      <w:numFmt w:val="lowerRoman"/>
      <w:suff w:val="tab"/>
      <w:lvlText w:val="%3."/>
      <w:lvlJc w:val="left"/>
      <w:pPr/>
      <w:rPr>
        <w:position w:val="0"/>
      </w:rPr>
    </w:lvl>
    <w:lvl w:ilvl="3">
      <w:start w:val="1"/>
      <w:numFmt w:val="decimal"/>
      <w:suff w:val="tab"/>
      <w:lvlText w:val="%4."/>
      <w:lvlJc w:val="left"/>
      <w:pPr/>
      <w:rPr>
        <w:position w:val="0"/>
      </w:rPr>
    </w:lvl>
    <w:lvl w:ilvl="4">
      <w:start w:val="1"/>
      <w:numFmt w:val="lowerLetter"/>
      <w:suff w:val="tab"/>
      <w:lvlText w:val="%5."/>
      <w:lvlJc w:val="left"/>
      <w:pPr/>
      <w:rPr>
        <w:position w:val="0"/>
      </w:rPr>
    </w:lvl>
    <w:lvl w:ilvl="5">
      <w:start w:val="1"/>
      <w:numFmt w:val="lowerRoman"/>
      <w:suff w:val="tab"/>
      <w:lvlText w:val="%6."/>
      <w:lvlJc w:val="left"/>
      <w:pPr/>
      <w:rPr>
        <w:position w:val="0"/>
      </w:rPr>
    </w:lvl>
    <w:lvl w:ilvl="6">
      <w:start w:val="1"/>
      <w:numFmt w:val="decimal"/>
      <w:suff w:val="tab"/>
      <w:lvlText w:val="%7."/>
      <w:lvlJc w:val="left"/>
      <w:pPr/>
      <w:rPr>
        <w:position w:val="0"/>
      </w:rPr>
    </w:lvl>
    <w:lvl w:ilvl="7">
      <w:start w:val="1"/>
      <w:numFmt w:val="lowerLetter"/>
      <w:suff w:val="tab"/>
      <w:lvlText w:val="%8."/>
      <w:lvlJc w:val="left"/>
      <w:pPr/>
      <w:rPr>
        <w:position w:val="0"/>
      </w:rPr>
    </w:lvl>
    <w:lvl w:ilvl="8">
      <w:start w:val="1"/>
      <w:numFmt w:val="lowerRoman"/>
      <w:suff w:val="tab"/>
      <w:lvlText w:val="%9."/>
      <w:lvlJc w:val="left"/>
      <w:pPr/>
      <w:rPr>
        <w:position w:val="0"/>
      </w:rPr>
    </w:lvl>
  </w:abstractNum>
  <w:abstractNum w:abstractNumId="35">
    <w:multiLevelType w:val="multilevel"/>
    <w:styleLink w:val="List 11"/>
    <w:lvl w:ilvl="0">
      <w:start w:val="1"/>
      <w:numFmt w:val="decimal"/>
      <w:suff w:val="tab"/>
      <w:lvlText w:val="%1."/>
      <w:lvlJc w:val="left"/>
      <w:pPr/>
      <w:rPr>
        <w:color w:val="000000"/>
        <w:position w:val="0"/>
        <w:u w:color="000000"/>
        <w:rtl w:val="0"/>
      </w:rPr>
    </w:lvl>
    <w:lvl w:ilvl="1">
      <w:start w:val="1"/>
      <w:numFmt w:val="lowerLetter"/>
      <w:suff w:val="tab"/>
      <w:lvlText w:val="%2."/>
      <w:lvlJc w:val="left"/>
      <w:pPr/>
      <w:rPr>
        <w:color w:val="000000"/>
        <w:position w:val="0"/>
        <w:u w:color="000000"/>
        <w:rtl w:val="0"/>
      </w:rPr>
    </w:lvl>
    <w:lvl w:ilvl="2">
      <w:start w:val="1"/>
      <w:numFmt w:val="lowerRoman"/>
      <w:suff w:val="tab"/>
      <w:lvlText w:val="%3."/>
      <w:lvlJc w:val="left"/>
      <w:pPr/>
      <w:rPr>
        <w:color w:val="000000"/>
        <w:position w:val="0"/>
        <w:u w:color="000000"/>
        <w:rtl w:val="0"/>
      </w:rPr>
    </w:lvl>
    <w:lvl w:ilvl="3">
      <w:start w:val="1"/>
      <w:numFmt w:val="decimal"/>
      <w:suff w:val="tab"/>
      <w:lvlText w:val="%4."/>
      <w:lvlJc w:val="left"/>
      <w:pPr/>
      <w:rPr>
        <w:color w:val="000000"/>
        <w:position w:val="0"/>
        <w:u w:color="000000"/>
        <w:rtl w:val="0"/>
      </w:rPr>
    </w:lvl>
    <w:lvl w:ilvl="4">
      <w:start w:val="1"/>
      <w:numFmt w:val="lowerLetter"/>
      <w:suff w:val="tab"/>
      <w:lvlText w:val="%5."/>
      <w:lvlJc w:val="left"/>
      <w:pPr/>
      <w:rPr>
        <w:color w:val="000000"/>
        <w:position w:val="0"/>
        <w:u w:color="000000"/>
        <w:rtl w:val="0"/>
      </w:rPr>
    </w:lvl>
    <w:lvl w:ilvl="5">
      <w:start w:val="1"/>
      <w:numFmt w:val="lowerRoman"/>
      <w:suff w:val="tab"/>
      <w:lvlText w:val="%6."/>
      <w:lvlJc w:val="left"/>
      <w:pPr/>
      <w:rPr>
        <w:color w:val="000000"/>
        <w:position w:val="0"/>
        <w:u w:color="000000"/>
        <w:rtl w:val="0"/>
      </w:rPr>
    </w:lvl>
    <w:lvl w:ilvl="6">
      <w:start w:val="1"/>
      <w:numFmt w:val="decimal"/>
      <w:suff w:val="tab"/>
      <w:lvlText w:val="%7."/>
      <w:lvlJc w:val="left"/>
      <w:pPr/>
      <w:rPr>
        <w:color w:val="000000"/>
        <w:position w:val="0"/>
        <w:u w:color="000000"/>
        <w:rtl w:val="0"/>
      </w:rPr>
    </w:lvl>
    <w:lvl w:ilvl="7">
      <w:start w:val="1"/>
      <w:numFmt w:val="lowerLetter"/>
      <w:suff w:val="tab"/>
      <w:lvlText w:val="%8."/>
      <w:lvlJc w:val="left"/>
      <w:pPr/>
      <w:rPr>
        <w:color w:val="000000"/>
        <w:position w:val="0"/>
        <w:u w:color="000000"/>
        <w:rtl w:val="0"/>
      </w:rPr>
    </w:lvl>
    <w:lvl w:ilvl="8">
      <w:start w:val="1"/>
      <w:numFmt w:val="lowerRoman"/>
      <w:suff w:val="tab"/>
      <w:lvlText w:val="%9."/>
      <w:lvlJc w:val="left"/>
      <w:pPr/>
      <w:rPr>
        <w:color w:val="000000"/>
        <w:position w:val="0"/>
        <w:u w:color="000000"/>
        <w:rtl w:val="0"/>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bering>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footer">
    <w:name w:val="footer"/>
    <w:next w:val="footer"/>
    <w:pPr>
      <w:keepNext w:val="0"/>
      <w:keepLines w:val="0"/>
      <w:pageBreakBefore w:val="0"/>
      <w:widowControl w:val="1"/>
      <w:pBdr>
        <w:top w:val="nil"/>
        <w:left w:val="nil"/>
        <w:bottom w:val="nil"/>
        <w:right w:val="nil"/>
      </w:pBdr>
      <w:shd w:val="clear" w:color="auto" w:fill="auto"/>
      <w:tabs>
        <w:tab w:val="center" w:pos="4680"/>
        <w:tab w:val="right" w:pos="9360"/>
      </w:tabs>
      <w:suppressAutoHyphens w:val="0"/>
      <w:bidi w:val="0"/>
      <w:spacing w:before="0" w:after="0" w:line="240" w:lineRule="auto"/>
      <w:ind w:left="0" w:right="0" w:firstLine="0"/>
      <w:jc w:val="left"/>
      <w:outlineLvl w:val="9"/>
    </w:pPr>
    <w:rPr>
      <w:rFonts w:ascii="Calibri"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paragraph" w:styleId="Body A">
    <w:name w:val="Body A"/>
    <w:next w:val="Body A"/>
    <w:pPr>
      <w:keepNext w:val="0"/>
      <w:keepLines w:val="0"/>
      <w:pageBreakBefore w:val="0"/>
      <w:widowControl w:val="1"/>
      <w:pBdr>
        <w:top w:val="nil"/>
        <w:left w:val="nil"/>
        <w:bottom w:val="nil"/>
        <w:right w:val="nil"/>
      </w:pBdr>
      <w:shd w:val="clear" w:color="auto" w:fill="auto"/>
      <w:suppressAutoHyphens w:val="0"/>
      <w:bidi w:val="0"/>
      <w:spacing w:before="0" w:after="160" w:line="259" w:lineRule="auto"/>
      <w:ind w:left="0" w:right="0" w:firstLine="0"/>
      <w:jc w:val="left"/>
      <w:outlineLvl w:val="9"/>
    </w:pPr>
    <w:rPr>
      <w:rFonts w:ascii="Calibri"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paragraph" w:styleId="Heading 2">
    <w:name w:val="Heading 2"/>
    <w:next w:val="Body A"/>
    <w:pPr>
      <w:keepNext w:val="1"/>
      <w:keepLines w:val="1"/>
      <w:pageBreakBefore w:val="0"/>
      <w:widowControl w:val="1"/>
      <w:pBdr>
        <w:top w:val="nil"/>
        <w:left w:val="nil"/>
        <w:bottom w:val="nil"/>
        <w:right w:val="nil"/>
      </w:pBdr>
      <w:shd w:val="clear" w:color="auto" w:fill="auto"/>
      <w:suppressAutoHyphens w:val="0"/>
      <w:bidi w:val="0"/>
      <w:spacing w:before="40" w:after="0" w:line="259" w:lineRule="auto"/>
      <w:ind w:left="0" w:right="0" w:firstLine="0"/>
      <w:jc w:val="left"/>
      <w:outlineLvl w:val="1"/>
    </w:pPr>
    <w:rPr>
      <w:rFonts w:ascii="Calibri Light" w:cs="Arial Unicode MS" w:hAnsi="Arial Unicode MS" w:eastAsia="Arial Unicode MS"/>
      <w:b w:val="0"/>
      <w:bCs w:val="0"/>
      <w:i w:val="0"/>
      <w:iCs w:val="0"/>
      <w:caps w:val="0"/>
      <w:smallCaps w:val="0"/>
      <w:strike w:val="0"/>
      <w:dstrike w:val="0"/>
      <w:outline w:val="0"/>
      <w:color w:val="2e74b5"/>
      <w:spacing w:val="0"/>
      <w:kern w:val="0"/>
      <w:position w:val="0"/>
      <w:sz w:val="26"/>
      <w:szCs w:val="26"/>
      <w:u w:val="none" w:color="2e74b5"/>
      <w:vertAlign w:val="baseline"/>
    </w:rPr>
  </w:style>
  <w:style w:type="paragraph" w:styleId="Heading">
    <w:name w:val="Heading"/>
    <w:next w:val="Body A"/>
    <w:pPr>
      <w:keepNext w:val="1"/>
      <w:keepLines w:val="1"/>
      <w:pageBreakBefore w:val="0"/>
      <w:widowControl w:val="1"/>
      <w:pBdr>
        <w:top w:val="nil"/>
        <w:left w:val="nil"/>
        <w:bottom w:val="nil"/>
        <w:right w:val="nil"/>
      </w:pBdr>
      <w:shd w:val="clear" w:color="auto" w:fill="auto"/>
      <w:suppressAutoHyphens w:val="0"/>
      <w:bidi w:val="0"/>
      <w:spacing w:before="240" w:after="0" w:line="259" w:lineRule="auto"/>
      <w:ind w:left="0" w:right="0" w:firstLine="0"/>
      <w:jc w:val="left"/>
      <w:outlineLvl w:val="0"/>
    </w:pPr>
    <w:rPr>
      <w:rFonts w:ascii="Calibri Light" w:cs="Arial Unicode MS" w:hAnsi="Arial Unicode MS" w:eastAsia="Arial Unicode MS"/>
      <w:b w:val="0"/>
      <w:bCs w:val="0"/>
      <w:i w:val="0"/>
      <w:iCs w:val="0"/>
      <w:caps w:val="0"/>
      <w:smallCaps w:val="0"/>
      <w:strike w:val="0"/>
      <w:dstrike w:val="0"/>
      <w:outline w:val="0"/>
      <w:color w:val="2e74b5"/>
      <w:spacing w:val="0"/>
      <w:kern w:val="0"/>
      <w:position w:val="0"/>
      <w:sz w:val="32"/>
      <w:szCs w:val="32"/>
      <w:u w:val="none" w:color="2e74b5"/>
      <w:vertAlign w:val="baseline"/>
      <w:lang w:val="en-US"/>
    </w:rPr>
  </w:style>
  <w:style w:type="paragraph" w:styleId="List Paragraph">
    <w:name w:val="List Paragraph"/>
    <w:next w:val="List Paragraph"/>
    <w:pPr>
      <w:keepNext w:val="0"/>
      <w:keepLines w:val="0"/>
      <w:pageBreakBefore w:val="0"/>
      <w:widowControl w:val="1"/>
      <w:pBdr>
        <w:top w:val="nil"/>
        <w:left w:val="nil"/>
        <w:bottom w:val="nil"/>
        <w:right w:val="nil"/>
      </w:pBdr>
      <w:shd w:val="clear" w:color="auto" w:fill="auto"/>
      <w:suppressAutoHyphens w:val="0"/>
      <w:bidi w:val="0"/>
      <w:spacing w:before="0" w:after="160" w:line="259" w:lineRule="auto"/>
      <w:ind w:left="720" w:right="0" w:firstLine="0"/>
      <w:jc w:val="left"/>
      <w:outlineLvl w:val="9"/>
    </w:pPr>
    <w:rPr>
      <w:rFonts w:ascii="Calibri"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numbering" w:styleId="List 0">
    <w:name w:val="List 0"/>
    <w:basedOn w:val="Imported Style 1"/>
    <w:next w:val="List 0"/>
    <w:pPr>
      <w:numPr>
        <w:numId w:val="1"/>
      </w:numPr>
    </w:pPr>
  </w:style>
  <w:style w:type="numbering" w:styleId="Imported Style 1">
    <w:name w:val="Imported Style 1"/>
    <w:next w:val="Imported Style 1"/>
    <w:pPr>
      <w:numPr>
        <w:numId w:val="2"/>
      </w:numPr>
    </w:pPr>
  </w:style>
  <w:style w:type="numbering" w:styleId="List 1">
    <w:name w:val="List 1"/>
    <w:basedOn w:val="Imported Style 2"/>
    <w:next w:val="List 1"/>
    <w:pPr>
      <w:numPr>
        <w:numId w:val="4"/>
      </w:numPr>
    </w:pPr>
  </w:style>
  <w:style w:type="numbering" w:styleId="Imported Style 2">
    <w:name w:val="Imported Style 2"/>
    <w:next w:val="Imported Style 2"/>
    <w:pPr>
      <w:numPr>
        <w:numId w:val="5"/>
      </w:numPr>
    </w:pPr>
  </w:style>
  <w:style w:type="numbering" w:styleId="List 2">
    <w:name w:val="List 2"/>
    <w:basedOn w:val="Imported Style 3"/>
    <w:next w:val="List 2"/>
    <w:pPr>
      <w:numPr>
        <w:numId w:val="7"/>
      </w:numPr>
    </w:pPr>
  </w:style>
  <w:style w:type="numbering" w:styleId="Imported Style 3">
    <w:name w:val="Imported Style 3"/>
    <w:next w:val="Imported Style 3"/>
    <w:pPr>
      <w:numPr>
        <w:numId w:val="8"/>
      </w:numPr>
    </w:pPr>
  </w:style>
  <w:style w:type="numbering" w:styleId="List 3">
    <w:name w:val="List 3"/>
    <w:basedOn w:val="Imported Style 4"/>
    <w:next w:val="List 3"/>
    <w:pPr>
      <w:numPr>
        <w:numId w:val="10"/>
      </w:numPr>
    </w:pPr>
  </w:style>
  <w:style w:type="numbering" w:styleId="Imported Style 4">
    <w:name w:val="Imported Style 4"/>
    <w:next w:val="Imported Style 4"/>
    <w:pPr>
      <w:numPr>
        <w:numId w:val="11"/>
      </w:numPr>
    </w:pPr>
  </w:style>
  <w:style w:type="numbering" w:styleId="List 4">
    <w:name w:val="List 4"/>
    <w:basedOn w:val="Imported Style 5"/>
    <w:next w:val="List 4"/>
    <w:pPr>
      <w:numPr>
        <w:numId w:val="13"/>
      </w:numPr>
    </w:pPr>
  </w:style>
  <w:style w:type="numbering" w:styleId="Imported Style 5">
    <w:name w:val="Imported Style 5"/>
    <w:next w:val="Imported Style 5"/>
    <w:pPr>
      <w:numPr>
        <w:numId w:val="14"/>
      </w:numPr>
    </w:pPr>
  </w:style>
  <w:style w:type="numbering" w:styleId="List 5">
    <w:name w:val="List 5"/>
    <w:basedOn w:val="Imported Style 6"/>
    <w:next w:val="List 5"/>
    <w:pPr>
      <w:numPr>
        <w:numId w:val="16"/>
      </w:numPr>
    </w:pPr>
  </w:style>
  <w:style w:type="numbering" w:styleId="Imported Style 6">
    <w:name w:val="Imported Style 6"/>
    <w:next w:val="Imported Style 6"/>
    <w:pPr>
      <w:numPr>
        <w:numId w:val="17"/>
      </w:numPr>
    </w:pPr>
  </w:style>
  <w:style w:type="numbering" w:styleId="List 6">
    <w:name w:val="List 6"/>
    <w:basedOn w:val="Imported Style 7"/>
    <w:next w:val="List 6"/>
    <w:pPr>
      <w:numPr>
        <w:numId w:val="19"/>
      </w:numPr>
    </w:pPr>
  </w:style>
  <w:style w:type="numbering" w:styleId="Imported Style 7">
    <w:name w:val="Imported Style 7"/>
    <w:next w:val="Imported Style 7"/>
    <w:pPr>
      <w:numPr>
        <w:numId w:val="20"/>
      </w:numPr>
    </w:pPr>
  </w:style>
  <w:style w:type="numbering" w:styleId="List 7">
    <w:name w:val="List 7"/>
    <w:basedOn w:val="Imported Style 8"/>
    <w:next w:val="List 7"/>
    <w:pPr>
      <w:numPr>
        <w:numId w:val="22"/>
      </w:numPr>
    </w:pPr>
  </w:style>
  <w:style w:type="numbering" w:styleId="Imported Style 8">
    <w:name w:val="Imported Style 8"/>
    <w:next w:val="Imported Style 8"/>
    <w:pPr>
      <w:numPr>
        <w:numId w:val="23"/>
      </w:numPr>
    </w:pPr>
  </w:style>
  <w:style w:type="character" w:styleId="None">
    <w:name w:val="None"/>
  </w:style>
  <w:style w:type="character" w:styleId="Hyperlink.0">
    <w:name w:val="Hyperlink.0"/>
    <w:basedOn w:val="None"/>
    <w:next w:val="Hyperlink.0"/>
    <w:rPr>
      <w:color w:val="000000"/>
      <w:sz w:val="24"/>
      <w:szCs w:val="24"/>
      <w:u w:val="single" w:color="fe0000"/>
    </w:rPr>
  </w:style>
  <w:style w:type="numbering" w:styleId="List 8">
    <w:name w:val="List 8"/>
    <w:basedOn w:val="Imported Style 9"/>
    <w:next w:val="List 8"/>
    <w:pPr>
      <w:numPr>
        <w:numId w:val="25"/>
      </w:numPr>
    </w:pPr>
  </w:style>
  <w:style w:type="numbering" w:styleId="Imported Style 9">
    <w:name w:val="Imported Style 9"/>
    <w:next w:val="Imported Style 9"/>
    <w:pPr>
      <w:numPr>
        <w:numId w:val="26"/>
      </w:numPr>
    </w:pPr>
  </w:style>
  <w:style w:type="numbering" w:styleId="List 9">
    <w:name w:val="List 9"/>
    <w:basedOn w:val="Imported Style 10"/>
    <w:next w:val="List 9"/>
    <w:pPr>
      <w:numPr>
        <w:numId w:val="28"/>
      </w:numPr>
    </w:pPr>
  </w:style>
  <w:style w:type="numbering" w:styleId="Imported Style 10">
    <w:name w:val="Imported Style 10"/>
    <w:next w:val="Imported Style 10"/>
    <w:pPr>
      <w:numPr>
        <w:numId w:val="29"/>
      </w:numPr>
    </w:pPr>
  </w:style>
  <w:style w:type="numbering" w:styleId="List 10">
    <w:name w:val="List 10"/>
    <w:basedOn w:val="Imported Style 11"/>
    <w:next w:val="List 10"/>
    <w:pPr>
      <w:numPr>
        <w:numId w:val="31"/>
      </w:numPr>
    </w:pPr>
  </w:style>
  <w:style w:type="numbering" w:styleId="Imported Style 11">
    <w:name w:val="Imported Style 11"/>
    <w:next w:val="Imported Style 11"/>
    <w:pPr>
      <w:numPr>
        <w:numId w:val="32"/>
      </w:numPr>
    </w:pPr>
  </w:style>
  <w:style w:type="paragraph" w:styleId="Body">
    <w:name w:val="Body"/>
    <w:next w:val="Body"/>
    <w:pPr>
      <w:keepNext w:val="0"/>
      <w:keepLines w:val="0"/>
      <w:pageBreakBefore w:val="0"/>
      <w:widowControl w:val="1"/>
      <w:pBdr>
        <w:top w:val="nil"/>
        <w:left w:val="nil"/>
        <w:bottom w:val="nil"/>
        <w:right w:val="nil"/>
      </w:pBdr>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Pr>
  </w:style>
  <w:style w:type="numbering" w:styleId="List 11">
    <w:name w:val="List 11"/>
    <w:basedOn w:val="Imported Style 12"/>
    <w:next w:val="List 11"/>
    <w:pPr>
      <w:numPr>
        <w:numId w:val="34"/>
      </w:numPr>
    </w:pPr>
  </w:style>
  <w:style w:type="numbering" w:styleId="Imported Style 12">
    <w:name w:val="Imported Style 12"/>
    <w:next w:val="Imported Style 12"/>
    <w:pPr>
      <w:numPr>
        <w:numId w:val="35"/>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yperlink" Target="https://assuredquality.com" TargetMode="Externa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numbering" Target="numbering.xml"/><Relationship Id="rId13"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