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1F2" w:rsidRPr="00D64F6A" w:rsidRDefault="00EF11F2" w:rsidP="00EF11F2">
      <w:pPr>
        <w:pStyle w:val="Writerinfo"/>
        <w:rPr>
          <w:rFonts w:ascii="Calibri" w:hAnsi="Calibri"/>
          <w:b/>
          <w:sz w:val="24"/>
          <w:szCs w:val="24"/>
        </w:rPr>
      </w:pPr>
      <w:r w:rsidRPr="00D64F6A">
        <w:rPr>
          <w:rFonts w:ascii="Calibri" w:hAnsi="Calibri"/>
          <w:b/>
          <w:sz w:val="24"/>
          <w:szCs w:val="24"/>
        </w:rPr>
        <w:t>FOR IMMEDIATE RELEASE</w:t>
      </w:r>
    </w:p>
    <w:p w:rsidR="00EF11F2" w:rsidRPr="00EF11F2" w:rsidRDefault="00EF11F2" w:rsidP="00EF11F2">
      <w:pPr>
        <w:pStyle w:val="Writerinfo"/>
        <w:rPr>
          <w:rFonts w:ascii="Calibri" w:hAnsi="Calibri"/>
          <w:sz w:val="22"/>
          <w:szCs w:val="22"/>
        </w:rPr>
      </w:pPr>
      <w:r w:rsidRPr="00EF11F2">
        <w:rPr>
          <w:rFonts w:ascii="Calibri" w:hAnsi="Calibri"/>
          <w:sz w:val="22"/>
          <w:szCs w:val="22"/>
        </w:rPr>
        <w:t>Media Contact:</w:t>
      </w:r>
      <w:r w:rsidRPr="00EF11F2">
        <w:rPr>
          <w:rFonts w:ascii="Calibri" w:hAnsi="Calibri"/>
          <w:sz w:val="22"/>
          <w:szCs w:val="22"/>
        </w:rPr>
        <w:tab/>
      </w:r>
      <w:r w:rsidRPr="00EF11F2">
        <w:rPr>
          <w:rFonts w:ascii="Calibri" w:hAnsi="Calibri"/>
          <w:sz w:val="22"/>
          <w:szCs w:val="22"/>
        </w:rPr>
        <w:tab/>
      </w:r>
      <w:r w:rsidRPr="00EF11F2">
        <w:rPr>
          <w:rFonts w:ascii="Calibri" w:hAnsi="Calibri"/>
          <w:sz w:val="22"/>
          <w:szCs w:val="22"/>
        </w:rPr>
        <w:tab/>
      </w:r>
      <w:r w:rsidRPr="00EF11F2">
        <w:rPr>
          <w:rFonts w:ascii="Calibri" w:hAnsi="Calibri"/>
          <w:sz w:val="22"/>
          <w:szCs w:val="22"/>
        </w:rPr>
        <w:tab/>
      </w:r>
      <w:r w:rsidRPr="00EF11F2">
        <w:rPr>
          <w:rFonts w:ascii="Calibri" w:hAnsi="Calibri"/>
          <w:sz w:val="22"/>
          <w:szCs w:val="22"/>
        </w:rPr>
        <w:tab/>
      </w:r>
      <w:r w:rsidRPr="00EF11F2">
        <w:rPr>
          <w:rFonts w:ascii="Calibri" w:hAnsi="Calibri"/>
          <w:sz w:val="22"/>
          <w:szCs w:val="22"/>
        </w:rPr>
        <w:tab/>
      </w:r>
    </w:p>
    <w:p w:rsidR="00EF11F2" w:rsidRPr="00EF11F2" w:rsidRDefault="00EF11F2" w:rsidP="00EF11F2">
      <w:pPr>
        <w:pStyle w:val="Writerinfo"/>
        <w:rPr>
          <w:rFonts w:ascii="Calibri" w:hAnsi="Calibri"/>
          <w:sz w:val="22"/>
          <w:szCs w:val="22"/>
        </w:rPr>
      </w:pPr>
      <w:r w:rsidRPr="00EF11F2">
        <w:rPr>
          <w:rFonts w:ascii="Calibri" w:hAnsi="Calibri"/>
          <w:sz w:val="22"/>
          <w:szCs w:val="22"/>
        </w:rPr>
        <w:t>Lisa Murray</w:t>
      </w:r>
    </w:p>
    <w:p w:rsidR="00EF11F2" w:rsidRPr="00EF11F2" w:rsidRDefault="007F5285" w:rsidP="00EF11F2">
      <w:pPr>
        <w:pStyle w:val="Writerinfo"/>
        <w:rPr>
          <w:rFonts w:ascii="Calibri" w:hAnsi="Calibri"/>
          <w:sz w:val="22"/>
          <w:szCs w:val="22"/>
        </w:rPr>
      </w:pPr>
      <w:r>
        <w:rPr>
          <w:rFonts w:ascii="Calibri" w:hAnsi="Calibri"/>
          <w:sz w:val="22"/>
          <w:szCs w:val="22"/>
        </w:rPr>
        <w:t>Trevi</w:t>
      </w:r>
      <w:r w:rsidR="00EF11F2" w:rsidRPr="00EF11F2">
        <w:rPr>
          <w:rFonts w:ascii="Calibri" w:hAnsi="Calibri"/>
          <w:sz w:val="22"/>
          <w:szCs w:val="22"/>
        </w:rPr>
        <w:t xml:space="preserve"> Communications</w:t>
      </w:r>
      <w:r>
        <w:rPr>
          <w:rFonts w:ascii="Calibri" w:hAnsi="Calibri"/>
          <w:sz w:val="22"/>
          <w:szCs w:val="22"/>
        </w:rPr>
        <w:t>, Inc.</w:t>
      </w:r>
      <w:r w:rsidR="00EF11F2" w:rsidRPr="00EF11F2">
        <w:rPr>
          <w:rFonts w:ascii="Calibri" w:hAnsi="Calibri"/>
          <w:sz w:val="22"/>
          <w:szCs w:val="22"/>
        </w:rPr>
        <w:t xml:space="preserve">                                                                                             </w:t>
      </w:r>
    </w:p>
    <w:p w:rsidR="00EF11F2" w:rsidRPr="00EF11F2" w:rsidRDefault="007F5285" w:rsidP="00EF11F2">
      <w:pPr>
        <w:pStyle w:val="Writerinfo"/>
        <w:rPr>
          <w:rFonts w:ascii="Calibri" w:hAnsi="Calibri"/>
          <w:sz w:val="22"/>
          <w:szCs w:val="22"/>
        </w:rPr>
      </w:pPr>
      <w:r>
        <w:rPr>
          <w:rFonts w:ascii="Calibri" w:hAnsi="Calibri"/>
          <w:sz w:val="22"/>
          <w:szCs w:val="22"/>
        </w:rPr>
        <w:t xml:space="preserve">O: 978.750.0333 / M: </w:t>
      </w:r>
      <w:r w:rsidR="00EF11F2" w:rsidRPr="00EF11F2">
        <w:rPr>
          <w:rFonts w:ascii="Calibri" w:hAnsi="Calibri"/>
          <w:sz w:val="22"/>
          <w:szCs w:val="22"/>
        </w:rPr>
        <w:t xml:space="preserve">617.835.0396 </w:t>
      </w:r>
    </w:p>
    <w:p w:rsidR="00EF11F2" w:rsidRPr="00EF11F2" w:rsidRDefault="00A4092A" w:rsidP="00EF11F2">
      <w:pPr>
        <w:pStyle w:val="Writerinfo"/>
        <w:rPr>
          <w:rFonts w:ascii="Calibri" w:hAnsi="Calibri"/>
          <w:sz w:val="22"/>
          <w:szCs w:val="22"/>
        </w:rPr>
      </w:pPr>
      <w:hyperlink r:id="rId8" w:history="1">
        <w:r w:rsidR="007F5285" w:rsidRPr="00AF4E85">
          <w:rPr>
            <w:rStyle w:val="Hyperlink"/>
            <w:rFonts w:ascii="Calibri" w:hAnsi="Calibri"/>
            <w:sz w:val="22"/>
            <w:szCs w:val="22"/>
          </w:rPr>
          <w:t>lisa@trevicomm.com</w:t>
        </w:r>
      </w:hyperlink>
      <w:r w:rsidR="00EF11F2" w:rsidRPr="00EF11F2">
        <w:rPr>
          <w:rFonts w:ascii="Calibri" w:hAnsi="Calibri"/>
          <w:sz w:val="22"/>
          <w:szCs w:val="22"/>
        </w:rPr>
        <w:t xml:space="preserve"> </w:t>
      </w:r>
    </w:p>
    <w:p w:rsidR="00EF11F2" w:rsidRPr="00EF11F2" w:rsidRDefault="00EF11F2" w:rsidP="00EF11F2">
      <w:pPr>
        <w:pStyle w:val="Writerinfo"/>
        <w:rPr>
          <w:rFonts w:ascii="Calibri" w:hAnsi="Calibri"/>
          <w:b/>
          <w:sz w:val="22"/>
          <w:szCs w:val="22"/>
        </w:rPr>
      </w:pPr>
    </w:p>
    <w:p w:rsidR="003F79CC" w:rsidRDefault="003F79CC" w:rsidP="005769E9">
      <w:pPr>
        <w:pStyle w:val="Writerinfo"/>
        <w:jc w:val="center"/>
        <w:rPr>
          <w:rFonts w:ascii="Calibri" w:hAnsi="Calibri"/>
          <w:b/>
          <w:sz w:val="28"/>
          <w:szCs w:val="28"/>
        </w:rPr>
      </w:pPr>
      <w:r>
        <w:rPr>
          <w:rFonts w:ascii="Calibri" w:hAnsi="Calibri"/>
          <w:b/>
          <w:sz w:val="28"/>
          <w:szCs w:val="28"/>
        </w:rPr>
        <w:t xml:space="preserve">Sherin </w:t>
      </w:r>
      <w:r w:rsidR="007D3541" w:rsidRPr="007D3541">
        <w:rPr>
          <w:rFonts w:ascii="Calibri" w:hAnsi="Calibri"/>
          <w:b/>
          <w:sz w:val="28"/>
          <w:szCs w:val="28"/>
        </w:rPr>
        <w:t>and Lodgen</w:t>
      </w:r>
      <w:r>
        <w:rPr>
          <w:rFonts w:ascii="Calibri" w:hAnsi="Calibri"/>
          <w:b/>
          <w:sz w:val="28"/>
          <w:szCs w:val="28"/>
        </w:rPr>
        <w:t xml:space="preserve"> </w:t>
      </w:r>
      <w:r w:rsidR="005769E9">
        <w:rPr>
          <w:rFonts w:ascii="Calibri" w:hAnsi="Calibri"/>
          <w:b/>
          <w:sz w:val="28"/>
          <w:szCs w:val="28"/>
        </w:rPr>
        <w:t xml:space="preserve">Adds Executive Advocacy Leaders, </w:t>
      </w:r>
      <w:r w:rsidR="005603B2" w:rsidRPr="005603B2">
        <w:rPr>
          <w:rFonts w:ascii="Calibri" w:hAnsi="Calibri"/>
          <w:b/>
          <w:sz w:val="28"/>
          <w:szCs w:val="28"/>
        </w:rPr>
        <w:t>Nancy S. Shilepsky and Brian J. MacDonough</w:t>
      </w:r>
      <w:r w:rsidR="005769E9">
        <w:rPr>
          <w:rFonts w:ascii="Calibri" w:hAnsi="Calibri"/>
          <w:b/>
          <w:sz w:val="28"/>
          <w:szCs w:val="28"/>
        </w:rPr>
        <w:t xml:space="preserve">, to Employment Law Group </w:t>
      </w:r>
    </w:p>
    <w:p w:rsidR="00FB6038" w:rsidRDefault="00FB6038" w:rsidP="00FB6038">
      <w:pPr>
        <w:pStyle w:val="Writerinfo"/>
        <w:jc w:val="center"/>
        <w:rPr>
          <w:rFonts w:ascii="Calibri" w:hAnsi="Calibri"/>
          <w:bCs/>
          <w:i/>
          <w:sz w:val="22"/>
          <w:szCs w:val="22"/>
        </w:rPr>
      </w:pPr>
    </w:p>
    <w:p w:rsidR="00EF11F2" w:rsidRPr="00FB6038" w:rsidRDefault="005603B2" w:rsidP="00B66044">
      <w:pPr>
        <w:pStyle w:val="Writerinfo"/>
        <w:jc w:val="center"/>
        <w:rPr>
          <w:rFonts w:ascii="Calibri" w:hAnsi="Calibri"/>
          <w:bCs/>
          <w:i/>
          <w:sz w:val="22"/>
          <w:szCs w:val="22"/>
        </w:rPr>
      </w:pPr>
      <w:r>
        <w:rPr>
          <w:rFonts w:ascii="Calibri" w:hAnsi="Calibri"/>
          <w:bCs/>
          <w:i/>
          <w:sz w:val="22"/>
          <w:szCs w:val="22"/>
        </w:rPr>
        <w:t xml:space="preserve">Attorneys </w:t>
      </w:r>
      <w:r w:rsidR="00B66044">
        <w:rPr>
          <w:rFonts w:ascii="Calibri" w:hAnsi="Calibri"/>
          <w:bCs/>
          <w:i/>
          <w:sz w:val="22"/>
          <w:szCs w:val="22"/>
        </w:rPr>
        <w:t>augment firm’s capabilities in representing executives</w:t>
      </w:r>
      <w:r w:rsidR="005769E9">
        <w:rPr>
          <w:rFonts w:ascii="Calibri" w:hAnsi="Calibri"/>
          <w:bCs/>
          <w:i/>
          <w:sz w:val="22"/>
          <w:szCs w:val="22"/>
        </w:rPr>
        <w:t xml:space="preserve"> and professionals</w:t>
      </w:r>
      <w:r w:rsidR="00B66044">
        <w:rPr>
          <w:rFonts w:ascii="Calibri" w:hAnsi="Calibri"/>
          <w:bCs/>
          <w:i/>
          <w:sz w:val="22"/>
          <w:szCs w:val="22"/>
        </w:rPr>
        <w:t xml:space="preserve"> in </w:t>
      </w:r>
      <w:r w:rsidRPr="005603B2">
        <w:rPr>
          <w:rFonts w:ascii="Calibri" w:hAnsi="Calibri"/>
          <w:bCs/>
          <w:i/>
          <w:sz w:val="22"/>
          <w:szCs w:val="22"/>
        </w:rPr>
        <w:t xml:space="preserve">employment and compensation </w:t>
      </w:r>
      <w:r w:rsidR="00B66044">
        <w:rPr>
          <w:rFonts w:ascii="Calibri" w:hAnsi="Calibri"/>
          <w:bCs/>
          <w:i/>
          <w:sz w:val="22"/>
          <w:szCs w:val="22"/>
        </w:rPr>
        <w:t>matters</w:t>
      </w:r>
      <w:r w:rsidRPr="005603B2">
        <w:rPr>
          <w:rFonts w:ascii="Calibri" w:hAnsi="Calibri"/>
          <w:bCs/>
          <w:i/>
          <w:sz w:val="22"/>
          <w:szCs w:val="22"/>
        </w:rPr>
        <w:t xml:space="preserve"> </w:t>
      </w:r>
    </w:p>
    <w:p w:rsidR="00FB6038" w:rsidRPr="00EF11F2" w:rsidRDefault="00FB6038" w:rsidP="00EF11F2">
      <w:pPr>
        <w:pStyle w:val="Writerinfo"/>
        <w:rPr>
          <w:rFonts w:ascii="Calibri" w:hAnsi="Calibri"/>
          <w:b/>
          <w:bCs/>
          <w:sz w:val="22"/>
          <w:szCs w:val="22"/>
        </w:rPr>
      </w:pPr>
    </w:p>
    <w:p w:rsidR="005603B2" w:rsidRDefault="00EF11F2" w:rsidP="00EF11F2">
      <w:pPr>
        <w:pStyle w:val="Writerinfo"/>
        <w:rPr>
          <w:rFonts w:ascii="Calibri" w:hAnsi="Calibri"/>
          <w:bCs/>
          <w:sz w:val="22"/>
          <w:szCs w:val="22"/>
        </w:rPr>
      </w:pPr>
      <w:r w:rsidRPr="00EF11F2">
        <w:rPr>
          <w:rFonts w:ascii="Calibri" w:hAnsi="Calibri"/>
          <w:b/>
          <w:bCs/>
          <w:sz w:val="22"/>
          <w:szCs w:val="22"/>
        </w:rPr>
        <w:t>Boston, MA</w:t>
      </w:r>
      <w:r w:rsidR="002B7574">
        <w:rPr>
          <w:rFonts w:ascii="Calibri" w:hAnsi="Calibri"/>
          <w:b/>
          <w:bCs/>
          <w:sz w:val="22"/>
          <w:szCs w:val="22"/>
        </w:rPr>
        <w:t xml:space="preserve">, January </w:t>
      </w:r>
      <w:r w:rsidR="00996B19">
        <w:rPr>
          <w:rFonts w:ascii="Calibri" w:hAnsi="Calibri"/>
          <w:b/>
          <w:bCs/>
          <w:sz w:val="22"/>
          <w:szCs w:val="22"/>
        </w:rPr>
        <w:t>28</w:t>
      </w:r>
      <w:r w:rsidR="002B7574">
        <w:rPr>
          <w:rFonts w:ascii="Calibri" w:hAnsi="Calibri"/>
          <w:b/>
          <w:bCs/>
          <w:sz w:val="22"/>
          <w:szCs w:val="22"/>
        </w:rPr>
        <w:t>, 2016</w:t>
      </w:r>
      <w:r w:rsidRPr="00EF11F2">
        <w:rPr>
          <w:rFonts w:ascii="Calibri" w:hAnsi="Calibri"/>
          <w:b/>
          <w:bCs/>
          <w:sz w:val="22"/>
          <w:szCs w:val="22"/>
        </w:rPr>
        <w:t xml:space="preserve"> </w:t>
      </w:r>
      <w:r w:rsidRPr="00EF11F2">
        <w:rPr>
          <w:rFonts w:ascii="Calibri" w:hAnsi="Calibri"/>
          <w:bCs/>
          <w:sz w:val="22"/>
          <w:szCs w:val="22"/>
        </w:rPr>
        <w:t>–</w:t>
      </w:r>
      <w:r w:rsidR="007D3541">
        <w:rPr>
          <w:rFonts w:ascii="Calibri" w:hAnsi="Calibri"/>
          <w:bCs/>
          <w:sz w:val="22"/>
          <w:szCs w:val="22"/>
        </w:rPr>
        <w:t xml:space="preserve"> Boston law firm </w:t>
      </w:r>
      <w:hyperlink r:id="rId9" w:history="1">
        <w:r w:rsidR="007D3541" w:rsidRPr="003F79CC">
          <w:rPr>
            <w:rStyle w:val="Hyperlink"/>
            <w:rFonts w:ascii="Calibri" w:hAnsi="Calibri"/>
            <w:bCs/>
            <w:sz w:val="22"/>
            <w:szCs w:val="22"/>
          </w:rPr>
          <w:t>Sherin and Lodgen LLP</w:t>
        </w:r>
      </w:hyperlink>
      <w:r w:rsidR="007D3541">
        <w:rPr>
          <w:rFonts w:ascii="Calibri" w:hAnsi="Calibri"/>
          <w:bCs/>
          <w:sz w:val="22"/>
          <w:szCs w:val="22"/>
        </w:rPr>
        <w:t xml:space="preserve"> announces that </w:t>
      </w:r>
      <w:r w:rsidR="005603B2" w:rsidRPr="005603B2">
        <w:rPr>
          <w:rFonts w:ascii="Calibri" w:hAnsi="Calibri"/>
          <w:bCs/>
          <w:sz w:val="22"/>
          <w:szCs w:val="22"/>
        </w:rPr>
        <w:t>Nancy S. Shilepsky</w:t>
      </w:r>
      <w:r w:rsidR="005603B2">
        <w:rPr>
          <w:rFonts w:ascii="Calibri" w:hAnsi="Calibri"/>
          <w:bCs/>
          <w:sz w:val="22"/>
          <w:szCs w:val="22"/>
        </w:rPr>
        <w:t xml:space="preserve"> and </w:t>
      </w:r>
      <w:r w:rsidR="005603B2" w:rsidRPr="005603B2">
        <w:rPr>
          <w:rFonts w:ascii="Calibri" w:hAnsi="Calibri"/>
          <w:bCs/>
          <w:sz w:val="22"/>
          <w:szCs w:val="22"/>
        </w:rPr>
        <w:t>Brian J. MacDonough</w:t>
      </w:r>
      <w:r w:rsidR="005603B2">
        <w:rPr>
          <w:rFonts w:ascii="Calibri" w:hAnsi="Calibri"/>
          <w:bCs/>
          <w:sz w:val="22"/>
          <w:szCs w:val="22"/>
        </w:rPr>
        <w:t xml:space="preserve"> </w:t>
      </w:r>
      <w:r w:rsidR="000E1EE7">
        <w:rPr>
          <w:rFonts w:ascii="Calibri" w:hAnsi="Calibri"/>
          <w:bCs/>
          <w:sz w:val="22"/>
          <w:szCs w:val="22"/>
        </w:rPr>
        <w:t xml:space="preserve">will join </w:t>
      </w:r>
      <w:r w:rsidR="005603B2">
        <w:rPr>
          <w:rFonts w:ascii="Calibri" w:hAnsi="Calibri"/>
          <w:bCs/>
          <w:sz w:val="22"/>
          <w:szCs w:val="22"/>
        </w:rPr>
        <w:t xml:space="preserve">the firm’s </w:t>
      </w:r>
      <w:r w:rsidR="005603B2" w:rsidRPr="005603B2">
        <w:rPr>
          <w:rFonts w:ascii="Calibri" w:hAnsi="Calibri"/>
          <w:bCs/>
          <w:sz w:val="22"/>
          <w:szCs w:val="22"/>
        </w:rPr>
        <w:t>Employment Law Group</w:t>
      </w:r>
      <w:r w:rsidR="00342890">
        <w:rPr>
          <w:rFonts w:ascii="Calibri" w:hAnsi="Calibri"/>
          <w:bCs/>
          <w:sz w:val="22"/>
          <w:szCs w:val="22"/>
        </w:rPr>
        <w:t xml:space="preserve"> in February. </w:t>
      </w:r>
      <w:r w:rsidR="005603B2">
        <w:rPr>
          <w:rFonts w:ascii="Calibri" w:hAnsi="Calibri"/>
          <w:bCs/>
          <w:sz w:val="22"/>
          <w:szCs w:val="22"/>
        </w:rPr>
        <w:t xml:space="preserve">Both Shilepsky and MacDonough join from </w:t>
      </w:r>
      <w:r w:rsidR="005603B2" w:rsidRPr="005603B2">
        <w:rPr>
          <w:rFonts w:ascii="Calibri" w:hAnsi="Calibri"/>
          <w:bCs/>
          <w:sz w:val="22"/>
          <w:szCs w:val="22"/>
        </w:rPr>
        <w:t>Shilepsky Hartley Michon Robb</w:t>
      </w:r>
      <w:r w:rsidR="005603B2">
        <w:rPr>
          <w:rFonts w:ascii="Calibri" w:hAnsi="Calibri"/>
          <w:bCs/>
          <w:sz w:val="22"/>
          <w:szCs w:val="22"/>
        </w:rPr>
        <w:t xml:space="preserve"> LLP, and are well-known for </w:t>
      </w:r>
      <w:r w:rsidR="005603B2" w:rsidRPr="005603B2">
        <w:rPr>
          <w:rFonts w:ascii="Calibri" w:hAnsi="Calibri"/>
          <w:bCs/>
          <w:sz w:val="22"/>
          <w:szCs w:val="22"/>
        </w:rPr>
        <w:t>executive advocacy, employment law and litigation</w:t>
      </w:r>
      <w:r w:rsidR="005603B2">
        <w:rPr>
          <w:rFonts w:ascii="Calibri" w:hAnsi="Calibri"/>
          <w:bCs/>
          <w:sz w:val="22"/>
          <w:szCs w:val="22"/>
        </w:rPr>
        <w:t>.</w:t>
      </w:r>
      <w:r w:rsidR="00B66044">
        <w:rPr>
          <w:rFonts w:ascii="Calibri" w:hAnsi="Calibri"/>
          <w:bCs/>
          <w:sz w:val="22"/>
          <w:szCs w:val="22"/>
        </w:rPr>
        <w:t xml:space="preserve"> Their arrival</w:t>
      </w:r>
      <w:r w:rsidR="005769E9">
        <w:rPr>
          <w:rFonts w:ascii="Calibri" w:hAnsi="Calibri"/>
          <w:bCs/>
          <w:sz w:val="22"/>
          <w:szCs w:val="22"/>
        </w:rPr>
        <w:t xml:space="preserve"> enhances Sherin and Lodgen’s</w:t>
      </w:r>
      <w:r w:rsidR="00B66044" w:rsidRPr="00B66044">
        <w:rPr>
          <w:rFonts w:ascii="Calibri" w:hAnsi="Calibri"/>
          <w:bCs/>
          <w:sz w:val="22"/>
          <w:szCs w:val="22"/>
        </w:rPr>
        <w:t xml:space="preserve"> capabilities in representing executives </w:t>
      </w:r>
      <w:r w:rsidR="005769E9">
        <w:rPr>
          <w:rFonts w:ascii="Calibri" w:hAnsi="Calibri"/>
          <w:bCs/>
          <w:sz w:val="22"/>
          <w:szCs w:val="22"/>
        </w:rPr>
        <w:t xml:space="preserve">and professionals </w:t>
      </w:r>
      <w:r w:rsidR="00B66044" w:rsidRPr="00B66044">
        <w:rPr>
          <w:rFonts w:ascii="Calibri" w:hAnsi="Calibri"/>
          <w:bCs/>
          <w:sz w:val="22"/>
          <w:szCs w:val="22"/>
        </w:rPr>
        <w:t xml:space="preserve">in </w:t>
      </w:r>
      <w:r w:rsidR="00D3172A">
        <w:rPr>
          <w:rFonts w:ascii="Calibri" w:hAnsi="Calibri"/>
          <w:bCs/>
          <w:sz w:val="22"/>
          <w:szCs w:val="22"/>
        </w:rPr>
        <w:t xml:space="preserve">a wide array of </w:t>
      </w:r>
      <w:r w:rsidR="00B66044" w:rsidRPr="00B66044">
        <w:rPr>
          <w:rFonts w:ascii="Calibri" w:hAnsi="Calibri"/>
          <w:bCs/>
          <w:sz w:val="22"/>
          <w:szCs w:val="22"/>
        </w:rPr>
        <w:t>employment and compensation matters</w:t>
      </w:r>
      <w:r w:rsidR="00D3172A">
        <w:rPr>
          <w:rFonts w:ascii="Calibri" w:hAnsi="Calibri"/>
          <w:bCs/>
          <w:sz w:val="22"/>
          <w:szCs w:val="22"/>
        </w:rPr>
        <w:t xml:space="preserve">, such as executive compensation, </w:t>
      </w:r>
      <w:r w:rsidR="00D3172A" w:rsidRPr="00B66044">
        <w:rPr>
          <w:rFonts w:ascii="Calibri" w:hAnsi="Calibri"/>
          <w:bCs/>
          <w:sz w:val="22"/>
          <w:szCs w:val="22"/>
        </w:rPr>
        <w:t>employee-shareholder disputes, non-</w:t>
      </w:r>
      <w:bookmarkStart w:id="0" w:name="_GoBack"/>
      <w:r w:rsidR="00D3172A" w:rsidRPr="00B66044">
        <w:rPr>
          <w:rFonts w:ascii="Calibri" w:hAnsi="Calibri"/>
          <w:bCs/>
          <w:sz w:val="22"/>
          <w:szCs w:val="22"/>
        </w:rPr>
        <w:t xml:space="preserve">competition </w:t>
      </w:r>
      <w:r w:rsidR="00D3172A">
        <w:rPr>
          <w:rFonts w:ascii="Calibri" w:hAnsi="Calibri"/>
          <w:bCs/>
          <w:sz w:val="22"/>
          <w:szCs w:val="22"/>
        </w:rPr>
        <w:t xml:space="preserve">and </w:t>
      </w:r>
      <w:r w:rsidR="00D3172A" w:rsidRPr="00B66044">
        <w:rPr>
          <w:rFonts w:ascii="Calibri" w:hAnsi="Calibri"/>
          <w:bCs/>
          <w:sz w:val="22"/>
          <w:szCs w:val="22"/>
        </w:rPr>
        <w:t xml:space="preserve">employment agreements, discrimination, sexual harassment, disability and wrongful </w:t>
      </w:r>
      <w:bookmarkEnd w:id="0"/>
      <w:r w:rsidR="00D3172A" w:rsidRPr="00B66044">
        <w:rPr>
          <w:rFonts w:ascii="Calibri" w:hAnsi="Calibri"/>
          <w:bCs/>
          <w:sz w:val="22"/>
          <w:szCs w:val="22"/>
        </w:rPr>
        <w:t>termination suits.</w:t>
      </w:r>
    </w:p>
    <w:p w:rsidR="00B66044" w:rsidRDefault="00B66044" w:rsidP="00EF11F2">
      <w:pPr>
        <w:pStyle w:val="Writerinfo"/>
        <w:rPr>
          <w:rFonts w:ascii="Calibri" w:hAnsi="Calibri"/>
          <w:bCs/>
          <w:sz w:val="22"/>
          <w:szCs w:val="22"/>
        </w:rPr>
      </w:pPr>
    </w:p>
    <w:p w:rsidR="00F74C9B" w:rsidRPr="00E65B5E" w:rsidRDefault="00B66044" w:rsidP="00EF11F2">
      <w:pPr>
        <w:pStyle w:val="Writerinfo"/>
        <w:rPr>
          <w:rFonts w:ascii="Calibri" w:hAnsi="Calibri"/>
          <w:sz w:val="22"/>
          <w:szCs w:val="22"/>
        </w:rPr>
      </w:pPr>
      <w:r>
        <w:rPr>
          <w:rFonts w:ascii="Calibri" w:hAnsi="Calibri"/>
          <w:sz w:val="22"/>
          <w:szCs w:val="22"/>
        </w:rPr>
        <w:t xml:space="preserve">Sherin and Lodgen’s Managing Partner </w:t>
      </w:r>
      <w:hyperlink r:id="rId10" w:history="1">
        <w:r>
          <w:rPr>
            <w:rStyle w:val="Hyperlink"/>
            <w:rFonts w:ascii="Calibri" w:hAnsi="Calibri"/>
            <w:sz w:val="22"/>
            <w:szCs w:val="22"/>
          </w:rPr>
          <w:t>Douglas M. Henry</w:t>
        </w:r>
      </w:hyperlink>
      <w:r>
        <w:rPr>
          <w:rStyle w:val="Hyperlink"/>
          <w:rFonts w:ascii="Calibri" w:hAnsi="Calibri"/>
          <w:sz w:val="22"/>
          <w:szCs w:val="22"/>
          <w:u w:val="none"/>
        </w:rPr>
        <w:t xml:space="preserve"> </w:t>
      </w:r>
      <w:r w:rsidRPr="00567743">
        <w:rPr>
          <w:rStyle w:val="Hyperlink"/>
          <w:rFonts w:ascii="Calibri" w:hAnsi="Calibri"/>
          <w:color w:val="auto"/>
          <w:sz w:val="22"/>
          <w:szCs w:val="22"/>
          <w:u w:val="none"/>
        </w:rPr>
        <w:t>said</w:t>
      </w:r>
      <w:r>
        <w:rPr>
          <w:rStyle w:val="Hyperlink"/>
          <w:rFonts w:ascii="Calibri" w:hAnsi="Calibri"/>
          <w:color w:val="auto"/>
          <w:sz w:val="22"/>
          <w:szCs w:val="22"/>
          <w:u w:val="none"/>
        </w:rPr>
        <w:t>, “</w:t>
      </w:r>
      <w:r w:rsidR="00E65B5E">
        <w:rPr>
          <w:rStyle w:val="Hyperlink"/>
          <w:rFonts w:ascii="Calibri" w:hAnsi="Calibri"/>
          <w:color w:val="auto"/>
          <w:sz w:val="22"/>
          <w:szCs w:val="22"/>
          <w:u w:val="none"/>
        </w:rPr>
        <w:t>Nancy is an executive advocacy pioneer</w:t>
      </w:r>
      <w:r w:rsidR="004B3C9C">
        <w:rPr>
          <w:rStyle w:val="Hyperlink"/>
          <w:rFonts w:ascii="Calibri" w:hAnsi="Calibri"/>
          <w:color w:val="auto"/>
          <w:sz w:val="22"/>
          <w:szCs w:val="22"/>
          <w:u w:val="none"/>
        </w:rPr>
        <w:t xml:space="preserve"> and one of the preeminent employment lawyers in the Commonwealth. </w:t>
      </w:r>
      <w:r w:rsidR="00E65B5E">
        <w:rPr>
          <w:rStyle w:val="Hyperlink"/>
          <w:rFonts w:ascii="Calibri" w:hAnsi="Calibri"/>
          <w:color w:val="auto"/>
          <w:sz w:val="22"/>
          <w:szCs w:val="22"/>
          <w:u w:val="none"/>
        </w:rPr>
        <w:t xml:space="preserve">She and Brian </w:t>
      </w:r>
      <w:r w:rsidR="00E65B5E" w:rsidRPr="00E65B5E">
        <w:rPr>
          <w:rStyle w:val="Hyperlink"/>
          <w:rFonts w:ascii="Calibri" w:hAnsi="Calibri"/>
          <w:color w:val="auto"/>
          <w:sz w:val="22"/>
          <w:szCs w:val="22"/>
          <w:u w:val="none"/>
        </w:rPr>
        <w:t xml:space="preserve">have </w:t>
      </w:r>
      <w:r w:rsidR="00B04C33">
        <w:rPr>
          <w:rStyle w:val="Hyperlink"/>
          <w:rFonts w:ascii="Calibri" w:hAnsi="Calibri"/>
          <w:color w:val="auto"/>
          <w:sz w:val="22"/>
          <w:szCs w:val="22"/>
          <w:u w:val="none"/>
        </w:rPr>
        <w:t xml:space="preserve">worked as a team for more than 13 years, and they have </w:t>
      </w:r>
      <w:r w:rsidR="00E65B5E" w:rsidRPr="00E65B5E">
        <w:rPr>
          <w:rStyle w:val="Hyperlink"/>
          <w:rFonts w:ascii="Calibri" w:hAnsi="Calibri"/>
          <w:color w:val="auto"/>
          <w:sz w:val="22"/>
          <w:szCs w:val="22"/>
          <w:u w:val="none"/>
        </w:rPr>
        <w:t xml:space="preserve">established a nationally recognized practice representing </w:t>
      </w:r>
      <w:proofErr w:type="gramStart"/>
      <w:r w:rsidR="00E65B5E">
        <w:rPr>
          <w:rStyle w:val="Hyperlink"/>
          <w:rFonts w:ascii="Calibri" w:hAnsi="Calibri"/>
          <w:color w:val="auto"/>
          <w:sz w:val="22"/>
          <w:szCs w:val="22"/>
          <w:u w:val="none"/>
        </w:rPr>
        <w:t>executives</w:t>
      </w:r>
      <w:proofErr w:type="gramEnd"/>
      <w:r w:rsidR="00E65B5E">
        <w:rPr>
          <w:rStyle w:val="Hyperlink"/>
          <w:rFonts w:ascii="Calibri" w:hAnsi="Calibri"/>
          <w:color w:val="auto"/>
          <w:sz w:val="22"/>
          <w:szCs w:val="22"/>
          <w:u w:val="none"/>
        </w:rPr>
        <w:t xml:space="preserve"> and professionals</w:t>
      </w:r>
      <w:r w:rsidR="00E65B5E" w:rsidRPr="00E65B5E">
        <w:rPr>
          <w:rStyle w:val="Hyperlink"/>
          <w:rFonts w:ascii="Calibri" w:hAnsi="Calibri"/>
          <w:color w:val="auto"/>
          <w:sz w:val="22"/>
          <w:szCs w:val="22"/>
          <w:u w:val="none"/>
        </w:rPr>
        <w:t xml:space="preserve"> in complex matters involving executive employment and compensation.</w:t>
      </w:r>
      <w:r w:rsidR="00E65B5E">
        <w:rPr>
          <w:rStyle w:val="Hyperlink"/>
          <w:rFonts w:ascii="Calibri" w:hAnsi="Calibri"/>
          <w:color w:val="auto"/>
          <w:sz w:val="22"/>
          <w:szCs w:val="22"/>
          <w:u w:val="none"/>
        </w:rPr>
        <w:t xml:space="preserve"> Their addition to our Employment Law Group enhances our ability to </w:t>
      </w:r>
      <w:r w:rsidR="00E65B5E">
        <w:rPr>
          <w:rFonts w:ascii="Calibri" w:hAnsi="Calibri"/>
          <w:bCs/>
          <w:sz w:val="22"/>
          <w:szCs w:val="22"/>
        </w:rPr>
        <w:t>represent executive clients</w:t>
      </w:r>
      <w:r>
        <w:rPr>
          <w:rFonts w:ascii="Calibri" w:hAnsi="Calibri"/>
          <w:bCs/>
          <w:sz w:val="22"/>
          <w:szCs w:val="22"/>
        </w:rPr>
        <w:t xml:space="preserve"> in a wide arr</w:t>
      </w:r>
      <w:r w:rsidR="00D3172A">
        <w:rPr>
          <w:rFonts w:ascii="Calibri" w:hAnsi="Calibri"/>
          <w:bCs/>
          <w:sz w:val="22"/>
          <w:szCs w:val="22"/>
        </w:rPr>
        <w:t xml:space="preserve">ay of employee-related matters. </w:t>
      </w:r>
      <w:r w:rsidR="00E65B5E">
        <w:rPr>
          <w:rFonts w:ascii="Calibri" w:hAnsi="Calibri"/>
          <w:bCs/>
          <w:sz w:val="22"/>
          <w:szCs w:val="22"/>
        </w:rPr>
        <w:t>We welcome them to the firm and our team.</w:t>
      </w:r>
      <w:r w:rsidR="005769E9">
        <w:rPr>
          <w:rFonts w:ascii="Calibri" w:hAnsi="Calibri"/>
          <w:bCs/>
          <w:sz w:val="22"/>
          <w:szCs w:val="22"/>
        </w:rPr>
        <w:t>”</w:t>
      </w:r>
    </w:p>
    <w:p w:rsidR="005603B2" w:rsidRDefault="005603B2" w:rsidP="005603B2">
      <w:pPr>
        <w:pStyle w:val="Writerinfo"/>
        <w:rPr>
          <w:rFonts w:ascii="Calibri" w:hAnsi="Calibri"/>
          <w:bCs/>
          <w:sz w:val="22"/>
          <w:szCs w:val="22"/>
        </w:rPr>
      </w:pPr>
    </w:p>
    <w:p w:rsidR="00B04C33" w:rsidRPr="00E65B5E" w:rsidRDefault="00B04C33" w:rsidP="00B04C33">
      <w:pPr>
        <w:pStyle w:val="Writerinfo"/>
        <w:rPr>
          <w:rFonts w:ascii="Calibri" w:hAnsi="Calibri"/>
          <w:sz w:val="22"/>
          <w:szCs w:val="22"/>
        </w:rPr>
      </w:pPr>
      <w:r>
        <w:rPr>
          <w:rFonts w:ascii="Calibri" w:hAnsi="Calibri"/>
          <w:bCs/>
          <w:sz w:val="22"/>
          <w:szCs w:val="22"/>
        </w:rPr>
        <w:t>Commenting on the move, Shilepsky said, “We are excited to join Sherin and Lodgen. The firm offers strong business lawyers and seasoned litigators, which are both needed for an effective executive advocacy practice. Our clients will benefit from having access to these complementary legal services under one roof.”</w:t>
      </w:r>
    </w:p>
    <w:p w:rsidR="00B04C33" w:rsidRDefault="00B04C33" w:rsidP="005603B2">
      <w:pPr>
        <w:pStyle w:val="Writerinfo"/>
        <w:rPr>
          <w:rFonts w:ascii="Calibri" w:hAnsi="Calibri"/>
          <w:bCs/>
          <w:sz w:val="22"/>
          <w:szCs w:val="22"/>
        </w:rPr>
      </w:pPr>
    </w:p>
    <w:p w:rsidR="005603B2" w:rsidRDefault="005769E9" w:rsidP="005603B2">
      <w:pPr>
        <w:pStyle w:val="Writerinfo"/>
        <w:rPr>
          <w:rFonts w:ascii="Calibri" w:hAnsi="Calibri"/>
          <w:bCs/>
          <w:sz w:val="22"/>
          <w:szCs w:val="22"/>
        </w:rPr>
      </w:pPr>
      <w:r>
        <w:rPr>
          <w:rFonts w:ascii="Calibri" w:hAnsi="Calibri"/>
          <w:bCs/>
          <w:sz w:val="22"/>
          <w:szCs w:val="22"/>
        </w:rPr>
        <w:t xml:space="preserve">Prior to joining Sherin and Lodgen, </w:t>
      </w:r>
      <w:r w:rsidR="005603B2">
        <w:rPr>
          <w:rFonts w:ascii="Calibri" w:hAnsi="Calibri"/>
          <w:bCs/>
          <w:sz w:val="22"/>
          <w:szCs w:val="22"/>
        </w:rPr>
        <w:t>Shilepsky was the</w:t>
      </w:r>
      <w:r w:rsidR="005603B2" w:rsidRPr="005603B2">
        <w:rPr>
          <w:rFonts w:ascii="Calibri" w:hAnsi="Calibri"/>
          <w:bCs/>
          <w:sz w:val="22"/>
          <w:szCs w:val="22"/>
        </w:rPr>
        <w:t xml:space="preserve"> managing partner of Shilepsky Hartley Michon Robb LLP in Boston. </w:t>
      </w:r>
      <w:r>
        <w:rPr>
          <w:rFonts w:ascii="Calibri" w:hAnsi="Calibri"/>
          <w:bCs/>
          <w:sz w:val="22"/>
          <w:szCs w:val="22"/>
        </w:rPr>
        <w:t xml:space="preserve">Considered </w:t>
      </w:r>
      <w:r w:rsidRPr="005769E9">
        <w:rPr>
          <w:rFonts w:ascii="Calibri" w:hAnsi="Calibri"/>
          <w:bCs/>
          <w:sz w:val="22"/>
          <w:szCs w:val="22"/>
        </w:rPr>
        <w:t>a leading influence in the world of executive advocacy,</w:t>
      </w:r>
      <w:r>
        <w:rPr>
          <w:rFonts w:ascii="Calibri" w:hAnsi="Calibri"/>
          <w:bCs/>
          <w:sz w:val="22"/>
          <w:szCs w:val="22"/>
        </w:rPr>
        <w:t xml:space="preserve"> Shilepsky </w:t>
      </w:r>
      <w:r w:rsidR="005603B2" w:rsidRPr="005603B2">
        <w:rPr>
          <w:rFonts w:ascii="Calibri" w:hAnsi="Calibri"/>
          <w:bCs/>
          <w:sz w:val="22"/>
          <w:szCs w:val="22"/>
        </w:rPr>
        <w:t xml:space="preserve">represents primarily executives and professionals across a wide range of industries, and is well known for her pioneering work in wrongful termination and employment discrimination. </w:t>
      </w:r>
      <w:r>
        <w:rPr>
          <w:rFonts w:ascii="Calibri" w:hAnsi="Calibri"/>
          <w:bCs/>
          <w:sz w:val="22"/>
          <w:szCs w:val="22"/>
        </w:rPr>
        <w:t xml:space="preserve">She </w:t>
      </w:r>
      <w:r w:rsidRPr="005603B2">
        <w:rPr>
          <w:rFonts w:ascii="Calibri" w:hAnsi="Calibri"/>
          <w:bCs/>
          <w:sz w:val="22"/>
          <w:szCs w:val="22"/>
        </w:rPr>
        <w:t>is a Fellow both of the College of Labor and Employment Lawyers and of Litigation Counsel of Amer</w:t>
      </w:r>
      <w:r>
        <w:rPr>
          <w:rFonts w:ascii="Calibri" w:hAnsi="Calibri"/>
          <w:bCs/>
          <w:sz w:val="22"/>
          <w:szCs w:val="22"/>
        </w:rPr>
        <w:t xml:space="preserve">ica. </w:t>
      </w:r>
      <w:r w:rsidR="005603B2" w:rsidRPr="005603B2">
        <w:rPr>
          <w:rFonts w:ascii="Calibri" w:hAnsi="Calibri"/>
          <w:bCs/>
          <w:sz w:val="22"/>
          <w:szCs w:val="22"/>
        </w:rPr>
        <w:t>Her accolades include the Massachusetts Continuing Legal Educatio</w:t>
      </w:r>
      <w:r w:rsidR="005603B2">
        <w:rPr>
          <w:rFonts w:ascii="Calibri" w:hAnsi="Calibri"/>
          <w:bCs/>
          <w:sz w:val="22"/>
          <w:szCs w:val="22"/>
        </w:rPr>
        <w:t>n</w:t>
      </w:r>
      <w:r w:rsidR="005603B2" w:rsidRPr="005603B2">
        <w:rPr>
          <w:rFonts w:ascii="Calibri" w:hAnsi="Calibri"/>
          <w:bCs/>
          <w:sz w:val="22"/>
          <w:szCs w:val="22"/>
        </w:rPr>
        <w:t xml:space="preserve"> Scholar-Mentor Award, the Massachusetts Bar and Massachusetts Lesbian &amp; Gay Bar Associations Kevin Larkin Memorial Award for Public Service, and the Boston University School of Law Women’s Law Associ</w:t>
      </w:r>
      <w:r w:rsidR="005603B2">
        <w:rPr>
          <w:rFonts w:ascii="Calibri" w:hAnsi="Calibri"/>
          <w:bCs/>
          <w:sz w:val="22"/>
          <w:szCs w:val="22"/>
        </w:rPr>
        <w:t xml:space="preserve">ation annual Alumnae Award. </w:t>
      </w:r>
      <w:r w:rsidR="005603B2" w:rsidRPr="005603B2">
        <w:rPr>
          <w:rFonts w:ascii="Calibri" w:hAnsi="Calibri"/>
          <w:bCs/>
          <w:sz w:val="22"/>
          <w:szCs w:val="22"/>
        </w:rPr>
        <w:t xml:space="preserve">Shilepsky has </w:t>
      </w:r>
      <w:r w:rsidR="005603B2" w:rsidRPr="005603B2">
        <w:rPr>
          <w:rFonts w:ascii="Calibri" w:hAnsi="Calibri"/>
          <w:bCs/>
          <w:sz w:val="22"/>
          <w:szCs w:val="22"/>
        </w:rPr>
        <w:lastRenderedPageBreak/>
        <w:t xml:space="preserve">repeatedly been named by </w:t>
      </w:r>
      <w:r w:rsidR="005603B2" w:rsidRPr="003B12BA">
        <w:rPr>
          <w:rFonts w:ascii="Calibri" w:hAnsi="Calibri"/>
          <w:bCs/>
          <w:i/>
          <w:sz w:val="22"/>
          <w:szCs w:val="22"/>
        </w:rPr>
        <w:t>Thomson Reuters/Boston Magazine</w:t>
      </w:r>
      <w:r w:rsidR="005603B2" w:rsidRPr="005603B2">
        <w:rPr>
          <w:rFonts w:ascii="Calibri" w:hAnsi="Calibri"/>
          <w:bCs/>
          <w:sz w:val="22"/>
          <w:szCs w:val="22"/>
        </w:rPr>
        <w:t xml:space="preserve"> as one of Massachusetts’ top ten “Super Lawyers,” been named to the “Lawdragon 500” list of leading lawyers in America, and received Chamb</w:t>
      </w:r>
      <w:r>
        <w:rPr>
          <w:rFonts w:ascii="Calibri" w:hAnsi="Calibri"/>
          <w:bCs/>
          <w:sz w:val="22"/>
          <w:szCs w:val="22"/>
        </w:rPr>
        <w:t xml:space="preserve">ers USA’s highest ranking.  </w:t>
      </w:r>
      <w:r w:rsidR="005603B2" w:rsidRPr="005603B2">
        <w:rPr>
          <w:rFonts w:ascii="Calibri" w:hAnsi="Calibri"/>
          <w:bCs/>
          <w:sz w:val="22"/>
          <w:szCs w:val="22"/>
        </w:rPr>
        <w:t xml:space="preserve">Shilepsky has been named a Lawyer of the Year and Top Woman Lawyer of the Year by </w:t>
      </w:r>
      <w:r w:rsidR="005603B2" w:rsidRPr="003B12BA">
        <w:rPr>
          <w:rFonts w:ascii="Calibri" w:hAnsi="Calibri"/>
          <w:bCs/>
          <w:i/>
          <w:sz w:val="22"/>
          <w:szCs w:val="22"/>
        </w:rPr>
        <w:t>Massachusetts Lawyers Weekly</w:t>
      </w:r>
      <w:r w:rsidR="003B12BA">
        <w:rPr>
          <w:rFonts w:ascii="Calibri" w:hAnsi="Calibri"/>
          <w:bCs/>
          <w:sz w:val="22"/>
          <w:szCs w:val="22"/>
        </w:rPr>
        <w:t xml:space="preserve">, </w:t>
      </w:r>
      <w:r w:rsidR="005603B2" w:rsidRPr="005603B2">
        <w:rPr>
          <w:rFonts w:ascii="Calibri" w:hAnsi="Calibri"/>
          <w:bCs/>
          <w:sz w:val="22"/>
          <w:szCs w:val="22"/>
        </w:rPr>
        <w:t xml:space="preserve">has been featured in </w:t>
      </w:r>
      <w:r w:rsidR="003B12BA">
        <w:rPr>
          <w:rFonts w:ascii="Calibri" w:hAnsi="Calibri"/>
          <w:bCs/>
          <w:sz w:val="22"/>
          <w:szCs w:val="22"/>
        </w:rPr>
        <w:t>the publication’s “Power Issue,” and i</w:t>
      </w:r>
      <w:r w:rsidR="005603B2" w:rsidRPr="005603B2">
        <w:rPr>
          <w:rFonts w:ascii="Calibri" w:hAnsi="Calibri"/>
          <w:bCs/>
          <w:sz w:val="22"/>
          <w:szCs w:val="22"/>
        </w:rPr>
        <w:t xml:space="preserve">n 2015, </w:t>
      </w:r>
      <w:r w:rsidR="003B12BA">
        <w:rPr>
          <w:rFonts w:ascii="Calibri" w:hAnsi="Calibri"/>
          <w:bCs/>
          <w:sz w:val="22"/>
          <w:szCs w:val="22"/>
        </w:rPr>
        <w:t>was named to the magazine’s</w:t>
      </w:r>
      <w:r w:rsidR="005603B2" w:rsidRPr="005603B2">
        <w:rPr>
          <w:rFonts w:ascii="Calibri" w:hAnsi="Calibri"/>
          <w:bCs/>
          <w:sz w:val="22"/>
          <w:szCs w:val="22"/>
        </w:rPr>
        <w:t xml:space="preserve"> “Circle of Excellence.”  </w:t>
      </w:r>
      <w:r w:rsidR="005603B2" w:rsidRPr="005603B2">
        <w:rPr>
          <w:rFonts w:ascii="Calibri" w:hAnsi="Calibri"/>
          <w:bCs/>
          <w:i/>
          <w:sz w:val="22"/>
          <w:szCs w:val="22"/>
        </w:rPr>
        <w:t>The National Law Journal</w:t>
      </w:r>
      <w:r w:rsidR="005603B2" w:rsidRPr="005603B2">
        <w:rPr>
          <w:rFonts w:ascii="Calibri" w:hAnsi="Calibri"/>
          <w:bCs/>
          <w:sz w:val="22"/>
          <w:szCs w:val="22"/>
        </w:rPr>
        <w:t xml:space="preserve"> has identified her </w:t>
      </w:r>
      <w:r w:rsidR="003B12BA">
        <w:rPr>
          <w:rFonts w:ascii="Calibri" w:hAnsi="Calibri"/>
          <w:bCs/>
          <w:sz w:val="22"/>
          <w:szCs w:val="22"/>
        </w:rPr>
        <w:t xml:space="preserve">as </w:t>
      </w:r>
      <w:r w:rsidR="005603B2" w:rsidRPr="005603B2">
        <w:rPr>
          <w:rFonts w:ascii="Calibri" w:hAnsi="Calibri"/>
          <w:bCs/>
          <w:sz w:val="22"/>
          <w:szCs w:val="22"/>
        </w:rPr>
        <w:t>one of the most influential lawyer</w:t>
      </w:r>
      <w:r w:rsidR="005603B2">
        <w:rPr>
          <w:rFonts w:ascii="Calibri" w:hAnsi="Calibri"/>
          <w:bCs/>
          <w:sz w:val="22"/>
          <w:szCs w:val="22"/>
        </w:rPr>
        <w:t xml:space="preserve">s in Massachusetts. </w:t>
      </w:r>
      <w:r w:rsidR="005603B2" w:rsidRPr="005603B2">
        <w:rPr>
          <w:rFonts w:ascii="Calibri" w:hAnsi="Calibri"/>
          <w:bCs/>
          <w:sz w:val="22"/>
          <w:szCs w:val="22"/>
        </w:rPr>
        <w:t>Shilepsky has served as co</w:t>
      </w:r>
      <w:r w:rsidR="005603B2">
        <w:rPr>
          <w:rFonts w:ascii="Calibri" w:hAnsi="Calibri"/>
          <w:bCs/>
          <w:sz w:val="22"/>
          <w:szCs w:val="22"/>
        </w:rPr>
        <w:t>-</w:t>
      </w:r>
      <w:r w:rsidR="005603B2" w:rsidRPr="005603B2">
        <w:rPr>
          <w:rFonts w:ascii="Calibri" w:hAnsi="Calibri"/>
          <w:bCs/>
          <w:sz w:val="22"/>
          <w:szCs w:val="22"/>
        </w:rPr>
        <w:t>chair of the Women’s Bar Association’s Women’s Leadership Initiative Taskforce, as treasurer of the Boston Bar Association, and as chair of MCLE’s Employment Law Curr</w:t>
      </w:r>
      <w:r w:rsidR="005603B2">
        <w:rPr>
          <w:rFonts w:ascii="Calibri" w:hAnsi="Calibri"/>
          <w:bCs/>
          <w:sz w:val="22"/>
          <w:szCs w:val="22"/>
        </w:rPr>
        <w:t xml:space="preserve">iculum Advisory Committee.  </w:t>
      </w:r>
      <w:r w:rsidR="005603B2" w:rsidRPr="005603B2">
        <w:rPr>
          <w:rFonts w:ascii="Calibri" w:hAnsi="Calibri"/>
          <w:bCs/>
          <w:sz w:val="22"/>
          <w:szCs w:val="22"/>
        </w:rPr>
        <w:t>Shilepsky co</w:t>
      </w:r>
      <w:r>
        <w:rPr>
          <w:rFonts w:ascii="Calibri" w:hAnsi="Calibri"/>
          <w:bCs/>
          <w:sz w:val="22"/>
          <w:szCs w:val="22"/>
        </w:rPr>
        <w:t>-</w:t>
      </w:r>
      <w:r w:rsidR="005603B2" w:rsidRPr="005603B2">
        <w:rPr>
          <w:rFonts w:ascii="Calibri" w:hAnsi="Calibri"/>
          <w:bCs/>
          <w:sz w:val="22"/>
          <w:szCs w:val="22"/>
        </w:rPr>
        <w:t>founded and continues to co-facilitate the Amicus Group.</w:t>
      </w:r>
    </w:p>
    <w:p w:rsidR="00E65B5E" w:rsidRDefault="00E65B5E" w:rsidP="005603B2">
      <w:pPr>
        <w:pStyle w:val="Writerinfo"/>
        <w:rPr>
          <w:rFonts w:ascii="Calibri" w:hAnsi="Calibri"/>
          <w:bCs/>
          <w:sz w:val="22"/>
          <w:szCs w:val="22"/>
        </w:rPr>
      </w:pPr>
    </w:p>
    <w:p w:rsidR="00C63300" w:rsidRDefault="00C63300" w:rsidP="00C63300">
      <w:pPr>
        <w:pStyle w:val="Writerinfo"/>
        <w:rPr>
          <w:rFonts w:ascii="Calibri" w:hAnsi="Calibri"/>
          <w:bCs/>
          <w:sz w:val="22"/>
          <w:szCs w:val="22"/>
        </w:rPr>
      </w:pPr>
      <w:r w:rsidRPr="00E65B5E">
        <w:rPr>
          <w:rFonts w:ascii="Calibri" w:hAnsi="Calibri"/>
          <w:bCs/>
          <w:sz w:val="22"/>
          <w:szCs w:val="22"/>
        </w:rPr>
        <w:t>MacDonough concentrates his practice in employment law and executive advocacy.  He handles a wide range of matters, including</w:t>
      </w:r>
      <w:r>
        <w:rPr>
          <w:rFonts w:ascii="Calibri" w:hAnsi="Calibri"/>
          <w:bCs/>
          <w:sz w:val="22"/>
          <w:szCs w:val="22"/>
        </w:rPr>
        <w:t xml:space="preserve"> executive compensation and benefits, </w:t>
      </w:r>
      <w:r w:rsidRPr="00E65B5E">
        <w:rPr>
          <w:rFonts w:ascii="Calibri" w:hAnsi="Calibri"/>
          <w:bCs/>
          <w:sz w:val="22"/>
          <w:szCs w:val="22"/>
        </w:rPr>
        <w:t xml:space="preserve">discrimination, </w:t>
      </w:r>
      <w:r>
        <w:rPr>
          <w:rFonts w:ascii="Calibri" w:hAnsi="Calibri"/>
          <w:bCs/>
          <w:sz w:val="22"/>
          <w:szCs w:val="22"/>
        </w:rPr>
        <w:t>wage and hour issues,</w:t>
      </w:r>
      <w:r w:rsidRPr="00E65B5E">
        <w:rPr>
          <w:rFonts w:ascii="Calibri" w:hAnsi="Calibri"/>
          <w:bCs/>
          <w:sz w:val="22"/>
          <w:szCs w:val="22"/>
        </w:rPr>
        <w:t xml:space="preserve"> contract negotiation and enforcement.  He </w:t>
      </w:r>
      <w:r>
        <w:rPr>
          <w:rFonts w:ascii="Calibri" w:hAnsi="Calibri"/>
          <w:bCs/>
          <w:sz w:val="22"/>
          <w:szCs w:val="22"/>
        </w:rPr>
        <w:t xml:space="preserve">has been </w:t>
      </w:r>
      <w:r w:rsidR="000E1EE7">
        <w:rPr>
          <w:rFonts w:ascii="Calibri" w:hAnsi="Calibri"/>
          <w:bCs/>
          <w:sz w:val="22"/>
          <w:szCs w:val="22"/>
        </w:rPr>
        <w:t xml:space="preserve">recognized </w:t>
      </w:r>
      <w:r w:rsidR="000E1EE7" w:rsidRPr="00E65B5E">
        <w:rPr>
          <w:rFonts w:ascii="Calibri" w:hAnsi="Calibri"/>
          <w:bCs/>
          <w:sz w:val="22"/>
          <w:szCs w:val="22"/>
        </w:rPr>
        <w:t>by</w:t>
      </w:r>
      <w:r w:rsidRPr="00E65B5E">
        <w:rPr>
          <w:rFonts w:ascii="Calibri" w:hAnsi="Calibri"/>
          <w:bCs/>
          <w:sz w:val="22"/>
          <w:szCs w:val="22"/>
        </w:rPr>
        <w:t xml:space="preserve"> Thomson Reuters</w:t>
      </w:r>
      <w:r>
        <w:rPr>
          <w:rFonts w:ascii="Calibri" w:hAnsi="Calibri"/>
          <w:bCs/>
          <w:sz w:val="22"/>
          <w:szCs w:val="22"/>
        </w:rPr>
        <w:t xml:space="preserve"> as </w:t>
      </w:r>
      <w:r w:rsidR="00D54479">
        <w:rPr>
          <w:rFonts w:ascii="Calibri" w:hAnsi="Calibri"/>
          <w:bCs/>
          <w:sz w:val="22"/>
          <w:szCs w:val="22"/>
        </w:rPr>
        <w:t xml:space="preserve">a </w:t>
      </w:r>
      <w:r w:rsidR="00D54479" w:rsidRPr="00E65B5E">
        <w:rPr>
          <w:rFonts w:ascii="Calibri" w:hAnsi="Calibri"/>
          <w:bCs/>
          <w:sz w:val="22"/>
          <w:szCs w:val="22"/>
        </w:rPr>
        <w:t>“</w:t>
      </w:r>
      <w:r w:rsidRPr="00E65B5E">
        <w:rPr>
          <w:rFonts w:ascii="Calibri" w:hAnsi="Calibri"/>
          <w:bCs/>
          <w:sz w:val="22"/>
          <w:szCs w:val="22"/>
        </w:rPr>
        <w:t>Rising Star</w:t>
      </w:r>
      <w:r>
        <w:rPr>
          <w:rFonts w:ascii="Calibri" w:hAnsi="Calibri"/>
          <w:bCs/>
          <w:sz w:val="22"/>
          <w:szCs w:val="22"/>
        </w:rPr>
        <w:t>”</w:t>
      </w:r>
      <w:r w:rsidRPr="00E65B5E">
        <w:rPr>
          <w:rFonts w:ascii="Calibri" w:hAnsi="Calibri"/>
          <w:bCs/>
          <w:sz w:val="22"/>
          <w:szCs w:val="22"/>
        </w:rPr>
        <w:t xml:space="preserve"> in the field of labor and employment</w:t>
      </w:r>
      <w:r>
        <w:rPr>
          <w:rFonts w:ascii="Calibri" w:hAnsi="Calibri"/>
          <w:bCs/>
          <w:sz w:val="22"/>
          <w:szCs w:val="22"/>
        </w:rPr>
        <w:t xml:space="preserve"> law in </w:t>
      </w:r>
      <w:r w:rsidR="00D54479">
        <w:rPr>
          <w:rFonts w:ascii="Calibri" w:hAnsi="Calibri"/>
          <w:bCs/>
          <w:sz w:val="22"/>
          <w:szCs w:val="22"/>
        </w:rPr>
        <w:t>Massachusetts</w:t>
      </w:r>
      <w:r w:rsidR="00D54479" w:rsidRPr="00E65B5E">
        <w:rPr>
          <w:rFonts w:ascii="Calibri" w:hAnsi="Calibri"/>
          <w:bCs/>
          <w:sz w:val="22"/>
          <w:szCs w:val="22"/>
        </w:rPr>
        <w:t xml:space="preserve">. </w:t>
      </w:r>
      <w:r w:rsidRPr="00E65B5E">
        <w:rPr>
          <w:rFonts w:ascii="Calibri" w:hAnsi="Calibri"/>
          <w:bCs/>
          <w:sz w:val="22"/>
          <w:szCs w:val="22"/>
        </w:rPr>
        <w:t xml:space="preserve">MacDonough has litigated cases in both federal and state courts in Massachusetts.  He appears regularly before the Massachusetts Commission </w:t>
      </w:r>
      <w:proofErr w:type="gramStart"/>
      <w:r w:rsidRPr="00E65B5E">
        <w:rPr>
          <w:rFonts w:ascii="Calibri" w:hAnsi="Calibri"/>
          <w:bCs/>
          <w:sz w:val="22"/>
          <w:szCs w:val="22"/>
        </w:rPr>
        <w:t>Against</w:t>
      </w:r>
      <w:proofErr w:type="gramEnd"/>
      <w:r w:rsidRPr="00E65B5E">
        <w:rPr>
          <w:rFonts w:ascii="Calibri" w:hAnsi="Calibri"/>
          <w:bCs/>
          <w:sz w:val="22"/>
          <w:szCs w:val="22"/>
        </w:rPr>
        <w:t xml:space="preserve"> Discrimination.  He also counsels and represents clients regarding employment agreements, severance terms and non-competition provisions.  MacDonough is a frequent author and speaker on matters of employment law, and</w:t>
      </w:r>
      <w:r>
        <w:rPr>
          <w:rFonts w:ascii="Calibri" w:hAnsi="Calibri"/>
          <w:bCs/>
          <w:sz w:val="22"/>
          <w:szCs w:val="22"/>
        </w:rPr>
        <w:t xml:space="preserve"> has</w:t>
      </w:r>
      <w:r w:rsidRPr="00E65B5E">
        <w:rPr>
          <w:rFonts w:ascii="Calibri" w:hAnsi="Calibri"/>
          <w:bCs/>
          <w:sz w:val="22"/>
          <w:szCs w:val="22"/>
        </w:rPr>
        <w:t xml:space="preserve"> co-autho</w:t>
      </w:r>
      <w:r>
        <w:rPr>
          <w:rFonts w:ascii="Calibri" w:hAnsi="Calibri"/>
          <w:bCs/>
          <w:sz w:val="22"/>
          <w:szCs w:val="22"/>
        </w:rPr>
        <w:t>red</w:t>
      </w:r>
      <w:r w:rsidRPr="00E65B5E">
        <w:rPr>
          <w:rFonts w:ascii="Calibri" w:hAnsi="Calibri"/>
          <w:bCs/>
          <w:sz w:val="22"/>
          <w:szCs w:val="22"/>
        </w:rPr>
        <w:t xml:space="preserve"> the quarterly Commentary for the Massachusetts Discrimination Law Reporter.  He is also the co-author of chapters in the Massachusetts Employment Law Manual and the Massachusetts Basic Practice Manual, both published by Massachusetts Continuing Legal Education, Inc. </w:t>
      </w:r>
    </w:p>
    <w:p w:rsidR="00C63300" w:rsidRDefault="00C63300" w:rsidP="005603B2">
      <w:pPr>
        <w:pStyle w:val="Writerinfo"/>
        <w:rPr>
          <w:rFonts w:ascii="Calibri" w:hAnsi="Calibri"/>
          <w:bCs/>
          <w:sz w:val="22"/>
          <w:szCs w:val="22"/>
        </w:rPr>
      </w:pPr>
    </w:p>
    <w:p w:rsidR="005769E9" w:rsidRPr="00840BB5" w:rsidRDefault="005769E9" w:rsidP="005769E9">
      <w:pPr>
        <w:pStyle w:val="Writerinfo"/>
        <w:rPr>
          <w:rFonts w:ascii="Calibri" w:hAnsi="Calibri"/>
          <w:b/>
          <w:sz w:val="22"/>
          <w:szCs w:val="22"/>
        </w:rPr>
      </w:pPr>
      <w:r w:rsidRPr="00840BB5">
        <w:rPr>
          <w:rFonts w:ascii="Calibri" w:hAnsi="Calibri"/>
          <w:b/>
          <w:sz w:val="22"/>
          <w:szCs w:val="22"/>
        </w:rPr>
        <w:t xml:space="preserve">About </w:t>
      </w:r>
      <w:r w:rsidRPr="00840BB5">
        <w:rPr>
          <w:rFonts w:ascii="Calibri" w:hAnsi="Calibri"/>
          <w:b/>
          <w:bCs/>
          <w:sz w:val="22"/>
          <w:szCs w:val="22"/>
        </w:rPr>
        <w:t>Sherin and Lodgen</w:t>
      </w:r>
      <w:r w:rsidRPr="00840BB5">
        <w:rPr>
          <w:rFonts w:ascii="Calibri" w:hAnsi="Calibri"/>
          <w:b/>
          <w:sz w:val="22"/>
          <w:szCs w:val="22"/>
        </w:rPr>
        <w:t xml:space="preserve"> LLP</w:t>
      </w:r>
    </w:p>
    <w:p w:rsidR="005769E9" w:rsidRDefault="00A4092A" w:rsidP="005769E9">
      <w:pPr>
        <w:pStyle w:val="Writerinfo"/>
        <w:rPr>
          <w:rFonts w:ascii="Calibri" w:hAnsi="Calibri"/>
          <w:sz w:val="22"/>
          <w:szCs w:val="22"/>
        </w:rPr>
      </w:pPr>
      <w:hyperlink r:id="rId11" w:history="1">
        <w:r w:rsidR="005769E9" w:rsidRPr="00EF11F2">
          <w:rPr>
            <w:rStyle w:val="Hyperlink"/>
            <w:rFonts w:ascii="Calibri" w:hAnsi="Calibri"/>
            <w:bCs/>
            <w:sz w:val="22"/>
            <w:szCs w:val="22"/>
          </w:rPr>
          <w:t>Sherin and Lodgen</w:t>
        </w:r>
      </w:hyperlink>
      <w:r w:rsidR="005769E9" w:rsidRPr="00EF11F2">
        <w:rPr>
          <w:rFonts w:ascii="Calibri" w:hAnsi="Calibri"/>
          <w:sz w:val="22"/>
          <w:szCs w:val="22"/>
        </w:rPr>
        <w:t xml:space="preserve"> is a mid-sized Boston law firm specializing in real estate, litigation, and business law</w:t>
      </w:r>
      <w:r w:rsidR="005769E9">
        <w:rPr>
          <w:rFonts w:ascii="Calibri" w:hAnsi="Calibri"/>
          <w:sz w:val="22"/>
          <w:szCs w:val="22"/>
        </w:rPr>
        <w:t xml:space="preserve">. With </w:t>
      </w:r>
      <w:r w:rsidR="004B3C9C">
        <w:rPr>
          <w:rFonts w:ascii="Calibri" w:hAnsi="Calibri"/>
          <w:sz w:val="22"/>
          <w:szCs w:val="22"/>
        </w:rPr>
        <w:t>over 40</w:t>
      </w:r>
      <w:r w:rsidR="005769E9">
        <w:rPr>
          <w:rFonts w:ascii="Calibri" w:hAnsi="Calibri"/>
          <w:sz w:val="22"/>
          <w:szCs w:val="22"/>
        </w:rPr>
        <w:t xml:space="preserve"> attorneys, the firm</w:t>
      </w:r>
      <w:r w:rsidR="005769E9" w:rsidRPr="00EF11F2">
        <w:rPr>
          <w:rFonts w:ascii="Calibri" w:hAnsi="Calibri"/>
          <w:sz w:val="22"/>
          <w:szCs w:val="22"/>
        </w:rPr>
        <w:t xml:space="preserve"> handle</w:t>
      </w:r>
      <w:r w:rsidR="005769E9">
        <w:rPr>
          <w:rFonts w:ascii="Calibri" w:hAnsi="Calibri"/>
          <w:sz w:val="22"/>
          <w:szCs w:val="22"/>
        </w:rPr>
        <w:t>s</w:t>
      </w:r>
      <w:r w:rsidR="005769E9" w:rsidRPr="00EF11F2">
        <w:rPr>
          <w:rFonts w:ascii="Calibri" w:hAnsi="Calibri"/>
          <w:sz w:val="22"/>
          <w:szCs w:val="22"/>
        </w:rPr>
        <w:t xml:space="preserve"> complex matters, while providing responsive, senior-level attention to every matter.  </w:t>
      </w:r>
      <w:r w:rsidR="005769E9">
        <w:rPr>
          <w:rFonts w:ascii="Calibri" w:hAnsi="Calibri"/>
          <w:sz w:val="22"/>
          <w:szCs w:val="22"/>
        </w:rPr>
        <w:t>Known for</w:t>
      </w:r>
      <w:r w:rsidR="005769E9" w:rsidRPr="003F79CC">
        <w:rPr>
          <w:rFonts w:ascii="Calibri" w:hAnsi="Calibri"/>
          <w:sz w:val="22"/>
          <w:szCs w:val="22"/>
        </w:rPr>
        <w:t xml:space="preserve"> </w:t>
      </w:r>
      <w:r w:rsidR="005769E9">
        <w:rPr>
          <w:rFonts w:ascii="Calibri" w:hAnsi="Calibri"/>
          <w:sz w:val="22"/>
          <w:szCs w:val="22"/>
        </w:rPr>
        <w:t xml:space="preserve">its </w:t>
      </w:r>
      <w:r w:rsidR="005769E9" w:rsidRPr="00EF11F2">
        <w:rPr>
          <w:rFonts w:ascii="Calibri" w:hAnsi="Calibri"/>
          <w:sz w:val="22"/>
          <w:szCs w:val="22"/>
        </w:rPr>
        <w:t>effective, efficient and focused representation</w:t>
      </w:r>
      <w:r w:rsidR="005769E9">
        <w:rPr>
          <w:rFonts w:ascii="Calibri" w:hAnsi="Calibri"/>
          <w:sz w:val="22"/>
          <w:szCs w:val="22"/>
        </w:rPr>
        <w:t>, Sherin and Lodgen</w:t>
      </w:r>
      <w:r w:rsidR="005769E9" w:rsidRPr="00EF11F2">
        <w:rPr>
          <w:rFonts w:ascii="Calibri" w:hAnsi="Calibri"/>
          <w:sz w:val="22"/>
          <w:szCs w:val="22"/>
        </w:rPr>
        <w:t xml:space="preserve"> deliver</w:t>
      </w:r>
      <w:r w:rsidR="005769E9">
        <w:rPr>
          <w:rFonts w:ascii="Calibri" w:hAnsi="Calibri"/>
          <w:sz w:val="22"/>
          <w:szCs w:val="22"/>
        </w:rPr>
        <w:t>s</w:t>
      </w:r>
      <w:r w:rsidR="005769E9" w:rsidRPr="00EF11F2">
        <w:rPr>
          <w:rFonts w:ascii="Calibri" w:hAnsi="Calibri"/>
          <w:sz w:val="22"/>
          <w:szCs w:val="22"/>
        </w:rPr>
        <w:t xml:space="preserve"> sophisticated analysis </w:t>
      </w:r>
      <w:r w:rsidR="005769E9">
        <w:rPr>
          <w:rFonts w:ascii="Calibri" w:hAnsi="Calibri"/>
          <w:sz w:val="22"/>
          <w:szCs w:val="22"/>
        </w:rPr>
        <w:t xml:space="preserve">and a </w:t>
      </w:r>
      <w:r w:rsidR="005769E9" w:rsidRPr="00EF11F2">
        <w:rPr>
          <w:rFonts w:ascii="Calibri" w:hAnsi="Calibri"/>
          <w:sz w:val="22"/>
          <w:szCs w:val="22"/>
        </w:rPr>
        <w:t xml:space="preserve">high </w:t>
      </w:r>
      <w:r w:rsidR="005769E9">
        <w:rPr>
          <w:rFonts w:ascii="Calibri" w:hAnsi="Calibri"/>
          <w:sz w:val="22"/>
          <w:szCs w:val="22"/>
        </w:rPr>
        <w:t>touch</w:t>
      </w:r>
      <w:r w:rsidR="005769E9" w:rsidRPr="00EF11F2">
        <w:rPr>
          <w:rFonts w:ascii="Calibri" w:hAnsi="Calibri"/>
          <w:sz w:val="22"/>
          <w:szCs w:val="22"/>
        </w:rPr>
        <w:t xml:space="preserve"> service by developing</w:t>
      </w:r>
      <w:r w:rsidR="005769E9">
        <w:rPr>
          <w:rFonts w:ascii="Calibri" w:hAnsi="Calibri"/>
          <w:sz w:val="22"/>
          <w:szCs w:val="22"/>
        </w:rPr>
        <w:t xml:space="preserve"> an</w:t>
      </w:r>
      <w:r w:rsidR="005769E9" w:rsidRPr="00EF11F2">
        <w:rPr>
          <w:rFonts w:ascii="Calibri" w:hAnsi="Calibri"/>
          <w:sz w:val="22"/>
          <w:szCs w:val="22"/>
        </w:rPr>
        <w:t xml:space="preserve"> in-depth understanding of clients' business goals, issues, concerns and emerging industry trends. </w:t>
      </w:r>
    </w:p>
    <w:p w:rsidR="00E71C41" w:rsidRDefault="00E71C41" w:rsidP="005769E9">
      <w:pPr>
        <w:pStyle w:val="Writerinfo"/>
        <w:rPr>
          <w:rFonts w:ascii="Calibri" w:hAnsi="Calibri"/>
          <w:sz w:val="22"/>
          <w:szCs w:val="22"/>
        </w:rPr>
      </w:pPr>
    </w:p>
    <w:sectPr w:rsidR="00E71C41">
      <w:headerReference w:type="even" r:id="rId12"/>
      <w:headerReference w:type="default" r:id="rId13"/>
      <w:footerReference w:type="even" r:id="rId14"/>
      <w:footerReference w:type="default" r:id="rId15"/>
      <w:headerReference w:type="first" r:id="rId16"/>
      <w:footerReference w:type="first" r:id="rId17"/>
      <w:pgSz w:w="12240" w:h="15840" w:code="1"/>
      <w:pgMar w:top="2160" w:right="1440" w:bottom="2160" w:left="1440" w:header="1080" w:footer="288" w:gutter="0"/>
      <w:pgNumType w:fmt="numberInDash"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92A" w:rsidRDefault="00A4092A">
      <w:r>
        <w:separator/>
      </w:r>
    </w:p>
  </w:endnote>
  <w:endnote w:type="continuationSeparator" w:id="0">
    <w:p w:rsidR="00A4092A" w:rsidRDefault="00A40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4FF" w:rsidRDefault="001774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4FF" w:rsidRDefault="001774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rPr>
      <w:alias w:val="LetterheadFooter"/>
      <w:tag w:val="iMergeField-LetterheadFooter"/>
      <w:id w:val="59069863"/>
      <w:placeholder>
        <w:docPart w:val="E3EF2E42E60A4DB6819C43EBC1FBFE68"/>
      </w:placeholder>
    </w:sdtPr>
    <w:sdtEndPr/>
    <w:sdtContent>
      <w:p w:rsidR="00FF24CD" w:rsidRDefault="0031083C">
        <w:r>
          <w:rPr>
            <w:noProof/>
          </w:rPr>
          <w:drawing>
            <wp:inline distT="0" distB="0" distL="0" distR="0" wp14:anchorId="40E0787E" wp14:editId="7E7B5CE6">
              <wp:extent cx="5943600" cy="114300"/>
              <wp:effectExtent l="19050" t="0" r="0" b="0"/>
              <wp:docPr id="8" name="Picture 3" descr="Addres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ddress"/>
                      <pic:cNvPicPr>
                        <a:picLocks noChangeArrowheads="1"/>
                      </pic:cNvPicPr>
                    </pic:nvPicPr>
                    <pic:blipFill>
                      <a:blip r:embed="rId1"/>
                      <a:srcRect/>
                      <a:stretch>
                        <a:fillRect/>
                      </a:stretch>
                    </pic:blipFill>
                    <pic:spPr bwMode="auto">
                      <a:xfrm>
                        <a:off x="0" y="0"/>
                        <a:ext cx="5943600" cy="114300"/>
                      </a:xfrm>
                      <a:prstGeom prst="rect">
                        <a:avLst/>
                      </a:prstGeom>
                      <a:noFill/>
                      <a:ln w="9525">
                        <a:noFill/>
                        <a:miter lim="800000"/>
                        <a:headEnd/>
                        <a:tailEnd/>
                      </a:ln>
                    </pic:spPr>
                  </pic:pic>
                </a:graphicData>
              </a:graphic>
            </wp:inline>
          </w:drawing>
        </w:r>
      </w:p>
      <w:p w:rsidR="00FF24CD" w:rsidRDefault="00A4092A">
        <w:pPr>
          <w:pStyle w:val="Foo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92A" w:rsidRDefault="00A4092A">
      <w:r>
        <w:separator/>
      </w:r>
    </w:p>
  </w:footnote>
  <w:footnote w:type="continuationSeparator" w:id="0">
    <w:p w:rsidR="00A4092A" w:rsidRDefault="00A40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4FF" w:rsidRDefault="001774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4CD" w:rsidRDefault="0031083C">
    <w:pPr>
      <w:pStyle w:val="HeaderLogo"/>
    </w:pPr>
    <w:r>
      <w:drawing>
        <wp:anchor distT="0" distB="0" distL="114300" distR="114300" simplePos="0" relativeHeight="251658240" behindDoc="0" locked="0" layoutInCell="1" allowOverlap="1" wp14:anchorId="1D5191F0" wp14:editId="5D585B2F">
          <wp:simplePos x="0" y="0"/>
          <wp:positionH relativeFrom="column">
            <wp:posOffset>5118735</wp:posOffset>
          </wp:positionH>
          <wp:positionV relativeFrom="paragraph">
            <wp:posOffset>-160020</wp:posOffset>
          </wp:positionV>
          <wp:extent cx="1295400" cy="495300"/>
          <wp:effectExtent l="19050" t="0" r="0" b="0"/>
          <wp:wrapNone/>
          <wp:docPr id="4" name="Picture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1"/>
                  <a:srcRect/>
                  <a:stretch>
                    <a:fillRect/>
                  </a:stretch>
                </pic:blipFill>
                <pic:spPr bwMode="auto">
                  <a:xfrm>
                    <a:off x="0" y="0"/>
                    <a:ext cx="1295400" cy="495300"/>
                  </a:xfrm>
                  <a:prstGeom prst="rect">
                    <a:avLst/>
                  </a:prstGeom>
                  <a:noFill/>
                  <a:ln w="9525">
                    <a:noFill/>
                    <a:miter lim="800000"/>
                    <a:headEnd/>
                    <a:tailEnd/>
                  </a:ln>
                </pic:spPr>
              </pic:pic>
            </a:graphicData>
          </a:graphic>
        </wp:anchor>
      </w:drawing>
    </w:r>
  </w:p>
  <w:p w:rsidR="00FF24CD" w:rsidRDefault="00FF24CD">
    <w:pPr>
      <w:pStyle w:val="HeaderNames"/>
    </w:pPr>
  </w:p>
  <w:p w:rsidR="00FF24CD" w:rsidRDefault="00FF24CD">
    <w:pPr>
      <w:pStyle w:val="Header"/>
    </w:pPr>
  </w:p>
  <w:p w:rsidR="00FF24CD" w:rsidRDefault="00FF24CD">
    <w:pPr>
      <w:pStyle w:val="HeaderLog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4CD" w:rsidRDefault="0031083C">
    <w:r>
      <w:rPr>
        <w:noProof/>
      </w:rPr>
      <w:drawing>
        <wp:anchor distT="0" distB="0" distL="114300" distR="114300" simplePos="0" relativeHeight="251659264" behindDoc="0" locked="0" layoutInCell="1" allowOverlap="1" wp14:anchorId="21AF0BDB" wp14:editId="53669066">
          <wp:simplePos x="0" y="0"/>
          <wp:positionH relativeFrom="column">
            <wp:posOffset>5118735</wp:posOffset>
          </wp:positionH>
          <wp:positionV relativeFrom="paragraph">
            <wp:posOffset>-160020</wp:posOffset>
          </wp:positionV>
          <wp:extent cx="1295400" cy="495300"/>
          <wp:effectExtent l="19050" t="0" r="0" b="0"/>
          <wp:wrapNone/>
          <wp:docPr id="6"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srcRect/>
                  <a:stretch>
                    <a:fillRect/>
                  </a:stretch>
                </pic:blipFill>
                <pic:spPr bwMode="auto">
                  <a:xfrm>
                    <a:off x="0" y="0"/>
                    <a:ext cx="1295400" cy="495300"/>
                  </a:xfrm>
                  <a:prstGeom prst="rect">
                    <a:avLst/>
                  </a:prstGeom>
                  <a:noFill/>
                  <a:ln w="9525">
                    <a:noFill/>
                    <a:miter lim="800000"/>
                    <a:headEnd/>
                    <a:tailEnd/>
                  </a:ln>
                </pic:spPr>
              </pic:pic>
            </a:graphicData>
          </a:graphic>
        </wp:anchor>
      </w:drawing>
    </w:r>
  </w:p>
  <w:p w:rsidR="00FF24CD" w:rsidRDefault="00FF24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8F49B44"/>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F146F9A"/>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21285E2C"/>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0DC2279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BC2AB9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E7843E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80C873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6A0341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0AB96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F52876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E2379C"/>
    <w:multiLevelType w:val="singleLevel"/>
    <w:tmpl w:val="6BE22560"/>
    <w:lvl w:ilvl="0">
      <w:start w:val="1"/>
      <w:numFmt w:val="bullet"/>
      <w:pStyle w:val="ListBullet1"/>
      <w:lvlText w:val=""/>
      <w:lvlJc w:val="left"/>
      <w:pPr>
        <w:tabs>
          <w:tab w:val="num" w:pos="360"/>
        </w:tabs>
        <w:ind w:left="360" w:hanging="360"/>
      </w:pPr>
      <w:rPr>
        <w:rFonts w:ascii="Symbol" w:hAnsi="Symbol" w:hint="default"/>
      </w:rPr>
    </w:lvl>
  </w:abstractNum>
  <w:abstractNum w:abstractNumId="11" w15:restartNumberingAfterBreak="0">
    <w:nsid w:val="2A373242"/>
    <w:multiLevelType w:val="multilevel"/>
    <w:tmpl w:val="E91A1F74"/>
    <w:lvl w:ilvl="0">
      <w:start w:val="1"/>
      <w:numFmt w:val="decimal"/>
      <w:lvlText w:val="%1."/>
      <w:lvlJc w:val="left"/>
      <w:pPr>
        <w:tabs>
          <w:tab w:val="num" w:pos="720"/>
        </w:tabs>
        <w:ind w:left="720" w:hanging="720"/>
      </w:pPr>
      <w:rPr>
        <w:rFonts w:hint="default"/>
        <w:vanish w:val="0"/>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vanish w:val="0"/>
        <w:u w:val="none"/>
      </w:rPr>
    </w:lvl>
    <w:lvl w:ilvl="3">
      <w:start w:val="1"/>
      <w:numFmt w:val="lowerLetter"/>
      <w:lvlText w:val="%4)"/>
      <w:lvlJc w:val="left"/>
      <w:pPr>
        <w:tabs>
          <w:tab w:val="num" w:pos="2880"/>
        </w:tabs>
        <w:ind w:left="2880" w:hanging="720"/>
      </w:pPr>
      <w:rPr>
        <w:rFonts w:hint="default"/>
        <w:vanish w:val="0"/>
        <w:u w:val="none"/>
      </w:rPr>
    </w:lvl>
    <w:lvl w:ilvl="4">
      <w:start w:val="1"/>
      <w:numFmt w:val="lowerRoman"/>
      <w:lvlText w:val="%5)"/>
      <w:lvlJc w:val="left"/>
      <w:pPr>
        <w:tabs>
          <w:tab w:val="num" w:pos="3600"/>
        </w:tabs>
        <w:ind w:left="3600" w:hanging="720"/>
      </w:pPr>
      <w:rPr>
        <w:rFonts w:hint="default"/>
        <w:vanish w:val="0"/>
        <w:u w:val="none"/>
      </w:rPr>
    </w:lvl>
    <w:lvl w:ilvl="5">
      <w:start w:val="1"/>
      <w:numFmt w:val="lowerLetter"/>
      <w:lvlRestart w:val="0"/>
      <w:lvlText w:val="(%6)"/>
      <w:lvlJc w:val="left"/>
      <w:pPr>
        <w:tabs>
          <w:tab w:val="num" w:pos="4320"/>
        </w:tabs>
        <w:ind w:left="4320" w:hanging="720"/>
      </w:pPr>
      <w:rPr>
        <w:rFonts w:hint="default"/>
        <w:vanish w:val="0"/>
        <w:u w:val="none"/>
      </w:rPr>
    </w:lvl>
    <w:lvl w:ilvl="6">
      <w:start w:val="1"/>
      <w:numFmt w:val="upperRoman"/>
      <w:lvlText w:val="%7."/>
      <w:lvlJc w:val="left"/>
      <w:pPr>
        <w:tabs>
          <w:tab w:val="num" w:pos="1440"/>
        </w:tabs>
        <w:ind w:left="1440" w:hanging="720"/>
      </w:pPr>
      <w:rPr>
        <w:rFonts w:hint="default"/>
        <w:vanish w:val="0"/>
        <w:u w:val="none"/>
      </w:rPr>
    </w:lvl>
    <w:lvl w:ilvl="7">
      <w:start w:val="1"/>
      <w:numFmt w:val="upperLetter"/>
      <w:lvlText w:val="%8."/>
      <w:lvlJc w:val="left"/>
      <w:pPr>
        <w:tabs>
          <w:tab w:val="num" w:pos="2160"/>
        </w:tabs>
        <w:ind w:left="2160" w:hanging="720"/>
      </w:pPr>
      <w:rPr>
        <w:rFonts w:hint="default"/>
        <w:vanish w:val="0"/>
        <w:u w:val="none"/>
      </w:rPr>
    </w:lvl>
    <w:lvl w:ilvl="8">
      <w:start w:val="1"/>
      <w:numFmt w:val="decimal"/>
      <w:lvlText w:val="%9."/>
      <w:lvlJc w:val="left"/>
      <w:pPr>
        <w:tabs>
          <w:tab w:val="num" w:pos="2880"/>
        </w:tabs>
        <w:ind w:left="2880" w:hanging="720"/>
      </w:pPr>
      <w:rPr>
        <w:rFonts w:hint="default"/>
        <w:vanish w:val="0"/>
        <w:u w:val="none"/>
      </w:rPr>
    </w:lvl>
  </w:abstractNum>
  <w:abstractNum w:abstractNumId="12" w15:restartNumberingAfterBreak="0">
    <w:nsid w:val="38944AA0"/>
    <w:multiLevelType w:val="multilevel"/>
    <w:tmpl w:val="84B0BC7E"/>
    <w:lvl w:ilvl="0">
      <w:start w:val="1"/>
      <w:numFmt w:val="decimal"/>
      <w:lvlText w:val="%1."/>
      <w:lvlJc w:val="left"/>
      <w:pPr>
        <w:tabs>
          <w:tab w:val="num" w:pos="1440"/>
        </w:tabs>
        <w:ind w:left="1440" w:hanging="720"/>
      </w:pPr>
      <w:rPr>
        <w:rFonts w:hint="default"/>
        <w:vanish w:val="0"/>
      </w:rPr>
    </w:lvl>
    <w:lvl w:ilvl="1">
      <w:start w:val="1"/>
      <w:numFmt w:val="lowerLetter"/>
      <w:lvlText w:val="%2."/>
      <w:lvlJc w:val="left"/>
      <w:pPr>
        <w:tabs>
          <w:tab w:val="num" w:pos="2160"/>
        </w:tabs>
        <w:ind w:left="2160" w:hanging="720"/>
      </w:pPr>
      <w:rPr>
        <w:rFonts w:hint="default"/>
        <w:vanish w:val="0"/>
      </w:rPr>
    </w:lvl>
    <w:lvl w:ilvl="2">
      <w:start w:val="1"/>
      <w:numFmt w:val="lowerRoman"/>
      <w:lvlText w:val="%3."/>
      <w:lvlJc w:val="left"/>
      <w:pPr>
        <w:tabs>
          <w:tab w:val="num" w:pos="2880"/>
        </w:tabs>
        <w:ind w:left="2880" w:hanging="720"/>
      </w:pPr>
      <w:rPr>
        <w:rFonts w:hint="default"/>
        <w:vanish w:val="0"/>
      </w:rPr>
    </w:lvl>
    <w:lvl w:ilvl="3">
      <w:start w:val="1"/>
      <w:numFmt w:val="lowerLetter"/>
      <w:lvlText w:val="%4)"/>
      <w:lvlJc w:val="left"/>
      <w:pPr>
        <w:tabs>
          <w:tab w:val="num" w:pos="3600"/>
        </w:tabs>
        <w:ind w:left="3600" w:hanging="720"/>
      </w:pPr>
      <w:rPr>
        <w:rFonts w:hint="default"/>
        <w:vanish w:val="0"/>
      </w:rPr>
    </w:lvl>
    <w:lvl w:ilvl="4">
      <w:start w:val="1"/>
      <w:numFmt w:val="lowerRoman"/>
      <w:lvlText w:val="%5)"/>
      <w:lvlJc w:val="left"/>
      <w:pPr>
        <w:tabs>
          <w:tab w:val="num" w:pos="4320"/>
        </w:tabs>
        <w:ind w:left="4320" w:hanging="720"/>
      </w:pPr>
      <w:rPr>
        <w:rFonts w:hint="default"/>
        <w:vanish w:val="0"/>
      </w:rPr>
    </w:lvl>
    <w:lvl w:ilvl="5">
      <w:start w:val="1"/>
      <w:numFmt w:val="lowerLetter"/>
      <w:lvlText w:val="(%6)"/>
      <w:lvlJc w:val="left"/>
      <w:pPr>
        <w:tabs>
          <w:tab w:val="num" w:pos="5040"/>
        </w:tabs>
        <w:ind w:left="5040" w:hanging="720"/>
      </w:pPr>
      <w:rPr>
        <w:rFonts w:hint="default"/>
        <w:vanish w:val="0"/>
      </w:rPr>
    </w:lvl>
    <w:lvl w:ilvl="6">
      <w:start w:val="1"/>
      <w:numFmt w:val="decimal"/>
      <w:lvlText w:val="%7."/>
      <w:lvlJc w:val="left"/>
      <w:pPr>
        <w:tabs>
          <w:tab w:val="num" w:pos="720"/>
        </w:tabs>
        <w:ind w:left="720" w:hanging="720"/>
      </w:pPr>
      <w:rPr>
        <w:rFonts w:hint="default"/>
        <w:vanish w:val="0"/>
      </w:rPr>
    </w:lvl>
    <w:lvl w:ilvl="7">
      <w:start w:val="1"/>
      <w:numFmt w:val="lowerLetter"/>
      <w:lvlText w:val="%8."/>
      <w:lvlJc w:val="left"/>
      <w:pPr>
        <w:tabs>
          <w:tab w:val="num" w:pos="1440"/>
        </w:tabs>
        <w:ind w:left="1440" w:hanging="720"/>
      </w:pPr>
      <w:rPr>
        <w:rFonts w:hint="default"/>
        <w:vanish w:val="0"/>
      </w:rPr>
    </w:lvl>
    <w:lvl w:ilvl="8">
      <w:start w:val="1"/>
      <w:numFmt w:val="lowerRoman"/>
      <w:lvlText w:val="%9."/>
      <w:lvlJc w:val="left"/>
      <w:pPr>
        <w:tabs>
          <w:tab w:val="num" w:pos="2160"/>
        </w:tabs>
        <w:ind w:left="2160" w:hanging="720"/>
      </w:pPr>
      <w:rPr>
        <w:rFonts w:hint="default"/>
        <w:vanish w:val="0"/>
      </w:rPr>
    </w:lvl>
  </w:abstractNum>
  <w:abstractNum w:abstractNumId="13" w15:restartNumberingAfterBreak="0">
    <w:nsid w:val="50370C0C"/>
    <w:multiLevelType w:val="multilevel"/>
    <w:tmpl w:val="34946D14"/>
    <w:lvl w:ilvl="0">
      <w:start w:val="1"/>
      <w:numFmt w:val="upperRoman"/>
      <w:lvlText w:val="%1."/>
      <w:lvlJc w:val="left"/>
      <w:pPr>
        <w:tabs>
          <w:tab w:val="num" w:pos="720"/>
        </w:tabs>
        <w:ind w:left="720" w:hanging="720"/>
      </w:pPr>
      <w:rPr>
        <w:rFonts w:cs="Times New Roman" w:hint="default"/>
        <w:vanish w:val="0"/>
        <w:u w:val="none"/>
      </w:rPr>
    </w:lvl>
    <w:lvl w:ilvl="1">
      <w:start w:val="1"/>
      <w:numFmt w:val="lowerLetter"/>
      <w:lvlText w:val="(%2)"/>
      <w:lvlJc w:val="left"/>
      <w:pPr>
        <w:tabs>
          <w:tab w:val="num" w:pos="1440"/>
        </w:tabs>
        <w:ind w:left="1440" w:hanging="720"/>
      </w:pPr>
      <w:rPr>
        <w:rFonts w:cs="Times New Roman" w:hint="default"/>
        <w:vanish w:val="0"/>
        <w:u w:val="none"/>
      </w:rPr>
    </w:lvl>
    <w:lvl w:ilvl="2">
      <w:start w:val="1"/>
      <w:numFmt w:val="lowerRoman"/>
      <w:lvlText w:val="(%3)"/>
      <w:lvlJc w:val="left"/>
      <w:pPr>
        <w:tabs>
          <w:tab w:val="num" w:pos="2160"/>
        </w:tabs>
        <w:ind w:left="2160" w:hanging="720"/>
      </w:pPr>
      <w:rPr>
        <w:rFonts w:cs="Times New Roman" w:hint="default"/>
        <w:b w:val="0"/>
        <w:i w:val="0"/>
        <w:vanish w:val="0"/>
        <w:u w:val="none"/>
      </w:rPr>
    </w:lvl>
    <w:lvl w:ilvl="3">
      <w:start w:val="1"/>
      <w:numFmt w:val="decimal"/>
      <w:lvlText w:val="(%4)"/>
      <w:lvlJc w:val="left"/>
      <w:pPr>
        <w:tabs>
          <w:tab w:val="num" w:pos="2880"/>
        </w:tabs>
        <w:ind w:left="2880" w:hanging="720"/>
      </w:pPr>
      <w:rPr>
        <w:rFonts w:cs="Times New Roman" w:hint="default"/>
        <w:b w:val="0"/>
        <w:i w:val="0"/>
        <w:vanish w:val="0"/>
        <w:u w:val="none"/>
      </w:rPr>
    </w:lvl>
    <w:lvl w:ilvl="4">
      <w:start w:val="1"/>
      <w:numFmt w:val="upperLetter"/>
      <w:lvlText w:val="(%5)"/>
      <w:lvlJc w:val="left"/>
      <w:pPr>
        <w:tabs>
          <w:tab w:val="num" w:pos="3600"/>
        </w:tabs>
        <w:ind w:left="3600" w:hanging="720"/>
      </w:pPr>
      <w:rPr>
        <w:rFonts w:cs="Times New Roman" w:hint="default"/>
        <w:vanish w:val="0"/>
        <w:u w:val="none"/>
      </w:rPr>
    </w:lvl>
    <w:lvl w:ilvl="5">
      <w:start w:val="1"/>
      <w:numFmt w:val="lowerRoman"/>
      <w:lvlRestart w:val="0"/>
      <w:lvlText w:val="(%6)"/>
      <w:lvlJc w:val="left"/>
      <w:pPr>
        <w:tabs>
          <w:tab w:val="num" w:pos="4320"/>
        </w:tabs>
        <w:ind w:left="4320" w:hanging="720"/>
      </w:pPr>
      <w:rPr>
        <w:rFonts w:cs="Times New Roman" w:hint="default"/>
        <w:vanish w:val="0"/>
        <w:u w:val="none"/>
      </w:rPr>
    </w:lvl>
    <w:lvl w:ilvl="6">
      <w:start w:val="1"/>
      <w:numFmt w:val="upperRoman"/>
      <w:lvlText w:val="%7."/>
      <w:lvlJc w:val="left"/>
      <w:pPr>
        <w:tabs>
          <w:tab w:val="num" w:pos="1440"/>
        </w:tabs>
        <w:ind w:left="1440" w:hanging="720"/>
      </w:pPr>
      <w:rPr>
        <w:rFonts w:cs="Times New Roman" w:hint="default"/>
        <w:vanish w:val="0"/>
        <w:u w:val="none"/>
      </w:rPr>
    </w:lvl>
    <w:lvl w:ilvl="7">
      <w:start w:val="1"/>
      <w:numFmt w:val="upperLetter"/>
      <w:lvlText w:val="%8."/>
      <w:lvlJc w:val="left"/>
      <w:pPr>
        <w:tabs>
          <w:tab w:val="num" w:pos="2160"/>
        </w:tabs>
        <w:ind w:left="2160" w:hanging="720"/>
      </w:pPr>
      <w:rPr>
        <w:rFonts w:cs="Times New Roman" w:hint="default"/>
        <w:vanish w:val="0"/>
        <w:u w:val="none"/>
      </w:rPr>
    </w:lvl>
    <w:lvl w:ilvl="8">
      <w:start w:val="1"/>
      <w:numFmt w:val="decimal"/>
      <w:lvlText w:val="%9."/>
      <w:lvlJc w:val="left"/>
      <w:pPr>
        <w:tabs>
          <w:tab w:val="num" w:pos="2880"/>
        </w:tabs>
        <w:ind w:left="2880" w:hanging="720"/>
      </w:pPr>
      <w:rPr>
        <w:rFonts w:cs="Times New Roman" w:hint="default"/>
        <w:vanish w:val="0"/>
        <w:u w:val="none"/>
      </w:rPr>
    </w:lvl>
  </w:abstractNum>
  <w:abstractNum w:abstractNumId="14" w15:restartNumberingAfterBreak="0">
    <w:nsid w:val="5AC04A7F"/>
    <w:multiLevelType w:val="singleLevel"/>
    <w:tmpl w:val="F7504BFE"/>
    <w:lvl w:ilvl="0">
      <w:start w:val="1"/>
      <w:numFmt w:val="decimal"/>
      <w:pStyle w:val="ListNumber1"/>
      <w:lvlText w:val="%1."/>
      <w:lvlJc w:val="left"/>
      <w:pPr>
        <w:tabs>
          <w:tab w:val="num" w:pos="360"/>
        </w:tabs>
        <w:ind w:left="360" w:hanging="360"/>
      </w:pPr>
      <w:rPr>
        <w:rFonts w:cs="Times New Roman"/>
      </w:rPr>
    </w:lvl>
  </w:abstractNum>
  <w:abstractNum w:abstractNumId="15" w15:restartNumberingAfterBreak="0">
    <w:nsid w:val="60B0015F"/>
    <w:multiLevelType w:val="hybridMultilevel"/>
    <w:tmpl w:val="6F82617A"/>
    <w:lvl w:ilvl="0" w:tplc="A39E7186">
      <w:start w:val="1"/>
      <w:numFmt w:val="upperLetter"/>
      <w:pStyle w:val="ListLetter"/>
      <w:lvlText w:val="%1."/>
      <w:lvlJc w:val="left"/>
      <w:pPr>
        <w:tabs>
          <w:tab w:val="num" w:pos="72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5327644"/>
    <w:multiLevelType w:val="multilevel"/>
    <w:tmpl w:val="182EF500"/>
    <w:lvl w:ilvl="0">
      <w:start w:val="1"/>
      <w:numFmt w:val="decimal"/>
      <w:pStyle w:val="Heading1"/>
      <w:lvlText w:val="%1."/>
      <w:lvlJc w:val="left"/>
      <w:pPr>
        <w:tabs>
          <w:tab w:val="num" w:pos="720"/>
        </w:tabs>
        <w:ind w:left="720" w:hanging="720"/>
      </w:pPr>
      <w:rPr>
        <w:rFonts w:cs="Times New Roman" w:hint="default"/>
        <w:vanish w:val="0"/>
        <w:u w:val="none"/>
      </w:rPr>
    </w:lvl>
    <w:lvl w:ilvl="1">
      <w:start w:val="1"/>
      <w:numFmt w:val="lowerLetter"/>
      <w:pStyle w:val="Heading2"/>
      <w:lvlText w:val="%2."/>
      <w:lvlJc w:val="left"/>
      <w:pPr>
        <w:tabs>
          <w:tab w:val="num" w:pos="1440"/>
        </w:tabs>
        <w:ind w:left="1440" w:hanging="720"/>
      </w:pPr>
      <w:rPr>
        <w:rFonts w:cs="Times New Roman" w:hint="default"/>
        <w:vanish w:val="0"/>
        <w:u w:val="none"/>
      </w:rPr>
    </w:lvl>
    <w:lvl w:ilvl="2">
      <w:start w:val="1"/>
      <w:numFmt w:val="lowerRoman"/>
      <w:pStyle w:val="Heading3"/>
      <w:lvlText w:val="%3."/>
      <w:lvlJc w:val="left"/>
      <w:pPr>
        <w:tabs>
          <w:tab w:val="num" w:pos="2160"/>
        </w:tabs>
        <w:ind w:left="2160" w:hanging="720"/>
      </w:pPr>
      <w:rPr>
        <w:rFonts w:cs="Times New Roman" w:hint="default"/>
        <w:b w:val="0"/>
        <w:i w:val="0"/>
        <w:vanish w:val="0"/>
        <w:u w:val="none"/>
      </w:rPr>
    </w:lvl>
    <w:lvl w:ilvl="3">
      <w:start w:val="1"/>
      <w:numFmt w:val="decimal"/>
      <w:pStyle w:val="Heading4"/>
      <w:lvlText w:val="%4)"/>
      <w:lvlJc w:val="left"/>
      <w:pPr>
        <w:tabs>
          <w:tab w:val="num" w:pos="2880"/>
        </w:tabs>
        <w:ind w:left="2880" w:hanging="720"/>
      </w:pPr>
      <w:rPr>
        <w:rFonts w:cs="Times New Roman" w:hint="default"/>
        <w:b w:val="0"/>
        <w:i w:val="0"/>
        <w:vanish w:val="0"/>
        <w:u w:val="none"/>
      </w:rPr>
    </w:lvl>
    <w:lvl w:ilvl="4">
      <w:start w:val="1"/>
      <w:numFmt w:val="lowerLetter"/>
      <w:pStyle w:val="Heading5"/>
      <w:lvlText w:val="%5)"/>
      <w:lvlJc w:val="left"/>
      <w:pPr>
        <w:tabs>
          <w:tab w:val="num" w:pos="3600"/>
        </w:tabs>
        <w:ind w:left="3600" w:hanging="720"/>
      </w:pPr>
      <w:rPr>
        <w:rFonts w:cs="Times New Roman" w:hint="default"/>
        <w:vanish w:val="0"/>
        <w:u w:val="none"/>
      </w:rPr>
    </w:lvl>
    <w:lvl w:ilvl="5">
      <w:start w:val="1"/>
      <w:numFmt w:val="lowerRoman"/>
      <w:lvlRestart w:val="0"/>
      <w:pStyle w:val="Heading6"/>
      <w:lvlText w:val="(%6)"/>
      <w:lvlJc w:val="left"/>
      <w:pPr>
        <w:tabs>
          <w:tab w:val="num" w:pos="4320"/>
        </w:tabs>
        <w:ind w:left="4320" w:hanging="720"/>
      </w:pPr>
      <w:rPr>
        <w:rFonts w:cs="Times New Roman" w:hint="default"/>
        <w:vanish w:val="0"/>
        <w:u w:val="none"/>
      </w:rPr>
    </w:lvl>
    <w:lvl w:ilvl="6">
      <w:start w:val="1"/>
      <w:numFmt w:val="bullet"/>
      <w:pStyle w:val="Heading7"/>
      <w:lvlText w:val=""/>
      <w:lvlJc w:val="left"/>
      <w:pPr>
        <w:tabs>
          <w:tab w:val="num" w:pos="1440"/>
        </w:tabs>
        <w:ind w:left="1440" w:hanging="720"/>
      </w:pPr>
      <w:rPr>
        <w:rFonts w:ascii="Symbol" w:hAnsi="Symbol" w:hint="default"/>
        <w:vanish w:val="0"/>
        <w:u w:val="none"/>
      </w:rPr>
    </w:lvl>
    <w:lvl w:ilvl="7">
      <w:start w:val="1"/>
      <w:numFmt w:val="upperLetter"/>
      <w:pStyle w:val="Heading8"/>
      <w:lvlText w:val="%8."/>
      <w:lvlJc w:val="left"/>
      <w:pPr>
        <w:tabs>
          <w:tab w:val="num" w:pos="2160"/>
        </w:tabs>
        <w:ind w:left="2160" w:hanging="720"/>
      </w:pPr>
      <w:rPr>
        <w:rFonts w:cs="Times New Roman" w:hint="default"/>
        <w:vanish w:val="0"/>
        <w:u w:val="none"/>
      </w:rPr>
    </w:lvl>
    <w:lvl w:ilvl="8">
      <w:start w:val="1"/>
      <w:numFmt w:val="decimal"/>
      <w:pStyle w:val="Heading9"/>
      <w:lvlText w:val="%9."/>
      <w:lvlJc w:val="left"/>
      <w:pPr>
        <w:tabs>
          <w:tab w:val="num" w:pos="2880"/>
        </w:tabs>
        <w:ind w:left="2880" w:hanging="720"/>
      </w:pPr>
      <w:rPr>
        <w:rFonts w:cs="Times New Roman" w:hint="default"/>
        <w:vanish w:val="0"/>
        <w:u w:val="none"/>
      </w:rPr>
    </w:lvl>
  </w:abstractNum>
  <w:num w:numId="1">
    <w:abstractNumId w:val="12"/>
  </w:num>
  <w:num w:numId="2">
    <w:abstractNumId w:val="12"/>
  </w:num>
  <w:num w:numId="3">
    <w:abstractNumId w:val="12"/>
  </w:num>
  <w:num w:numId="4">
    <w:abstractNumId w:val="12"/>
  </w:num>
  <w:num w:numId="5">
    <w:abstractNumId w:val="12"/>
  </w:num>
  <w:num w:numId="6">
    <w:abstractNumId w:val="12"/>
  </w:num>
  <w:num w:numId="7">
    <w:abstractNumId w:val="12"/>
  </w:num>
  <w:num w:numId="8">
    <w:abstractNumId w:val="12"/>
  </w:num>
  <w:num w:numId="9">
    <w:abstractNumId w:val="12"/>
  </w:num>
  <w:num w:numId="10">
    <w:abstractNumId w:val="9"/>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9"/>
  </w:num>
  <w:num w:numId="21">
    <w:abstractNumId w:val="15"/>
  </w:num>
  <w:num w:numId="22">
    <w:abstractNumId w:val="8"/>
  </w:num>
  <w:num w:numId="23">
    <w:abstractNumId w:val="8"/>
  </w:num>
  <w:num w:numId="24">
    <w:abstractNumId w:val="7"/>
  </w:num>
  <w:num w:numId="25">
    <w:abstractNumId w:val="6"/>
  </w:num>
  <w:num w:numId="26">
    <w:abstractNumId w:val="5"/>
  </w:num>
  <w:num w:numId="27">
    <w:abstractNumId w:val="4"/>
  </w:num>
  <w:num w:numId="28">
    <w:abstractNumId w:val="3"/>
  </w:num>
  <w:num w:numId="29">
    <w:abstractNumId w:val="2"/>
  </w:num>
  <w:num w:numId="30">
    <w:abstractNumId w:val="1"/>
  </w:num>
  <w:num w:numId="31">
    <w:abstractNumId w:val="0"/>
  </w:num>
  <w:num w:numId="32">
    <w:abstractNumId w:val="10"/>
  </w:num>
  <w:num w:numId="33">
    <w:abstractNumId w:val="14"/>
  </w:num>
  <w:num w:numId="34">
    <w:abstractNumId w:val="16"/>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4CD"/>
    <w:rsid w:val="000201FF"/>
    <w:rsid w:val="00066774"/>
    <w:rsid w:val="0007474A"/>
    <w:rsid w:val="000E1EE7"/>
    <w:rsid w:val="00175615"/>
    <w:rsid w:val="001774FF"/>
    <w:rsid w:val="00234063"/>
    <w:rsid w:val="00254684"/>
    <w:rsid w:val="002B7574"/>
    <w:rsid w:val="0031083C"/>
    <w:rsid w:val="003129BB"/>
    <w:rsid w:val="00342890"/>
    <w:rsid w:val="003B12BA"/>
    <w:rsid w:val="003F2DCB"/>
    <w:rsid w:val="003F79CC"/>
    <w:rsid w:val="004B3C9C"/>
    <w:rsid w:val="004C0E3C"/>
    <w:rsid w:val="005603B2"/>
    <w:rsid w:val="005769E9"/>
    <w:rsid w:val="00581AB9"/>
    <w:rsid w:val="0061597F"/>
    <w:rsid w:val="006367A4"/>
    <w:rsid w:val="00673A78"/>
    <w:rsid w:val="00681F8C"/>
    <w:rsid w:val="00741DA4"/>
    <w:rsid w:val="00744CB8"/>
    <w:rsid w:val="007D3541"/>
    <w:rsid w:val="007F513F"/>
    <w:rsid w:val="007F5285"/>
    <w:rsid w:val="00956857"/>
    <w:rsid w:val="00996B19"/>
    <w:rsid w:val="00A37409"/>
    <w:rsid w:val="00A4092A"/>
    <w:rsid w:val="00A66C70"/>
    <w:rsid w:val="00A820A3"/>
    <w:rsid w:val="00B02DEE"/>
    <w:rsid w:val="00B04C33"/>
    <w:rsid w:val="00B66044"/>
    <w:rsid w:val="00BD7B4C"/>
    <w:rsid w:val="00C63300"/>
    <w:rsid w:val="00CA153F"/>
    <w:rsid w:val="00D13FEE"/>
    <w:rsid w:val="00D3172A"/>
    <w:rsid w:val="00D54479"/>
    <w:rsid w:val="00D6293E"/>
    <w:rsid w:val="00D6477A"/>
    <w:rsid w:val="00D64F6A"/>
    <w:rsid w:val="00D975E8"/>
    <w:rsid w:val="00E525DC"/>
    <w:rsid w:val="00E65B5E"/>
    <w:rsid w:val="00E65FFD"/>
    <w:rsid w:val="00E71C41"/>
    <w:rsid w:val="00E85203"/>
    <w:rsid w:val="00EC7A82"/>
    <w:rsid w:val="00EF11F2"/>
    <w:rsid w:val="00EF5E4A"/>
    <w:rsid w:val="00F74C9B"/>
    <w:rsid w:val="00F97601"/>
    <w:rsid w:val="00FA50E5"/>
    <w:rsid w:val="00FB6038"/>
    <w:rsid w:val="00FC294B"/>
    <w:rsid w:val="00FF2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091EF70-E064-4482-99AE-8F78BD55C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semiHidden="1" w:uiPriority="99"/>
    <w:lsdException w:name="List 5" w:semiHidden="1"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iPriority="99"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semiHidden="1" w:uiPriority="11" w:qFormat="1"/>
    <w:lsdException w:name="Date" w:uiPriority="99"/>
    <w:lsdException w:name="Body Text First Indent" w:semiHidden="1"/>
    <w:lsdException w:name="Body Text First Indent 2" w:semiHidden="1"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aliases w:val="h1"/>
    <w:basedOn w:val="Heading"/>
    <w:next w:val="BodyText"/>
    <w:link w:val="Heading1Char"/>
    <w:uiPriority w:val="9"/>
    <w:qFormat/>
    <w:pPr>
      <w:numPr>
        <w:numId w:val="34"/>
      </w:numPr>
      <w:spacing w:after="0"/>
      <w:outlineLvl w:val="0"/>
    </w:pPr>
    <w:rPr>
      <w:rFonts w:cs="Arial"/>
      <w:bCs/>
    </w:rPr>
  </w:style>
  <w:style w:type="paragraph" w:styleId="Heading2">
    <w:name w:val="heading 2"/>
    <w:aliases w:val="h2"/>
    <w:basedOn w:val="Heading"/>
    <w:next w:val="BodyText"/>
    <w:link w:val="Heading2Char"/>
    <w:uiPriority w:val="9"/>
    <w:qFormat/>
    <w:pPr>
      <w:keepNext w:val="0"/>
      <w:numPr>
        <w:ilvl w:val="1"/>
        <w:numId w:val="34"/>
      </w:numPr>
      <w:spacing w:after="0"/>
      <w:outlineLvl w:val="1"/>
    </w:pPr>
    <w:rPr>
      <w:rFonts w:cs="Arial"/>
      <w:bCs/>
      <w:iCs/>
    </w:rPr>
  </w:style>
  <w:style w:type="paragraph" w:styleId="Heading3">
    <w:name w:val="heading 3"/>
    <w:aliases w:val="h3"/>
    <w:basedOn w:val="Heading"/>
    <w:next w:val="BodyText"/>
    <w:link w:val="Heading3Char"/>
    <w:uiPriority w:val="9"/>
    <w:qFormat/>
    <w:pPr>
      <w:keepNext w:val="0"/>
      <w:numPr>
        <w:ilvl w:val="2"/>
        <w:numId w:val="34"/>
      </w:numPr>
      <w:spacing w:after="0"/>
      <w:outlineLvl w:val="2"/>
    </w:pPr>
    <w:rPr>
      <w:rFonts w:cs="Arial"/>
      <w:bCs/>
    </w:rPr>
  </w:style>
  <w:style w:type="paragraph" w:styleId="Heading4">
    <w:name w:val="heading 4"/>
    <w:aliases w:val="h4"/>
    <w:basedOn w:val="Heading"/>
    <w:next w:val="BodyText"/>
    <w:link w:val="Heading4Char"/>
    <w:uiPriority w:val="9"/>
    <w:qFormat/>
    <w:pPr>
      <w:keepNext w:val="0"/>
      <w:numPr>
        <w:ilvl w:val="3"/>
        <w:numId w:val="34"/>
      </w:numPr>
      <w:spacing w:after="0"/>
      <w:outlineLvl w:val="3"/>
    </w:pPr>
    <w:rPr>
      <w:bCs/>
    </w:rPr>
  </w:style>
  <w:style w:type="paragraph" w:styleId="Heading5">
    <w:name w:val="heading 5"/>
    <w:aliases w:val="h5"/>
    <w:basedOn w:val="Heading"/>
    <w:next w:val="BodyText"/>
    <w:link w:val="Heading5Char"/>
    <w:uiPriority w:val="9"/>
    <w:qFormat/>
    <w:pPr>
      <w:keepNext w:val="0"/>
      <w:numPr>
        <w:ilvl w:val="4"/>
        <w:numId w:val="34"/>
      </w:numPr>
      <w:spacing w:after="0"/>
      <w:outlineLvl w:val="4"/>
    </w:pPr>
    <w:rPr>
      <w:bCs/>
      <w:iCs/>
    </w:rPr>
  </w:style>
  <w:style w:type="paragraph" w:styleId="Heading6">
    <w:name w:val="heading 6"/>
    <w:aliases w:val="h6"/>
    <w:basedOn w:val="Heading"/>
    <w:next w:val="BodyText"/>
    <w:link w:val="Heading6Char"/>
    <w:uiPriority w:val="9"/>
    <w:qFormat/>
    <w:pPr>
      <w:keepNext w:val="0"/>
      <w:numPr>
        <w:ilvl w:val="5"/>
        <w:numId w:val="34"/>
      </w:numPr>
      <w:spacing w:after="0"/>
      <w:outlineLvl w:val="5"/>
    </w:pPr>
    <w:rPr>
      <w:bCs/>
    </w:rPr>
  </w:style>
  <w:style w:type="paragraph" w:styleId="Heading7">
    <w:name w:val="heading 7"/>
    <w:aliases w:val="h7"/>
    <w:basedOn w:val="Heading"/>
    <w:next w:val="BodyText"/>
    <w:link w:val="Heading7Char"/>
    <w:uiPriority w:val="9"/>
    <w:qFormat/>
    <w:pPr>
      <w:keepNext w:val="0"/>
      <w:numPr>
        <w:ilvl w:val="6"/>
        <w:numId w:val="34"/>
      </w:numPr>
      <w:spacing w:after="0"/>
      <w:outlineLvl w:val="6"/>
    </w:pPr>
  </w:style>
  <w:style w:type="paragraph" w:styleId="Heading8">
    <w:name w:val="heading 8"/>
    <w:aliases w:val="h8"/>
    <w:basedOn w:val="Heading"/>
    <w:next w:val="BodyText"/>
    <w:link w:val="Heading8Char"/>
    <w:uiPriority w:val="9"/>
    <w:qFormat/>
    <w:pPr>
      <w:keepNext w:val="0"/>
      <w:numPr>
        <w:ilvl w:val="7"/>
        <w:numId w:val="34"/>
      </w:numPr>
      <w:spacing w:after="0"/>
      <w:outlineLvl w:val="7"/>
    </w:pPr>
    <w:rPr>
      <w:iCs/>
    </w:rPr>
  </w:style>
  <w:style w:type="paragraph" w:styleId="Heading9">
    <w:name w:val="heading 9"/>
    <w:aliases w:val="h9"/>
    <w:basedOn w:val="Heading"/>
    <w:next w:val="BodyText"/>
    <w:link w:val="Heading9Char"/>
    <w:uiPriority w:val="9"/>
    <w:qFormat/>
    <w:pPr>
      <w:keepNext w:val="0"/>
      <w:numPr>
        <w:ilvl w:val="8"/>
        <w:numId w:val="34"/>
      </w:numPr>
      <w:spacing w:after="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next w:val="Normal"/>
    <w:semiHidden/>
  </w:style>
  <w:style w:type="paragraph" w:customStyle="1" w:styleId="bccList">
    <w:name w:val="bcc List"/>
    <w:basedOn w:val="Normal"/>
    <w:semiHidden/>
    <w:pPr>
      <w:keepNext/>
      <w:keepLines/>
      <w:pageBreakBefore/>
      <w:spacing w:before="240"/>
      <w:ind w:left="720" w:hanging="720"/>
    </w:pPr>
  </w:style>
  <w:style w:type="paragraph" w:styleId="BodyText">
    <w:name w:val="Body Text"/>
    <w:aliases w:val="bt"/>
    <w:basedOn w:val="Normal"/>
    <w:link w:val="BodyTextChar"/>
    <w:uiPriority w:val="99"/>
    <w:pPr>
      <w:spacing w:before="240"/>
      <w:ind w:firstLine="720"/>
    </w:pPr>
  </w:style>
  <w:style w:type="paragraph" w:styleId="Caption">
    <w:name w:val="caption"/>
    <w:basedOn w:val="Normal"/>
    <w:next w:val="Normal"/>
    <w:uiPriority w:val="35"/>
    <w:qFormat/>
    <w:rPr>
      <w:b/>
    </w:rPr>
  </w:style>
  <w:style w:type="paragraph" w:customStyle="1" w:styleId="ccList">
    <w:name w:val="cc List"/>
    <w:basedOn w:val="Normal"/>
    <w:link w:val="ccListChar"/>
    <w:semiHidden/>
    <w:pPr>
      <w:keepNext/>
      <w:keepLines/>
      <w:spacing w:before="240"/>
      <w:ind w:left="720" w:hanging="720"/>
    </w:pPr>
  </w:style>
  <w:style w:type="paragraph" w:styleId="Closing">
    <w:name w:val="Closing"/>
    <w:basedOn w:val="Normal"/>
    <w:semiHidden/>
    <w:pPr>
      <w:keepNext/>
      <w:spacing w:before="240"/>
      <w:ind w:left="5040"/>
    </w:pPr>
  </w:style>
  <w:style w:type="character" w:styleId="CommentReference">
    <w:name w:val="annotation reference"/>
    <w:basedOn w:val="DefaultParagraphFont"/>
    <w:uiPriority w:val="99"/>
    <w:semiHidden/>
    <w:rPr>
      <w:rFonts w:ascii="Times New Roman" w:hAnsi="Times New Roman" w:cs="Times New Roman"/>
      <w:color w:val="FF0000"/>
      <w:sz w:val="16"/>
    </w:rPr>
  </w:style>
  <w:style w:type="paragraph" w:styleId="CommentText">
    <w:name w:val="annotation text"/>
    <w:basedOn w:val="Normal"/>
    <w:link w:val="CommentTextChar"/>
    <w:uiPriority w:val="99"/>
    <w:semiHidden/>
  </w:style>
  <w:style w:type="paragraph" w:customStyle="1" w:styleId="Company">
    <w:name w:val="Company"/>
    <w:basedOn w:val="Normal"/>
    <w:next w:val="LtrhdAddress"/>
    <w:semiHidden/>
  </w:style>
  <w:style w:type="paragraph" w:customStyle="1" w:styleId="Delivery">
    <w:name w:val="Delivery"/>
    <w:basedOn w:val="Normal"/>
    <w:semiHidden/>
    <w:rPr>
      <w:b/>
      <w:caps/>
    </w:rPr>
  </w:style>
  <w:style w:type="paragraph" w:customStyle="1" w:styleId="Confidentiality">
    <w:name w:val="Confidentiality"/>
    <w:basedOn w:val="Delivery"/>
    <w:semiHidden/>
    <w:pPr>
      <w:spacing w:after="240"/>
      <w:jc w:val="center"/>
    </w:pPr>
    <w:rPr>
      <w:i/>
      <w:szCs w:val="24"/>
    </w:rPr>
  </w:style>
  <w:style w:type="paragraph" w:styleId="Date">
    <w:name w:val="Date"/>
    <w:basedOn w:val="Normal"/>
    <w:next w:val="Normal"/>
    <w:link w:val="DateChar"/>
    <w:uiPriority w:val="99"/>
    <w:pPr>
      <w:spacing w:before="240" w:after="240"/>
      <w:ind w:left="5040"/>
    </w:pPr>
  </w:style>
  <w:style w:type="paragraph" w:customStyle="1" w:styleId="Enclosure">
    <w:name w:val="Enclosure"/>
    <w:basedOn w:val="Normal"/>
    <w:next w:val="Normal"/>
    <w:semiHidden/>
    <w:pPr>
      <w:keepNext/>
    </w:pPr>
  </w:style>
  <w:style w:type="paragraph" w:styleId="EnvelopeAddress">
    <w:name w:val="envelope address"/>
    <w:basedOn w:val="Normal"/>
    <w:uiPriority w:val="99"/>
    <w:pPr>
      <w:framePr w:w="7920" w:h="1980" w:hRule="exact" w:hSpace="180" w:wrap="auto" w:hAnchor="page" w:xAlign="center" w:yAlign="bottom"/>
      <w:ind w:left="2880"/>
    </w:pPr>
  </w:style>
  <w:style w:type="paragraph" w:styleId="EnvelopeReturn">
    <w:name w:val="envelope return"/>
    <w:basedOn w:val="Normal"/>
    <w:uiPriority w:val="99"/>
    <w:rPr>
      <w:sz w:val="20"/>
    </w:rPr>
  </w:style>
  <w:style w:type="paragraph" w:customStyle="1" w:styleId="FirmName">
    <w:name w:val="FirmName"/>
    <w:basedOn w:val="Closing"/>
    <w:semiHidden/>
    <w:pPr>
      <w:spacing w:after="360"/>
      <w:ind w:right="288"/>
    </w:pPr>
    <w:rPr>
      <w:caps/>
    </w:rPr>
  </w:style>
  <w:style w:type="paragraph" w:styleId="Footer">
    <w:name w:val="footer"/>
    <w:basedOn w:val="Normal"/>
    <w:link w:val="FooterChar"/>
    <w:pPr>
      <w:tabs>
        <w:tab w:val="center" w:pos="4680"/>
        <w:tab w:val="right" w:pos="9360"/>
      </w:tabs>
    </w:pPr>
    <w:rPr>
      <w:sz w:val="16"/>
    </w:rPr>
  </w:style>
  <w:style w:type="paragraph" w:customStyle="1" w:styleId="FooterLandscape">
    <w:name w:val="Footer Landscape"/>
    <w:basedOn w:val="Normal"/>
    <w:pPr>
      <w:tabs>
        <w:tab w:val="center" w:pos="6480"/>
        <w:tab w:val="right" w:pos="12960"/>
      </w:tabs>
    </w:pPr>
  </w:style>
  <w:style w:type="character" w:styleId="FootnoteReference">
    <w:name w:val="footnote reference"/>
    <w:basedOn w:val="DefaultParagraphFont"/>
    <w:uiPriority w:val="99"/>
    <w:semiHidden/>
    <w:rPr>
      <w:rFonts w:cs="Times New Roman"/>
      <w:color w:val="auto"/>
      <w:position w:val="6"/>
      <w:sz w:val="18"/>
    </w:rPr>
  </w:style>
  <w:style w:type="paragraph" w:styleId="FootnoteText">
    <w:name w:val="footnote text"/>
    <w:basedOn w:val="Normal"/>
    <w:link w:val="FootnoteTextChar"/>
    <w:uiPriority w:val="99"/>
    <w:semiHidden/>
    <w:pPr>
      <w:ind w:left="360" w:hanging="360"/>
    </w:pPr>
    <w:rPr>
      <w:sz w:val="16"/>
    </w:rPr>
  </w:style>
  <w:style w:type="paragraph" w:styleId="Header">
    <w:name w:val="header"/>
    <w:basedOn w:val="Normal"/>
    <w:link w:val="HeaderChar"/>
    <w:pPr>
      <w:tabs>
        <w:tab w:val="center" w:pos="4680"/>
        <w:tab w:val="right" w:pos="9360"/>
      </w:tabs>
    </w:pPr>
    <w:rPr>
      <w:noProof/>
    </w:rPr>
  </w:style>
  <w:style w:type="paragraph" w:customStyle="1" w:styleId="HeaderLandscape">
    <w:name w:val="Header Landscape"/>
    <w:basedOn w:val="Normal"/>
    <w:pPr>
      <w:tabs>
        <w:tab w:val="center" w:pos="6480"/>
        <w:tab w:val="right" w:pos="12960"/>
      </w:tabs>
    </w:pPr>
  </w:style>
  <w:style w:type="paragraph" w:customStyle="1" w:styleId="Heading">
    <w:name w:val="Heading"/>
    <w:basedOn w:val="Normal"/>
    <w:pPr>
      <w:keepNext/>
      <w:spacing w:before="240" w:after="60"/>
    </w:pPr>
    <w:rPr>
      <w:kern w:val="24"/>
      <w:szCs w:val="24"/>
    </w:rPr>
  </w:style>
  <w:style w:type="character" w:styleId="Hyperlink">
    <w:name w:val="Hyperlink"/>
    <w:basedOn w:val="DefaultParagraphFont"/>
    <w:uiPriority w:val="99"/>
    <w:rPr>
      <w:rFonts w:cs="Times New Roman"/>
      <w:color w:val="0000FF"/>
      <w:u w:val="single"/>
    </w:rPr>
  </w:style>
  <w:style w:type="paragraph" w:customStyle="1" w:styleId="Initials">
    <w:name w:val="Initials"/>
    <w:basedOn w:val="Normal"/>
    <w:next w:val="Normal"/>
    <w:semiHidden/>
    <w:pPr>
      <w:keepNext/>
      <w:spacing w:before="240"/>
    </w:pPr>
  </w:style>
  <w:style w:type="paragraph" w:customStyle="1" w:styleId="JobTitle">
    <w:name w:val="Job Title"/>
    <w:basedOn w:val="Normal"/>
    <w:next w:val="Company"/>
    <w:semiHidden/>
  </w:style>
  <w:style w:type="character" w:styleId="LineNumber">
    <w:name w:val="line number"/>
    <w:basedOn w:val="DefaultParagraphFont"/>
    <w:uiPriority w:val="99"/>
    <w:rPr>
      <w:rFonts w:cs="Times New Roman"/>
    </w:rPr>
  </w:style>
  <w:style w:type="paragraph" w:styleId="List">
    <w:name w:val="List"/>
    <w:basedOn w:val="Normal"/>
    <w:uiPriority w:val="99"/>
  </w:style>
  <w:style w:type="paragraph" w:styleId="ListBullet">
    <w:name w:val="List Bullet"/>
    <w:basedOn w:val="Normal"/>
    <w:autoRedefine/>
    <w:uiPriority w:val="99"/>
    <w:pPr>
      <w:numPr>
        <w:numId w:val="10"/>
      </w:numPr>
      <w:tabs>
        <w:tab w:val="clear" w:pos="360"/>
        <w:tab w:val="num" w:pos="1080"/>
      </w:tabs>
      <w:ind w:left="1080"/>
    </w:pPr>
  </w:style>
  <w:style w:type="paragraph" w:customStyle="1" w:styleId="LtrhdAddress">
    <w:name w:val="LtrhdAddress"/>
    <w:next w:val="Normal"/>
    <w:semiHidden/>
    <w:pPr>
      <w:tabs>
        <w:tab w:val="center" w:pos="4950"/>
        <w:tab w:val="right" w:pos="9900"/>
      </w:tabs>
      <w:ind w:right="-540"/>
      <w:jc w:val="right"/>
    </w:pPr>
    <w:rPr>
      <w:sz w:val="18"/>
      <w:szCs w:val="18"/>
    </w:rPr>
  </w:style>
  <w:style w:type="paragraph" w:customStyle="1" w:styleId="LtrhdInfo">
    <w:name w:val="LtrhdInfo"/>
    <w:basedOn w:val="LtrhdAddress"/>
    <w:semiHidden/>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Name">
    <w:name w:val="Name"/>
    <w:basedOn w:val="Normal"/>
    <w:semiHidden/>
  </w:style>
  <w:style w:type="paragraph" w:styleId="NormalIndent">
    <w:name w:val="Normal Indent"/>
    <w:basedOn w:val="Normal"/>
    <w:uiPriority w:val="99"/>
    <w:pPr>
      <w:ind w:left="720"/>
    </w:pPr>
  </w:style>
  <w:style w:type="character" w:styleId="PageNumber">
    <w:name w:val="page number"/>
    <w:basedOn w:val="DefaultParagraphFont"/>
    <w:uiPriority w:val="99"/>
    <w:rPr>
      <w:rFonts w:cs="Times New Roman"/>
    </w:rPr>
  </w:style>
  <w:style w:type="paragraph" w:customStyle="1" w:styleId="BodyTextContinued">
    <w:name w:val="Body Text Continued"/>
    <w:basedOn w:val="BodyText"/>
    <w:next w:val="BodyText"/>
    <w:pPr>
      <w:ind w:firstLine="0"/>
    </w:pPr>
  </w:style>
  <w:style w:type="paragraph" w:customStyle="1" w:styleId="Quote1">
    <w:name w:val="Quote1"/>
    <w:aliases w:val="q"/>
    <w:basedOn w:val="Normal"/>
    <w:semiHidden/>
    <w:pPr>
      <w:spacing w:after="240"/>
      <w:ind w:left="1440" w:right="1440"/>
      <w:jc w:val="both"/>
    </w:pPr>
  </w:style>
  <w:style w:type="paragraph" w:customStyle="1" w:styleId="QuoteDoubleSpace">
    <w:name w:val="Quote DoubleSpace"/>
    <w:aliases w:val="qd"/>
    <w:basedOn w:val="Quote"/>
    <w:next w:val="Normal"/>
    <w:pPr>
      <w:spacing w:line="480" w:lineRule="auto"/>
    </w:pPr>
  </w:style>
  <w:style w:type="paragraph" w:customStyle="1" w:styleId="ReLine">
    <w:name w:val="Re Line"/>
    <w:basedOn w:val="Normal"/>
    <w:next w:val="Salutation"/>
    <w:semiHidden/>
    <w:pPr>
      <w:ind w:left="1440" w:hanging="720"/>
    </w:pPr>
    <w:rPr>
      <w:szCs w:val="24"/>
    </w:rPr>
  </w:style>
  <w:style w:type="paragraph" w:styleId="Salutation">
    <w:name w:val="Salutation"/>
    <w:basedOn w:val="Normal"/>
    <w:next w:val="Normal"/>
    <w:semiHidden/>
    <w:pPr>
      <w:spacing w:before="240" w:after="240"/>
    </w:pPr>
  </w:style>
  <w:style w:type="paragraph" w:customStyle="1" w:styleId="Recital">
    <w:name w:val="Recital"/>
    <w:basedOn w:val="Normal"/>
    <w:next w:val="Normal"/>
    <w:semiHidden/>
    <w:pPr>
      <w:spacing w:before="480" w:after="240"/>
      <w:jc w:val="center"/>
    </w:pPr>
    <w:rPr>
      <w:caps/>
      <w:u w:val="words"/>
    </w:rPr>
  </w:style>
  <w:style w:type="paragraph" w:customStyle="1" w:styleId="ReturnAddress">
    <w:name w:val="Return Address"/>
    <w:basedOn w:val="Normal"/>
    <w:semiHidden/>
    <w:pPr>
      <w:keepLines/>
      <w:framePr w:w="2635" w:h="1138" w:wrap="notBeside" w:vAnchor="page" w:hAnchor="margin" w:xAlign="right" w:y="678" w:anchorLock="1"/>
      <w:spacing w:line="200" w:lineRule="atLeast"/>
      <w:ind w:right="-120"/>
    </w:pPr>
    <w:rPr>
      <w:sz w:val="16"/>
    </w:rPr>
  </w:style>
  <w:style w:type="paragraph" w:customStyle="1" w:styleId="SigTitle">
    <w:name w:val="Sig Title"/>
    <w:basedOn w:val="Closing"/>
    <w:next w:val="Initials"/>
    <w:semiHidden/>
    <w:pPr>
      <w:keepLines/>
      <w:spacing w:before="0"/>
    </w:pPr>
  </w:style>
  <w:style w:type="paragraph" w:styleId="Signature">
    <w:name w:val="Signature"/>
    <w:basedOn w:val="Normal"/>
    <w:link w:val="SignatureChar"/>
    <w:uiPriority w:val="99"/>
    <w:pPr>
      <w:spacing w:before="960"/>
      <w:ind w:left="5040"/>
    </w:pPr>
  </w:style>
  <w:style w:type="paragraph" w:styleId="Title">
    <w:name w:val="Title"/>
    <w:basedOn w:val="Normal"/>
    <w:link w:val="TitleChar"/>
    <w:uiPriority w:val="10"/>
    <w:qFormat/>
    <w:pPr>
      <w:spacing w:before="240"/>
      <w:jc w:val="center"/>
      <w:outlineLvl w:val="0"/>
    </w:pPr>
    <w:rPr>
      <w:b/>
    </w:rPr>
  </w:style>
  <w:style w:type="paragraph" w:customStyle="1" w:styleId="TOATitle">
    <w:name w:val="TOA Title"/>
    <w:aliases w:val="ta"/>
    <w:basedOn w:val="Title"/>
    <w:semiHidden/>
  </w:style>
  <w:style w:type="paragraph" w:styleId="TOC1">
    <w:name w:val="toc 1"/>
    <w:basedOn w:val="Normal"/>
    <w:autoRedefine/>
    <w:uiPriority w:val="39"/>
    <w:semiHidden/>
    <w:pPr>
      <w:tabs>
        <w:tab w:val="decimal" w:leader="dot" w:pos="9360"/>
      </w:tabs>
      <w:spacing w:before="240"/>
      <w:ind w:left="360" w:hanging="360"/>
    </w:pPr>
    <w:rPr>
      <w:b/>
    </w:rPr>
  </w:style>
  <w:style w:type="paragraph" w:styleId="TOC2">
    <w:name w:val="toc 2"/>
    <w:basedOn w:val="TOC1"/>
    <w:autoRedefine/>
    <w:uiPriority w:val="39"/>
    <w:semiHidden/>
    <w:pPr>
      <w:ind w:left="720" w:right="720"/>
    </w:pPr>
  </w:style>
  <w:style w:type="paragraph" w:styleId="TOC3">
    <w:name w:val="toc 3"/>
    <w:basedOn w:val="TOC2"/>
    <w:autoRedefine/>
    <w:uiPriority w:val="39"/>
    <w:semiHidden/>
    <w:pPr>
      <w:ind w:left="1080"/>
    </w:pPr>
  </w:style>
  <w:style w:type="paragraph" w:styleId="TOC4">
    <w:name w:val="toc 4"/>
    <w:basedOn w:val="TOC3"/>
    <w:next w:val="Normal"/>
    <w:autoRedefine/>
    <w:uiPriority w:val="39"/>
    <w:semiHidden/>
    <w:pPr>
      <w:ind w:left="1440"/>
    </w:pPr>
  </w:style>
  <w:style w:type="paragraph" w:styleId="TOC5">
    <w:name w:val="toc 5"/>
    <w:basedOn w:val="TOC4"/>
    <w:next w:val="Normal"/>
    <w:autoRedefine/>
    <w:uiPriority w:val="39"/>
    <w:semiHidden/>
    <w:pPr>
      <w:ind w:left="1800"/>
    </w:pPr>
  </w:style>
  <w:style w:type="paragraph" w:styleId="TOC6">
    <w:name w:val="toc 6"/>
    <w:basedOn w:val="TOC5"/>
    <w:next w:val="Normal"/>
    <w:autoRedefine/>
    <w:uiPriority w:val="39"/>
    <w:semiHidden/>
    <w:pPr>
      <w:ind w:left="2160"/>
    </w:pPr>
  </w:style>
  <w:style w:type="paragraph" w:styleId="TOC7">
    <w:name w:val="toc 7"/>
    <w:basedOn w:val="TOC6"/>
    <w:next w:val="Normal"/>
    <w:autoRedefine/>
    <w:uiPriority w:val="39"/>
    <w:semiHidden/>
    <w:pPr>
      <w:ind w:left="2520"/>
    </w:pPr>
  </w:style>
  <w:style w:type="paragraph" w:styleId="TOC8">
    <w:name w:val="toc 8"/>
    <w:basedOn w:val="TOC7"/>
    <w:next w:val="Normal"/>
    <w:autoRedefine/>
    <w:uiPriority w:val="39"/>
    <w:semiHidden/>
    <w:pPr>
      <w:ind w:left="2880"/>
    </w:pPr>
  </w:style>
  <w:style w:type="paragraph" w:customStyle="1" w:styleId="TOCTitle">
    <w:name w:val="TOC Title"/>
    <w:aliases w:val="tt"/>
    <w:basedOn w:val="Title"/>
    <w:semiHidden/>
  </w:style>
  <w:style w:type="paragraph" w:styleId="BlockText">
    <w:name w:val="Block Text"/>
    <w:basedOn w:val="Normal"/>
    <w:semiHidden/>
    <w:pPr>
      <w:spacing w:after="240"/>
    </w:pPr>
    <w:rPr>
      <w:szCs w:val="24"/>
    </w:rPr>
  </w:style>
  <w:style w:type="paragraph" w:customStyle="1" w:styleId="BlockText2">
    <w:name w:val="Block Text 2"/>
    <w:basedOn w:val="Normal"/>
    <w:semiHidden/>
    <w:pPr>
      <w:spacing w:line="480" w:lineRule="auto"/>
    </w:pPr>
    <w:rPr>
      <w:szCs w:val="24"/>
    </w:rPr>
  </w:style>
  <w:style w:type="paragraph" w:styleId="BodyText2">
    <w:name w:val="Body Text 2"/>
    <w:basedOn w:val="BodyText"/>
    <w:link w:val="BodyText2Char"/>
    <w:uiPriority w:val="99"/>
  </w:style>
  <w:style w:type="paragraph" w:customStyle="1" w:styleId="heading1notoc">
    <w:name w:val="heading 1 (no toc)"/>
    <w:basedOn w:val="Heading1"/>
    <w:next w:val="Normal"/>
    <w:semiHidden/>
    <w:pPr>
      <w:numPr>
        <w:numId w:val="0"/>
      </w:numPr>
      <w:outlineLvl w:val="9"/>
    </w:pPr>
  </w:style>
  <w:style w:type="paragraph" w:customStyle="1" w:styleId="heading2notoc">
    <w:name w:val="heading 2 (no toc)"/>
    <w:basedOn w:val="Heading2"/>
    <w:next w:val="Normal"/>
    <w:semiHidden/>
    <w:pPr>
      <w:numPr>
        <w:ilvl w:val="0"/>
        <w:numId w:val="0"/>
      </w:numPr>
      <w:outlineLvl w:val="9"/>
    </w:pPr>
  </w:style>
  <w:style w:type="paragraph" w:customStyle="1" w:styleId="heading3notoc">
    <w:name w:val="heading 3 (no toc)"/>
    <w:basedOn w:val="Heading3"/>
    <w:next w:val="Normal"/>
    <w:semiHidden/>
    <w:pPr>
      <w:numPr>
        <w:ilvl w:val="0"/>
        <w:numId w:val="0"/>
      </w:numPr>
      <w:outlineLvl w:val="9"/>
    </w:pPr>
  </w:style>
  <w:style w:type="paragraph" w:customStyle="1" w:styleId="heading4notoc">
    <w:name w:val="heading 4 (no toc)"/>
    <w:basedOn w:val="Heading4"/>
    <w:next w:val="Normal"/>
    <w:semiHidden/>
    <w:pPr>
      <w:numPr>
        <w:ilvl w:val="0"/>
        <w:numId w:val="0"/>
      </w:numPr>
      <w:outlineLvl w:val="9"/>
    </w:pPr>
  </w:style>
  <w:style w:type="paragraph" w:customStyle="1" w:styleId="heading5notoc">
    <w:name w:val="heading 5 (no toc)"/>
    <w:basedOn w:val="Heading5"/>
    <w:next w:val="Normal"/>
    <w:semiHidden/>
    <w:pPr>
      <w:numPr>
        <w:ilvl w:val="0"/>
        <w:numId w:val="0"/>
      </w:numPr>
      <w:outlineLvl w:val="9"/>
    </w:pPr>
  </w:style>
  <w:style w:type="paragraph" w:customStyle="1" w:styleId="ListLetter">
    <w:name w:val="List Letter"/>
    <w:basedOn w:val="Normal"/>
    <w:semiHidden/>
    <w:pPr>
      <w:numPr>
        <w:numId w:val="21"/>
      </w:numPr>
      <w:tabs>
        <w:tab w:val="clear" w:pos="720"/>
        <w:tab w:val="num" w:pos="1800"/>
      </w:tabs>
      <w:spacing w:after="120"/>
      <w:ind w:left="1800" w:hanging="360"/>
    </w:pPr>
    <w:rPr>
      <w:szCs w:val="24"/>
    </w:rPr>
  </w:style>
  <w:style w:type="paragraph" w:styleId="ListNumber">
    <w:name w:val="List Number"/>
    <w:basedOn w:val="Normal"/>
    <w:uiPriority w:val="99"/>
    <w:pPr>
      <w:numPr>
        <w:numId w:val="22"/>
      </w:numPr>
      <w:tabs>
        <w:tab w:val="clear" w:pos="360"/>
      </w:tabs>
      <w:ind w:left="0" w:firstLine="0"/>
    </w:pPr>
  </w:style>
  <w:style w:type="paragraph" w:customStyle="1" w:styleId="Title1">
    <w:name w:val="Title 1"/>
    <w:basedOn w:val="Normal"/>
    <w:next w:val="BodyText"/>
    <w:semiHidden/>
    <w:pPr>
      <w:spacing w:after="240"/>
      <w:jc w:val="center"/>
    </w:pPr>
    <w:rPr>
      <w:b/>
      <w:caps/>
      <w:szCs w:val="24"/>
      <w:u w:val="single"/>
    </w:rPr>
  </w:style>
  <w:style w:type="paragraph" w:customStyle="1" w:styleId="Title2">
    <w:name w:val="Title 2"/>
    <w:basedOn w:val="Normal"/>
    <w:next w:val="BodyText"/>
    <w:semiHidden/>
    <w:pPr>
      <w:spacing w:after="240"/>
      <w:jc w:val="center"/>
    </w:pPr>
    <w:rPr>
      <w:b/>
      <w:szCs w:val="24"/>
      <w:u w:val="single"/>
    </w:rPr>
  </w:style>
  <w:style w:type="paragraph" w:customStyle="1" w:styleId="Title3">
    <w:name w:val="Title 3"/>
    <w:basedOn w:val="Normal"/>
    <w:next w:val="BodyText"/>
    <w:semiHidden/>
    <w:pPr>
      <w:spacing w:after="240"/>
      <w:jc w:val="center"/>
    </w:pPr>
    <w:rPr>
      <w:b/>
      <w:caps/>
      <w:szCs w:val="24"/>
    </w:rPr>
  </w:style>
  <w:style w:type="paragraph" w:customStyle="1" w:styleId="Title4">
    <w:name w:val="Title 4"/>
    <w:basedOn w:val="Normal"/>
    <w:next w:val="BodyText"/>
    <w:semiHidden/>
    <w:pPr>
      <w:spacing w:after="240"/>
      <w:jc w:val="center"/>
    </w:pPr>
    <w:rPr>
      <w:caps/>
      <w:szCs w:val="24"/>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riterinfo">
    <w:name w:val="Writer info"/>
    <w:basedOn w:val="Normal"/>
    <w:semiHidden/>
    <w:rPr>
      <w:sz w:val="20"/>
    </w:rPr>
  </w:style>
  <w:style w:type="paragraph" w:customStyle="1" w:styleId="HeaderLogo">
    <w:name w:val="HeaderLogo"/>
    <w:basedOn w:val="Header"/>
    <w:pPr>
      <w:jc w:val="right"/>
    </w:pPr>
  </w:style>
  <w:style w:type="paragraph" w:customStyle="1" w:styleId="HeaderNames">
    <w:name w:val="HeaderNames"/>
    <w:basedOn w:val="Header"/>
    <w:semiHidden/>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rPr>
  </w:style>
  <w:style w:type="paragraph" w:styleId="Quote">
    <w:name w:val="Quote"/>
    <w:basedOn w:val="Normal"/>
    <w:next w:val="Normal"/>
    <w:link w:val="QuoteChar"/>
    <w:uiPriority w:val="29"/>
    <w:pPr>
      <w:spacing w:before="240"/>
      <w:ind w:left="1440" w:right="1440"/>
    </w:pPr>
  </w:style>
  <w:style w:type="character" w:customStyle="1" w:styleId="QuoteChar">
    <w:name w:val="Quote Char"/>
    <w:basedOn w:val="DefaultParagraphFont"/>
    <w:link w:val="Quote"/>
    <w:uiPriority w:val="29"/>
    <w:rPr>
      <w:sz w:val="24"/>
    </w:rPr>
  </w:style>
  <w:style w:type="character" w:customStyle="1" w:styleId="Heading1Char">
    <w:name w:val="Heading 1 Char"/>
    <w:aliases w:val="h1 Char"/>
    <w:basedOn w:val="DefaultParagraphFont"/>
    <w:link w:val="Heading1"/>
    <w:uiPriority w:val="9"/>
    <w:rPr>
      <w:rFonts w:cs="Arial"/>
      <w:bCs/>
      <w:kern w:val="24"/>
      <w:sz w:val="24"/>
      <w:szCs w:val="24"/>
    </w:rPr>
  </w:style>
  <w:style w:type="character" w:customStyle="1" w:styleId="Heading2Char">
    <w:name w:val="Heading 2 Char"/>
    <w:aliases w:val="h2 Char"/>
    <w:basedOn w:val="DefaultParagraphFont"/>
    <w:link w:val="Heading2"/>
    <w:uiPriority w:val="9"/>
    <w:rPr>
      <w:rFonts w:cs="Arial"/>
      <w:bCs/>
      <w:iCs/>
      <w:kern w:val="24"/>
      <w:sz w:val="24"/>
      <w:szCs w:val="24"/>
    </w:rPr>
  </w:style>
  <w:style w:type="character" w:customStyle="1" w:styleId="Heading3Char">
    <w:name w:val="Heading 3 Char"/>
    <w:aliases w:val="h3 Char"/>
    <w:basedOn w:val="DefaultParagraphFont"/>
    <w:link w:val="Heading3"/>
    <w:uiPriority w:val="9"/>
    <w:rPr>
      <w:rFonts w:cs="Arial"/>
      <w:bCs/>
      <w:kern w:val="24"/>
      <w:sz w:val="24"/>
      <w:szCs w:val="24"/>
    </w:rPr>
  </w:style>
  <w:style w:type="character" w:customStyle="1" w:styleId="Heading4Char">
    <w:name w:val="Heading 4 Char"/>
    <w:aliases w:val="h4 Char"/>
    <w:basedOn w:val="DefaultParagraphFont"/>
    <w:link w:val="Heading4"/>
    <w:uiPriority w:val="9"/>
    <w:rPr>
      <w:bCs/>
      <w:kern w:val="24"/>
      <w:sz w:val="24"/>
      <w:szCs w:val="24"/>
    </w:rPr>
  </w:style>
  <w:style w:type="character" w:customStyle="1" w:styleId="Heading5Char">
    <w:name w:val="Heading 5 Char"/>
    <w:aliases w:val="h5 Char"/>
    <w:basedOn w:val="DefaultParagraphFont"/>
    <w:link w:val="Heading5"/>
    <w:uiPriority w:val="9"/>
    <w:rPr>
      <w:bCs/>
      <w:iCs/>
      <w:kern w:val="24"/>
      <w:sz w:val="24"/>
      <w:szCs w:val="24"/>
    </w:rPr>
  </w:style>
  <w:style w:type="character" w:customStyle="1" w:styleId="Heading6Char">
    <w:name w:val="Heading 6 Char"/>
    <w:aliases w:val="h6 Char"/>
    <w:basedOn w:val="DefaultParagraphFont"/>
    <w:link w:val="Heading6"/>
    <w:uiPriority w:val="9"/>
    <w:rPr>
      <w:bCs/>
      <w:kern w:val="24"/>
      <w:sz w:val="24"/>
      <w:szCs w:val="24"/>
    </w:rPr>
  </w:style>
  <w:style w:type="character" w:customStyle="1" w:styleId="Heading7Char">
    <w:name w:val="Heading 7 Char"/>
    <w:aliases w:val="h7 Char"/>
    <w:basedOn w:val="DefaultParagraphFont"/>
    <w:link w:val="Heading7"/>
    <w:uiPriority w:val="9"/>
    <w:rPr>
      <w:kern w:val="24"/>
      <w:sz w:val="24"/>
      <w:szCs w:val="24"/>
    </w:rPr>
  </w:style>
  <w:style w:type="character" w:customStyle="1" w:styleId="Heading8Char">
    <w:name w:val="Heading 8 Char"/>
    <w:aliases w:val="h8 Char"/>
    <w:basedOn w:val="DefaultParagraphFont"/>
    <w:link w:val="Heading8"/>
    <w:uiPriority w:val="9"/>
    <w:rPr>
      <w:iCs/>
      <w:kern w:val="24"/>
      <w:sz w:val="24"/>
      <w:szCs w:val="24"/>
    </w:rPr>
  </w:style>
  <w:style w:type="character" w:customStyle="1" w:styleId="Heading9Char">
    <w:name w:val="Heading 9 Char"/>
    <w:aliases w:val="h9 Char"/>
    <w:basedOn w:val="DefaultParagraphFont"/>
    <w:link w:val="Heading9"/>
    <w:uiPriority w:val="9"/>
    <w:rPr>
      <w:rFonts w:cs="Arial"/>
      <w:kern w:val="24"/>
      <w:sz w:val="24"/>
      <w:szCs w:val="24"/>
    </w:rPr>
  </w:style>
  <w:style w:type="character" w:customStyle="1" w:styleId="BodyTextChar">
    <w:name w:val="Body Text Char"/>
    <w:aliases w:val="bt Char"/>
    <w:basedOn w:val="DefaultParagraphFont"/>
    <w:link w:val="BodyText"/>
    <w:uiPriority w:val="99"/>
    <w:rPr>
      <w:sz w:val="24"/>
    </w:rPr>
  </w:style>
  <w:style w:type="character" w:customStyle="1" w:styleId="BodyText2Char">
    <w:name w:val="Body Text 2 Char"/>
    <w:basedOn w:val="DefaultParagraphFont"/>
    <w:link w:val="BodyText2"/>
    <w:uiPriority w:val="99"/>
    <w:rPr>
      <w:sz w:val="24"/>
    </w:rPr>
  </w:style>
  <w:style w:type="paragraph" w:styleId="BodyText3">
    <w:name w:val="Body Text 3"/>
    <w:basedOn w:val="BodyText"/>
    <w:link w:val="BodyText3Char"/>
    <w:uiPriority w:val="99"/>
  </w:style>
  <w:style w:type="character" w:customStyle="1" w:styleId="BodyText3Char">
    <w:name w:val="Body Text 3 Char"/>
    <w:basedOn w:val="DefaultParagraphFont"/>
    <w:link w:val="BodyText3"/>
    <w:uiPriority w:val="99"/>
    <w:rPr>
      <w:sz w:val="24"/>
    </w:rPr>
  </w:style>
  <w:style w:type="character" w:customStyle="1" w:styleId="CommentTextChar">
    <w:name w:val="Comment Text Char"/>
    <w:basedOn w:val="DefaultParagraphFont"/>
    <w:link w:val="CommentText"/>
    <w:uiPriority w:val="99"/>
    <w:semiHidden/>
    <w:rPr>
      <w:sz w:val="24"/>
    </w:rPr>
  </w:style>
  <w:style w:type="character" w:customStyle="1" w:styleId="DateChar">
    <w:name w:val="Date Char"/>
    <w:basedOn w:val="DefaultParagraphFont"/>
    <w:link w:val="Date"/>
    <w:uiPriority w:val="99"/>
    <w:rPr>
      <w:sz w:val="24"/>
    </w:rPr>
  </w:style>
  <w:style w:type="paragraph" w:customStyle="1" w:styleId="DocID">
    <w:name w:val="DocID"/>
    <w:basedOn w:val="Footer"/>
    <w:next w:val="Footer"/>
    <w:link w:val="DocIDChar"/>
    <w:pPr>
      <w:tabs>
        <w:tab w:val="clear" w:pos="4680"/>
        <w:tab w:val="clear" w:pos="9360"/>
      </w:tabs>
    </w:pPr>
  </w:style>
  <w:style w:type="paragraph" w:styleId="DocumentMap">
    <w:name w:val="Document Map"/>
    <w:basedOn w:val="Normal"/>
    <w:link w:val="DocumentMapChar"/>
    <w:uiPriority w:val="99"/>
    <w:semiHidden/>
    <w:rPr>
      <w:rFonts w:ascii="Tahoma" w:hAnsi="Tahoma"/>
    </w:rPr>
  </w:style>
  <w:style w:type="character" w:customStyle="1" w:styleId="DocumentMapChar">
    <w:name w:val="Document Map Char"/>
    <w:basedOn w:val="DefaultParagraphFont"/>
    <w:link w:val="DocumentMap"/>
    <w:uiPriority w:val="99"/>
    <w:semiHidden/>
    <w:rPr>
      <w:rFonts w:ascii="Tahoma" w:hAnsi="Tahoma"/>
      <w:sz w:val="24"/>
    </w:rPr>
  </w:style>
  <w:style w:type="character" w:styleId="Emphasis">
    <w:name w:val="Emphasis"/>
    <w:basedOn w:val="DefaultParagraphFont"/>
    <w:uiPriority w:val="20"/>
    <w:qFormat/>
    <w:rPr>
      <w:rFonts w:cs="Times New Roman"/>
      <w:i/>
    </w:rPr>
  </w:style>
  <w:style w:type="character" w:styleId="EndnoteReference">
    <w:name w:val="end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rPr>
      <w:sz w:val="20"/>
    </w:rPr>
  </w:style>
  <w:style w:type="character" w:customStyle="1" w:styleId="EndnoteTextChar">
    <w:name w:val="Endnote Text Char"/>
    <w:basedOn w:val="DefaultParagraphFont"/>
    <w:link w:val="EndnoteText"/>
    <w:uiPriority w:val="99"/>
    <w:semiHidden/>
  </w:style>
  <w:style w:type="character" w:styleId="FollowedHyperlink">
    <w:name w:val="FollowedHyperlink"/>
    <w:basedOn w:val="DefaultParagraphFont"/>
    <w:uiPriority w:val="99"/>
    <w:rPr>
      <w:rFonts w:cs="Times New Roman"/>
      <w:color w:val="800080"/>
      <w:u w:val="single"/>
    </w:rPr>
  </w:style>
  <w:style w:type="character" w:customStyle="1" w:styleId="FooterChar">
    <w:name w:val="Footer Char"/>
    <w:basedOn w:val="DefaultParagraphFont"/>
    <w:link w:val="Footer"/>
    <w:rPr>
      <w:sz w:val="16"/>
    </w:rPr>
  </w:style>
  <w:style w:type="character" w:customStyle="1" w:styleId="FootnoteTextChar">
    <w:name w:val="Footnote Text Char"/>
    <w:basedOn w:val="DefaultParagraphFont"/>
    <w:link w:val="FootnoteText"/>
    <w:uiPriority w:val="99"/>
    <w:semiHidden/>
    <w:rPr>
      <w:sz w:val="16"/>
    </w:rPr>
  </w:style>
  <w:style w:type="character" w:customStyle="1" w:styleId="HeaderChar">
    <w:name w:val="Header Char"/>
    <w:basedOn w:val="DefaultParagraphFont"/>
    <w:link w:val="Header"/>
    <w:rPr>
      <w:noProof/>
      <w:sz w:val="24"/>
    </w:rPr>
  </w:style>
  <w:style w:type="paragraph" w:customStyle="1" w:styleId="Index">
    <w:name w:val="Index"/>
    <w:basedOn w:val="Normal"/>
  </w:style>
  <w:style w:type="paragraph" w:styleId="Index1">
    <w:name w:val="index 1"/>
    <w:basedOn w:val="Index"/>
    <w:next w:val="Normal"/>
    <w:autoRedefine/>
    <w:uiPriority w:val="99"/>
    <w:semiHidden/>
  </w:style>
  <w:style w:type="paragraph" w:styleId="Index2">
    <w:name w:val="index 2"/>
    <w:basedOn w:val="Index1"/>
    <w:next w:val="Normal"/>
    <w:autoRedefine/>
    <w:uiPriority w:val="99"/>
    <w:semiHidden/>
    <w:pPr>
      <w:ind w:left="360"/>
    </w:pPr>
  </w:style>
  <w:style w:type="paragraph" w:styleId="Index3">
    <w:name w:val="index 3"/>
    <w:basedOn w:val="Index2"/>
    <w:next w:val="Normal"/>
    <w:autoRedefine/>
    <w:uiPriority w:val="99"/>
    <w:semiHidden/>
    <w:pPr>
      <w:ind w:left="720"/>
    </w:pPr>
  </w:style>
  <w:style w:type="paragraph" w:styleId="Index4">
    <w:name w:val="index 4"/>
    <w:basedOn w:val="Index3"/>
    <w:next w:val="Normal"/>
    <w:autoRedefine/>
    <w:uiPriority w:val="99"/>
    <w:semiHidden/>
    <w:pPr>
      <w:ind w:left="1080"/>
    </w:pPr>
  </w:style>
  <w:style w:type="paragraph" w:styleId="Index5">
    <w:name w:val="index 5"/>
    <w:basedOn w:val="Index4"/>
    <w:next w:val="Normal"/>
    <w:autoRedefine/>
    <w:uiPriority w:val="99"/>
    <w:semiHidden/>
    <w:pPr>
      <w:ind w:left="1440"/>
    </w:pPr>
  </w:style>
  <w:style w:type="paragraph" w:styleId="Index6">
    <w:name w:val="index 6"/>
    <w:basedOn w:val="Index5"/>
    <w:next w:val="Normal"/>
    <w:autoRedefine/>
    <w:uiPriority w:val="99"/>
    <w:semiHidden/>
    <w:pPr>
      <w:ind w:left="1800"/>
    </w:pPr>
  </w:style>
  <w:style w:type="paragraph" w:styleId="Index7">
    <w:name w:val="index 7"/>
    <w:basedOn w:val="Index6"/>
    <w:next w:val="Normal"/>
    <w:autoRedefine/>
    <w:uiPriority w:val="99"/>
    <w:semiHidden/>
    <w:pPr>
      <w:ind w:left="2160"/>
    </w:pPr>
  </w:style>
  <w:style w:type="paragraph" w:styleId="Index8">
    <w:name w:val="index 8"/>
    <w:basedOn w:val="Index7"/>
    <w:next w:val="Normal"/>
    <w:autoRedefine/>
    <w:uiPriority w:val="99"/>
    <w:semiHidden/>
    <w:pPr>
      <w:ind w:left="2520"/>
    </w:pPr>
  </w:style>
  <w:style w:type="paragraph" w:styleId="Index9">
    <w:name w:val="index 9"/>
    <w:basedOn w:val="Index8"/>
    <w:next w:val="Normal"/>
    <w:autoRedefine/>
    <w:uiPriority w:val="99"/>
    <w:semiHidden/>
    <w:pPr>
      <w:ind w:left="2880"/>
    </w:pPr>
  </w:style>
  <w:style w:type="paragraph" w:styleId="IndexHeading">
    <w:name w:val="index heading"/>
    <w:basedOn w:val="Normal"/>
    <w:next w:val="Index1"/>
    <w:uiPriority w:val="99"/>
    <w:semiHidden/>
  </w:style>
  <w:style w:type="paragraph" w:customStyle="1" w:styleId="List1">
    <w:name w:val="List 1"/>
    <w:basedOn w:val="List"/>
  </w:style>
  <w:style w:type="paragraph" w:customStyle="1" w:styleId="List1d">
    <w:name w:val="List 1.d"/>
    <w:basedOn w:val="List1"/>
  </w:style>
  <w:style w:type="paragraph" w:styleId="List2">
    <w:name w:val="List 2"/>
    <w:basedOn w:val="List1"/>
    <w:uiPriority w:val="99"/>
    <w:pPr>
      <w:ind w:left="1440" w:hanging="720"/>
    </w:pPr>
  </w:style>
  <w:style w:type="paragraph" w:customStyle="1" w:styleId="List2d">
    <w:name w:val="List 2.d"/>
    <w:basedOn w:val="List2"/>
  </w:style>
  <w:style w:type="paragraph" w:styleId="List3">
    <w:name w:val="List 3"/>
    <w:basedOn w:val="List2"/>
    <w:uiPriority w:val="99"/>
    <w:pPr>
      <w:ind w:left="2160"/>
    </w:pPr>
  </w:style>
  <w:style w:type="paragraph" w:customStyle="1" w:styleId="List3d">
    <w:name w:val="List 3.d"/>
    <w:basedOn w:val="List3"/>
  </w:style>
  <w:style w:type="paragraph" w:styleId="List4">
    <w:name w:val="List 4"/>
    <w:basedOn w:val="List3"/>
    <w:uiPriority w:val="99"/>
    <w:pPr>
      <w:ind w:left="2880"/>
    </w:pPr>
  </w:style>
  <w:style w:type="paragraph" w:customStyle="1" w:styleId="List4d">
    <w:name w:val="List 4.d"/>
    <w:basedOn w:val="List4"/>
  </w:style>
  <w:style w:type="paragraph" w:styleId="List5">
    <w:name w:val="List 5"/>
    <w:basedOn w:val="List4"/>
    <w:uiPriority w:val="99"/>
    <w:pPr>
      <w:ind w:left="3600"/>
    </w:pPr>
  </w:style>
  <w:style w:type="paragraph" w:customStyle="1" w:styleId="List5d">
    <w:name w:val="List 5.d"/>
    <w:basedOn w:val="List5"/>
  </w:style>
  <w:style w:type="paragraph" w:customStyle="1" w:styleId="ListBullet1">
    <w:name w:val="List Bullet 1"/>
    <w:basedOn w:val="Normal"/>
    <w:autoRedefine/>
    <w:pPr>
      <w:numPr>
        <w:numId w:val="32"/>
      </w:numPr>
      <w:tabs>
        <w:tab w:val="clear" w:pos="360"/>
        <w:tab w:val="num" w:pos="1440"/>
      </w:tabs>
      <w:ind w:left="1440"/>
    </w:pPr>
  </w:style>
  <w:style w:type="paragraph" w:styleId="ListBullet2">
    <w:name w:val="List Bullet 2"/>
    <w:basedOn w:val="Normal"/>
    <w:autoRedefine/>
    <w:uiPriority w:val="99"/>
    <w:pPr>
      <w:numPr>
        <w:numId w:val="24"/>
      </w:numPr>
      <w:tabs>
        <w:tab w:val="clear" w:pos="720"/>
        <w:tab w:val="num" w:pos="1800"/>
      </w:tabs>
      <w:ind w:left="1800"/>
    </w:pPr>
  </w:style>
  <w:style w:type="paragraph" w:styleId="ListBullet3">
    <w:name w:val="List Bullet 3"/>
    <w:basedOn w:val="Normal"/>
    <w:autoRedefine/>
    <w:uiPriority w:val="99"/>
    <w:pPr>
      <w:numPr>
        <w:numId w:val="25"/>
      </w:numPr>
      <w:tabs>
        <w:tab w:val="clear" w:pos="1080"/>
        <w:tab w:val="num" w:pos="1800"/>
      </w:tabs>
      <w:ind w:left="0" w:firstLine="0"/>
    </w:pPr>
  </w:style>
  <w:style w:type="paragraph" w:styleId="ListBullet4">
    <w:name w:val="List Bullet 4"/>
    <w:basedOn w:val="Normal"/>
    <w:autoRedefine/>
    <w:uiPriority w:val="99"/>
    <w:pPr>
      <w:numPr>
        <w:numId w:val="26"/>
      </w:numPr>
      <w:tabs>
        <w:tab w:val="clear" w:pos="1440"/>
        <w:tab w:val="num" w:pos="720"/>
      </w:tabs>
      <w:ind w:left="720" w:hanging="720"/>
    </w:pPr>
  </w:style>
  <w:style w:type="paragraph" w:styleId="ListBullet5">
    <w:name w:val="List Bullet 5"/>
    <w:basedOn w:val="Normal"/>
    <w:autoRedefine/>
    <w:uiPriority w:val="99"/>
    <w:pPr>
      <w:numPr>
        <w:numId w:val="27"/>
      </w:numPr>
      <w:tabs>
        <w:tab w:val="clear" w:pos="1800"/>
        <w:tab w:val="num" w:pos="720"/>
      </w:tabs>
      <w:ind w:left="720" w:hanging="720"/>
    </w:pPr>
  </w:style>
  <w:style w:type="paragraph" w:styleId="ListContinue">
    <w:name w:val="List Continue"/>
    <w:basedOn w:val="Normal"/>
    <w:uiPriority w:val="99"/>
    <w:pPr>
      <w:spacing w:before="240"/>
    </w:pPr>
  </w:style>
  <w:style w:type="paragraph" w:styleId="ListContinue2">
    <w:name w:val="List Continue 2"/>
    <w:basedOn w:val="ListContinue"/>
    <w:uiPriority w:val="99"/>
    <w:pPr>
      <w:ind w:left="720"/>
    </w:pPr>
  </w:style>
  <w:style w:type="paragraph" w:styleId="ListContinue3">
    <w:name w:val="List Continue 3"/>
    <w:basedOn w:val="ListContinue"/>
    <w:uiPriority w:val="99"/>
    <w:pPr>
      <w:ind w:left="1440"/>
    </w:pPr>
  </w:style>
  <w:style w:type="paragraph" w:styleId="ListContinue4">
    <w:name w:val="List Continue 4"/>
    <w:basedOn w:val="ListContinue"/>
    <w:uiPriority w:val="99"/>
    <w:pPr>
      <w:ind w:left="2160"/>
    </w:pPr>
  </w:style>
  <w:style w:type="paragraph" w:styleId="ListContinue5">
    <w:name w:val="List Continue 5"/>
    <w:basedOn w:val="ListContinue"/>
    <w:uiPriority w:val="99"/>
    <w:pPr>
      <w:ind w:left="2880"/>
    </w:pPr>
  </w:style>
  <w:style w:type="paragraph" w:customStyle="1" w:styleId="ListNumber1">
    <w:name w:val="List Number 1"/>
    <w:basedOn w:val="ListNumber"/>
    <w:pPr>
      <w:numPr>
        <w:numId w:val="33"/>
      </w:numPr>
      <w:tabs>
        <w:tab w:val="clear" w:pos="360"/>
      </w:tabs>
      <w:ind w:left="0" w:firstLine="0"/>
    </w:pPr>
  </w:style>
  <w:style w:type="paragraph" w:styleId="ListNumber2">
    <w:name w:val="List Number 2"/>
    <w:basedOn w:val="ListNumber"/>
    <w:uiPriority w:val="99"/>
    <w:pPr>
      <w:numPr>
        <w:numId w:val="28"/>
      </w:numPr>
      <w:tabs>
        <w:tab w:val="clear" w:pos="720"/>
      </w:tabs>
      <w:ind w:left="0" w:firstLine="0"/>
    </w:pPr>
  </w:style>
  <w:style w:type="paragraph" w:styleId="ListNumber3">
    <w:name w:val="List Number 3"/>
    <w:basedOn w:val="ListNumber"/>
    <w:uiPriority w:val="99"/>
    <w:pPr>
      <w:numPr>
        <w:numId w:val="29"/>
      </w:numPr>
      <w:tabs>
        <w:tab w:val="clear" w:pos="1080"/>
        <w:tab w:val="num" w:pos="360"/>
      </w:tabs>
      <w:ind w:left="0" w:firstLine="0"/>
    </w:pPr>
  </w:style>
  <w:style w:type="paragraph" w:styleId="ListNumber4">
    <w:name w:val="List Number 4"/>
    <w:basedOn w:val="ListNumber"/>
    <w:uiPriority w:val="99"/>
    <w:pPr>
      <w:numPr>
        <w:numId w:val="30"/>
      </w:numPr>
      <w:tabs>
        <w:tab w:val="clear" w:pos="1440"/>
        <w:tab w:val="num" w:pos="360"/>
      </w:tabs>
      <w:ind w:left="0" w:firstLine="0"/>
    </w:pPr>
  </w:style>
  <w:style w:type="paragraph" w:styleId="ListNumber5">
    <w:name w:val="List Number 5"/>
    <w:basedOn w:val="ListNumber"/>
    <w:uiPriority w:val="99"/>
    <w:pPr>
      <w:numPr>
        <w:numId w:val="31"/>
      </w:numPr>
      <w:tabs>
        <w:tab w:val="clear" w:pos="1800"/>
        <w:tab w:val="num" w:pos="360"/>
      </w:tabs>
      <w:ind w:left="0" w:firstLine="0"/>
    </w:pPr>
  </w:style>
  <w:style w:type="character" w:customStyle="1" w:styleId="MacroTextChar">
    <w:name w:val="Macro Text Char"/>
    <w:basedOn w:val="DefaultParagraphFont"/>
    <w:link w:val="MacroText"/>
    <w:uiPriority w:val="99"/>
    <w:semiHidden/>
    <w:rPr>
      <w:rFonts w:ascii="Courier New" w:hAnsi="Courier New"/>
    </w:rPr>
  </w:style>
  <w:style w:type="paragraph" w:styleId="NoteHeading">
    <w:name w:val="Note Heading"/>
    <w:basedOn w:val="Normal"/>
    <w:next w:val="Normal"/>
    <w:link w:val="NoteHeadingChar"/>
    <w:uiPriority w:val="99"/>
  </w:style>
  <w:style w:type="character" w:customStyle="1" w:styleId="NoteHeadingChar">
    <w:name w:val="Note Heading Char"/>
    <w:basedOn w:val="DefaultParagraphFont"/>
    <w:link w:val="NoteHeading"/>
    <w:uiPriority w:val="99"/>
    <w:rPr>
      <w:sz w:val="24"/>
    </w:rPr>
  </w:style>
  <w:style w:type="character" w:customStyle="1" w:styleId="ParaNum">
    <w:name w:val="ParaNum"/>
    <w:basedOn w:val="DefaultParagraphFont"/>
    <w:rPr>
      <w:rFonts w:cs="Times New Roman"/>
    </w:rPr>
  </w:style>
  <w:style w:type="paragraph" w:styleId="PlainText">
    <w:name w:val="Plain Text"/>
    <w:basedOn w:val="Normal"/>
    <w:link w:val="PlainTextChar"/>
    <w:uiPriority w:val="99"/>
    <w:rPr>
      <w:rFonts w:ascii="Courier New" w:hAnsi="Courier New"/>
      <w:sz w:val="20"/>
    </w:rPr>
  </w:style>
  <w:style w:type="character" w:customStyle="1" w:styleId="PlainTextChar">
    <w:name w:val="Plain Text Char"/>
    <w:basedOn w:val="DefaultParagraphFont"/>
    <w:link w:val="PlainText"/>
    <w:uiPriority w:val="99"/>
    <w:rPr>
      <w:rFonts w:ascii="Courier New" w:hAnsi="Courier New"/>
    </w:rPr>
  </w:style>
  <w:style w:type="character" w:customStyle="1" w:styleId="SignatureChar">
    <w:name w:val="Signature Char"/>
    <w:basedOn w:val="DefaultParagraphFont"/>
    <w:link w:val="Signature"/>
    <w:uiPriority w:val="99"/>
    <w:rPr>
      <w:sz w:val="24"/>
    </w:rPr>
  </w:style>
  <w:style w:type="character" w:styleId="Strong">
    <w:name w:val="Strong"/>
    <w:basedOn w:val="DefaultParagraphFont"/>
    <w:uiPriority w:val="22"/>
    <w:qFormat/>
    <w:rPr>
      <w:rFonts w:cs="Times New Roman"/>
      <w:b/>
    </w:rPr>
  </w:style>
  <w:style w:type="paragraph" w:styleId="Subtitle">
    <w:name w:val="Subtitle"/>
    <w:basedOn w:val="Normal"/>
    <w:link w:val="SubtitleChar"/>
    <w:uiPriority w:val="11"/>
    <w:qFormat/>
    <w:pPr>
      <w:spacing w:after="60"/>
      <w:jc w:val="center"/>
      <w:outlineLvl w:val="1"/>
    </w:pPr>
  </w:style>
  <w:style w:type="character" w:customStyle="1" w:styleId="SubtitleChar">
    <w:name w:val="Subtitle Char"/>
    <w:basedOn w:val="DefaultParagraphFont"/>
    <w:link w:val="Subtitle"/>
    <w:uiPriority w:val="11"/>
    <w:rPr>
      <w:sz w:val="24"/>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character" w:customStyle="1" w:styleId="TitleChar">
    <w:name w:val="Title Char"/>
    <w:basedOn w:val="DefaultParagraphFont"/>
    <w:link w:val="Title"/>
    <w:uiPriority w:val="10"/>
    <w:rPr>
      <w:b/>
      <w:sz w:val="24"/>
    </w:rPr>
  </w:style>
  <w:style w:type="paragraph" w:styleId="TOAHeading">
    <w:name w:val="toa heading"/>
    <w:basedOn w:val="Normal"/>
    <w:next w:val="Normal"/>
    <w:uiPriority w:val="99"/>
    <w:semiHidden/>
    <w:pPr>
      <w:spacing w:before="120"/>
    </w:pPr>
    <w:rPr>
      <w:rFonts w:ascii="Arial" w:hAnsi="Arial"/>
      <w:b/>
    </w:rPr>
  </w:style>
  <w:style w:type="paragraph" w:styleId="TOC9">
    <w:name w:val="toc 9"/>
    <w:basedOn w:val="TOC8"/>
    <w:next w:val="Normal"/>
    <w:autoRedefine/>
    <w:uiPriority w:val="39"/>
    <w:semiHidden/>
    <w:pPr>
      <w:ind w:left="3240"/>
    </w:pPr>
  </w:style>
  <w:style w:type="paragraph" w:customStyle="1" w:styleId="Heading1notoc0">
    <w:name w:val="Heading 1 (no toc)"/>
    <w:basedOn w:val="Heading1"/>
    <w:next w:val="BodyText"/>
    <w:pPr>
      <w:outlineLvl w:val="9"/>
    </w:pPr>
  </w:style>
  <w:style w:type="paragraph" w:customStyle="1" w:styleId="Heading2notoc0">
    <w:name w:val="Heading 2 (no toc)"/>
    <w:basedOn w:val="Heading2"/>
    <w:next w:val="BodyText"/>
    <w:pPr>
      <w:outlineLvl w:val="9"/>
    </w:pPr>
  </w:style>
  <w:style w:type="paragraph" w:customStyle="1" w:styleId="Heading3notoc0">
    <w:name w:val="Heading 3 (no toc)"/>
    <w:basedOn w:val="Heading3"/>
    <w:next w:val="BodyText"/>
    <w:pPr>
      <w:outlineLvl w:val="9"/>
    </w:pPr>
  </w:style>
  <w:style w:type="character" w:customStyle="1" w:styleId="ccListChar">
    <w:name w:val="cc List Char"/>
    <w:basedOn w:val="DefaultParagraphFont"/>
    <w:link w:val="ccList"/>
    <w:semiHidden/>
    <w:rPr>
      <w:sz w:val="24"/>
    </w:rPr>
  </w:style>
  <w:style w:type="character" w:customStyle="1" w:styleId="DocIDChar">
    <w:name w:val="DocID Char"/>
    <w:basedOn w:val="ccListChar"/>
    <w:link w:val="DocID"/>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751565">
      <w:bodyDiv w:val="1"/>
      <w:marLeft w:val="0"/>
      <w:marRight w:val="0"/>
      <w:marTop w:val="0"/>
      <w:marBottom w:val="0"/>
      <w:divBdr>
        <w:top w:val="none" w:sz="0" w:space="0" w:color="auto"/>
        <w:left w:val="none" w:sz="0" w:space="0" w:color="auto"/>
        <w:bottom w:val="none" w:sz="0" w:space="0" w:color="auto"/>
        <w:right w:val="none" w:sz="0" w:space="0" w:color="auto"/>
      </w:divBdr>
    </w:div>
    <w:div w:id="928661413">
      <w:bodyDiv w:val="1"/>
      <w:marLeft w:val="0"/>
      <w:marRight w:val="0"/>
      <w:marTop w:val="0"/>
      <w:marBottom w:val="0"/>
      <w:divBdr>
        <w:top w:val="none" w:sz="0" w:space="0" w:color="auto"/>
        <w:left w:val="none" w:sz="0" w:space="0" w:color="auto"/>
        <w:bottom w:val="none" w:sz="0" w:space="0" w:color="auto"/>
        <w:right w:val="none" w:sz="0" w:space="0" w:color="auto"/>
      </w:divBdr>
      <w:divsChild>
        <w:div w:id="1418479502">
          <w:marLeft w:val="0"/>
          <w:marRight w:val="0"/>
          <w:marTop w:val="0"/>
          <w:marBottom w:val="0"/>
          <w:divBdr>
            <w:top w:val="none" w:sz="0" w:space="0" w:color="auto"/>
            <w:left w:val="none" w:sz="0" w:space="0" w:color="auto"/>
            <w:bottom w:val="none" w:sz="0" w:space="0" w:color="auto"/>
            <w:right w:val="none" w:sz="0" w:space="0" w:color="auto"/>
          </w:divBdr>
        </w:div>
      </w:divsChild>
    </w:div>
    <w:div w:id="176799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sa@trevicomm.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herin.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herin.com/?t=3&amp;A=1808&amp;format=xml"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sherin.com"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squire%20Innovations\iCreate\iTemplates\iLetter\Standard%20Letter.ice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3EF2E42E60A4DB6819C43EBC1FBFE68"/>
        <w:category>
          <w:name w:val="General"/>
          <w:gallery w:val="placeholder"/>
        </w:category>
        <w:types>
          <w:type w:val="bbPlcHdr"/>
        </w:types>
        <w:behaviors>
          <w:behavior w:val="content"/>
        </w:behaviors>
        <w:guid w:val="{80A590CE-142E-46CA-827F-BCB213B9191A}"/>
      </w:docPartPr>
      <w:docPartBody>
        <w:p w:rsidR="005233CC" w:rsidRDefault="0093104E">
          <w:pPr>
            <w:pStyle w:val="E3EF2E42E60A4DB6819C43EBC1FBFE68"/>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3CC"/>
    <w:rsid w:val="001625E1"/>
    <w:rsid w:val="00231EF2"/>
    <w:rsid w:val="00231FEC"/>
    <w:rsid w:val="003D1103"/>
    <w:rsid w:val="005233CC"/>
    <w:rsid w:val="00563BBE"/>
    <w:rsid w:val="00711A23"/>
    <w:rsid w:val="0093104E"/>
    <w:rsid w:val="00993194"/>
    <w:rsid w:val="009B6A9D"/>
    <w:rsid w:val="00A56BA9"/>
    <w:rsid w:val="00F60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6257"/>
    <w:rPr>
      <w:color w:val="808080"/>
    </w:rPr>
  </w:style>
  <w:style w:type="paragraph" w:customStyle="1" w:styleId="E7C30CFFA28848B3BF49C0D5E5A977C6">
    <w:name w:val="E7C30CFFA28848B3BF49C0D5E5A977C6"/>
  </w:style>
  <w:style w:type="paragraph" w:customStyle="1" w:styleId="1CCF04C4AF7E42AA91373A9BD34AC6BC">
    <w:name w:val="1CCF04C4AF7E42AA91373A9BD34AC6BC"/>
  </w:style>
  <w:style w:type="paragraph" w:customStyle="1" w:styleId="1BA8A78E51F743C2B878CB9C557848CB">
    <w:name w:val="1BA8A78E51F743C2B878CB9C557848CB"/>
  </w:style>
  <w:style w:type="paragraph" w:customStyle="1" w:styleId="27C69279792947E4A6C1004F388366FB">
    <w:name w:val="27C69279792947E4A6C1004F388366FB"/>
  </w:style>
  <w:style w:type="paragraph" w:customStyle="1" w:styleId="D0CC76114DD342769E5C7D994F89A6F7">
    <w:name w:val="D0CC76114DD342769E5C7D994F89A6F7"/>
  </w:style>
  <w:style w:type="paragraph" w:customStyle="1" w:styleId="4E5CFC53D20A4719ADE79C39601AD16B">
    <w:name w:val="4E5CFC53D20A4719ADE79C39601AD16B"/>
  </w:style>
  <w:style w:type="paragraph" w:customStyle="1" w:styleId="D27EDA707AF9416A813C79CC93C99CEF">
    <w:name w:val="D27EDA707AF9416A813C79CC93C99CEF"/>
  </w:style>
  <w:style w:type="paragraph" w:customStyle="1" w:styleId="F2A99CCA0A644C528A14CBCF8BA21ACE">
    <w:name w:val="F2A99CCA0A644C528A14CBCF8BA21ACE"/>
  </w:style>
  <w:style w:type="paragraph" w:customStyle="1" w:styleId="84B6596FABDD42E2934A5A0DEEE00C22">
    <w:name w:val="84B6596FABDD42E2934A5A0DEEE00C22"/>
  </w:style>
  <w:style w:type="paragraph" w:customStyle="1" w:styleId="1B2FD2C2D279497286CE99F9A4547131">
    <w:name w:val="1B2FD2C2D279497286CE99F9A4547131"/>
  </w:style>
  <w:style w:type="paragraph" w:customStyle="1" w:styleId="AB790BA76C61403D9DB95AB57DD3F541">
    <w:name w:val="AB790BA76C61403D9DB95AB57DD3F541"/>
  </w:style>
  <w:style w:type="paragraph" w:customStyle="1" w:styleId="B7F51DEDB1D142D794ABACEAC687F8B1">
    <w:name w:val="B7F51DEDB1D142D794ABACEAC687F8B1"/>
  </w:style>
  <w:style w:type="paragraph" w:customStyle="1" w:styleId="D4B08AA6EA764309AC49A4E4715EFB9C">
    <w:name w:val="D4B08AA6EA764309AC49A4E4715EFB9C"/>
  </w:style>
  <w:style w:type="paragraph" w:customStyle="1" w:styleId="26D9B7AC483F40FBB9B0E67E0012C7C0">
    <w:name w:val="26D9B7AC483F40FBB9B0E67E0012C7C0"/>
  </w:style>
  <w:style w:type="paragraph" w:customStyle="1" w:styleId="50851142D3DD48B9AC549BD26682E3A0">
    <w:name w:val="50851142D3DD48B9AC549BD26682E3A0"/>
  </w:style>
  <w:style w:type="paragraph" w:customStyle="1" w:styleId="AB9A2AAD25FA486A92F7401AA2B46409">
    <w:name w:val="AB9A2AAD25FA486A92F7401AA2B46409"/>
  </w:style>
  <w:style w:type="paragraph" w:customStyle="1" w:styleId="07E1A1996E0F42F18E5BB8F42466BF49">
    <w:name w:val="07E1A1996E0F42F18E5BB8F42466BF49"/>
  </w:style>
  <w:style w:type="paragraph" w:customStyle="1" w:styleId="6BC6EE34F01D45BA9B9EB08D117C20F2">
    <w:name w:val="6BC6EE34F01D45BA9B9EB08D117C20F2"/>
  </w:style>
  <w:style w:type="paragraph" w:customStyle="1" w:styleId="ED22D3FE12054BD1A9E3A9E75747F7A3">
    <w:name w:val="ED22D3FE12054BD1A9E3A9E75747F7A3"/>
  </w:style>
  <w:style w:type="paragraph" w:customStyle="1" w:styleId="F515726532A4446B8ABB6934F7D9BA2C">
    <w:name w:val="F515726532A4446B8ABB6934F7D9BA2C"/>
    <w:rsid w:val="00236257"/>
  </w:style>
  <w:style w:type="paragraph" w:customStyle="1" w:styleId="949B41E450A149B8BB4290203BBD9044">
    <w:name w:val="949B41E450A149B8BB4290203BBD9044"/>
    <w:rsid w:val="00236257"/>
  </w:style>
  <w:style w:type="paragraph" w:customStyle="1" w:styleId="6A83C97D3B4142FEA578A308C9287950">
    <w:name w:val="6A83C97D3B4142FEA578A308C9287950"/>
    <w:rsid w:val="00236257"/>
  </w:style>
  <w:style w:type="paragraph" w:customStyle="1" w:styleId="E3EF2E42E60A4DB6819C43EBC1FBFE68">
    <w:name w:val="E3EF2E42E60A4DB6819C43EBC1FBFE68"/>
    <w:rsid w:val="002362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iCreate>
  <authorID>1338987611</authorID>
  <typistID>1338987611</typistID>
  <officeID>1</officeID>
  <templateID>1</templateID>
  <iEncoreID/>
  <iEncore>
    <Font/>
    <ClientMatterNumbers>
      <ClientNumber/>
      <MatterNumber/>
    </ClientMatterNumbers>
    <PaperSize>Letter</PaperSize>
    <Letterhead>true</Letterhead>
    <AuthorDirectNo>true</AuthorDirectNo>
    <AuthorEmailAddress>true</AuthorEmailAddress>
    <AuthorTitle>true</AuthorTitle>
    <AutoUpdateDate>true</AutoUpdateDate>
    <AuthorClosing>Sincerely,</AuthorClosing>
    <QuickMerge>
      <Sal>Formal:</Sal>
      <SalText>Dear</SalText>
      <MailMerge>false</MailMerge>
      <MailMergeCc>false</MailMergeCc>
      <MailMergeBcc>false</MailMergeBcc>
    </QuickMerge>
    <ReLine/>
    <AttachmentsEnclosures>None</AttachmentsEnclosures>
  </iEncore>
</iCreate>
</file>

<file path=customXml/itemProps1.xml><?xml version="1.0" encoding="utf-8"?>
<ds:datastoreItem xmlns:ds="http://schemas.openxmlformats.org/officeDocument/2006/customXml" ds:itemID="{AE201FB3-5470-4387-8072-6E101885E273}">
  <ds:schemaRefs/>
</ds:datastoreItem>
</file>

<file path=docProps/app.xml><?xml version="1.0" encoding="utf-8"?>
<Properties xmlns="http://schemas.openxmlformats.org/officeDocument/2006/extended-properties" xmlns:vt="http://schemas.openxmlformats.org/officeDocument/2006/docPropsVTypes">
  <Template>Standard Letter.icex</Template>
  <TotalTime>14</TotalTime>
  <Pages>2</Pages>
  <Words>804</Words>
  <Characters>4586</Characters>
  <Application>Microsoft Office Word</Application>
  <DocSecurity>0</DocSecurity>
  <PresentationFormat>14|.DOCX</PresentationFormat>
  <Lines>38</Lines>
  <Paragraphs>10</Paragraphs>
  <ScaleCrop>false</ScaleCrop>
  <HeadingPairs>
    <vt:vector size="2" baseType="variant">
      <vt:variant>
        <vt:lpstr>Title</vt:lpstr>
      </vt:variant>
      <vt:variant>
        <vt:i4>1</vt:i4>
      </vt:variant>
    </vt:vector>
  </HeadingPairs>
  <TitlesOfParts>
    <vt:vector size="1" baseType="lpstr">
      <vt:lpstr>Laterals - Shilepsky and MacDonough press release draft (1/15/2016) (00638161-3).DOCX</vt:lpstr>
    </vt:vector>
  </TitlesOfParts>
  <Company>Esquire Innovations, Inc.</Company>
  <LinksUpToDate>false</LinksUpToDate>
  <CharactersWithSpaces>5380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Laterals - Shilepsky and MacDonough press release draft (1/15/2016) (00638161-3).DOCX</dc:title>
  <dc:subject>00638161.DOCX/3</dc:subject>
  <dc:creator>iCreate Development Team</dc:creator>
  <cp:lastModifiedBy>Lisa Murray</cp:lastModifiedBy>
  <cp:revision>6</cp:revision>
  <cp:lastPrinted>2016-01-04T14:43:00Z</cp:lastPrinted>
  <dcterms:created xsi:type="dcterms:W3CDTF">2016-01-15T20:11:00Z</dcterms:created>
  <dcterms:modified xsi:type="dcterms:W3CDTF">2016-01-28T14:00:00Z</dcterms:modified>
  <cp:version>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bChkLibDB">
    <vt:lpwstr>0</vt:lpwstr>
  </property>
  <property fmtid="{D5CDD505-2E9C-101B-9397-08002B2CF9AE}" pid="3" name="CUS_DocIDbchkClientNumber">
    <vt:lpwstr>0</vt:lpwstr>
  </property>
  <property fmtid="{D5CDD505-2E9C-101B-9397-08002B2CF9AE}" pid="4" name="CUS_DocIDbchkMatterNumber">
    <vt:lpwstr>0</vt:lpwstr>
  </property>
  <property fmtid="{D5CDD505-2E9C-101B-9397-08002B2CF9AE}" pid="5" name="CUS_DocIDbchkDocumentName">
    <vt:lpwstr>0</vt:lpwstr>
  </property>
  <property fmtid="{D5CDD505-2E9C-101B-9397-08002B2CF9AE}" pid="6" name="CUS_DocIDbchkAuthorName">
    <vt:lpwstr>0</vt:lpwstr>
  </property>
  <property fmtid="{D5CDD505-2E9C-101B-9397-08002B2CF9AE}" pid="7" name="CUS_DocIDbchkDocumentNumber">
    <vt:lpwstr>-1</vt:lpwstr>
  </property>
  <property fmtid="{D5CDD505-2E9C-101B-9397-08002B2CF9AE}" pid="8" name="CUS_DocIDbchkVersionNumber">
    <vt:lpwstr>-1</vt:lpwstr>
  </property>
  <property fmtid="{D5CDD505-2E9C-101B-9397-08002B2CF9AE}" pid="9" name="CUS_DocIDbchkDate">
    <vt:lpwstr>0</vt:lpwstr>
  </property>
  <property fmtid="{D5CDD505-2E9C-101B-9397-08002B2CF9AE}" pid="10" name="CUS_DocIDbchkTime">
    <vt:lpwstr>0</vt:lpwstr>
  </property>
  <property fmtid="{D5CDD505-2E9C-101B-9397-08002B2CF9AE}" pid="11" name="CUS_DocIDiPage">
    <vt:lpwstr>0</vt:lpwstr>
  </property>
  <property fmtid="{D5CDD505-2E9C-101B-9397-08002B2CF9AE}" pid="12" name="CUS_DocIDOperation">
    <vt:lpwstr>EVERY PAGE</vt:lpwstr>
  </property>
  <property fmtid="{D5CDD505-2E9C-101B-9397-08002B2CF9AE}" pid="13" name="CUS_DocIDString">
    <vt:lpwstr>00638161.3</vt:lpwstr>
  </property>
</Properties>
</file>