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F269D" w14:textId="66B25587" w:rsidR="00494F91" w:rsidRPr="00494F91" w:rsidRDefault="00494F91" w:rsidP="007A34A9">
      <w:pPr>
        <w:spacing w:line="240" w:lineRule="auto"/>
        <w:rPr>
          <w:b/>
        </w:rPr>
      </w:pPr>
      <w:bookmarkStart w:id="0" w:name="_GoBack"/>
      <w:bookmarkEnd w:id="0"/>
      <w:r w:rsidRPr="00494F91">
        <w:rPr>
          <w:b/>
        </w:rPr>
        <w:t>FOR IMMEDIATE RELEASE</w:t>
      </w:r>
    </w:p>
    <w:p w14:paraId="487922CF" w14:textId="77777777" w:rsidR="0020785B" w:rsidRPr="00494F91" w:rsidRDefault="0020785B" w:rsidP="0020785B">
      <w:pPr>
        <w:spacing w:line="240" w:lineRule="auto"/>
        <w:rPr>
          <w:b/>
        </w:rPr>
      </w:pPr>
      <w:r w:rsidRPr="00494F91">
        <w:rPr>
          <w:b/>
        </w:rPr>
        <w:t>CONTACT:</w:t>
      </w:r>
    </w:p>
    <w:p w14:paraId="6A394DDE" w14:textId="77777777" w:rsidR="0020785B" w:rsidRPr="00494F91" w:rsidRDefault="0020785B" w:rsidP="0020785B">
      <w:pPr>
        <w:spacing w:after="0" w:line="240" w:lineRule="auto"/>
      </w:pPr>
      <w:r w:rsidRPr="00494F91">
        <w:t>Mark Hubert</w:t>
      </w:r>
    </w:p>
    <w:p w14:paraId="336D225A" w14:textId="77777777" w:rsidR="0020785B" w:rsidRPr="00494F91" w:rsidRDefault="0020785B" w:rsidP="0020785B">
      <w:pPr>
        <w:widowControl w:val="0"/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494F91">
        <w:rPr>
          <w:rFonts w:cs="Cambria"/>
        </w:rPr>
        <w:t xml:space="preserve">Email: </w:t>
      </w:r>
      <w:hyperlink r:id="rId6" w:history="1">
        <w:r w:rsidRPr="00494F91">
          <w:rPr>
            <w:rFonts w:cs="Cambria"/>
            <w:color w:val="0000FF"/>
            <w:u w:val="single" w:color="0000FF"/>
          </w:rPr>
          <w:t>mhubert@fortakote.com</w:t>
        </w:r>
      </w:hyperlink>
    </w:p>
    <w:p w14:paraId="7CCBB554" w14:textId="77777777" w:rsidR="0020785B" w:rsidRPr="00494F91" w:rsidRDefault="0020785B" w:rsidP="0020785B">
      <w:pPr>
        <w:widowControl w:val="0"/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494F91">
        <w:rPr>
          <w:rFonts w:cs="Cambria"/>
        </w:rPr>
        <w:t>Phone number: (401)-965-3206</w:t>
      </w:r>
    </w:p>
    <w:p w14:paraId="2DF8412A" w14:textId="77777777" w:rsidR="0020785B" w:rsidRPr="00494F91" w:rsidRDefault="0020785B" w:rsidP="0020785B"/>
    <w:p w14:paraId="27E8C698" w14:textId="1C65F129" w:rsidR="00494F91" w:rsidRPr="00D602C0" w:rsidRDefault="00494F91" w:rsidP="00494F91">
      <w:pPr>
        <w:jc w:val="center"/>
        <w:rPr>
          <w:b/>
        </w:rPr>
      </w:pPr>
      <w:r w:rsidRPr="00D602C0">
        <w:rPr>
          <w:b/>
        </w:rPr>
        <w:t>FORTA-KOTE</w:t>
      </w:r>
      <w:r w:rsidR="00FB50F6" w:rsidRPr="00D602C0">
        <w:rPr>
          <w:b/>
        </w:rPr>
        <w:t xml:space="preserve">, </w:t>
      </w:r>
      <w:r w:rsidRPr="00D602C0">
        <w:rPr>
          <w:b/>
        </w:rPr>
        <w:t>LLC TO BE LAUNCHED AT WORLD OF CONCRETE 2016</w:t>
      </w:r>
    </w:p>
    <w:p w14:paraId="2DAB76F3" w14:textId="791C89AB" w:rsidR="00494F91" w:rsidRPr="00D602C0" w:rsidRDefault="00494F91" w:rsidP="00655C4F">
      <w:pPr>
        <w:jc w:val="center"/>
        <w:rPr>
          <w:b/>
        </w:rPr>
      </w:pPr>
      <w:r w:rsidRPr="00D602C0">
        <w:rPr>
          <w:b/>
        </w:rPr>
        <w:t xml:space="preserve">Leading provider of </w:t>
      </w:r>
      <w:r w:rsidR="001A3E7D" w:rsidRPr="00D602C0">
        <w:rPr>
          <w:b/>
        </w:rPr>
        <w:t>coatings, sealers and toppings</w:t>
      </w:r>
      <w:r w:rsidR="001A3E7D" w:rsidRPr="00D602C0">
        <w:t xml:space="preserve"> </w:t>
      </w:r>
      <w:r w:rsidRPr="00D602C0">
        <w:rPr>
          <w:b/>
        </w:rPr>
        <w:t>sho</w:t>
      </w:r>
      <w:r w:rsidR="00513908" w:rsidRPr="00D602C0">
        <w:rPr>
          <w:b/>
        </w:rPr>
        <w:t xml:space="preserve">wcases innovative portfolio </w:t>
      </w:r>
      <w:r w:rsidR="00D47885" w:rsidRPr="00D602C0">
        <w:rPr>
          <w:b/>
        </w:rPr>
        <w:t>of solutions</w:t>
      </w:r>
      <w:r w:rsidRPr="00D602C0">
        <w:rPr>
          <w:b/>
        </w:rPr>
        <w:t xml:space="preserve"> </w:t>
      </w:r>
    </w:p>
    <w:p w14:paraId="3088508D" w14:textId="6E48A1B9" w:rsidR="00616E1A" w:rsidRPr="00D602C0" w:rsidRDefault="00494F91" w:rsidP="00C007C3">
      <w:pPr>
        <w:rPr>
          <w:rFonts w:eastAsia="Times New Roman" w:cs="Times New Roman"/>
          <w:shd w:val="clear" w:color="auto" w:fill="FFFFFF"/>
        </w:rPr>
      </w:pPr>
      <w:r w:rsidRPr="00D602C0">
        <w:rPr>
          <w:rFonts w:cs="Arial"/>
          <w:b/>
        </w:rPr>
        <w:t xml:space="preserve">Jan. </w:t>
      </w:r>
      <w:r w:rsidR="0077301E">
        <w:rPr>
          <w:rFonts w:cs="Arial"/>
          <w:b/>
        </w:rPr>
        <w:t>2</w:t>
      </w:r>
      <w:r w:rsidR="00FD1CD6">
        <w:rPr>
          <w:rFonts w:cs="Arial"/>
          <w:b/>
        </w:rPr>
        <w:t>8</w:t>
      </w:r>
      <w:r w:rsidRPr="00D602C0">
        <w:rPr>
          <w:rFonts w:cs="Arial"/>
          <w:b/>
        </w:rPr>
        <w:t>, 2016, Grove City, Pa.—</w:t>
      </w:r>
      <w:r w:rsidR="009A7B7F" w:rsidRPr="00D602C0">
        <w:rPr>
          <w:rFonts w:cs="Arial"/>
          <w:b/>
        </w:rPr>
        <w:t xml:space="preserve"> </w:t>
      </w:r>
      <w:proofErr w:type="spellStart"/>
      <w:r w:rsidR="009A7B7F" w:rsidRPr="00D602C0">
        <w:rPr>
          <w:rFonts w:cs="Arial"/>
        </w:rPr>
        <w:t>Forta-Kote</w:t>
      </w:r>
      <w:proofErr w:type="spellEnd"/>
      <w:r w:rsidR="00FB50F6" w:rsidRPr="00D602C0">
        <w:t>,</w:t>
      </w:r>
      <w:r w:rsidR="009A7B7F" w:rsidRPr="00D602C0">
        <w:t xml:space="preserve"> LLC will make its first appearance at World of Concrete 2016</w:t>
      </w:r>
      <w:r w:rsidR="00F81E45" w:rsidRPr="00D602C0">
        <w:t xml:space="preserve">, </w:t>
      </w:r>
      <w:r w:rsidR="00D46C0F" w:rsidRPr="00D602C0">
        <w:t>Feb. 2-5</w:t>
      </w:r>
      <w:r w:rsidR="009A7B7F" w:rsidRPr="00D602C0">
        <w:t xml:space="preserve">, </w:t>
      </w:r>
      <w:r w:rsidR="00D47885" w:rsidRPr="00D602C0">
        <w:t xml:space="preserve">launching </w:t>
      </w:r>
      <w:r w:rsidR="009F5ECA" w:rsidRPr="00D602C0">
        <w:t>its diverse</w:t>
      </w:r>
      <w:r w:rsidR="00D47885" w:rsidRPr="00D602C0">
        <w:t xml:space="preserve"> portfolio of</w:t>
      </w:r>
      <w:r w:rsidR="009F5ECA" w:rsidRPr="00D602C0">
        <w:t xml:space="preserve"> </w:t>
      </w:r>
      <w:r w:rsidR="00D47885" w:rsidRPr="00D602C0">
        <w:t xml:space="preserve">coatings, sealers and toppings </w:t>
      </w:r>
      <w:r w:rsidR="00BD3542" w:rsidRPr="00D602C0">
        <w:t>to</w:t>
      </w:r>
      <w:r w:rsidR="009F5ECA" w:rsidRPr="00D602C0">
        <w:t xml:space="preserve"> the commercial concrete and masonry industries. </w:t>
      </w:r>
      <w:r w:rsidR="00BD3542" w:rsidRPr="00D602C0">
        <w:rPr>
          <w:rFonts w:eastAsia="Times New Roman" w:cs="Times New Roman"/>
          <w:shd w:val="clear" w:color="auto" w:fill="FFFFFF"/>
        </w:rPr>
        <w:t xml:space="preserve">The company was formed in 2015 when </w:t>
      </w:r>
      <w:proofErr w:type="spellStart"/>
      <w:r w:rsidR="001A3E7D" w:rsidRPr="00D602C0">
        <w:rPr>
          <w:rFonts w:eastAsia="Times New Roman" w:cs="Times New Roman"/>
          <w:shd w:val="clear" w:color="auto" w:fill="FFFFFF"/>
        </w:rPr>
        <w:t>Forta-Kote</w:t>
      </w:r>
      <w:proofErr w:type="spellEnd"/>
      <w:r w:rsidR="00BD3542" w:rsidRPr="00D602C0">
        <w:rPr>
          <w:rFonts w:eastAsia="Times New Roman" w:cs="Times New Roman"/>
          <w:shd w:val="clear" w:color="auto" w:fill="FFFFFF"/>
        </w:rPr>
        <w:t xml:space="preserve"> purchased a patented system of cementitious compounds from </w:t>
      </w:r>
      <w:r w:rsidR="00FB50F6" w:rsidRPr="00D602C0">
        <w:rPr>
          <w:rFonts w:eastAsia="Times New Roman" w:cs="Times New Roman"/>
          <w:shd w:val="clear" w:color="auto" w:fill="FFFFFF"/>
        </w:rPr>
        <w:t>Protec-</w:t>
      </w:r>
      <w:proofErr w:type="spellStart"/>
      <w:r w:rsidR="00FB50F6" w:rsidRPr="00D602C0">
        <w:rPr>
          <w:rFonts w:eastAsia="Times New Roman" w:cs="Times New Roman"/>
          <w:shd w:val="clear" w:color="auto" w:fill="FFFFFF"/>
        </w:rPr>
        <w:t>kote</w:t>
      </w:r>
      <w:proofErr w:type="spellEnd"/>
      <w:r w:rsidR="00FB50F6" w:rsidRPr="00D602C0">
        <w:rPr>
          <w:rFonts w:eastAsia="Times New Roman" w:cs="Times New Roman"/>
          <w:shd w:val="clear" w:color="auto" w:fill="FFFFFF"/>
        </w:rPr>
        <w:t xml:space="preserve"> Technologies</w:t>
      </w:r>
      <w:r w:rsidR="00BD3542" w:rsidRPr="00D602C0">
        <w:rPr>
          <w:rFonts w:eastAsia="Times New Roman" w:cs="Times New Roman"/>
          <w:shd w:val="clear" w:color="auto" w:fill="FFFFFF"/>
        </w:rPr>
        <w:t xml:space="preserve">. </w:t>
      </w:r>
    </w:p>
    <w:p w14:paraId="26BEE74B" w14:textId="2D975478" w:rsidR="00616E1A" w:rsidRPr="00D602C0" w:rsidRDefault="00F81E45" w:rsidP="004356A1">
      <w:pPr>
        <w:spacing w:after="0" w:line="240" w:lineRule="auto"/>
      </w:pPr>
      <w:r w:rsidRPr="00D602C0">
        <w:rPr>
          <w:rFonts w:cs="Cambria"/>
        </w:rPr>
        <w:t>While at the show</w:t>
      </w:r>
      <w:r w:rsidR="00BD3542" w:rsidRPr="00D602C0">
        <w:rPr>
          <w:rFonts w:cs="Cambria"/>
        </w:rPr>
        <w:t>,</w:t>
      </w:r>
      <w:r w:rsidR="00BD3542" w:rsidRPr="00D602C0">
        <w:t xml:space="preserve"> Forta-Kote will be showcasing its Super Stucco and Tough Deck systems</w:t>
      </w:r>
      <w:r w:rsidR="00616E1A" w:rsidRPr="00D602C0">
        <w:t>—the company’s premier product line comprised of a protective coating that can be applied to a variety of vertical and horizontal</w:t>
      </w:r>
      <w:r w:rsidR="005D5997" w:rsidRPr="00D602C0">
        <w:t>,</w:t>
      </w:r>
      <w:r w:rsidR="00616E1A" w:rsidRPr="00D602C0">
        <w:t xml:space="preserve"> interior or exterior substrates. </w:t>
      </w:r>
      <w:r w:rsidR="00D46C0F" w:rsidRPr="00D602C0">
        <w:t>The Forta-Kote systems are also resistant to abra</w:t>
      </w:r>
      <w:r w:rsidR="00B43F72" w:rsidRPr="00D602C0">
        <w:t xml:space="preserve">sion, impact and water, but </w:t>
      </w:r>
      <w:r w:rsidR="00D46C0F" w:rsidRPr="00D602C0">
        <w:t>allow for the transmission of moisture vapor from the sub</w:t>
      </w:r>
      <w:r w:rsidR="00B43F72" w:rsidRPr="00D602C0">
        <w:t>strate, making them ideal for</w:t>
      </w:r>
      <w:r w:rsidR="00D46C0F" w:rsidRPr="00D602C0">
        <w:t xml:space="preserve"> a variety of </w:t>
      </w:r>
      <w:r w:rsidR="00B43F72" w:rsidRPr="00D602C0">
        <w:t xml:space="preserve">product </w:t>
      </w:r>
      <w:r w:rsidR="00D46C0F" w:rsidRPr="00D602C0">
        <w:t>applications.</w:t>
      </w:r>
    </w:p>
    <w:p w14:paraId="4597CDEE" w14:textId="77777777" w:rsidR="00F81E45" w:rsidRPr="00D602C0" w:rsidRDefault="00F81E45" w:rsidP="004356A1">
      <w:pPr>
        <w:spacing w:after="0" w:line="240" w:lineRule="auto"/>
      </w:pPr>
    </w:p>
    <w:p w14:paraId="37EE829A" w14:textId="34D2FB96" w:rsidR="00616E1A" w:rsidRPr="00D602C0" w:rsidRDefault="0045441B" w:rsidP="0045441B">
      <w:pPr>
        <w:widowControl w:val="0"/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D602C0">
        <w:t>In addition, the company will highlight its Multi-</w:t>
      </w:r>
      <w:r w:rsidR="00A46C01" w:rsidRPr="00D602C0">
        <w:t xml:space="preserve">Surface </w:t>
      </w:r>
      <w:proofErr w:type="spellStart"/>
      <w:r w:rsidRPr="00D602C0">
        <w:t>Waterproofer</w:t>
      </w:r>
      <w:proofErr w:type="spellEnd"/>
      <w:r w:rsidR="00B43F72" w:rsidRPr="00D602C0">
        <w:t xml:space="preserve">, a </w:t>
      </w:r>
      <w:r w:rsidRPr="00D602C0">
        <w:rPr>
          <w:rFonts w:eastAsia="Times New Roman" w:cs="Arial"/>
          <w:shd w:val="clear" w:color="auto" w:fill="FFFFFF"/>
        </w:rPr>
        <w:t>unique</w:t>
      </w:r>
      <w:r w:rsidR="005D5997" w:rsidRPr="00D602C0">
        <w:rPr>
          <w:rFonts w:eastAsia="Times New Roman" w:cs="Arial"/>
          <w:shd w:val="clear" w:color="auto" w:fill="FFFFFF"/>
        </w:rPr>
        <w:t>,</w:t>
      </w:r>
      <w:r w:rsidR="00B20ED3" w:rsidRPr="00D602C0">
        <w:rPr>
          <w:rFonts w:eastAsia="Times New Roman" w:cs="Arial"/>
          <w:shd w:val="clear" w:color="auto" w:fill="FFFFFF"/>
        </w:rPr>
        <w:t xml:space="preserve"> eco-friendly</w:t>
      </w:r>
      <w:r w:rsidRPr="00D602C0">
        <w:rPr>
          <w:rFonts w:eastAsia="Times New Roman" w:cs="Arial"/>
          <w:shd w:val="clear" w:color="auto" w:fill="FFFFFF"/>
        </w:rPr>
        <w:t xml:space="preserve"> polymer that incorporates sub-micro nano-particles to penetrate and protect concrete and masonry substrates. </w:t>
      </w:r>
      <w:r w:rsidRPr="00D602C0">
        <w:rPr>
          <w:rFonts w:cs="Cambria"/>
        </w:rPr>
        <w:t xml:space="preserve">The </w:t>
      </w:r>
      <w:proofErr w:type="spellStart"/>
      <w:r w:rsidR="005D5997" w:rsidRPr="00D602C0">
        <w:rPr>
          <w:rFonts w:cs="Cambria"/>
        </w:rPr>
        <w:t>W</w:t>
      </w:r>
      <w:r w:rsidR="00B43F72" w:rsidRPr="00D602C0">
        <w:rPr>
          <w:rFonts w:cs="Cambria"/>
        </w:rPr>
        <w:t>aterproofer</w:t>
      </w:r>
      <w:proofErr w:type="spellEnd"/>
      <w:r w:rsidR="00B43F72" w:rsidRPr="00D602C0">
        <w:rPr>
          <w:rFonts w:cs="Cambria"/>
        </w:rPr>
        <w:t xml:space="preserve"> </w:t>
      </w:r>
      <w:r w:rsidRPr="00D602C0">
        <w:rPr>
          <w:rFonts w:cs="Cambria"/>
        </w:rPr>
        <w:t xml:space="preserve">has also been submitted for the show’s </w:t>
      </w:r>
      <w:hyperlink r:id="rId7" w:history="1">
        <w:r w:rsidRPr="00D602C0">
          <w:rPr>
            <w:rStyle w:val="Hyperlink"/>
            <w:rFonts w:cs="Cambria"/>
          </w:rPr>
          <w:t>Most Innovative Award Program.</w:t>
        </w:r>
      </w:hyperlink>
      <w:r w:rsidR="00B20ED3" w:rsidRPr="00D602C0">
        <w:rPr>
          <w:rStyle w:val="Hyperlink"/>
          <w:rFonts w:cs="Cambria"/>
        </w:rPr>
        <w:t xml:space="preserve"> </w:t>
      </w:r>
    </w:p>
    <w:p w14:paraId="21663F5D" w14:textId="77777777" w:rsidR="0045441B" w:rsidRPr="00D602C0" w:rsidRDefault="0045441B" w:rsidP="0045441B">
      <w:pPr>
        <w:widowControl w:val="0"/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14:paraId="36E2AED6" w14:textId="0614E361" w:rsidR="00616E1A" w:rsidRPr="00D602C0" w:rsidRDefault="00DC25A9" w:rsidP="00616E1A">
      <w:pPr>
        <w:spacing w:after="0" w:line="240" w:lineRule="auto"/>
      </w:pPr>
      <w:r w:rsidRPr="00D602C0">
        <w:t>“</w:t>
      </w:r>
      <w:r w:rsidR="00DF4CEE" w:rsidRPr="00D602C0">
        <w:t xml:space="preserve">Our </w:t>
      </w:r>
      <w:r w:rsidR="008354BB" w:rsidRPr="00D602C0">
        <w:t xml:space="preserve">products </w:t>
      </w:r>
      <w:r w:rsidR="00D46C0F" w:rsidRPr="00D602C0">
        <w:t xml:space="preserve">offer market-leading protection, strength and durability to help solve virtually any customer challenge,” </w:t>
      </w:r>
      <w:r w:rsidR="008354BB" w:rsidRPr="00D602C0">
        <w:t xml:space="preserve">said Mark Hubert, </w:t>
      </w:r>
      <w:r w:rsidR="00786585" w:rsidRPr="00D602C0">
        <w:t xml:space="preserve">National Sales Manager </w:t>
      </w:r>
      <w:r w:rsidR="008354BB" w:rsidRPr="00D602C0">
        <w:t>at Forta-Kote. “</w:t>
      </w:r>
      <w:r w:rsidRPr="00D602C0">
        <w:t>We’re excited to share our products</w:t>
      </w:r>
      <w:r w:rsidR="00B43F72" w:rsidRPr="00D602C0">
        <w:t>, solutions</w:t>
      </w:r>
      <w:r w:rsidR="008354BB" w:rsidRPr="00D602C0">
        <w:t xml:space="preserve"> and expertise</w:t>
      </w:r>
      <w:r w:rsidRPr="00D602C0">
        <w:t xml:space="preserve"> with th</w:t>
      </w:r>
      <w:r w:rsidR="00DF4CEE" w:rsidRPr="00D602C0">
        <w:t>e groups attending the show.”</w:t>
      </w:r>
    </w:p>
    <w:p w14:paraId="10C54E40" w14:textId="77777777" w:rsidR="00494F91" w:rsidRPr="00D602C0" w:rsidRDefault="00494F91" w:rsidP="00494F91">
      <w:pPr>
        <w:spacing w:after="0" w:line="240" w:lineRule="auto"/>
        <w:rPr>
          <w:rFonts w:eastAsia="Times New Roman" w:cs="Times New Roman"/>
          <w:shd w:val="clear" w:color="auto" w:fill="FFFFFF"/>
        </w:rPr>
      </w:pPr>
    </w:p>
    <w:p w14:paraId="2A06118E" w14:textId="1C56F649" w:rsidR="009F5ECA" w:rsidRPr="00D602C0" w:rsidRDefault="009F5ECA" w:rsidP="009F5ECA">
      <w:pPr>
        <w:rPr>
          <w:rFonts w:eastAsia="Times New Roman" w:cs="Times New Roman"/>
        </w:rPr>
      </w:pPr>
      <w:r w:rsidRPr="00D602C0">
        <w:t xml:space="preserve">Hosted in Las Vegas, </w:t>
      </w:r>
      <w:r w:rsidR="004356A1" w:rsidRPr="00D602C0">
        <w:rPr>
          <w:rFonts w:eastAsia="Times New Roman" w:cs="Arial"/>
          <w:shd w:val="clear" w:color="auto" w:fill="FFFFFF"/>
        </w:rPr>
        <w:t>World of Concrete</w:t>
      </w:r>
      <w:r w:rsidRPr="00D602C0">
        <w:rPr>
          <w:rFonts w:eastAsia="Times New Roman" w:cs="Arial"/>
          <w:shd w:val="clear" w:color="auto" w:fill="FFFFFF"/>
        </w:rPr>
        <w:t xml:space="preserve"> </w:t>
      </w:r>
      <w:r w:rsidR="00D46C0F" w:rsidRPr="00D602C0">
        <w:rPr>
          <w:rFonts w:eastAsia="Times New Roman" w:cs="Arial"/>
          <w:shd w:val="clear" w:color="auto" w:fill="FFFFFF"/>
        </w:rPr>
        <w:t>features</w:t>
      </w:r>
      <w:r w:rsidRPr="00D602C0">
        <w:rPr>
          <w:rFonts w:eastAsia="Times New Roman" w:cs="Arial"/>
          <w:shd w:val="clear" w:color="auto" w:fill="FFFFFF"/>
        </w:rPr>
        <w:t xml:space="preserve"> innovative products, construction machinery, construction equipment, safety training courses and new technologies.</w:t>
      </w:r>
      <w:r w:rsidR="00F81E45" w:rsidRPr="00D602C0">
        <w:t xml:space="preserve"> </w:t>
      </w:r>
      <w:proofErr w:type="spellStart"/>
      <w:r w:rsidR="00F81E45" w:rsidRPr="00D602C0">
        <w:t>Forta-Kote’s</w:t>
      </w:r>
      <w:proofErr w:type="spellEnd"/>
      <w:r w:rsidR="00F81E45" w:rsidRPr="00D602C0">
        <w:t xml:space="preserve"> booth will be located in the South Hall at booth</w:t>
      </w:r>
      <w:r w:rsidR="00F81E45" w:rsidRPr="00D602C0">
        <w:rPr>
          <w:rFonts w:cs="Cambria"/>
        </w:rPr>
        <w:t xml:space="preserve"> #S12723</w:t>
      </w:r>
      <w:r w:rsidR="0045441B" w:rsidRPr="00D602C0">
        <w:rPr>
          <w:rFonts w:cs="Cambria"/>
        </w:rPr>
        <w:t xml:space="preserve">. </w:t>
      </w:r>
    </w:p>
    <w:p w14:paraId="12F50F2E" w14:textId="1318D05E" w:rsidR="002E63AA" w:rsidRPr="00D602C0" w:rsidRDefault="0045441B" w:rsidP="0045441B">
      <w:pPr>
        <w:rPr>
          <w:rFonts w:eastAsia="Times New Roman" w:cs="Times New Roman"/>
          <w:shd w:val="clear" w:color="auto" w:fill="FFFFFF"/>
        </w:rPr>
      </w:pPr>
      <w:r w:rsidRPr="00D602C0">
        <w:rPr>
          <w:rFonts w:eastAsia="Times New Roman" w:cs="Times New Roman"/>
          <w:shd w:val="clear" w:color="auto" w:fill="FFFFFF"/>
        </w:rPr>
        <w:t>Representatives from Forta-Kote will be available for interviews throughout the show.</w:t>
      </w:r>
    </w:p>
    <w:p w14:paraId="14822252" w14:textId="77777777" w:rsidR="005D127A" w:rsidRPr="00D602C0" w:rsidRDefault="005D127A" w:rsidP="0045441B">
      <w:pPr>
        <w:jc w:val="center"/>
      </w:pPr>
      <w:r w:rsidRPr="00D602C0">
        <w:t>###</w:t>
      </w:r>
    </w:p>
    <w:p w14:paraId="7E2E135A" w14:textId="5549E4D0" w:rsidR="00C228D3" w:rsidRPr="00D602C0" w:rsidRDefault="005D127A" w:rsidP="005D5997">
      <w:pPr>
        <w:pStyle w:val="CommentText"/>
        <w:tabs>
          <w:tab w:val="left" w:pos="1080"/>
        </w:tabs>
        <w:rPr>
          <w:sz w:val="22"/>
          <w:szCs w:val="22"/>
        </w:rPr>
      </w:pPr>
      <w:r w:rsidRPr="00D602C0">
        <w:rPr>
          <w:b/>
          <w:sz w:val="22"/>
          <w:szCs w:val="22"/>
        </w:rPr>
        <w:t>About</w:t>
      </w:r>
      <w:r w:rsidRPr="00D602C0">
        <w:rPr>
          <w:rFonts w:cs="Arial"/>
          <w:b/>
          <w:sz w:val="22"/>
          <w:szCs w:val="22"/>
        </w:rPr>
        <w:t xml:space="preserve"> </w:t>
      </w:r>
      <w:proofErr w:type="spellStart"/>
      <w:r w:rsidRPr="00D602C0">
        <w:rPr>
          <w:rFonts w:cs="Arial"/>
          <w:b/>
          <w:sz w:val="22"/>
          <w:szCs w:val="22"/>
        </w:rPr>
        <w:t>Forta-Kote</w:t>
      </w:r>
      <w:proofErr w:type="spellEnd"/>
      <w:r w:rsidR="00FB50F6" w:rsidRPr="00D602C0">
        <w:rPr>
          <w:b/>
          <w:sz w:val="22"/>
          <w:szCs w:val="22"/>
        </w:rPr>
        <w:t xml:space="preserve">, </w:t>
      </w:r>
      <w:r w:rsidRPr="00D602C0">
        <w:rPr>
          <w:b/>
          <w:sz w:val="22"/>
          <w:szCs w:val="22"/>
        </w:rPr>
        <w:t xml:space="preserve">LLC: </w:t>
      </w:r>
      <w:r w:rsidRPr="00D602C0">
        <w:rPr>
          <w:rFonts w:cs="Arial"/>
          <w:b/>
          <w:sz w:val="22"/>
          <w:szCs w:val="22"/>
        </w:rPr>
        <w:t xml:space="preserve"> </w:t>
      </w:r>
      <w:proofErr w:type="spellStart"/>
      <w:r w:rsidRPr="00D602C0">
        <w:rPr>
          <w:rFonts w:cs="Arial"/>
          <w:sz w:val="22"/>
          <w:szCs w:val="22"/>
        </w:rPr>
        <w:t>Forta-Kote</w:t>
      </w:r>
      <w:proofErr w:type="spellEnd"/>
      <w:r w:rsidR="00FB50F6" w:rsidRPr="00D602C0">
        <w:rPr>
          <w:sz w:val="22"/>
          <w:szCs w:val="22"/>
        </w:rPr>
        <w:t xml:space="preserve">, </w:t>
      </w:r>
      <w:r w:rsidRPr="00D602C0">
        <w:rPr>
          <w:sz w:val="22"/>
          <w:szCs w:val="22"/>
        </w:rPr>
        <w:t>LLC is a leading supplier of unique, problem-solving coatings</w:t>
      </w:r>
      <w:r w:rsidR="002F053F" w:rsidRPr="00D602C0">
        <w:rPr>
          <w:sz w:val="22"/>
          <w:szCs w:val="22"/>
        </w:rPr>
        <w:t>, sealers and toppings serving a variety of applications</w:t>
      </w:r>
      <w:r w:rsidRPr="00D602C0">
        <w:rPr>
          <w:sz w:val="22"/>
          <w:szCs w:val="22"/>
        </w:rPr>
        <w:t xml:space="preserve">. Founded in 2015, Forta-Kote is </w:t>
      </w:r>
      <w:r w:rsidR="002F053F" w:rsidRPr="00D602C0">
        <w:rPr>
          <w:sz w:val="22"/>
          <w:szCs w:val="22"/>
        </w:rPr>
        <w:t>headquartered</w:t>
      </w:r>
      <w:r w:rsidRPr="00D602C0">
        <w:rPr>
          <w:sz w:val="22"/>
          <w:szCs w:val="22"/>
        </w:rPr>
        <w:t xml:space="preserve"> in </w:t>
      </w:r>
      <w:r w:rsidR="002F053F" w:rsidRPr="00D602C0">
        <w:rPr>
          <w:sz w:val="22"/>
          <w:szCs w:val="22"/>
        </w:rPr>
        <w:t xml:space="preserve">Grove City, Pennsylvania, </w:t>
      </w:r>
      <w:r w:rsidR="005D5997" w:rsidRPr="00D602C0">
        <w:rPr>
          <w:sz w:val="22"/>
          <w:szCs w:val="22"/>
        </w:rPr>
        <w:t>and has drastically expanded its team since the initial launch.</w:t>
      </w:r>
      <w:r w:rsidR="00C228D3" w:rsidRPr="00D602C0">
        <w:rPr>
          <w:sz w:val="22"/>
          <w:szCs w:val="22"/>
        </w:rPr>
        <w:t xml:space="preserve"> </w:t>
      </w:r>
    </w:p>
    <w:p w14:paraId="799F534B" w14:textId="4F0BC895" w:rsidR="005D127A" w:rsidRPr="005D127A" w:rsidRDefault="005D127A" w:rsidP="005D127A"/>
    <w:sectPr w:rsidR="005D127A" w:rsidRPr="005D1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F75F0"/>
    <w:multiLevelType w:val="hybridMultilevel"/>
    <w:tmpl w:val="A5BEFDBA"/>
    <w:lvl w:ilvl="0" w:tplc="28466D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A8"/>
    <w:rsid w:val="000856F1"/>
    <w:rsid w:val="000D7B12"/>
    <w:rsid w:val="001A3E7D"/>
    <w:rsid w:val="0020785B"/>
    <w:rsid w:val="002E63AA"/>
    <w:rsid w:val="002F053F"/>
    <w:rsid w:val="0033302A"/>
    <w:rsid w:val="004356A1"/>
    <w:rsid w:val="0045441B"/>
    <w:rsid w:val="0047269A"/>
    <w:rsid w:val="00494F91"/>
    <w:rsid w:val="00513908"/>
    <w:rsid w:val="005A2C65"/>
    <w:rsid w:val="005D127A"/>
    <w:rsid w:val="005D5997"/>
    <w:rsid w:val="00616E1A"/>
    <w:rsid w:val="00655C4F"/>
    <w:rsid w:val="0073569E"/>
    <w:rsid w:val="0077301E"/>
    <w:rsid w:val="00786585"/>
    <w:rsid w:val="0079248A"/>
    <w:rsid w:val="007A34A9"/>
    <w:rsid w:val="007C58A8"/>
    <w:rsid w:val="00803568"/>
    <w:rsid w:val="008354BB"/>
    <w:rsid w:val="008E673B"/>
    <w:rsid w:val="00944D56"/>
    <w:rsid w:val="009A7B7F"/>
    <w:rsid w:val="009F5ECA"/>
    <w:rsid w:val="00A007C0"/>
    <w:rsid w:val="00A17C22"/>
    <w:rsid w:val="00A46C01"/>
    <w:rsid w:val="00B20ED3"/>
    <w:rsid w:val="00B43F72"/>
    <w:rsid w:val="00B5167B"/>
    <w:rsid w:val="00B57AE8"/>
    <w:rsid w:val="00BD3542"/>
    <w:rsid w:val="00C007C3"/>
    <w:rsid w:val="00C228D3"/>
    <w:rsid w:val="00C57F67"/>
    <w:rsid w:val="00C803CD"/>
    <w:rsid w:val="00D46C0F"/>
    <w:rsid w:val="00D47885"/>
    <w:rsid w:val="00D602C0"/>
    <w:rsid w:val="00DC25A9"/>
    <w:rsid w:val="00DD6880"/>
    <w:rsid w:val="00DF4CEE"/>
    <w:rsid w:val="00E76023"/>
    <w:rsid w:val="00F6414F"/>
    <w:rsid w:val="00F81E45"/>
    <w:rsid w:val="00FB50F6"/>
    <w:rsid w:val="00F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60F2B5"/>
  <w15:docId w15:val="{3B229D04-BFE1-48C0-B98C-D3798A76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6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D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D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D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D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5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494F91"/>
  </w:style>
  <w:style w:type="character" w:styleId="Hyperlink">
    <w:name w:val="Hyperlink"/>
    <w:basedOn w:val="DefaultParagraphFont"/>
    <w:uiPriority w:val="99"/>
    <w:unhideWhenUsed/>
    <w:rsid w:val="00454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creteconstruction.net/decorative-concrete/forta-kote-multi-surface-waterproofer_o.aspx?dfpzone=decorati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hubert@fortako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48738E-DE48-4341-95B9-78C809E5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Hogan</dc:creator>
  <cp:keywords/>
  <dc:description/>
  <cp:lastModifiedBy>Cody McCullough</cp:lastModifiedBy>
  <cp:revision>2</cp:revision>
  <cp:lastPrinted>2016-01-14T17:54:00Z</cp:lastPrinted>
  <dcterms:created xsi:type="dcterms:W3CDTF">2016-01-29T21:47:00Z</dcterms:created>
  <dcterms:modified xsi:type="dcterms:W3CDTF">2016-01-29T21:47:00Z</dcterms:modified>
</cp:coreProperties>
</file>