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FA923" w14:textId="77777777" w:rsidR="00FE6AEE" w:rsidRPr="007824D7" w:rsidRDefault="00FE6AEE">
      <w:pPr>
        <w:rPr>
          <w:sz w:val="20"/>
        </w:rPr>
      </w:pPr>
    </w:p>
    <w:p w14:paraId="26587C35" w14:textId="7D21A908" w:rsidR="00FE6AEE" w:rsidRPr="006A15A4" w:rsidRDefault="005D1149">
      <w:pPr>
        <w:rPr>
          <w:b/>
          <w:sz w:val="20"/>
          <w:lang w:val="en-US"/>
        </w:rPr>
      </w:pPr>
      <w:r>
        <w:rPr>
          <w:b/>
          <w:sz w:val="20"/>
          <w:lang w:val="en-US"/>
        </w:rPr>
        <w:t xml:space="preserve">GE Healthcare </w:t>
      </w:r>
      <w:r w:rsidR="007E579C">
        <w:rPr>
          <w:b/>
          <w:sz w:val="20"/>
          <w:lang w:val="en-US"/>
        </w:rPr>
        <w:t xml:space="preserve">Software </w:t>
      </w:r>
      <w:r>
        <w:rPr>
          <w:b/>
          <w:sz w:val="20"/>
          <w:lang w:val="en-US"/>
        </w:rPr>
        <w:t xml:space="preserve">CTO Evren Eryurek </w:t>
      </w:r>
      <w:r w:rsidR="00A838C2" w:rsidRPr="006A15A4">
        <w:rPr>
          <w:b/>
          <w:sz w:val="20"/>
          <w:lang w:val="en-US"/>
        </w:rPr>
        <w:t>Joins CTO Forum Executive Board</w:t>
      </w:r>
    </w:p>
    <w:p w14:paraId="2BA1C496" w14:textId="77777777" w:rsidR="00A838C2" w:rsidRPr="006A15A4" w:rsidRDefault="00A838C2" w:rsidP="004E5D7D">
      <w:pPr>
        <w:rPr>
          <w:sz w:val="20"/>
          <w:lang w:val="en-US"/>
        </w:rPr>
      </w:pPr>
    </w:p>
    <w:p w14:paraId="77FF8555" w14:textId="74F29857" w:rsidR="004F1AB1" w:rsidRPr="00165BFE" w:rsidRDefault="004E5D7D" w:rsidP="004F1AB1">
      <w:pPr>
        <w:rPr>
          <w:sz w:val="20"/>
          <w:lang w:val="en-US"/>
        </w:rPr>
      </w:pPr>
      <w:r w:rsidRPr="006A15A4">
        <w:rPr>
          <w:sz w:val="20"/>
          <w:lang w:val="en-US"/>
        </w:rPr>
        <w:t xml:space="preserve">Santa Clara, California – </w:t>
      </w:r>
      <w:r w:rsidR="005D1149">
        <w:rPr>
          <w:sz w:val="20"/>
          <w:lang w:val="en-US"/>
        </w:rPr>
        <w:t>September 10,</w:t>
      </w:r>
      <w:r w:rsidR="00967882">
        <w:rPr>
          <w:sz w:val="20"/>
          <w:lang w:val="en-US"/>
        </w:rPr>
        <w:t xml:space="preserve"> 2015</w:t>
      </w:r>
      <w:r w:rsidRPr="006A15A4">
        <w:rPr>
          <w:sz w:val="20"/>
          <w:lang w:val="en-US"/>
        </w:rPr>
        <w:t xml:space="preserve"> –</w:t>
      </w:r>
      <w:r w:rsidR="004F1AB1">
        <w:rPr>
          <w:sz w:val="20"/>
          <w:lang w:val="en-US"/>
        </w:rPr>
        <w:t xml:space="preserve"> </w:t>
      </w:r>
      <w:r w:rsidR="004F1AB1" w:rsidRPr="004F1AB1">
        <w:rPr>
          <w:sz w:val="20"/>
          <w:lang w:val="en-US"/>
        </w:rPr>
        <w:t xml:space="preserve">The CTO Forum and </w:t>
      </w:r>
      <w:r w:rsidR="005D1149">
        <w:rPr>
          <w:sz w:val="20"/>
          <w:lang w:val="en-US"/>
        </w:rPr>
        <w:t>GE Healthcare</w:t>
      </w:r>
      <w:r w:rsidR="004F1AB1" w:rsidRPr="004F1AB1">
        <w:rPr>
          <w:sz w:val="20"/>
          <w:lang w:val="en-US"/>
        </w:rPr>
        <w:t xml:space="preserve"> today </w:t>
      </w:r>
      <w:r w:rsidR="004F1AB1" w:rsidRPr="00165BFE">
        <w:rPr>
          <w:sz w:val="20"/>
          <w:lang w:val="en-US"/>
        </w:rPr>
        <w:t xml:space="preserve">announced that </w:t>
      </w:r>
      <w:r w:rsidR="005D1149" w:rsidRPr="00165BFE">
        <w:rPr>
          <w:sz w:val="20"/>
          <w:lang w:val="en-US"/>
        </w:rPr>
        <w:t>Evren Eryurek</w:t>
      </w:r>
      <w:r w:rsidR="004F1AB1" w:rsidRPr="00165BFE">
        <w:rPr>
          <w:sz w:val="20"/>
          <w:lang w:val="en-US"/>
        </w:rPr>
        <w:t xml:space="preserve">, </w:t>
      </w:r>
      <w:r w:rsidR="005D1149" w:rsidRPr="00165BFE">
        <w:rPr>
          <w:sz w:val="20"/>
          <w:lang w:val="en-US"/>
        </w:rPr>
        <w:t>Software</w:t>
      </w:r>
      <w:r w:rsidR="004F1AB1" w:rsidRPr="00165BFE">
        <w:rPr>
          <w:sz w:val="20"/>
          <w:lang w:val="en-US"/>
        </w:rPr>
        <w:t xml:space="preserve"> Chief </w:t>
      </w:r>
      <w:r w:rsidR="005D1149" w:rsidRPr="00165BFE">
        <w:rPr>
          <w:sz w:val="20"/>
          <w:lang w:val="en-US"/>
        </w:rPr>
        <w:t>Technology</w:t>
      </w:r>
      <w:r w:rsidR="00EC74AF" w:rsidRPr="00165BFE">
        <w:rPr>
          <w:sz w:val="20"/>
          <w:lang w:val="en-US"/>
        </w:rPr>
        <w:t xml:space="preserve"> </w:t>
      </w:r>
      <w:r w:rsidR="004F1AB1" w:rsidRPr="00165BFE">
        <w:rPr>
          <w:sz w:val="20"/>
          <w:lang w:val="en-US"/>
        </w:rPr>
        <w:t xml:space="preserve">Officer for </w:t>
      </w:r>
      <w:r w:rsidR="005D1149" w:rsidRPr="00165BFE">
        <w:rPr>
          <w:sz w:val="20"/>
          <w:lang w:val="en-US"/>
        </w:rPr>
        <w:t>GE Healthcare</w:t>
      </w:r>
      <w:r w:rsidR="004F1AB1" w:rsidRPr="00165BFE">
        <w:rPr>
          <w:sz w:val="20"/>
          <w:lang w:val="en-US"/>
        </w:rPr>
        <w:t>, has been appointed to the CTO Forum Advisory Board. The CTO Forum brings together senior technology executives and business leaders in order to discuss and collaborate on key technology issues facing the industry and to accelerate innovation across organizations.</w:t>
      </w:r>
    </w:p>
    <w:p w14:paraId="20AAFBBA" w14:textId="77777777" w:rsidR="004F1AB1" w:rsidRPr="00165BFE" w:rsidRDefault="004F1AB1" w:rsidP="004E5D7D">
      <w:pPr>
        <w:rPr>
          <w:sz w:val="20"/>
          <w:lang w:val="en-US"/>
        </w:rPr>
      </w:pPr>
    </w:p>
    <w:p w14:paraId="5A87CD22" w14:textId="78194371" w:rsidR="004F1AB1" w:rsidRPr="00165BFE" w:rsidRDefault="004F1AB1" w:rsidP="004F1AB1">
      <w:pPr>
        <w:rPr>
          <w:sz w:val="20"/>
          <w:lang w:val="en-US"/>
        </w:rPr>
      </w:pPr>
      <w:r w:rsidRPr="00165BFE">
        <w:rPr>
          <w:sz w:val="20"/>
          <w:lang w:val="en-US"/>
        </w:rPr>
        <w:t>"</w:t>
      </w:r>
      <w:r w:rsidR="005D1149" w:rsidRPr="00165BFE">
        <w:rPr>
          <w:sz w:val="20"/>
          <w:lang w:val="en-US"/>
        </w:rPr>
        <w:t xml:space="preserve">We are </w:t>
      </w:r>
      <w:r w:rsidR="009371E9" w:rsidRPr="00165BFE">
        <w:rPr>
          <w:sz w:val="20"/>
          <w:lang w:val="en-US"/>
        </w:rPr>
        <w:t>honored</w:t>
      </w:r>
      <w:r w:rsidR="005D1149" w:rsidRPr="00165BFE">
        <w:rPr>
          <w:sz w:val="20"/>
          <w:lang w:val="en-US"/>
        </w:rPr>
        <w:t xml:space="preserve"> to welcome </w:t>
      </w:r>
      <w:r w:rsidR="009371E9" w:rsidRPr="00165BFE">
        <w:rPr>
          <w:sz w:val="20"/>
          <w:lang w:val="en-US"/>
        </w:rPr>
        <w:t xml:space="preserve">Evren </w:t>
      </w:r>
      <w:r w:rsidR="005D1149" w:rsidRPr="00165BFE">
        <w:rPr>
          <w:sz w:val="20"/>
          <w:lang w:val="en-US"/>
        </w:rPr>
        <w:t>to our advisory board</w:t>
      </w:r>
      <w:r w:rsidRPr="00165BFE">
        <w:rPr>
          <w:sz w:val="20"/>
          <w:lang w:val="en-US"/>
        </w:rPr>
        <w:t xml:space="preserve">. </w:t>
      </w:r>
      <w:r w:rsidR="009371E9" w:rsidRPr="00165BFE">
        <w:rPr>
          <w:sz w:val="20"/>
          <w:lang w:val="en-US"/>
        </w:rPr>
        <w:t xml:space="preserve">He is one of the industry’s most respected forward thinkers and innovators with more than 20 years of experience in developing and leading new software-based growth technologies. </w:t>
      </w:r>
      <w:r w:rsidR="007E579C" w:rsidRPr="00165BFE">
        <w:rPr>
          <w:sz w:val="20"/>
          <w:lang w:val="en-US"/>
        </w:rPr>
        <w:t xml:space="preserve">His expertise, vision and knowledge will be a </w:t>
      </w:r>
      <w:r w:rsidR="009371E9" w:rsidRPr="00165BFE">
        <w:rPr>
          <w:sz w:val="20"/>
          <w:lang w:val="en-US"/>
        </w:rPr>
        <w:t>tremendous</w:t>
      </w:r>
      <w:r w:rsidR="007E579C" w:rsidRPr="00165BFE">
        <w:rPr>
          <w:sz w:val="20"/>
          <w:lang w:val="en-US"/>
        </w:rPr>
        <w:t xml:space="preserve"> asset for the CTO Forum</w:t>
      </w:r>
      <w:r w:rsidR="009371E9" w:rsidRPr="00165BFE">
        <w:rPr>
          <w:sz w:val="20"/>
          <w:lang w:val="en-US"/>
        </w:rPr>
        <w:t xml:space="preserve"> community</w:t>
      </w:r>
      <w:r w:rsidR="007E579C" w:rsidRPr="00165BFE">
        <w:rPr>
          <w:sz w:val="20"/>
          <w:lang w:val="en-US"/>
        </w:rPr>
        <w:t>,</w:t>
      </w:r>
      <w:r w:rsidRPr="00165BFE">
        <w:rPr>
          <w:sz w:val="20"/>
          <w:lang w:val="en-US"/>
        </w:rPr>
        <w:t>” said Basheer Janjua, founde</w:t>
      </w:r>
      <w:r w:rsidR="007E579C" w:rsidRPr="00165BFE">
        <w:rPr>
          <w:sz w:val="20"/>
          <w:lang w:val="en-US"/>
        </w:rPr>
        <w:t>r and chairman of the CTO Forum.</w:t>
      </w:r>
    </w:p>
    <w:p w14:paraId="26D584E5" w14:textId="77777777" w:rsidR="004F1AB1" w:rsidRPr="00165BFE" w:rsidRDefault="004F1AB1" w:rsidP="004F1AB1">
      <w:pPr>
        <w:rPr>
          <w:sz w:val="20"/>
          <w:lang w:val="en-US"/>
        </w:rPr>
      </w:pPr>
    </w:p>
    <w:p w14:paraId="2AD21845" w14:textId="27BA4A7B" w:rsidR="006B183F" w:rsidRPr="00165BFE" w:rsidRDefault="000F6C54" w:rsidP="00EC74AF">
      <w:pPr>
        <w:rPr>
          <w:sz w:val="20"/>
          <w:lang w:val="en-US"/>
        </w:rPr>
      </w:pPr>
      <w:r w:rsidRPr="00165BFE">
        <w:rPr>
          <w:sz w:val="20"/>
          <w:lang w:val="en-US"/>
        </w:rPr>
        <w:t xml:space="preserve">“I’m pleased to join the CTO Forum Executive Board at such an exciting time in software innovation,” said Eryurek. “GE shares the CTO Forum’s belief in the power of </w:t>
      </w:r>
      <w:r w:rsidR="0047133E" w:rsidRPr="00165BFE">
        <w:rPr>
          <w:sz w:val="20"/>
          <w:lang w:val="en-US"/>
        </w:rPr>
        <w:t>digital</w:t>
      </w:r>
      <w:r w:rsidRPr="00165BFE">
        <w:rPr>
          <w:sz w:val="20"/>
          <w:lang w:val="en-US"/>
        </w:rPr>
        <w:t xml:space="preserve">, as evidenced in our recent launch of the GE Health Cloud. I look forward to collaborating with other industry leaders to harness the </w:t>
      </w:r>
      <w:r w:rsidR="0047133E" w:rsidRPr="00165BFE">
        <w:rPr>
          <w:sz w:val="20"/>
          <w:lang w:val="en-US"/>
        </w:rPr>
        <w:t xml:space="preserve">potential of </w:t>
      </w:r>
      <w:r w:rsidRPr="00165BFE">
        <w:rPr>
          <w:sz w:val="20"/>
          <w:lang w:val="en-US"/>
        </w:rPr>
        <w:t xml:space="preserve">cloud, mobile </w:t>
      </w:r>
      <w:r w:rsidR="0047133E" w:rsidRPr="00165BFE">
        <w:rPr>
          <w:sz w:val="20"/>
          <w:lang w:val="en-US"/>
        </w:rPr>
        <w:t xml:space="preserve">and digital technologies.”  </w:t>
      </w:r>
      <w:r w:rsidRPr="00165BFE">
        <w:rPr>
          <w:sz w:val="20"/>
          <w:lang w:val="en-US"/>
        </w:rPr>
        <w:t xml:space="preserve"> </w:t>
      </w:r>
    </w:p>
    <w:p w14:paraId="15348878" w14:textId="77777777" w:rsidR="005D1149" w:rsidRPr="00165BFE" w:rsidRDefault="005D1149" w:rsidP="00EC74AF">
      <w:pPr>
        <w:rPr>
          <w:sz w:val="20"/>
          <w:lang w:val="en-US"/>
        </w:rPr>
      </w:pPr>
    </w:p>
    <w:p w14:paraId="00E3E3A5" w14:textId="79DC5DEC" w:rsidR="007E579C" w:rsidRPr="00165BFE" w:rsidRDefault="005B5152" w:rsidP="007E579C">
      <w:pPr>
        <w:rPr>
          <w:sz w:val="20"/>
          <w:lang w:val="en-US"/>
        </w:rPr>
      </w:pPr>
      <w:r w:rsidRPr="00165BFE">
        <w:rPr>
          <w:sz w:val="20"/>
          <w:lang w:val="en-US"/>
        </w:rPr>
        <w:t>D</w:t>
      </w:r>
      <w:r w:rsidR="007E579C" w:rsidRPr="00165BFE">
        <w:rPr>
          <w:sz w:val="20"/>
          <w:lang w:val="en-US"/>
        </w:rPr>
        <w:t xml:space="preserve">r. Eryurek leads software technology programs across the entire GE Healthcare portfolio focused on driving customer success and on helping providers deliver improved patient outcomes. His responsibilities include overseeing the creation of a harmonized software architecture &amp; platform; delivering, harnessing and maintaining common services across the platform; driving global strategy and engineering capabilities; developing and delivering Cloud, Mobile and Analytics technologies for clinical, financial and operational customer outcomes; and leading software development as a function including its governance, processes, tools and execution. </w:t>
      </w:r>
    </w:p>
    <w:p w14:paraId="1EF7DFCB" w14:textId="77777777" w:rsidR="007E579C" w:rsidRPr="00165BFE" w:rsidRDefault="007E579C" w:rsidP="007E579C">
      <w:pPr>
        <w:rPr>
          <w:sz w:val="20"/>
          <w:lang w:val="en-US"/>
        </w:rPr>
      </w:pPr>
    </w:p>
    <w:p w14:paraId="41A0DA74" w14:textId="4675C2FC" w:rsidR="007E579C" w:rsidRPr="00165BFE" w:rsidRDefault="007E579C" w:rsidP="007E579C">
      <w:pPr>
        <w:rPr>
          <w:sz w:val="20"/>
          <w:lang w:val="en-US"/>
        </w:rPr>
      </w:pPr>
      <w:r w:rsidRPr="00165BFE">
        <w:rPr>
          <w:sz w:val="20"/>
          <w:lang w:val="en-US"/>
        </w:rPr>
        <w:t xml:space="preserve">He is championing several initiatives across GE Healthcare including </w:t>
      </w:r>
      <w:r w:rsidR="002B3B29" w:rsidRPr="00165BFE">
        <w:rPr>
          <w:sz w:val="20"/>
          <w:lang w:val="en-US"/>
        </w:rPr>
        <w:t xml:space="preserve">Cloud and Mobile first design, </w:t>
      </w:r>
      <w:r w:rsidRPr="00165BFE">
        <w:rPr>
          <w:sz w:val="20"/>
          <w:lang w:val="en-US"/>
        </w:rPr>
        <w:t xml:space="preserve">Software User Experience, </w:t>
      </w:r>
      <w:r w:rsidR="002B3B29" w:rsidRPr="00165BFE">
        <w:rPr>
          <w:sz w:val="20"/>
          <w:lang w:val="en-US"/>
        </w:rPr>
        <w:t xml:space="preserve">Big Data &amp; </w:t>
      </w:r>
      <w:r w:rsidRPr="00165BFE">
        <w:rPr>
          <w:sz w:val="20"/>
          <w:lang w:val="en-US"/>
        </w:rPr>
        <w:t>Analytics, and the ad</w:t>
      </w:r>
      <w:r w:rsidR="002B3B29" w:rsidRPr="00165BFE">
        <w:rPr>
          <w:sz w:val="20"/>
          <w:lang w:val="en-US"/>
        </w:rPr>
        <w:t xml:space="preserve">option of </w:t>
      </w:r>
      <w:proofErr w:type="gramStart"/>
      <w:r w:rsidR="002B3B29" w:rsidRPr="00165BFE">
        <w:rPr>
          <w:sz w:val="20"/>
          <w:lang w:val="en-US"/>
        </w:rPr>
        <w:t>Agile</w:t>
      </w:r>
      <w:proofErr w:type="gramEnd"/>
      <w:r w:rsidR="002B3B29" w:rsidRPr="00165BFE">
        <w:rPr>
          <w:sz w:val="20"/>
          <w:lang w:val="en-US"/>
        </w:rPr>
        <w:t xml:space="preserve"> methodologies as</w:t>
      </w:r>
      <w:r w:rsidRPr="00165BFE">
        <w:rPr>
          <w:sz w:val="20"/>
          <w:lang w:val="en-US"/>
        </w:rPr>
        <w:t xml:space="preserve"> the software </w:t>
      </w:r>
      <w:r w:rsidR="002B3B29" w:rsidRPr="00165BFE">
        <w:rPr>
          <w:sz w:val="20"/>
          <w:lang w:val="en-US"/>
        </w:rPr>
        <w:t xml:space="preserve">business </w:t>
      </w:r>
      <w:r w:rsidRPr="00165BFE">
        <w:rPr>
          <w:sz w:val="20"/>
          <w:lang w:val="en-US"/>
        </w:rPr>
        <w:t>process. He is a</w:t>
      </w:r>
      <w:r w:rsidR="007750BE" w:rsidRPr="00165BFE">
        <w:rPr>
          <w:sz w:val="20"/>
          <w:lang w:val="en-US"/>
        </w:rPr>
        <w:t>lso a</w:t>
      </w:r>
      <w:r w:rsidRPr="00165BFE">
        <w:rPr>
          <w:sz w:val="20"/>
          <w:lang w:val="en-US"/>
        </w:rPr>
        <w:t xml:space="preserve"> member of GE’s Software Council.</w:t>
      </w:r>
    </w:p>
    <w:p w14:paraId="26512020" w14:textId="77777777" w:rsidR="007E579C" w:rsidRPr="00165BFE" w:rsidRDefault="007E579C" w:rsidP="007E579C">
      <w:pPr>
        <w:rPr>
          <w:sz w:val="20"/>
          <w:lang w:val="en-US"/>
        </w:rPr>
      </w:pPr>
    </w:p>
    <w:p w14:paraId="14427E57" w14:textId="71D4D700" w:rsidR="004F1AB1" w:rsidRPr="00165BFE" w:rsidRDefault="007E579C" w:rsidP="007E579C">
      <w:pPr>
        <w:rPr>
          <w:sz w:val="20"/>
          <w:lang w:val="en-US"/>
        </w:rPr>
      </w:pPr>
      <w:r w:rsidRPr="00165BFE">
        <w:rPr>
          <w:sz w:val="20"/>
          <w:lang w:val="en-US"/>
        </w:rPr>
        <w:t>He began his GE career at GE Transportation, where he served as General Manager of the Software and Solutions business. He led the development of GE’S Movement Planner system, which helps railroads solve capacity issues by better managing the movement of trains. Before joining GE in 2005, he was with Emerson Process Management group for over 11 years, where he held several leadership positions.</w:t>
      </w:r>
    </w:p>
    <w:p w14:paraId="55F594B0" w14:textId="77777777" w:rsidR="007824D7" w:rsidRDefault="007824D7" w:rsidP="007824D7">
      <w:pPr>
        <w:rPr>
          <w:sz w:val="20"/>
          <w:lang w:val="en-US"/>
        </w:rPr>
      </w:pPr>
    </w:p>
    <w:p w14:paraId="281452EE" w14:textId="77777777" w:rsidR="007E579C" w:rsidRPr="007E579C" w:rsidRDefault="007E579C" w:rsidP="007824D7">
      <w:pPr>
        <w:rPr>
          <w:sz w:val="20"/>
          <w:lang w:val="en-US"/>
        </w:rPr>
      </w:pPr>
    </w:p>
    <w:p w14:paraId="49560FE9" w14:textId="77777777" w:rsidR="007824D7" w:rsidRPr="007824D7" w:rsidRDefault="007824D7" w:rsidP="007824D7">
      <w:pPr>
        <w:rPr>
          <w:b/>
          <w:sz w:val="20"/>
          <w:lang w:val="en-US"/>
        </w:rPr>
      </w:pPr>
      <w:r w:rsidRPr="007824D7">
        <w:rPr>
          <w:b/>
          <w:sz w:val="20"/>
          <w:lang w:val="en-US"/>
        </w:rPr>
        <w:t>About the CTO Forum</w:t>
      </w:r>
    </w:p>
    <w:p w14:paraId="5FBDD2A9" w14:textId="086DAB17" w:rsidR="00A838C2" w:rsidRDefault="007824D7" w:rsidP="004E5D7D">
      <w:pPr>
        <w:rPr>
          <w:sz w:val="20"/>
          <w:lang w:val="en-US"/>
        </w:rPr>
      </w:pPr>
      <w:r w:rsidRPr="007824D7">
        <w:rPr>
          <w:sz w:val="20"/>
          <w:lang w:val="en-US"/>
        </w:rPr>
        <w:t xml:space="preserve">The CTO Forum is a non-profit organization dedicated to fostering a trusted, open and creative environment where the brightest minds of our times convene to address the industry’s most important issues. The CTO Forum brings together the best minds in the technology from different industries to define opportunities, and to collaborate in harnessing the extraordinary potential of technology. The CTO Forum’s mission is to deliver a Global Innovation Platform, where technology leaders collaborate and co-create the technology and solutions that will be critical to meeting tomorrow’s global opportunities and challenges. For more information, </w:t>
      </w:r>
      <w:r w:rsidR="00D03665">
        <w:rPr>
          <w:sz w:val="20"/>
          <w:lang w:val="en-US"/>
        </w:rPr>
        <w:t xml:space="preserve">please </w:t>
      </w:r>
      <w:r w:rsidRPr="007824D7">
        <w:rPr>
          <w:sz w:val="20"/>
          <w:lang w:val="en-US"/>
        </w:rPr>
        <w:t xml:space="preserve">visit </w:t>
      </w:r>
      <w:hyperlink r:id="rId7" w:history="1">
        <w:r w:rsidR="00D03665">
          <w:rPr>
            <w:rStyle w:val="Hyperlink"/>
            <w:sz w:val="20"/>
            <w:lang w:val="en-US"/>
          </w:rPr>
          <w:t>www.ctoforum.org.</w:t>
        </w:r>
      </w:hyperlink>
    </w:p>
    <w:p w14:paraId="1047798F" w14:textId="77777777" w:rsidR="0059419D" w:rsidRPr="007824D7" w:rsidRDefault="0059419D" w:rsidP="004E5D7D">
      <w:pPr>
        <w:rPr>
          <w:sz w:val="20"/>
          <w:lang w:val="en-US"/>
        </w:rPr>
      </w:pPr>
    </w:p>
    <w:p w14:paraId="210F2676" w14:textId="679FEBB0" w:rsidR="00FE6AEE" w:rsidRPr="00E20B57" w:rsidRDefault="007824D7">
      <w:pPr>
        <w:rPr>
          <w:b/>
          <w:sz w:val="20"/>
          <w:lang w:val="en-US"/>
        </w:rPr>
      </w:pPr>
      <w:r w:rsidRPr="00E20B57">
        <w:rPr>
          <w:b/>
          <w:sz w:val="20"/>
          <w:lang w:val="en-US"/>
        </w:rPr>
        <w:t>About</w:t>
      </w:r>
      <w:r w:rsidR="009210B6">
        <w:rPr>
          <w:b/>
          <w:sz w:val="20"/>
          <w:lang w:val="en-US"/>
        </w:rPr>
        <w:t xml:space="preserve"> </w:t>
      </w:r>
      <w:r w:rsidR="007E579C">
        <w:rPr>
          <w:b/>
          <w:sz w:val="20"/>
          <w:lang w:val="en-US"/>
        </w:rPr>
        <w:t>GE Healthcare</w:t>
      </w:r>
    </w:p>
    <w:p w14:paraId="796B260E" w14:textId="6EB455CB" w:rsidR="004F1AB1" w:rsidRDefault="007E579C">
      <w:pPr>
        <w:rPr>
          <w:sz w:val="20"/>
          <w:lang w:val="en-US"/>
        </w:rPr>
      </w:pPr>
      <w:r w:rsidRPr="007E579C">
        <w:rPr>
          <w:sz w:val="20"/>
          <w:lang w:val="en-US"/>
        </w:rPr>
        <w:lastRenderedPageBreak/>
        <w:t xml:space="preserve">GE Healthcare provides transformational medical technologies and services to meet the demand for increased access, enhanced quality and more affordable healthcare around the world.  GE (NYSE: GE) works on things that matter - great people and technologies taking on tough challenges. From medical imaging, software &amp; IT, patient monitoring and diagnostics to drug discovery, biopharmaceutical manufacturing technologies and performance improvement solutions, GE Healthcare helps medical professionals deliver great healthcare to their patients. For more information about GE Healthcare, visit our website at </w:t>
      </w:r>
      <w:hyperlink r:id="rId8" w:history="1">
        <w:r>
          <w:rPr>
            <w:rStyle w:val="Hyperlink"/>
            <w:sz w:val="20"/>
            <w:lang w:val="en-US"/>
          </w:rPr>
          <w:t>www.gehealthcare.com</w:t>
        </w:r>
      </w:hyperlink>
      <w:r w:rsidRPr="007E579C">
        <w:rPr>
          <w:b/>
          <w:bCs/>
          <w:sz w:val="20"/>
          <w:lang w:val="en-US"/>
        </w:rPr>
        <w:t>.  </w:t>
      </w:r>
    </w:p>
    <w:p w14:paraId="11C9DE9B" w14:textId="77777777" w:rsidR="00616831" w:rsidRDefault="00616831">
      <w:pPr>
        <w:rPr>
          <w:sz w:val="20"/>
          <w:lang w:val="en-US"/>
        </w:rPr>
      </w:pPr>
    </w:p>
    <w:p w14:paraId="174C39EB" w14:textId="77777777" w:rsidR="007E579C" w:rsidRDefault="007E579C">
      <w:pPr>
        <w:rPr>
          <w:sz w:val="20"/>
          <w:lang w:val="en-US"/>
        </w:rPr>
      </w:pPr>
    </w:p>
    <w:p w14:paraId="1E9FDF20" w14:textId="77777777" w:rsidR="007824D7" w:rsidRPr="007824D7" w:rsidRDefault="007824D7" w:rsidP="007824D7">
      <w:pPr>
        <w:rPr>
          <w:b/>
          <w:sz w:val="20"/>
          <w:lang w:val="en-US"/>
        </w:rPr>
      </w:pPr>
      <w:r w:rsidRPr="007824D7">
        <w:rPr>
          <w:b/>
          <w:sz w:val="20"/>
          <w:lang w:val="en-US"/>
        </w:rPr>
        <w:t>Media Contact for the CTO Forum:</w:t>
      </w:r>
    </w:p>
    <w:p w14:paraId="763F81CC" w14:textId="77777777" w:rsidR="007824D7" w:rsidRPr="007824D7" w:rsidRDefault="007824D7" w:rsidP="007824D7">
      <w:pPr>
        <w:rPr>
          <w:sz w:val="20"/>
          <w:lang w:val="en-US"/>
        </w:rPr>
      </w:pPr>
      <w:r>
        <w:rPr>
          <w:sz w:val="20"/>
          <w:lang w:val="en-US"/>
        </w:rPr>
        <w:t xml:space="preserve">Alice </w:t>
      </w:r>
      <w:r w:rsidR="00451B59">
        <w:rPr>
          <w:sz w:val="20"/>
          <w:lang w:val="en-US"/>
        </w:rPr>
        <w:t>Vallesteros</w:t>
      </w:r>
    </w:p>
    <w:p w14:paraId="7D6371A2" w14:textId="77777777" w:rsidR="007824D7" w:rsidRPr="007824D7" w:rsidRDefault="009210B6" w:rsidP="007824D7">
      <w:pPr>
        <w:rPr>
          <w:sz w:val="20"/>
          <w:lang w:val="en-US"/>
        </w:rPr>
      </w:pPr>
      <w:r>
        <w:rPr>
          <w:sz w:val="20"/>
          <w:lang w:val="en-US"/>
        </w:rPr>
        <w:t>Sr. Director of Marketing and Communication</w:t>
      </w:r>
    </w:p>
    <w:p w14:paraId="6B0B3DDF" w14:textId="77777777" w:rsidR="007824D7" w:rsidRPr="007824D7" w:rsidRDefault="007824D7" w:rsidP="007824D7">
      <w:pPr>
        <w:rPr>
          <w:sz w:val="20"/>
          <w:lang w:val="en-US"/>
        </w:rPr>
      </w:pPr>
      <w:r w:rsidRPr="007824D7">
        <w:rPr>
          <w:sz w:val="20"/>
          <w:lang w:val="en-US"/>
        </w:rPr>
        <w:t>CTO Forum</w:t>
      </w:r>
    </w:p>
    <w:p w14:paraId="2951951D" w14:textId="27346662" w:rsidR="007824D7" w:rsidRPr="007824D7" w:rsidRDefault="001E38C0" w:rsidP="007824D7">
      <w:pPr>
        <w:rPr>
          <w:sz w:val="20"/>
          <w:lang w:val="en-US"/>
        </w:rPr>
      </w:pPr>
      <w:r>
        <w:rPr>
          <w:sz w:val="20"/>
          <w:lang w:val="en-US"/>
        </w:rPr>
        <w:t>408 806 9595</w:t>
      </w:r>
    </w:p>
    <w:p w14:paraId="39D2522D" w14:textId="77777777" w:rsidR="007824D7" w:rsidRPr="007824D7" w:rsidRDefault="00451B59" w:rsidP="007824D7">
      <w:pPr>
        <w:rPr>
          <w:sz w:val="20"/>
          <w:lang w:val="en-US"/>
        </w:rPr>
      </w:pPr>
      <w:r>
        <w:rPr>
          <w:sz w:val="20"/>
          <w:lang w:val="en-US"/>
        </w:rPr>
        <w:t>alice</w:t>
      </w:r>
      <w:r w:rsidR="007824D7">
        <w:rPr>
          <w:sz w:val="20"/>
          <w:lang w:val="en-US"/>
        </w:rPr>
        <w:t>@ctoforum.org</w:t>
      </w:r>
    </w:p>
    <w:p w14:paraId="54A75D9D" w14:textId="77777777" w:rsidR="00451B59" w:rsidRDefault="00451B59" w:rsidP="007824D7">
      <w:pPr>
        <w:rPr>
          <w:b/>
          <w:sz w:val="20"/>
          <w:lang w:val="en-US"/>
        </w:rPr>
      </w:pPr>
    </w:p>
    <w:p w14:paraId="33BF4500" w14:textId="77777777" w:rsidR="00110A2A" w:rsidRDefault="00110A2A" w:rsidP="004F1AB1">
      <w:pPr>
        <w:rPr>
          <w:sz w:val="20"/>
          <w:lang w:val="en-US"/>
        </w:rPr>
      </w:pPr>
    </w:p>
    <w:p w14:paraId="282B8690" w14:textId="38DA97A7" w:rsidR="007E579C" w:rsidRDefault="007E579C" w:rsidP="007E579C">
      <w:pPr>
        <w:rPr>
          <w:b/>
          <w:sz w:val="20"/>
          <w:lang w:val="en-US"/>
        </w:rPr>
      </w:pPr>
      <w:r w:rsidRPr="007824D7">
        <w:rPr>
          <w:b/>
          <w:sz w:val="20"/>
          <w:lang w:val="en-US"/>
        </w:rPr>
        <w:t xml:space="preserve">Media Contact for the </w:t>
      </w:r>
      <w:r>
        <w:rPr>
          <w:b/>
          <w:sz w:val="20"/>
          <w:lang w:val="en-US"/>
        </w:rPr>
        <w:t>GE Healthcare:</w:t>
      </w:r>
    </w:p>
    <w:p w14:paraId="5C2BE6D4" w14:textId="7FC5898E" w:rsidR="007C0C23" w:rsidRPr="007C0C23" w:rsidRDefault="007C0C23" w:rsidP="007E579C">
      <w:pPr>
        <w:rPr>
          <w:sz w:val="20"/>
          <w:lang w:val="en-US"/>
        </w:rPr>
      </w:pPr>
      <w:r w:rsidRPr="007C0C23">
        <w:rPr>
          <w:sz w:val="20"/>
          <w:lang w:val="en-US"/>
        </w:rPr>
        <w:t>Tracy Doyle</w:t>
      </w:r>
    </w:p>
    <w:p w14:paraId="1B434BF4" w14:textId="6EBF3806" w:rsidR="007C0C23" w:rsidRPr="007C0C23" w:rsidRDefault="007C0C23" w:rsidP="007E579C">
      <w:pPr>
        <w:rPr>
          <w:sz w:val="20"/>
          <w:lang w:val="en-US"/>
        </w:rPr>
      </w:pPr>
      <w:r w:rsidRPr="007C0C23">
        <w:rPr>
          <w:sz w:val="20"/>
          <w:lang w:val="en-US"/>
        </w:rPr>
        <w:t>Communications Director</w:t>
      </w:r>
    </w:p>
    <w:p w14:paraId="583B1C72" w14:textId="651DC612" w:rsidR="007C0C23" w:rsidRPr="007C0C23" w:rsidRDefault="007C0C23" w:rsidP="007E579C">
      <w:pPr>
        <w:rPr>
          <w:sz w:val="20"/>
          <w:lang w:val="en-US"/>
        </w:rPr>
      </w:pPr>
      <w:r w:rsidRPr="007C0C23">
        <w:rPr>
          <w:sz w:val="20"/>
          <w:lang w:val="en-US"/>
        </w:rPr>
        <w:t>GE Healthcare IT</w:t>
      </w:r>
    </w:p>
    <w:p w14:paraId="38D52CA0" w14:textId="5CC0973D" w:rsidR="007C0C23" w:rsidRPr="007C0C23" w:rsidRDefault="007C0C23" w:rsidP="007E579C">
      <w:pPr>
        <w:rPr>
          <w:sz w:val="20"/>
          <w:lang w:val="en-US"/>
        </w:rPr>
      </w:pPr>
      <w:r w:rsidRPr="007C0C23">
        <w:rPr>
          <w:sz w:val="20"/>
          <w:lang w:val="en-US"/>
        </w:rPr>
        <w:t>414 721 2380</w:t>
      </w:r>
    </w:p>
    <w:p w14:paraId="42449979" w14:textId="244AA740" w:rsidR="007C0C23" w:rsidRDefault="001E38C0" w:rsidP="007E579C">
      <w:pPr>
        <w:rPr>
          <w:b/>
          <w:sz w:val="20"/>
          <w:lang w:val="en-US"/>
        </w:rPr>
      </w:pPr>
      <w:hyperlink r:id="rId9" w:history="1">
        <w:r w:rsidR="007C0C23" w:rsidRPr="003A2BAE">
          <w:rPr>
            <w:rStyle w:val="Hyperlink"/>
            <w:b/>
            <w:sz w:val="20"/>
            <w:lang w:val="en-US"/>
          </w:rPr>
          <w:t>Tracy.doyle@ge.com</w:t>
        </w:r>
      </w:hyperlink>
    </w:p>
    <w:p w14:paraId="2D54F2FB" w14:textId="77777777" w:rsidR="007C0C23" w:rsidRPr="007824D7" w:rsidRDefault="007C0C23" w:rsidP="007E579C">
      <w:pPr>
        <w:rPr>
          <w:b/>
          <w:sz w:val="20"/>
          <w:lang w:val="en-US"/>
        </w:rPr>
      </w:pPr>
    </w:p>
    <w:p w14:paraId="5FA06ABC" w14:textId="77777777" w:rsidR="007E579C" w:rsidRDefault="007E579C" w:rsidP="004F1AB1">
      <w:pPr>
        <w:rPr>
          <w:sz w:val="20"/>
          <w:lang w:val="en-US"/>
        </w:rPr>
      </w:pPr>
    </w:p>
    <w:p w14:paraId="37711391" w14:textId="00A6CB86" w:rsidR="00C72503" w:rsidRPr="004F1AB1" w:rsidRDefault="00C72503" w:rsidP="004F1AB1">
      <w:pPr>
        <w:rPr>
          <w:sz w:val="20"/>
          <w:lang w:val="en-US"/>
        </w:rPr>
      </w:pPr>
      <w:bookmarkStart w:id="0" w:name="_GoBack"/>
      <w:bookmarkEnd w:id="0"/>
    </w:p>
    <w:sectPr w:rsidR="00C72503" w:rsidRPr="004F1AB1" w:rsidSect="00110A2A">
      <w:headerReference w:type="default" r:id="rId10"/>
      <w:pgSz w:w="11900" w:h="16840"/>
      <w:pgMar w:top="1440" w:right="1800" w:bottom="180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9A1E6" w14:textId="77777777" w:rsidR="00784C9D" w:rsidRDefault="00784C9D" w:rsidP="0059419D">
      <w:r>
        <w:separator/>
      </w:r>
    </w:p>
  </w:endnote>
  <w:endnote w:type="continuationSeparator" w:id="0">
    <w:p w14:paraId="065E8B27" w14:textId="77777777" w:rsidR="00784C9D" w:rsidRDefault="00784C9D" w:rsidP="0059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A89CD" w14:textId="77777777" w:rsidR="00784C9D" w:rsidRDefault="00784C9D" w:rsidP="0059419D">
      <w:r>
        <w:separator/>
      </w:r>
    </w:p>
  </w:footnote>
  <w:footnote w:type="continuationSeparator" w:id="0">
    <w:p w14:paraId="16637424" w14:textId="77777777" w:rsidR="00784C9D" w:rsidRDefault="00784C9D" w:rsidP="00594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F3EF" w14:textId="77777777" w:rsidR="00C72503" w:rsidRDefault="00C72503" w:rsidP="0059419D">
    <w:pPr>
      <w:pStyle w:val="Header"/>
    </w:pPr>
    <w:r>
      <w:rPr>
        <w:i/>
        <w:noProof/>
        <w:lang w:val="en-US"/>
      </w:rPr>
      <w:drawing>
        <wp:anchor distT="0" distB="0" distL="114300" distR="114300" simplePos="0" relativeHeight="251659264" behindDoc="1" locked="0" layoutInCell="1" allowOverlap="1" wp14:anchorId="054740A1" wp14:editId="19870C2D">
          <wp:simplePos x="0" y="0"/>
          <wp:positionH relativeFrom="column">
            <wp:posOffset>0</wp:posOffset>
          </wp:positionH>
          <wp:positionV relativeFrom="paragraph">
            <wp:posOffset>-121920</wp:posOffset>
          </wp:positionV>
          <wp:extent cx="1143000" cy="5867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OF_stacked log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586740"/>
                  </a:xfrm>
                  <a:prstGeom prst="rect">
                    <a:avLst/>
                  </a:prstGeom>
                </pic:spPr>
              </pic:pic>
            </a:graphicData>
          </a:graphic>
          <wp14:sizeRelH relativeFrom="page">
            <wp14:pctWidth>0</wp14:pctWidth>
          </wp14:sizeRelH>
          <wp14:sizeRelV relativeFrom="page">
            <wp14:pctHeight>0</wp14:pctHeight>
          </wp14:sizeRelV>
        </wp:anchor>
      </w:drawing>
    </w:r>
  </w:p>
  <w:p w14:paraId="66A8FD93" w14:textId="77777777" w:rsidR="00C72503" w:rsidRDefault="00C72503" w:rsidP="0059419D">
    <w:pPr>
      <w:spacing w:before="60"/>
      <w:outlineLvl w:val="1"/>
      <w:rPr>
        <w:rFonts w:ascii="Arial" w:eastAsia="Times New Roman" w:hAnsi="Arial" w:cs="Arial"/>
        <w:b/>
        <w:bCs/>
        <w:sz w:val="20"/>
        <w:szCs w:val="20"/>
        <w:lang w:val="en-US"/>
      </w:rPr>
    </w:pPr>
  </w:p>
  <w:p w14:paraId="7C14E403" w14:textId="77777777" w:rsidR="00C72503" w:rsidRDefault="00C72503" w:rsidP="0059419D">
    <w:pPr>
      <w:spacing w:before="60"/>
      <w:outlineLvl w:val="1"/>
      <w:rPr>
        <w:rFonts w:ascii="Arial" w:eastAsia="Times New Roman" w:hAnsi="Arial" w:cs="Arial"/>
        <w:b/>
        <w:bCs/>
        <w:sz w:val="20"/>
        <w:szCs w:val="20"/>
        <w:lang w:val="en-US"/>
      </w:rPr>
    </w:pPr>
  </w:p>
  <w:p w14:paraId="487C51B5" w14:textId="77777777" w:rsidR="00C72503" w:rsidRDefault="00C72503" w:rsidP="0059419D">
    <w:pPr>
      <w:spacing w:before="60"/>
      <w:outlineLvl w:val="1"/>
      <w:rPr>
        <w:rFonts w:ascii="Arial" w:eastAsia="Times New Roman" w:hAnsi="Arial" w:cs="Arial"/>
        <w:b/>
        <w:bCs/>
        <w:iCs/>
        <w:color w:val="FF6600"/>
        <w:sz w:val="20"/>
        <w:szCs w:val="20"/>
        <w:lang w:val="en-US"/>
      </w:rPr>
    </w:pPr>
    <w:r w:rsidRPr="008C5566">
      <w:rPr>
        <w:rFonts w:ascii="Arial" w:eastAsia="Times New Roman" w:hAnsi="Arial" w:cs="Arial"/>
        <w:b/>
        <w:bCs/>
        <w:sz w:val="20"/>
        <w:szCs w:val="20"/>
        <w:lang w:val="en-US"/>
      </w:rPr>
      <w:t xml:space="preserve">Thought Leadership. Collaboration. </w:t>
    </w:r>
    <w:r w:rsidRPr="008C5566">
      <w:rPr>
        <w:rFonts w:ascii="Arial" w:eastAsia="Times New Roman" w:hAnsi="Arial" w:cs="Arial"/>
        <w:b/>
        <w:bCs/>
        <w:iCs/>
        <w:color w:val="FF6600"/>
        <w:sz w:val="20"/>
        <w:szCs w:val="20"/>
        <w:lang w:val="en-US"/>
      </w:rPr>
      <w:t>Breakthroughs.</w:t>
    </w:r>
  </w:p>
  <w:p w14:paraId="64576817" w14:textId="77777777" w:rsidR="00C72503" w:rsidRDefault="00C72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EE"/>
    <w:rsid w:val="00094FB0"/>
    <w:rsid w:val="000F6C54"/>
    <w:rsid w:val="00110A2A"/>
    <w:rsid w:val="00165BFE"/>
    <w:rsid w:val="001E38C0"/>
    <w:rsid w:val="001E3C98"/>
    <w:rsid w:val="0024025F"/>
    <w:rsid w:val="00255B44"/>
    <w:rsid w:val="002B3B29"/>
    <w:rsid w:val="00350150"/>
    <w:rsid w:val="00451B59"/>
    <w:rsid w:val="0047133E"/>
    <w:rsid w:val="004E5D7D"/>
    <w:rsid w:val="004F1AB1"/>
    <w:rsid w:val="0059419D"/>
    <w:rsid w:val="005B5152"/>
    <w:rsid w:val="005D1149"/>
    <w:rsid w:val="006079F1"/>
    <w:rsid w:val="00616831"/>
    <w:rsid w:val="006A15A4"/>
    <w:rsid w:val="006B183F"/>
    <w:rsid w:val="006F5382"/>
    <w:rsid w:val="007750BE"/>
    <w:rsid w:val="007824D7"/>
    <w:rsid w:val="00784C9D"/>
    <w:rsid w:val="007C0C23"/>
    <w:rsid w:val="007E579C"/>
    <w:rsid w:val="009210B6"/>
    <w:rsid w:val="009371E9"/>
    <w:rsid w:val="00967882"/>
    <w:rsid w:val="009B0514"/>
    <w:rsid w:val="009C01CD"/>
    <w:rsid w:val="009F4EBB"/>
    <w:rsid w:val="00A44A49"/>
    <w:rsid w:val="00A838C2"/>
    <w:rsid w:val="00AB0850"/>
    <w:rsid w:val="00C0496F"/>
    <w:rsid w:val="00C72503"/>
    <w:rsid w:val="00C80F25"/>
    <w:rsid w:val="00CB1782"/>
    <w:rsid w:val="00D03665"/>
    <w:rsid w:val="00E20B57"/>
    <w:rsid w:val="00EC74AF"/>
    <w:rsid w:val="00EE4E3A"/>
    <w:rsid w:val="00FD240E"/>
    <w:rsid w:val="00FE08BA"/>
    <w:rsid w:val="00FE6A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4E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90"/>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4D7"/>
    <w:rPr>
      <w:color w:val="0000FF" w:themeColor="hyperlink"/>
      <w:u w:val="single"/>
    </w:rPr>
  </w:style>
  <w:style w:type="paragraph" w:styleId="HTMLPreformatted">
    <w:name w:val="HTML Preformatted"/>
    <w:basedOn w:val="Normal"/>
    <w:link w:val="HTMLPreformattedChar"/>
    <w:uiPriority w:val="99"/>
    <w:semiHidden/>
    <w:unhideWhenUsed/>
    <w:rsid w:val="009F4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9F4EBB"/>
    <w:rPr>
      <w:rFonts w:ascii="Courier" w:hAnsi="Courier" w:cs="Courier"/>
      <w:sz w:val="20"/>
      <w:szCs w:val="20"/>
      <w:lang w:val="en-US"/>
    </w:rPr>
  </w:style>
  <w:style w:type="paragraph" w:styleId="Header">
    <w:name w:val="header"/>
    <w:basedOn w:val="Normal"/>
    <w:link w:val="HeaderChar"/>
    <w:uiPriority w:val="99"/>
    <w:unhideWhenUsed/>
    <w:rsid w:val="0059419D"/>
    <w:pPr>
      <w:tabs>
        <w:tab w:val="center" w:pos="4320"/>
        <w:tab w:val="right" w:pos="8640"/>
      </w:tabs>
    </w:pPr>
  </w:style>
  <w:style w:type="character" w:customStyle="1" w:styleId="HeaderChar">
    <w:name w:val="Header Char"/>
    <w:basedOn w:val="DefaultParagraphFont"/>
    <w:link w:val="Header"/>
    <w:uiPriority w:val="99"/>
    <w:rsid w:val="0059419D"/>
    <w:rPr>
      <w:rFonts w:ascii="Tahoma" w:hAnsi="Tahoma"/>
    </w:rPr>
  </w:style>
  <w:style w:type="paragraph" w:styleId="Footer">
    <w:name w:val="footer"/>
    <w:basedOn w:val="Normal"/>
    <w:link w:val="FooterChar"/>
    <w:uiPriority w:val="99"/>
    <w:unhideWhenUsed/>
    <w:rsid w:val="0059419D"/>
    <w:pPr>
      <w:tabs>
        <w:tab w:val="center" w:pos="4320"/>
        <w:tab w:val="right" w:pos="8640"/>
      </w:tabs>
    </w:pPr>
  </w:style>
  <w:style w:type="character" w:customStyle="1" w:styleId="FooterChar">
    <w:name w:val="Footer Char"/>
    <w:basedOn w:val="DefaultParagraphFont"/>
    <w:link w:val="Footer"/>
    <w:uiPriority w:val="99"/>
    <w:rsid w:val="0059419D"/>
    <w:rPr>
      <w:rFonts w:ascii="Tahoma" w:hAnsi="Tahoma"/>
    </w:rPr>
  </w:style>
  <w:style w:type="paragraph" w:styleId="BalloonText">
    <w:name w:val="Balloon Text"/>
    <w:basedOn w:val="Normal"/>
    <w:link w:val="BalloonTextChar"/>
    <w:uiPriority w:val="99"/>
    <w:semiHidden/>
    <w:unhideWhenUsed/>
    <w:rsid w:val="005941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19D"/>
    <w:rPr>
      <w:rFonts w:ascii="Lucida Grande" w:hAnsi="Lucida Grande" w:cs="Lucida Grande"/>
      <w:sz w:val="18"/>
      <w:szCs w:val="18"/>
    </w:rPr>
  </w:style>
  <w:style w:type="paragraph" w:styleId="NormalWeb">
    <w:name w:val="Normal (Web)"/>
    <w:basedOn w:val="Normal"/>
    <w:uiPriority w:val="99"/>
    <w:semiHidden/>
    <w:unhideWhenUsed/>
    <w:rsid w:val="00EC74AF"/>
    <w:pPr>
      <w:spacing w:before="100" w:beforeAutospacing="1" w:after="100" w:afterAutospacing="1"/>
    </w:pPr>
    <w:rPr>
      <w:rFonts w:ascii="Times" w:hAnsi="Times" w:cs="Times New Roman"/>
      <w:sz w:val="20"/>
      <w:szCs w:val="20"/>
      <w:lang w:val="en-US"/>
    </w:rPr>
  </w:style>
  <w:style w:type="character" w:styleId="Emphasis">
    <w:name w:val="Emphasis"/>
    <w:basedOn w:val="DefaultParagraphFont"/>
    <w:uiPriority w:val="20"/>
    <w:qFormat/>
    <w:rsid w:val="009210B6"/>
    <w:rPr>
      <w:i/>
      <w:iCs/>
    </w:rPr>
  </w:style>
  <w:style w:type="character" w:styleId="Strong">
    <w:name w:val="Strong"/>
    <w:basedOn w:val="DefaultParagraphFont"/>
    <w:uiPriority w:val="22"/>
    <w:qFormat/>
    <w:rsid w:val="007E579C"/>
    <w:rPr>
      <w:b/>
      <w:bCs/>
    </w:rPr>
  </w:style>
  <w:style w:type="paragraph" w:customStyle="1" w:styleId="Default">
    <w:name w:val="Default"/>
    <w:rsid w:val="000F6C54"/>
    <w:pPr>
      <w:autoSpaceDE w:val="0"/>
      <w:autoSpaceDN w:val="0"/>
      <w:adjustRightInd w:val="0"/>
    </w:pPr>
    <w:rPr>
      <w:rFonts w:ascii="Calibri" w:hAnsi="Calibri" w:cs="Calibri"/>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90"/>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4D7"/>
    <w:rPr>
      <w:color w:val="0000FF" w:themeColor="hyperlink"/>
      <w:u w:val="single"/>
    </w:rPr>
  </w:style>
  <w:style w:type="paragraph" w:styleId="HTMLPreformatted">
    <w:name w:val="HTML Preformatted"/>
    <w:basedOn w:val="Normal"/>
    <w:link w:val="HTMLPreformattedChar"/>
    <w:uiPriority w:val="99"/>
    <w:semiHidden/>
    <w:unhideWhenUsed/>
    <w:rsid w:val="009F4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9F4EBB"/>
    <w:rPr>
      <w:rFonts w:ascii="Courier" w:hAnsi="Courier" w:cs="Courier"/>
      <w:sz w:val="20"/>
      <w:szCs w:val="20"/>
      <w:lang w:val="en-US"/>
    </w:rPr>
  </w:style>
  <w:style w:type="paragraph" w:styleId="Header">
    <w:name w:val="header"/>
    <w:basedOn w:val="Normal"/>
    <w:link w:val="HeaderChar"/>
    <w:uiPriority w:val="99"/>
    <w:unhideWhenUsed/>
    <w:rsid w:val="0059419D"/>
    <w:pPr>
      <w:tabs>
        <w:tab w:val="center" w:pos="4320"/>
        <w:tab w:val="right" w:pos="8640"/>
      </w:tabs>
    </w:pPr>
  </w:style>
  <w:style w:type="character" w:customStyle="1" w:styleId="HeaderChar">
    <w:name w:val="Header Char"/>
    <w:basedOn w:val="DefaultParagraphFont"/>
    <w:link w:val="Header"/>
    <w:uiPriority w:val="99"/>
    <w:rsid w:val="0059419D"/>
    <w:rPr>
      <w:rFonts w:ascii="Tahoma" w:hAnsi="Tahoma"/>
    </w:rPr>
  </w:style>
  <w:style w:type="paragraph" w:styleId="Footer">
    <w:name w:val="footer"/>
    <w:basedOn w:val="Normal"/>
    <w:link w:val="FooterChar"/>
    <w:uiPriority w:val="99"/>
    <w:unhideWhenUsed/>
    <w:rsid w:val="0059419D"/>
    <w:pPr>
      <w:tabs>
        <w:tab w:val="center" w:pos="4320"/>
        <w:tab w:val="right" w:pos="8640"/>
      </w:tabs>
    </w:pPr>
  </w:style>
  <w:style w:type="character" w:customStyle="1" w:styleId="FooterChar">
    <w:name w:val="Footer Char"/>
    <w:basedOn w:val="DefaultParagraphFont"/>
    <w:link w:val="Footer"/>
    <w:uiPriority w:val="99"/>
    <w:rsid w:val="0059419D"/>
    <w:rPr>
      <w:rFonts w:ascii="Tahoma" w:hAnsi="Tahoma"/>
    </w:rPr>
  </w:style>
  <w:style w:type="paragraph" w:styleId="BalloonText">
    <w:name w:val="Balloon Text"/>
    <w:basedOn w:val="Normal"/>
    <w:link w:val="BalloonTextChar"/>
    <w:uiPriority w:val="99"/>
    <w:semiHidden/>
    <w:unhideWhenUsed/>
    <w:rsid w:val="005941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19D"/>
    <w:rPr>
      <w:rFonts w:ascii="Lucida Grande" w:hAnsi="Lucida Grande" w:cs="Lucida Grande"/>
      <w:sz w:val="18"/>
      <w:szCs w:val="18"/>
    </w:rPr>
  </w:style>
  <w:style w:type="paragraph" w:styleId="NormalWeb">
    <w:name w:val="Normal (Web)"/>
    <w:basedOn w:val="Normal"/>
    <w:uiPriority w:val="99"/>
    <w:semiHidden/>
    <w:unhideWhenUsed/>
    <w:rsid w:val="00EC74AF"/>
    <w:pPr>
      <w:spacing w:before="100" w:beforeAutospacing="1" w:after="100" w:afterAutospacing="1"/>
    </w:pPr>
    <w:rPr>
      <w:rFonts w:ascii="Times" w:hAnsi="Times" w:cs="Times New Roman"/>
      <w:sz w:val="20"/>
      <w:szCs w:val="20"/>
      <w:lang w:val="en-US"/>
    </w:rPr>
  </w:style>
  <w:style w:type="character" w:styleId="Emphasis">
    <w:name w:val="Emphasis"/>
    <w:basedOn w:val="DefaultParagraphFont"/>
    <w:uiPriority w:val="20"/>
    <w:qFormat/>
    <w:rsid w:val="009210B6"/>
    <w:rPr>
      <w:i/>
      <w:iCs/>
    </w:rPr>
  </w:style>
  <w:style w:type="character" w:styleId="Strong">
    <w:name w:val="Strong"/>
    <w:basedOn w:val="DefaultParagraphFont"/>
    <w:uiPriority w:val="22"/>
    <w:qFormat/>
    <w:rsid w:val="007E579C"/>
    <w:rPr>
      <w:b/>
      <w:bCs/>
    </w:rPr>
  </w:style>
  <w:style w:type="paragraph" w:customStyle="1" w:styleId="Default">
    <w:name w:val="Default"/>
    <w:rsid w:val="000F6C54"/>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8385">
      <w:bodyDiv w:val="1"/>
      <w:marLeft w:val="0"/>
      <w:marRight w:val="0"/>
      <w:marTop w:val="0"/>
      <w:marBottom w:val="0"/>
      <w:divBdr>
        <w:top w:val="none" w:sz="0" w:space="0" w:color="auto"/>
        <w:left w:val="none" w:sz="0" w:space="0" w:color="auto"/>
        <w:bottom w:val="none" w:sz="0" w:space="0" w:color="auto"/>
        <w:right w:val="none" w:sz="0" w:space="0" w:color="auto"/>
      </w:divBdr>
    </w:div>
    <w:div w:id="597448403">
      <w:bodyDiv w:val="1"/>
      <w:marLeft w:val="0"/>
      <w:marRight w:val="0"/>
      <w:marTop w:val="0"/>
      <w:marBottom w:val="0"/>
      <w:divBdr>
        <w:top w:val="none" w:sz="0" w:space="0" w:color="auto"/>
        <w:left w:val="none" w:sz="0" w:space="0" w:color="auto"/>
        <w:bottom w:val="none" w:sz="0" w:space="0" w:color="auto"/>
        <w:right w:val="none" w:sz="0" w:space="0" w:color="auto"/>
      </w:divBdr>
      <w:divsChild>
        <w:div w:id="214976201">
          <w:marLeft w:val="0"/>
          <w:marRight w:val="0"/>
          <w:marTop w:val="0"/>
          <w:marBottom w:val="0"/>
          <w:divBdr>
            <w:top w:val="none" w:sz="0" w:space="0" w:color="auto"/>
            <w:left w:val="none" w:sz="0" w:space="0" w:color="auto"/>
            <w:bottom w:val="none" w:sz="0" w:space="0" w:color="auto"/>
            <w:right w:val="none" w:sz="0" w:space="0" w:color="auto"/>
          </w:divBdr>
        </w:div>
        <w:div w:id="802885225">
          <w:marLeft w:val="0"/>
          <w:marRight w:val="0"/>
          <w:marTop w:val="0"/>
          <w:marBottom w:val="0"/>
          <w:divBdr>
            <w:top w:val="none" w:sz="0" w:space="0" w:color="auto"/>
            <w:left w:val="none" w:sz="0" w:space="0" w:color="auto"/>
            <w:bottom w:val="none" w:sz="0" w:space="0" w:color="auto"/>
            <w:right w:val="none" w:sz="0" w:space="0" w:color="auto"/>
          </w:divBdr>
        </w:div>
        <w:div w:id="1625235315">
          <w:marLeft w:val="0"/>
          <w:marRight w:val="0"/>
          <w:marTop w:val="0"/>
          <w:marBottom w:val="0"/>
          <w:divBdr>
            <w:top w:val="none" w:sz="0" w:space="0" w:color="auto"/>
            <w:left w:val="none" w:sz="0" w:space="0" w:color="auto"/>
            <w:bottom w:val="none" w:sz="0" w:space="0" w:color="auto"/>
            <w:right w:val="none" w:sz="0" w:space="0" w:color="auto"/>
          </w:divBdr>
        </w:div>
        <w:div w:id="302195056">
          <w:marLeft w:val="0"/>
          <w:marRight w:val="0"/>
          <w:marTop w:val="0"/>
          <w:marBottom w:val="0"/>
          <w:divBdr>
            <w:top w:val="none" w:sz="0" w:space="0" w:color="auto"/>
            <w:left w:val="none" w:sz="0" w:space="0" w:color="auto"/>
            <w:bottom w:val="none" w:sz="0" w:space="0" w:color="auto"/>
            <w:right w:val="none" w:sz="0" w:space="0" w:color="auto"/>
          </w:divBdr>
        </w:div>
        <w:div w:id="1565799671">
          <w:marLeft w:val="0"/>
          <w:marRight w:val="0"/>
          <w:marTop w:val="0"/>
          <w:marBottom w:val="0"/>
          <w:divBdr>
            <w:top w:val="none" w:sz="0" w:space="0" w:color="auto"/>
            <w:left w:val="none" w:sz="0" w:space="0" w:color="auto"/>
            <w:bottom w:val="none" w:sz="0" w:space="0" w:color="auto"/>
            <w:right w:val="none" w:sz="0" w:space="0" w:color="auto"/>
          </w:divBdr>
        </w:div>
        <w:div w:id="1891260289">
          <w:marLeft w:val="0"/>
          <w:marRight w:val="0"/>
          <w:marTop w:val="0"/>
          <w:marBottom w:val="0"/>
          <w:divBdr>
            <w:top w:val="none" w:sz="0" w:space="0" w:color="auto"/>
            <w:left w:val="none" w:sz="0" w:space="0" w:color="auto"/>
            <w:bottom w:val="none" w:sz="0" w:space="0" w:color="auto"/>
            <w:right w:val="none" w:sz="0" w:space="0" w:color="auto"/>
          </w:divBdr>
        </w:div>
      </w:divsChild>
    </w:div>
    <w:div w:id="611864213">
      <w:bodyDiv w:val="1"/>
      <w:marLeft w:val="0"/>
      <w:marRight w:val="0"/>
      <w:marTop w:val="0"/>
      <w:marBottom w:val="0"/>
      <w:divBdr>
        <w:top w:val="none" w:sz="0" w:space="0" w:color="auto"/>
        <w:left w:val="none" w:sz="0" w:space="0" w:color="auto"/>
        <w:bottom w:val="none" w:sz="0" w:space="0" w:color="auto"/>
        <w:right w:val="none" w:sz="0" w:space="0" w:color="auto"/>
      </w:divBdr>
    </w:div>
    <w:div w:id="719986380">
      <w:bodyDiv w:val="1"/>
      <w:marLeft w:val="0"/>
      <w:marRight w:val="0"/>
      <w:marTop w:val="0"/>
      <w:marBottom w:val="0"/>
      <w:divBdr>
        <w:top w:val="none" w:sz="0" w:space="0" w:color="auto"/>
        <w:left w:val="none" w:sz="0" w:space="0" w:color="auto"/>
        <w:bottom w:val="none" w:sz="0" w:space="0" w:color="auto"/>
        <w:right w:val="none" w:sz="0" w:space="0" w:color="auto"/>
      </w:divBdr>
      <w:divsChild>
        <w:div w:id="38357569">
          <w:marLeft w:val="0"/>
          <w:marRight w:val="0"/>
          <w:marTop w:val="0"/>
          <w:marBottom w:val="0"/>
          <w:divBdr>
            <w:top w:val="none" w:sz="0" w:space="0" w:color="auto"/>
            <w:left w:val="none" w:sz="0" w:space="0" w:color="auto"/>
            <w:bottom w:val="none" w:sz="0" w:space="0" w:color="auto"/>
            <w:right w:val="none" w:sz="0" w:space="0" w:color="auto"/>
          </w:divBdr>
        </w:div>
        <w:div w:id="867257013">
          <w:marLeft w:val="0"/>
          <w:marRight w:val="0"/>
          <w:marTop w:val="0"/>
          <w:marBottom w:val="0"/>
          <w:divBdr>
            <w:top w:val="none" w:sz="0" w:space="0" w:color="auto"/>
            <w:left w:val="none" w:sz="0" w:space="0" w:color="auto"/>
            <w:bottom w:val="none" w:sz="0" w:space="0" w:color="auto"/>
            <w:right w:val="none" w:sz="0" w:space="0" w:color="auto"/>
          </w:divBdr>
        </w:div>
        <w:div w:id="722022117">
          <w:marLeft w:val="0"/>
          <w:marRight w:val="0"/>
          <w:marTop w:val="0"/>
          <w:marBottom w:val="0"/>
          <w:divBdr>
            <w:top w:val="none" w:sz="0" w:space="0" w:color="auto"/>
            <w:left w:val="none" w:sz="0" w:space="0" w:color="auto"/>
            <w:bottom w:val="none" w:sz="0" w:space="0" w:color="auto"/>
            <w:right w:val="none" w:sz="0" w:space="0" w:color="auto"/>
          </w:divBdr>
        </w:div>
        <w:div w:id="298649421">
          <w:marLeft w:val="0"/>
          <w:marRight w:val="0"/>
          <w:marTop w:val="0"/>
          <w:marBottom w:val="0"/>
          <w:divBdr>
            <w:top w:val="none" w:sz="0" w:space="0" w:color="auto"/>
            <w:left w:val="none" w:sz="0" w:space="0" w:color="auto"/>
            <w:bottom w:val="none" w:sz="0" w:space="0" w:color="auto"/>
            <w:right w:val="none" w:sz="0" w:space="0" w:color="auto"/>
          </w:divBdr>
        </w:div>
        <w:div w:id="659117173">
          <w:marLeft w:val="0"/>
          <w:marRight w:val="0"/>
          <w:marTop w:val="0"/>
          <w:marBottom w:val="0"/>
          <w:divBdr>
            <w:top w:val="none" w:sz="0" w:space="0" w:color="auto"/>
            <w:left w:val="none" w:sz="0" w:space="0" w:color="auto"/>
            <w:bottom w:val="none" w:sz="0" w:space="0" w:color="auto"/>
            <w:right w:val="none" w:sz="0" w:space="0" w:color="auto"/>
          </w:divBdr>
        </w:div>
        <w:div w:id="547643450">
          <w:marLeft w:val="0"/>
          <w:marRight w:val="0"/>
          <w:marTop w:val="0"/>
          <w:marBottom w:val="0"/>
          <w:divBdr>
            <w:top w:val="none" w:sz="0" w:space="0" w:color="auto"/>
            <w:left w:val="none" w:sz="0" w:space="0" w:color="auto"/>
            <w:bottom w:val="none" w:sz="0" w:space="0" w:color="auto"/>
            <w:right w:val="none" w:sz="0" w:space="0" w:color="auto"/>
          </w:divBdr>
        </w:div>
        <w:div w:id="793521637">
          <w:marLeft w:val="0"/>
          <w:marRight w:val="0"/>
          <w:marTop w:val="0"/>
          <w:marBottom w:val="0"/>
          <w:divBdr>
            <w:top w:val="none" w:sz="0" w:space="0" w:color="auto"/>
            <w:left w:val="none" w:sz="0" w:space="0" w:color="auto"/>
            <w:bottom w:val="none" w:sz="0" w:space="0" w:color="auto"/>
            <w:right w:val="none" w:sz="0" w:space="0" w:color="auto"/>
          </w:divBdr>
        </w:div>
        <w:div w:id="1231388277">
          <w:marLeft w:val="0"/>
          <w:marRight w:val="0"/>
          <w:marTop w:val="0"/>
          <w:marBottom w:val="0"/>
          <w:divBdr>
            <w:top w:val="none" w:sz="0" w:space="0" w:color="auto"/>
            <w:left w:val="none" w:sz="0" w:space="0" w:color="auto"/>
            <w:bottom w:val="none" w:sz="0" w:space="0" w:color="auto"/>
            <w:right w:val="none" w:sz="0" w:space="0" w:color="auto"/>
          </w:divBdr>
        </w:div>
        <w:div w:id="230359814">
          <w:marLeft w:val="0"/>
          <w:marRight w:val="0"/>
          <w:marTop w:val="0"/>
          <w:marBottom w:val="0"/>
          <w:divBdr>
            <w:top w:val="none" w:sz="0" w:space="0" w:color="auto"/>
            <w:left w:val="none" w:sz="0" w:space="0" w:color="auto"/>
            <w:bottom w:val="none" w:sz="0" w:space="0" w:color="auto"/>
            <w:right w:val="none" w:sz="0" w:space="0" w:color="auto"/>
          </w:divBdr>
        </w:div>
        <w:div w:id="293368955">
          <w:marLeft w:val="0"/>
          <w:marRight w:val="0"/>
          <w:marTop w:val="0"/>
          <w:marBottom w:val="0"/>
          <w:divBdr>
            <w:top w:val="none" w:sz="0" w:space="0" w:color="auto"/>
            <w:left w:val="none" w:sz="0" w:space="0" w:color="auto"/>
            <w:bottom w:val="none" w:sz="0" w:space="0" w:color="auto"/>
            <w:right w:val="none" w:sz="0" w:space="0" w:color="auto"/>
          </w:divBdr>
        </w:div>
        <w:div w:id="754280481">
          <w:marLeft w:val="0"/>
          <w:marRight w:val="0"/>
          <w:marTop w:val="0"/>
          <w:marBottom w:val="0"/>
          <w:divBdr>
            <w:top w:val="none" w:sz="0" w:space="0" w:color="auto"/>
            <w:left w:val="none" w:sz="0" w:space="0" w:color="auto"/>
            <w:bottom w:val="none" w:sz="0" w:space="0" w:color="auto"/>
            <w:right w:val="none" w:sz="0" w:space="0" w:color="auto"/>
          </w:divBdr>
        </w:div>
        <w:div w:id="1370763563">
          <w:marLeft w:val="0"/>
          <w:marRight w:val="0"/>
          <w:marTop w:val="0"/>
          <w:marBottom w:val="0"/>
          <w:divBdr>
            <w:top w:val="none" w:sz="0" w:space="0" w:color="auto"/>
            <w:left w:val="none" w:sz="0" w:space="0" w:color="auto"/>
            <w:bottom w:val="none" w:sz="0" w:space="0" w:color="auto"/>
            <w:right w:val="none" w:sz="0" w:space="0" w:color="auto"/>
          </w:divBdr>
        </w:div>
        <w:div w:id="1240946662">
          <w:marLeft w:val="0"/>
          <w:marRight w:val="0"/>
          <w:marTop w:val="0"/>
          <w:marBottom w:val="0"/>
          <w:divBdr>
            <w:top w:val="none" w:sz="0" w:space="0" w:color="auto"/>
            <w:left w:val="none" w:sz="0" w:space="0" w:color="auto"/>
            <w:bottom w:val="none" w:sz="0" w:space="0" w:color="auto"/>
            <w:right w:val="none" w:sz="0" w:space="0" w:color="auto"/>
          </w:divBdr>
        </w:div>
        <w:div w:id="1003357554">
          <w:marLeft w:val="0"/>
          <w:marRight w:val="0"/>
          <w:marTop w:val="0"/>
          <w:marBottom w:val="0"/>
          <w:divBdr>
            <w:top w:val="none" w:sz="0" w:space="0" w:color="auto"/>
            <w:left w:val="none" w:sz="0" w:space="0" w:color="auto"/>
            <w:bottom w:val="none" w:sz="0" w:space="0" w:color="auto"/>
            <w:right w:val="none" w:sz="0" w:space="0" w:color="auto"/>
          </w:divBdr>
        </w:div>
        <w:div w:id="2146239131">
          <w:marLeft w:val="0"/>
          <w:marRight w:val="0"/>
          <w:marTop w:val="0"/>
          <w:marBottom w:val="0"/>
          <w:divBdr>
            <w:top w:val="none" w:sz="0" w:space="0" w:color="auto"/>
            <w:left w:val="none" w:sz="0" w:space="0" w:color="auto"/>
            <w:bottom w:val="none" w:sz="0" w:space="0" w:color="auto"/>
            <w:right w:val="none" w:sz="0" w:space="0" w:color="auto"/>
          </w:divBdr>
        </w:div>
        <w:div w:id="1845314306">
          <w:marLeft w:val="0"/>
          <w:marRight w:val="0"/>
          <w:marTop w:val="0"/>
          <w:marBottom w:val="0"/>
          <w:divBdr>
            <w:top w:val="none" w:sz="0" w:space="0" w:color="auto"/>
            <w:left w:val="none" w:sz="0" w:space="0" w:color="auto"/>
            <w:bottom w:val="none" w:sz="0" w:space="0" w:color="auto"/>
            <w:right w:val="none" w:sz="0" w:space="0" w:color="auto"/>
          </w:divBdr>
        </w:div>
        <w:div w:id="1133057927">
          <w:marLeft w:val="0"/>
          <w:marRight w:val="0"/>
          <w:marTop w:val="0"/>
          <w:marBottom w:val="0"/>
          <w:divBdr>
            <w:top w:val="none" w:sz="0" w:space="0" w:color="auto"/>
            <w:left w:val="none" w:sz="0" w:space="0" w:color="auto"/>
            <w:bottom w:val="none" w:sz="0" w:space="0" w:color="auto"/>
            <w:right w:val="none" w:sz="0" w:space="0" w:color="auto"/>
          </w:divBdr>
        </w:div>
        <w:div w:id="350032629">
          <w:marLeft w:val="0"/>
          <w:marRight w:val="0"/>
          <w:marTop w:val="0"/>
          <w:marBottom w:val="0"/>
          <w:divBdr>
            <w:top w:val="none" w:sz="0" w:space="0" w:color="auto"/>
            <w:left w:val="none" w:sz="0" w:space="0" w:color="auto"/>
            <w:bottom w:val="none" w:sz="0" w:space="0" w:color="auto"/>
            <w:right w:val="none" w:sz="0" w:space="0" w:color="auto"/>
          </w:divBdr>
        </w:div>
        <w:div w:id="1163620524">
          <w:marLeft w:val="0"/>
          <w:marRight w:val="0"/>
          <w:marTop w:val="0"/>
          <w:marBottom w:val="0"/>
          <w:divBdr>
            <w:top w:val="none" w:sz="0" w:space="0" w:color="auto"/>
            <w:left w:val="none" w:sz="0" w:space="0" w:color="auto"/>
            <w:bottom w:val="none" w:sz="0" w:space="0" w:color="auto"/>
            <w:right w:val="none" w:sz="0" w:space="0" w:color="auto"/>
          </w:divBdr>
        </w:div>
        <w:div w:id="687759517">
          <w:marLeft w:val="0"/>
          <w:marRight w:val="0"/>
          <w:marTop w:val="0"/>
          <w:marBottom w:val="0"/>
          <w:divBdr>
            <w:top w:val="none" w:sz="0" w:space="0" w:color="auto"/>
            <w:left w:val="none" w:sz="0" w:space="0" w:color="auto"/>
            <w:bottom w:val="none" w:sz="0" w:space="0" w:color="auto"/>
            <w:right w:val="none" w:sz="0" w:space="0" w:color="auto"/>
          </w:divBdr>
        </w:div>
        <w:div w:id="339817447">
          <w:marLeft w:val="0"/>
          <w:marRight w:val="0"/>
          <w:marTop w:val="0"/>
          <w:marBottom w:val="0"/>
          <w:divBdr>
            <w:top w:val="none" w:sz="0" w:space="0" w:color="auto"/>
            <w:left w:val="none" w:sz="0" w:space="0" w:color="auto"/>
            <w:bottom w:val="none" w:sz="0" w:space="0" w:color="auto"/>
            <w:right w:val="none" w:sz="0" w:space="0" w:color="auto"/>
          </w:divBdr>
        </w:div>
        <w:div w:id="808134637">
          <w:marLeft w:val="0"/>
          <w:marRight w:val="0"/>
          <w:marTop w:val="0"/>
          <w:marBottom w:val="0"/>
          <w:divBdr>
            <w:top w:val="none" w:sz="0" w:space="0" w:color="auto"/>
            <w:left w:val="none" w:sz="0" w:space="0" w:color="auto"/>
            <w:bottom w:val="none" w:sz="0" w:space="0" w:color="auto"/>
            <w:right w:val="none" w:sz="0" w:space="0" w:color="auto"/>
          </w:divBdr>
        </w:div>
        <w:div w:id="1046368749">
          <w:marLeft w:val="0"/>
          <w:marRight w:val="0"/>
          <w:marTop w:val="0"/>
          <w:marBottom w:val="0"/>
          <w:divBdr>
            <w:top w:val="none" w:sz="0" w:space="0" w:color="auto"/>
            <w:left w:val="none" w:sz="0" w:space="0" w:color="auto"/>
            <w:bottom w:val="none" w:sz="0" w:space="0" w:color="auto"/>
            <w:right w:val="none" w:sz="0" w:space="0" w:color="auto"/>
          </w:divBdr>
        </w:div>
        <w:div w:id="292173977">
          <w:marLeft w:val="0"/>
          <w:marRight w:val="0"/>
          <w:marTop w:val="0"/>
          <w:marBottom w:val="0"/>
          <w:divBdr>
            <w:top w:val="none" w:sz="0" w:space="0" w:color="auto"/>
            <w:left w:val="none" w:sz="0" w:space="0" w:color="auto"/>
            <w:bottom w:val="none" w:sz="0" w:space="0" w:color="auto"/>
            <w:right w:val="none" w:sz="0" w:space="0" w:color="auto"/>
          </w:divBdr>
        </w:div>
        <w:div w:id="1759248878">
          <w:marLeft w:val="0"/>
          <w:marRight w:val="0"/>
          <w:marTop w:val="0"/>
          <w:marBottom w:val="0"/>
          <w:divBdr>
            <w:top w:val="none" w:sz="0" w:space="0" w:color="auto"/>
            <w:left w:val="none" w:sz="0" w:space="0" w:color="auto"/>
            <w:bottom w:val="none" w:sz="0" w:space="0" w:color="auto"/>
            <w:right w:val="none" w:sz="0" w:space="0" w:color="auto"/>
          </w:divBdr>
        </w:div>
        <w:div w:id="282349319">
          <w:marLeft w:val="0"/>
          <w:marRight w:val="0"/>
          <w:marTop w:val="0"/>
          <w:marBottom w:val="0"/>
          <w:divBdr>
            <w:top w:val="none" w:sz="0" w:space="0" w:color="auto"/>
            <w:left w:val="none" w:sz="0" w:space="0" w:color="auto"/>
            <w:bottom w:val="none" w:sz="0" w:space="0" w:color="auto"/>
            <w:right w:val="none" w:sz="0" w:space="0" w:color="auto"/>
          </w:divBdr>
        </w:div>
        <w:div w:id="1632906822">
          <w:marLeft w:val="0"/>
          <w:marRight w:val="0"/>
          <w:marTop w:val="0"/>
          <w:marBottom w:val="0"/>
          <w:divBdr>
            <w:top w:val="none" w:sz="0" w:space="0" w:color="auto"/>
            <w:left w:val="none" w:sz="0" w:space="0" w:color="auto"/>
            <w:bottom w:val="none" w:sz="0" w:space="0" w:color="auto"/>
            <w:right w:val="none" w:sz="0" w:space="0" w:color="auto"/>
          </w:divBdr>
        </w:div>
        <w:div w:id="1239900641">
          <w:marLeft w:val="0"/>
          <w:marRight w:val="0"/>
          <w:marTop w:val="0"/>
          <w:marBottom w:val="0"/>
          <w:divBdr>
            <w:top w:val="none" w:sz="0" w:space="0" w:color="auto"/>
            <w:left w:val="none" w:sz="0" w:space="0" w:color="auto"/>
            <w:bottom w:val="none" w:sz="0" w:space="0" w:color="auto"/>
            <w:right w:val="none" w:sz="0" w:space="0" w:color="auto"/>
          </w:divBdr>
        </w:div>
        <w:div w:id="498933357">
          <w:marLeft w:val="0"/>
          <w:marRight w:val="0"/>
          <w:marTop w:val="0"/>
          <w:marBottom w:val="0"/>
          <w:divBdr>
            <w:top w:val="none" w:sz="0" w:space="0" w:color="auto"/>
            <w:left w:val="none" w:sz="0" w:space="0" w:color="auto"/>
            <w:bottom w:val="none" w:sz="0" w:space="0" w:color="auto"/>
            <w:right w:val="none" w:sz="0" w:space="0" w:color="auto"/>
          </w:divBdr>
        </w:div>
        <w:div w:id="1162043303">
          <w:marLeft w:val="0"/>
          <w:marRight w:val="0"/>
          <w:marTop w:val="0"/>
          <w:marBottom w:val="0"/>
          <w:divBdr>
            <w:top w:val="none" w:sz="0" w:space="0" w:color="auto"/>
            <w:left w:val="none" w:sz="0" w:space="0" w:color="auto"/>
            <w:bottom w:val="none" w:sz="0" w:space="0" w:color="auto"/>
            <w:right w:val="none" w:sz="0" w:space="0" w:color="auto"/>
          </w:divBdr>
        </w:div>
      </w:divsChild>
    </w:div>
    <w:div w:id="732041347">
      <w:bodyDiv w:val="1"/>
      <w:marLeft w:val="0"/>
      <w:marRight w:val="0"/>
      <w:marTop w:val="0"/>
      <w:marBottom w:val="0"/>
      <w:divBdr>
        <w:top w:val="none" w:sz="0" w:space="0" w:color="auto"/>
        <w:left w:val="none" w:sz="0" w:space="0" w:color="auto"/>
        <w:bottom w:val="none" w:sz="0" w:space="0" w:color="auto"/>
        <w:right w:val="none" w:sz="0" w:space="0" w:color="auto"/>
      </w:divBdr>
    </w:div>
    <w:div w:id="1293560603">
      <w:bodyDiv w:val="1"/>
      <w:marLeft w:val="0"/>
      <w:marRight w:val="0"/>
      <w:marTop w:val="0"/>
      <w:marBottom w:val="0"/>
      <w:divBdr>
        <w:top w:val="none" w:sz="0" w:space="0" w:color="auto"/>
        <w:left w:val="none" w:sz="0" w:space="0" w:color="auto"/>
        <w:bottom w:val="none" w:sz="0" w:space="0" w:color="auto"/>
        <w:right w:val="none" w:sz="0" w:space="0" w:color="auto"/>
      </w:divBdr>
    </w:div>
    <w:div w:id="1300183007">
      <w:bodyDiv w:val="1"/>
      <w:marLeft w:val="0"/>
      <w:marRight w:val="0"/>
      <w:marTop w:val="0"/>
      <w:marBottom w:val="0"/>
      <w:divBdr>
        <w:top w:val="none" w:sz="0" w:space="0" w:color="auto"/>
        <w:left w:val="none" w:sz="0" w:space="0" w:color="auto"/>
        <w:bottom w:val="none" w:sz="0" w:space="0" w:color="auto"/>
        <w:right w:val="none" w:sz="0" w:space="0" w:color="auto"/>
      </w:divBdr>
    </w:div>
    <w:div w:id="1464077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toforum.org." TargetMode="External"/><Relationship Id="rId8" Type="http://schemas.openxmlformats.org/officeDocument/2006/relationships/hyperlink" Target="http://www.gehealthcare.com" TargetMode="External"/><Relationship Id="rId9" Type="http://schemas.openxmlformats.org/officeDocument/2006/relationships/hyperlink" Target="mailto:Tracy.doyle@g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3678</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Integnology</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Basheer Janjua</cp:lastModifiedBy>
  <cp:revision>2</cp:revision>
  <dcterms:created xsi:type="dcterms:W3CDTF">2016-02-02T21:26:00Z</dcterms:created>
  <dcterms:modified xsi:type="dcterms:W3CDTF">2016-02-02T21:26:00Z</dcterms:modified>
</cp:coreProperties>
</file>