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1A960" w14:textId="77777777" w:rsidR="00CB19B7" w:rsidRDefault="00CB19B7" w:rsidP="00CB19B7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</w:t>
      </w:r>
      <w:r w:rsidR="00FC05AA">
        <w:rPr>
          <w:b/>
          <w:noProof/>
          <w:sz w:val="28"/>
          <w:szCs w:val="28"/>
        </w:rPr>
        <w:drawing>
          <wp:inline distT="0" distB="0" distL="0" distR="0" wp14:anchorId="0146531D" wp14:editId="01EF1D96">
            <wp:extent cx="1238250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N_Logo_Whi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BC168" w14:textId="631246CA" w:rsidR="00FC05AA" w:rsidRPr="00FC05AA" w:rsidRDefault="00FC05AA" w:rsidP="00CB19B7">
      <w:pPr>
        <w:jc w:val="center"/>
        <w:rPr>
          <w:rFonts w:asciiTheme="majorHAnsi" w:hAnsiTheme="majorHAnsi"/>
          <w:b/>
          <w:sz w:val="32"/>
          <w:szCs w:val="32"/>
        </w:rPr>
      </w:pPr>
      <w:r w:rsidRPr="00FC05AA">
        <w:rPr>
          <w:rFonts w:asciiTheme="majorHAnsi" w:hAnsiTheme="majorHAnsi"/>
          <w:b/>
          <w:sz w:val="32"/>
          <w:szCs w:val="32"/>
        </w:rPr>
        <w:t xml:space="preserve">THREE NORWEGIANS AND READING PARTNERS HELP </w:t>
      </w:r>
      <w:r w:rsidR="00E10088">
        <w:rPr>
          <w:rFonts w:asciiTheme="majorHAnsi" w:hAnsiTheme="majorHAnsi"/>
          <w:b/>
          <w:sz w:val="32"/>
          <w:szCs w:val="32"/>
        </w:rPr>
        <w:t xml:space="preserve">STRUGGLING READERS </w:t>
      </w:r>
      <w:r w:rsidR="009F340C">
        <w:rPr>
          <w:rFonts w:asciiTheme="majorHAnsi" w:hAnsiTheme="majorHAnsi"/>
          <w:b/>
          <w:sz w:val="32"/>
          <w:szCs w:val="32"/>
        </w:rPr>
        <w:t>B</w:t>
      </w:r>
      <w:r w:rsidRPr="00FC05AA">
        <w:rPr>
          <w:rFonts w:asciiTheme="majorHAnsi" w:hAnsiTheme="majorHAnsi"/>
          <w:b/>
          <w:sz w:val="32"/>
          <w:szCs w:val="32"/>
        </w:rPr>
        <w:t>UILD LIBRARIES AT HOME</w:t>
      </w:r>
    </w:p>
    <w:p w14:paraId="1A87A49A" w14:textId="77777777" w:rsidR="00CB19B7" w:rsidRPr="00975BA9" w:rsidRDefault="00CB19B7" w:rsidP="00CB19B7">
      <w:pPr>
        <w:spacing w:after="0"/>
      </w:pPr>
    </w:p>
    <w:p w14:paraId="60C2580C" w14:textId="598A6B36" w:rsidR="007F7A2F" w:rsidRDefault="00052A30">
      <w:r>
        <w:t>February 12</w:t>
      </w:r>
      <w:r w:rsidR="00726023">
        <w:t>, 2016</w:t>
      </w:r>
      <w:r w:rsidR="00F02974">
        <w:t xml:space="preserve">—Minneapolis, </w:t>
      </w:r>
      <w:r w:rsidR="00726023">
        <w:t>MN—</w:t>
      </w:r>
      <w:r w:rsidR="00FC05AA">
        <w:t xml:space="preserve">As part of an ongoing effort to keep </w:t>
      </w:r>
      <w:r w:rsidR="007F7A2F">
        <w:t xml:space="preserve">family </w:t>
      </w:r>
      <w:r w:rsidR="00FC05AA">
        <w:t>literacy a</w:t>
      </w:r>
      <w:r w:rsidR="007F7A2F">
        <w:t xml:space="preserve"> </w:t>
      </w:r>
      <w:r w:rsidR="00E77319">
        <w:t>number-</w:t>
      </w:r>
      <w:r w:rsidR="007F7A2F">
        <w:t>one priority</w:t>
      </w:r>
      <w:r w:rsidR="00346C2A">
        <w:t xml:space="preserve"> in the United States</w:t>
      </w:r>
      <w:r w:rsidR="007F7A2F">
        <w:t>, Three Norwegians</w:t>
      </w:r>
      <w:r w:rsidR="009F340C">
        <w:t>, Ltd.</w:t>
      </w:r>
      <w:r w:rsidR="007F7A2F">
        <w:t xml:space="preserve"> has announced that </w:t>
      </w:r>
      <w:r w:rsidR="00087847">
        <w:t xml:space="preserve">it </w:t>
      </w:r>
      <w:r w:rsidR="007F7A2F">
        <w:t xml:space="preserve">will donate 240 books to </w:t>
      </w:r>
      <w:r w:rsidR="00726023">
        <w:t>Reading Partners Twin Cities</w:t>
      </w:r>
      <w:r w:rsidR="007F7A2F">
        <w:t xml:space="preserve"> on International Book Giving Day, February 14</w:t>
      </w:r>
      <w:r w:rsidR="007F7A2F" w:rsidRPr="004F44D3">
        <w:t>th</w:t>
      </w:r>
      <w:r w:rsidR="007F7A2F">
        <w:t>, this year.</w:t>
      </w:r>
    </w:p>
    <w:p w14:paraId="1AB8B5BA" w14:textId="7759F358" w:rsidR="00521600" w:rsidRDefault="007F7A2F">
      <w:r>
        <w:t>Each of the 240 students served by Reading Partners will receive a copy o</w:t>
      </w:r>
      <w:r w:rsidR="003555FE">
        <w:t>f the</w:t>
      </w:r>
      <w:r w:rsidR="00726023">
        <w:t xml:space="preserve"> children’s book </w:t>
      </w:r>
      <w:r w:rsidR="00726023" w:rsidRPr="00FD5B9E">
        <w:rPr>
          <w:i/>
        </w:rPr>
        <w:t>Inspector Dewey</w:t>
      </w:r>
      <w:r w:rsidR="00726023">
        <w:t xml:space="preserve">, so that </w:t>
      </w:r>
      <w:bookmarkStart w:id="0" w:name="_GoBack"/>
      <w:bookmarkEnd w:id="0"/>
      <w:r w:rsidR="008D200D">
        <w:t>they c</w:t>
      </w:r>
      <w:r w:rsidR="00726023">
        <w:t xml:space="preserve">an </w:t>
      </w:r>
      <w:r w:rsidR="00521600">
        <w:t xml:space="preserve">begin to </w:t>
      </w:r>
      <w:r w:rsidR="00726023">
        <w:t xml:space="preserve">build </w:t>
      </w:r>
      <w:r w:rsidR="00FD5B9E">
        <w:t>a personal library of books at home. “Having books at home encourages reading and re</w:t>
      </w:r>
      <w:r w:rsidR="00521600">
        <w:t>inforces the important</w:t>
      </w:r>
      <w:r w:rsidR="00FD5B9E">
        <w:t xml:space="preserve"> role that literacy plays in helping </w:t>
      </w:r>
      <w:r w:rsidR="00521600">
        <w:t xml:space="preserve">children </w:t>
      </w:r>
      <w:r w:rsidR="00FD5B9E">
        <w:t xml:space="preserve">reach their potential. </w:t>
      </w:r>
      <w:r w:rsidR="00521600">
        <w:t>Children read more when they have access to a variety of reading materials—at school and at home,” says Brook</w:t>
      </w:r>
      <w:r w:rsidR="00346C2A">
        <w:t>e</w:t>
      </w:r>
      <w:r w:rsidR="00521600">
        <w:t xml:space="preserve"> Rivers, </w:t>
      </w:r>
      <w:r w:rsidR="00E77319">
        <w:t>program d</w:t>
      </w:r>
      <w:r w:rsidR="00521600">
        <w:t>irector</w:t>
      </w:r>
      <w:r w:rsidR="00E77319">
        <w:t xml:space="preserve"> of </w:t>
      </w:r>
      <w:r w:rsidR="00521600">
        <w:t>Reading Partners Twin Cities.</w:t>
      </w:r>
    </w:p>
    <w:p w14:paraId="3B207397" w14:textId="08577732" w:rsidR="00754DC4" w:rsidRDefault="00A77D29" w:rsidP="005258BC">
      <w:r>
        <w:t xml:space="preserve">Three Norwegians </w:t>
      </w:r>
      <w:r w:rsidR="00E77319">
        <w:t xml:space="preserve">president </w:t>
      </w:r>
      <w:r>
        <w:t>and Minnesota native, Kristen Heimerl</w:t>
      </w:r>
      <w:r w:rsidR="004C2E1D">
        <w:t xml:space="preserve"> is</w:t>
      </w:r>
      <w:r w:rsidR="00154AC1">
        <w:t xml:space="preserve"> donating the books because she believes</w:t>
      </w:r>
      <w:r w:rsidR="004C2E1D">
        <w:t xml:space="preserve"> that books</w:t>
      </w:r>
      <w:r w:rsidR="009B4F75">
        <w:t xml:space="preserve"> change</w:t>
      </w:r>
      <w:r w:rsidR="004C2E1D">
        <w:t xml:space="preserve"> lives</w:t>
      </w:r>
      <w:r w:rsidR="00F02974">
        <w:t xml:space="preserve">. </w:t>
      </w:r>
      <w:r w:rsidR="005258BC" w:rsidRPr="00CB19B7">
        <w:t>“</w:t>
      </w:r>
      <w:r w:rsidR="00EB7C35" w:rsidRPr="00CB19B7">
        <w:t>My wish is that every child can discover the magic and joy of storybooks as I did</w:t>
      </w:r>
      <w:r>
        <w:t xml:space="preserve">. </w:t>
      </w:r>
      <w:r w:rsidR="00EB7C35" w:rsidRPr="00CB19B7">
        <w:t>I was the 'stupid kid'</w:t>
      </w:r>
      <w:r w:rsidR="00E77319">
        <w:t>—</w:t>
      </w:r>
      <w:r w:rsidR="00EB7C35" w:rsidRPr="00CB19B7">
        <w:t>younger than my peers, slower to develop, and awkwardly shy. But picture books transformed my life</w:t>
      </w:r>
      <w:r w:rsidR="00E77319">
        <w:t>—</w:t>
      </w:r>
      <w:r w:rsidR="00EB7C35" w:rsidRPr="00CB19B7">
        <w:t>they showed me the beauty of illustration and the power of language. My early books set the foundation for a love of reading and a life of learning.</w:t>
      </w:r>
      <w:r w:rsidR="00924EBB">
        <w:t xml:space="preserve"> </w:t>
      </w:r>
      <w:r w:rsidR="008D200D">
        <w:t>I want every child to have a good shot at a great life, and reading is the building block that paves the way.</w:t>
      </w:r>
      <w:r w:rsidR="00EB4189">
        <w:t xml:space="preserve">” </w:t>
      </w:r>
    </w:p>
    <w:p w14:paraId="66FF4B95" w14:textId="20F7EC17" w:rsidR="00A77D29" w:rsidRDefault="00A77D29" w:rsidP="005258BC">
      <w:r>
        <w:t xml:space="preserve">The books will be distributed </w:t>
      </w:r>
      <w:r w:rsidR="00924EBB">
        <w:t>in six Reading Partners schools across the Twin</w:t>
      </w:r>
      <w:r w:rsidR="004C2E1D">
        <w:t xml:space="preserve"> Cities during Valentine’s Day/</w:t>
      </w:r>
      <w:r w:rsidR="00924EBB">
        <w:t>International Book Giving Day</w:t>
      </w:r>
      <w:r w:rsidR="004C2E1D">
        <w:t xml:space="preserve"> </w:t>
      </w:r>
      <w:r w:rsidR="00924EBB">
        <w:t xml:space="preserve">classroom celebrations and </w:t>
      </w:r>
      <w:r w:rsidR="00527F56">
        <w:t>are</w:t>
      </w:r>
      <w:r w:rsidR="00924EBB">
        <w:t xml:space="preserve"> supported with </w:t>
      </w:r>
      <w:r w:rsidR="00094AB9" w:rsidRPr="00094AB9">
        <w:rPr>
          <w:i/>
        </w:rPr>
        <w:t>Inspector Dewey</w:t>
      </w:r>
      <w:r w:rsidR="00094AB9">
        <w:t xml:space="preserve"> </w:t>
      </w:r>
      <w:r w:rsidR="00924EBB">
        <w:t xml:space="preserve">teacher’s guides, themed activity guides, and </w:t>
      </w:r>
      <w:r w:rsidR="009B4F75">
        <w:t>Valentine</w:t>
      </w:r>
      <w:r w:rsidR="00E77319">
        <w:t>’s Day</w:t>
      </w:r>
      <w:r w:rsidR="009B4F75">
        <w:t xml:space="preserve"> </w:t>
      </w:r>
      <w:r w:rsidR="00924EBB">
        <w:t xml:space="preserve">bookmarks provided by Three Norwegians. </w:t>
      </w:r>
      <w:r w:rsidR="00154AC1">
        <w:t xml:space="preserve">The guides and other fun learning resources are </w:t>
      </w:r>
      <w:r w:rsidR="004C2E1D">
        <w:t xml:space="preserve">also </w:t>
      </w:r>
      <w:r w:rsidR="00154AC1">
        <w:t>available</w:t>
      </w:r>
      <w:r w:rsidR="004C2E1D">
        <w:t xml:space="preserve"> to educators, parents</w:t>
      </w:r>
      <w:r w:rsidR="00E77319">
        <w:t>,</w:t>
      </w:r>
      <w:r w:rsidR="004C2E1D">
        <w:t xml:space="preserve"> and caregivers</w:t>
      </w:r>
      <w:r w:rsidR="00154AC1">
        <w:t xml:space="preserve"> at </w:t>
      </w:r>
      <w:hyperlink r:id="rId5" w:history="1">
        <w:r w:rsidR="00154AC1" w:rsidRPr="00AD5020">
          <w:rPr>
            <w:rStyle w:val="Hyperlink"/>
          </w:rPr>
          <w:t>www.InspectorDewey.com</w:t>
        </w:r>
      </w:hyperlink>
      <w:r w:rsidR="00154AC1">
        <w:t>.</w:t>
      </w:r>
    </w:p>
    <w:p w14:paraId="6B038A43" w14:textId="77777777" w:rsidR="007C64A8" w:rsidRPr="007C64A8" w:rsidRDefault="007C64A8" w:rsidP="005258BC">
      <w:pPr>
        <w:rPr>
          <w:u w:val="single"/>
        </w:rPr>
      </w:pPr>
      <w:r>
        <w:rPr>
          <w:b/>
          <w:u w:val="single"/>
        </w:rPr>
        <w:t>Three Norwegians, Ltd</w:t>
      </w:r>
      <w:r w:rsidR="005E65D7" w:rsidRPr="007C64A8">
        <w:rPr>
          <w:b/>
          <w:u w:val="single"/>
        </w:rPr>
        <w:t>.</w:t>
      </w:r>
      <w:r w:rsidR="00AD28BA">
        <w:rPr>
          <w:b/>
          <w:u w:val="single"/>
        </w:rPr>
        <w:t>:</w:t>
      </w:r>
    </w:p>
    <w:p w14:paraId="01DC2534" w14:textId="6CDA6E03" w:rsidR="00301C0E" w:rsidRPr="007C64A8" w:rsidRDefault="005E65D7" w:rsidP="005258BC">
      <w:pPr>
        <w:rPr>
          <w:rFonts w:cs="Arial"/>
          <w:color w:val="333333"/>
          <w:shd w:val="clear" w:color="auto" w:fill="FFFFFF"/>
        </w:rPr>
      </w:pPr>
      <w:r w:rsidRPr="007C64A8">
        <w:t xml:space="preserve">Three Norwegians is a media/entertainment </w:t>
      </w:r>
      <w:r w:rsidR="00301C0E" w:rsidRPr="007C64A8">
        <w:rPr>
          <w:rFonts w:cs="Arial"/>
          <w:color w:val="333333"/>
          <w:shd w:val="clear" w:color="auto" w:fill="FFFFFF"/>
        </w:rPr>
        <w:t xml:space="preserve">business </w:t>
      </w:r>
      <w:r w:rsidRPr="007C64A8">
        <w:rPr>
          <w:rFonts w:cs="Arial"/>
          <w:color w:val="333333"/>
          <w:shd w:val="clear" w:color="auto" w:fill="FFFFFF"/>
        </w:rPr>
        <w:t>c</w:t>
      </w:r>
      <w:r w:rsidR="00301C0E" w:rsidRPr="007C64A8">
        <w:rPr>
          <w:rFonts w:cs="Arial"/>
          <w:color w:val="333333"/>
          <w:shd w:val="clear" w:color="auto" w:fill="FFFFFF"/>
        </w:rPr>
        <w:t xml:space="preserve">ommitted to bringing joy to families, </w:t>
      </w:r>
      <w:r w:rsidR="007A7379">
        <w:rPr>
          <w:rFonts w:cs="Arial"/>
          <w:color w:val="333333"/>
          <w:shd w:val="clear" w:color="auto" w:fill="FFFFFF"/>
        </w:rPr>
        <w:t xml:space="preserve">improving </w:t>
      </w:r>
      <w:r w:rsidR="00924EBB" w:rsidRPr="007C64A8">
        <w:rPr>
          <w:rFonts w:cs="Arial"/>
          <w:color w:val="333333"/>
          <w:shd w:val="clear" w:color="auto" w:fill="FFFFFF"/>
        </w:rPr>
        <w:t xml:space="preserve">educational equity, </w:t>
      </w:r>
      <w:r w:rsidR="00301C0E" w:rsidRPr="007C64A8">
        <w:rPr>
          <w:rFonts w:cs="Arial"/>
          <w:color w:val="333333"/>
          <w:shd w:val="clear" w:color="auto" w:fill="FFFFFF"/>
        </w:rPr>
        <w:t>and raising the bar for philanthropic giving</w:t>
      </w:r>
      <w:r w:rsidR="00B0703E" w:rsidRPr="007C64A8">
        <w:rPr>
          <w:rFonts w:cs="Arial"/>
          <w:color w:val="333333"/>
          <w:shd w:val="clear" w:color="auto" w:fill="FFFFFF"/>
        </w:rPr>
        <w:t xml:space="preserve">. </w:t>
      </w:r>
      <w:r w:rsidRPr="007C64A8">
        <w:rPr>
          <w:rFonts w:cs="Arial"/>
          <w:i/>
          <w:color w:val="333333"/>
          <w:shd w:val="clear" w:color="auto" w:fill="FFFFFF"/>
        </w:rPr>
        <w:t>Inspector Dewey</w:t>
      </w:r>
      <w:r w:rsidRPr="007C64A8">
        <w:rPr>
          <w:rFonts w:cs="Arial"/>
          <w:color w:val="333333"/>
          <w:shd w:val="clear" w:color="auto" w:fill="FFFFFF"/>
        </w:rPr>
        <w:t xml:space="preserve"> </w:t>
      </w:r>
      <w:r w:rsidR="00B0703E" w:rsidRPr="007C64A8">
        <w:rPr>
          <w:rFonts w:cs="Arial"/>
          <w:color w:val="333333"/>
          <w:shd w:val="clear" w:color="auto" w:fill="FFFFFF"/>
        </w:rPr>
        <w:t>is the company’s first product</w:t>
      </w:r>
      <w:r w:rsidR="00E77319">
        <w:rPr>
          <w:rFonts w:cs="Arial"/>
          <w:color w:val="333333"/>
          <w:shd w:val="clear" w:color="auto" w:fill="FFFFFF"/>
        </w:rPr>
        <w:t xml:space="preserve">, which </w:t>
      </w:r>
      <w:r w:rsidR="00F40DE0" w:rsidRPr="007C64A8">
        <w:rPr>
          <w:rFonts w:cs="Arial"/>
          <w:color w:val="333333"/>
          <w:shd w:val="clear" w:color="auto" w:fill="FFFFFF"/>
        </w:rPr>
        <w:t xml:space="preserve">continues to earn </w:t>
      </w:r>
      <w:r w:rsidR="00B0703E" w:rsidRPr="007C64A8">
        <w:rPr>
          <w:rFonts w:cs="Arial"/>
          <w:color w:val="333333"/>
          <w:shd w:val="clear" w:color="auto" w:fill="FFFFFF"/>
        </w:rPr>
        <w:t xml:space="preserve">recognition since its </w:t>
      </w:r>
      <w:r w:rsidR="00F40DE0" w:rsidRPr="007C64A8">
        <w:rPr>
          <w:rFonts w:cs="Arial"/>
          <w:color w:val="333333"/>
          <w:shd w:val="clear" w:color="auto" w:fill="FFFFFF"/>
        </w:rPr>
        <w:t xml:space="preserve">September </w:t>
      </w:r>
      <w:r w:rsidR="00924EBB" w:rsidRPr="007C64A8">
        <w:rPr>
          <w:rFonts w:cs="Arial"/>
          <w:color w:val="333333"/>
          <w:shd w:val="clear" w:color="auto" w:fill="FFFFFF"/>
        </w:rPr>
        <w:t>2015</w:t>
      </w:r>
      <w:r w:rsidR="00AD28BA">
        <w:rPr>
          <w:rFonts w:cs="Arial"/>
          <w:color w:val="333333"/>
          <w:shd w:val="clear" w:color="auto" w:fill="FFFFFF"/>
        </w:rPr>
        <w:t xml:space="preserve"> release</w:t>
      </w:r>
      <w:r w:rsidR="00F40DE0" w:rsidRPr="007C64A8">
        <w:rPr>
          <w:rFonts w:cs="Arial"/>
          <w:color w:val="333333"/>
          <w:shd w:val="clear" w:color="auto" w:fill="FFFFFF"/>
        </w:rPr>
        <w:t xml:space="preserve">. A second book and </w:t>
      </w:r>
      <w:r w:rsidRPr="007C64A8">
        <w:rPr>
          <w:rFonts w:cs="Arial"/>
          <w:color w:val="333333"/>
          <w:shd w:val="clear" w:color="auto" w:fill="FFFFFF"/>
        </w:rPr>
        <w:t>related products are in development for 2016.</w:t>
      </w:r>
    </w:p>
    <w:p w14:paraId="758BEEEA" w14:textId="77777777" w:rsidR="00F40DE0" w:rsidRPr="007C64A8" w:rsidRDefault="00FD0678" w:rsidP="005258BC">
      <w:pPr>
        <w:rPr>
          <w:rFonts w:cs="Arial"/>
          <w:color w:val="333333"/>
          <w:shd w:val="clear" w:color="auto" w:fill="FFFFFF"/>
        </w:rPr>
      </w:pPr>
      <w:hyperlink r:id="rId6" w:history="1">
        <w:r w:rsidR="005E65D7" w:rsidRPr="007C64A8">
          <w:rPr>
            <w:rStyle w:val="Hyperlink"/>
            <w:rFonts w:cs="Arial"/>
            <w:shd w:val="clear" w:color="auto" w:fill="FFFFFF"/>
          </w:rPr>
          <w:t>www.InspectorDewey.com</w:t>
        </w:r>
      </w:hyperlink>
      <w:r w:rsidR="00F40DE0" w:rsidRPr="007C64A8">
        <w:rPr>
          <w:rStyle w:val="Hyperlink"/>
          <w:rFonts w:cs="Arial"/>
          <w:u w:val="none"/>
          <w:shd w:val="clear" w:color="auto" w:fill="FFFFFF"/>
        </w:rPr>
        <w:t xml:space="preserve">       </w:t>
      </w:r>
      <w:hyperlink r:id="rId7" w:history="1">
        <w:r w:rsidR="00F40DE0" w:rsidRPr="007C64A8">
          <w:rPr>
            <w:rStyle w:val="Hyperlink"/>
            <w:rFonts w:cs="Arial"/>
            <w:shd w:val="clear" w:color="auto" w:fill="FFFFFF"/>
          </w:rPr>
          <w:t>www.ThreeNorwegians.com</w:t>
        </w:r>
      </w:hyperlink>
      <w:r w:rsidR="00F40DE0" w:rsidRPr="007C64A8">
        <w:rPr>
          <w:rFonts w:cs="Arial"/>
          <w:color w:val="333333"/>
          <w:shd w:val="clear" w:color="auto" w:fill="FFFFFF"/>
        </w:rPr>
        <w:t xml:space="preserve">   </w:t>
      </w:r>
    </w:p>
    <w:p w14:paraId="14597B9A" w14:textId="77777777" w:rsidR="007C64A8" w:rsidRPr="007C64A8" w:rsidRDefault="007C64A8" w:rsidP="007C64A8">
      <w:pPr>
        <w:rPr>
          <w:rFonts w:cs="Arial"/>
          <w:b/>
          <w:color w:val="333333"/>
          <w:u w:val="single"/>
          <w:shd w:val="clear" w:color="auto" w:fill="FFFFFF"/>
        </w:rPr>
      </w:pPr>
      <w:r w:rsidRPr="007C64A8">
        <w:rPr>
          <w:rFonts w:cs="Arial"/>
          <w:b/>
          <w:color w:val="333333"/>
          <w:u w:val="single"/>
          <w:shd w:val="clear" w:color="auto" w:fill="FFFFFF"/>
        </w:rPr>
        <w:t xml:space="preserve">Reading Partners: </w:t>
      </w:r>
    </w:p>
    <w:p w14:paraId="47E77F6A" w14:textId="77777777" w:rsidR="007C64A8" w:rsidRPr="007C64A8" w:rsidRDefault="007C64A8" w:rsidP="007C64A8">
      <w:pPr>
        <w:rPr>
          <w:rFonts w:cs="Arial"/>
          <w:color w:val="333333"/>
          <w:shd w:val="clear" w:color="auto" w:fill="FFFFFF"/>
        </w:rPr>
      </w:pPr>
      <w:r w:rsidRPr="007C64A8">
        <w:rPr>
          <w:rFonts w:cs="Arial"/>
          <w:color w:val="333333"/>
          <w:shd w:val="clear" w:color="auto" w:fill="FFFFFF"/>
        </w:rPr>
        <w:t xml:space="preserve">Reading Partners empowers students to succeed in reading and in life by engaging community volunteers to provide one-on-one tutoring. The national nonprofit organization provides individualized </w:t>
      </w:r>
      <w:r w:rsidRPr="007C64A8">
        <w:rPr>
          <w:rFonts w:cs="Arial"/>
          <w:color w:val="333333"/>
          <w:shd w:val="clear" w:color="auto" w:fill="FFFFFF"/>
        </w:rPr>
        <w:lastRenderedPageBreak/>
        <w:t>literacy tutoring to more than 11,000 elementary school students in more than 200 schools in low-income communities across nine states and the District of Columbia. Reading Partners delivers a highly effective, evidence-based program that has helped tens of thousands of children master the fundamental reading skills they need to succeed in school and beyond.</w:t>
      </w:r>
    </w:p>
    <w:p w14:paraId="170FCF64" w14:textId="77777777" w:rsidR="007C64A8" w:rsidRDefault="00FD0678" w:rsidP="007C64A8">
      <w:pPr>
        <w:rPr>
          <w:rStyle w:val="Hyperlink"/>
          <w:rFonts w:cs="Arial"/>
          <w:shd w:val="clear" w:color="auto" w:fill="FFFFFF"/>
        </w:rPr>
      </w:pPr>
      <w:hyperlink r:id="rId8" w:history="1">
        <w:r w:rsidR="007C64A8" w:rsidRPr="007C64A8">
          <w:rPr>
            <w:rStyle w:val="Hyperlink"/>
            <w:rFonts w:cs="Arial"/>
            <w:shd w:val="clear" w:color="auto" w:fill="FFFFFF"/>
          </w:rPr>
          <w:t>www.readingpartners.org/location/twin-cities/</w:t>
        </w:r>
      </w:hyperlink>
    </w:p>
    <w:p w14:paraId="5493E68D" w14:textId="77777777" w:rsidR="00682328" w:rsidRPr="00682328" w:rsidRDefault="00682328" w:rsidP="00682328">
      <w:pPr>
        <w:spacing w:after="0"/>
        <w:rPr>
          <w:b/>
        </w:rPr>
      </w:pPr>
      <w:r w:rsidRPr="00682328">
        <w:rPr>
          <w:b/>
        </w:rPr>
        <w:t xml:space="preserve">Contact: </w:t>
      </w:r>
    </w:p>
    <w:p w14:paraId="4900840B" w14:textId="77777777" w:rsidR="00682328" w:rsidRDefault="00682328" w:rsidP="00682328">
      <w:pPr>
        <w:spacing w:after="0"/>
      </w:pPr>
      <w:r>
        <w:t>Kristen Heimerl</w:t>
      </w:r>
    </w:p>
    <w:p w14:paraId="33D66526" w14:textId="77777777" w:rsidR="00682328" w:rsidRDefault="00682328" w:rsidP="00682328">
      <w:pPr>
        <w:spacing w:after="0"/>
      </w:pPr>
      <w:r>
        <w:t>Three Norwegians, Ltd.</w:t>
      </w:r>
    </w:p>
    <w:p w14:paraId="42F343C3" w14:textId="77777777" w:rsidR="00682328" w:rsidRDefault="00FD0678" w:rsidP="00682328">
      <w:pPr>
        <w:spacing w:after="0"/>
      </w:pPr>
      <w:hyperlink r:id="rId9" w:history="1">
        <w:r w:rsidR="00682328" w:rsidRPr="00AD5020">
          <w:rPr>
            <w:rStyle w:val="Hyperlink"/>
          </w:rPr>
          <w:t>kmheimerl@gmail.com</w:t>
        </w:r>
      </w:hyperlink>
    </w:p>
    <w:p w14:paraId="742D19DE" w14:textId="2286A568" w:rsidR="005E65D7" w:rsidRPr="00CB19B7" w:rsidRDefault="00682328" w:rsidP="004F44D3">
      <w:pPr>
        <w:spacing w:after="0"/>
      </w:pPr>
      <w:r>
        <w:t>(</w:t>
      </w:r>
      <w:r w:rsidRPr="00975BA9">
        <w:t>513</w:t>
      </w:r>
      <w:r>
        <w:t>)</w:t>
      </w:r>
      <w:r w:rsidR="0028437F">
        <w:t xml:space="preserve"> </w:t>
      </w:r>
      <w:r w:rsidRPr="00975BA9">
        <w:t>593-7575</w:t>
      </w:r>
    </w:p>
    <w:sectPr w:rsidR="005E65D7" w:rsidRPr="00CB1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C4"/>
    <w:rsid w:val="00052A30"/>
    <w:rsid w:val="00087847"/>
    <w:rsid w:val="00092510"/>
    <w:rsid w:val="00094AB9"/>
    <w:rsid w:val="00115E10"/>
    <w:rsid w:val="00122F28"/>
    <w:rsid w:val="00154AC1"/>
    <w:rsid w:val="00162C85"/>
    <w:rsid w:val="00182442"/>
    <w:rsid w:val="001A6FBF"/>
    <w:rsid w:val="0028064A"/>
    <w:rsid w:val="0028437F"/>
    <w:rsid w:val="002944BC"/>
    <w:rsid w:val="00301C0E"/>
    <w:rsid w:val="0030545F"/>
    <w:rsid w:val="00346C2A"/>
    <w:rsid w:val="003555FE"/>
    <w:rsid w:val="00364930"/>
    <w:rsid w:val="003977DB"/>
    <w:rsid w:val="004C2E1D"/>
    <w:rsid w:val="004C3159"/>
    <w:rsid w:val="004F44D3"/>
    <w:rsid w:val="00521600"/>
    <w:rsid w:val="005258BC"/>
    <w:rsid w:val="00527F56"/>
    <w:rsid w:val="005744BA"/>
    <w:rsid w:val="0057516F"/>
    <w:rsid w:val="005E65D7"/>
    <w:rsid w:val="0061668D"/>
    <w:rsid w:val="00623908"/>
    <w:rsid w:val="00682328"/>
    <w:rsid w:val="00726023"/>
    <w:rsid w:val="00754DC4"/>
    <w:rsid w:val="007A7379"/>
    <w:rsid w:val="007C64A8"/>
    <w:rsid w:val="007F7A2F"/>
    <w:rsid w:val="008D200D"/>
    <w:rsid w:val="00924EBB"/>
    <w:rsid w:val="00945E3C"/>
    <w:rsid w:val="009B4F75"/>
    <w:rsid w:val="009E53A2"/>
    <w:rsid w:val="009F340C"/>
    <w:rsid w:val="00A47169"/>
    <w:rsid w:val="00A77D29"/>
    <w:rsid w:val="00AD28BA"/>
    <w:rsid w:val="00B0703E"/>
    <w:rsid w:val="00C16AB9"/>
    <w:rsid w:val="00CB19B7"/>
    <w:rsid w:val="00CD6698"/>
    <w:rsid w:val="00DA32D8"/>
    <w:rsid w:val="00E10088"/>
    <w:rsid w:val="00E77319"/>
    <w:rsid w:val="00EA7B34"/>
    <w:rsid w:val="00EB4189"/>
    <w:rsid w:val="00EB7C35"/>
    <w:rsid w:val="00F02974"/>
    <w:rsid w:val="00F40DE0"/>
    <w:rsid w:val="00FC05AA"/>
    <w:rsid w:val="00FD0678"/>
    <w:rsid w:val="00FD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DF8FFF"/>
  <w15:docId w15:val="{33949F29-4F5C-46CD-84F8-A17B6588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5D7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5E65D7"/>
  </w:style>
  <w:style w:type="paragraph" w:styleId="BalloonText">
    <w:name w:val="Balloon Text"/>
    <w:basedOn w:val="Normal"/>
    <w:link w:val="BalloonTextChar"/>
    <w:uiPriority w:val="99"/>
    <w:semiHidden/>
    <w:unhideWhenUsed/>
    <w:rsid w:val="00305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4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070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7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dingpartners.org/location/twin-citi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hreeNorwegian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spectorDewey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nspectorDewey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kmheimer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Heimerl</dc:creator>
  <cp:keywords/>
  <dc:description/>
  <cp:lastModifiedBy>Kristen Heimerl</cp:lastModifiedBy>
  <cp:revision>14</cp:revision>
  <cp:lastPrinted>2016-02-08T11:22:00Z</cp:lastPrinted>
  <dcterms:created xsi:type="dcterms:W3CDTF">2016-02-07T11:23:00Z</dcterms:created>
  <dcterms:modified xsi:type="dcterms:W3CDTF">2016-02-10T11:39:00Z</dcterms:modified>
</cp:coreProperties>
</file>