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3032C" w:rsidRDefault="005235A7">
      <w:pPr>
        <w:pStyle w:val="Normal1"/>
        <w:rPr>
          <w:b/>
        </w:rPr>
      </w:pPr>
      <w:r>
        <w:rPr>
          <w:b/>
        </w:rPr>
        <w:t>FOR IMMEDIATE RELEASE</w:t>
      </w:r>
    </w:p>
    <w:p w:rsidR="00813775" w:rsidRDefault="00813775">
      <w:pPr>
        <w:pStyle w:val="Normal1"/>
      </w:pPr>
    </w:p>
    <w:p w:rsidR="00E01984" w:rsidRPr="00E01984" w:rsidRDefault="007A6BD2" w:rsidP="00E01984">
      <w:pPr>
        <w:pStyle w:val="Normal1"/>
        <w:jc w:val="center"/>
        <w:rPr>
          <w:rFonts w:eastAsia="Calibri" w:cs="Calibri"/>
          <w:b/>
          <w:sz w:val="28"/>
        </w:rPr>
      </w:pPr>
      <w:r>
        <w:rPr>
          <w:rFonts w:eastAsia="Calibri" w:cs="Calibri"/>
          <w:b/>
          <w:sz w:val="28"/>
        </w:rPr>
        <w:t xml:space="preserve">Dominion Dealer Solutions’ </w:t>
      </w:r>
      <w:r w:rsidR="003A6DE2">
        <w:rPr>
          <w:rFonts w:eastAsia="Calibri" w:cs="Calibri"/>
          <w:b/>
          <w:sz w:val="28"/>
        </w:rPr>
        <w:t>Dealer</w:t>
      </w:r>
      <w:r>
        <w:rPr>
          <w:rFonts w:eastAsia="Calibri" w:cs="Calibri"/>
          <w:b/>
          <w:sz w:val="28"/>
        </w:rPr>
        <w:t xml:space="preserve"> Management </w:t>
      </w:r>
      <w:r w:rsidR="003A6DE2">
        <w:rPr>
          <w:rFonts w:eastAsia="Calibri" w:cs="Calibri"/>
          <w:b/>
          <w:sz w:val="28"/>
        </w:rPr>
        <w:t xml:space="preserve">System </w:t>
      </w:r>
      <w:r w:rsidR="005305A4">
        <w:rPr>
          <w:rFonts w:eastAsia="Calibri" w:cs="Calibri"/>
          <w:b/>
          <w:sz w:val="28"/>
        </w:rPr>
        <w:t xml:space="preserve">Now </w:t>
      </w:r>
      <w:r w:rsidR="00697AD7">
        <w:rPr>
          <w:rFonts w:eastAsia="Calibri" w:cs="Calibri"/>
          <w:b/>
          <w:sz w:val="28"/>
        </w:rPr>
        <w:t xml:space="preserve">Integrated with General Motors’ </w:t>
      </w:r>
      <w:proofErr w:type="spellStart"/>
      <w:r w:rsidR="00697AD7">
        <w:rPr>
          <w:rFonts w:eastAsia="Calibri" w:cs="Calibri"/>
          <w:b/>
          <w:sz w:val="28"/>
        </w:rPr>
        <w:t>MyPriceLink</w:t>
      </w:r>
      <w:proofErr w:type="spellEnd"/>
    </w:p>
    <w:p w:rsidR="00167C5C" w:rsidRPr="00EE7B00" w:rsidRDefault="005235A7" w:rsidP="001840E1">
      <w:pPr>
        <w:pStyle w:val="Normal1"/>
        <w:spacing w:after="240"/>
        <w:jc w:val="both"/>
        <w:rPr>
          <w:sz w:val="22"/>
        </w:rPr>
      </w:pPr>
      <w:r w:rsidRPr="00CC69CF">
        <w:rPr>
          <w:b/>
          <w:szCs w:val="24"/>
        </w:rPr>
        <w:t xml:space="preserve">Norfolk, VA </w:t>
      </w:r>
      <w:r w:rsidR="0050240D" w:rsidRPr="00CC69CF">
        <w:rPr>
          <w:b/>
          <w:szCs w:val="24"/>
        </w:rPr>
        <w:t xml:space="preserve">– </w:t>
      </w:r>
      <w:r w:rsidR="001C0AD9">
        <w:rPr>
          <w:b/>
          <w:szCs w:val="24"/>
        </w:rPr>
        <w:t>February 1</w:t>
      </w:r>
      <w:r w:rsidR="00867777">
        <w:rPr>
          <w:b/>
          <w:szCs w:val="24"/>
        </w:rPr>
        <w:t>5</w:t>
      </w:r>
      <w:bookmarkStart w:id="0" w:name="_GoBack"/>
      <w:bookmarkEnd w:id="0"/>
      <w:r w:rsidR="0050240D" w:rsidRPr="00CC69CF">
        <w:rPr>
          <w:b/>
          <w:szCs w:val="24"/>
        </w:rPr>
        <w:t>,</w:t>
      </w:r>
      <w:r w:rsidR="0074715D" w:rsidRPr="00CC69CF">
        <w:rPr>
          <w:b/>
          <w:szCs w:val="24"/>
        </w:rPr>
        <w:t xml:space="preserve"> </w:t>
      </w:r>
      <w:r w:rsidR="003A6DE2" w:rsidRPr="00CC69CF">
        <w:rPr>
          <w:b/>
          <w:szCs w:val="24"/>
        </w:rPr>
        <w:t>201</w:t>
      </w:r>
      <w:r w:rsidR="001C0AD9">
        <w:rPr>
          <w:b/>
          <w:szCs w:val="24"/>
        </w:rPr>
        <w:t>6</w:t>
      </w:r>
      <w:r w:rsidR="00E47472" w:rsidRPr="00CC69CF">
        <w:rPr>
          <w:b/>
          <w:szCs w:val="24"/>
        </w:rPr>
        <w:t>-</w:t>
      </w:r>
      <w:r w:rsidR="001C32BA" w:rsidRPr="001C32BA">
        <w:rPr>
          <w:sz w:val="22"/>
        </w:rPr>
        <w:t xml:space="preserve"> </w:t>
      </w:r>
      <w:r w:rsidR="001C32BA" w:rsidRPr="00EE7B00">
        <w:rPr>
          <w:sz w:val="22"/>
        </w:rPr>
        <w:t xml:space="preserve">Dominion </w:t>
      </w:r>
      <w:r w:rsidR="00730B55" w:rsidRPr="00EE7B00">
        <w:rPr>
          <w:sz w:val="22"/>
        </w:rPr>
        <w:t xml:space="preserve">Dealer </w:t>
      </w:r>
      <w:r w:rsidR="004B2709" w:rsidRPr="00EE7B00">
        <w:rPr>
          <w:sz w:val="22"/>
        </w:rPr>
        <w:t xml:space="preserve">Solutions </w:t>
      </w:r>
      <w:r w:rsidR="004E0328" w:rsidRPr="00EE7B00">
        <w:rPr>
          <w:sz w:val="22"/>
        </w:rPr>
        <w:t xml:space="preserve">announced today that </w:t>
      </w:r>
      <w:r w:rsidR="00730B55" w:rsidRPr="00EE7B00">
        <w:rPr>
          <w:sz w:val="22"/>
        </w:rPr>
        <w:t xml:space="preserve">Dominion </w:t>
      </w:r>
      <w:r w:rsidR="00730B55" w:rsidRPr="00EE7B00">
        <w:rPr>
          <w:i/>
          <w:sz w:val="22"/>
        </w:rPr>
        <w:t>ACCESS</w:t>
      </w:r>
      <w:r w:rsidR="00FA283A" w:rsidRPr="00EE7B00">
        <w:rPr>
          <w:sz w:val="22"/>
        </w:rPr>
        <w:t>®</w:t>
      </w:r>
      <w:r w:rsidR="008B3282" w:rsidRPr="00EE7B00">
        <w:rPr>
          <w:i/>
          <w:sz w:val="22"/>
        </w:rPr>
        <w:t>,</w:t>
      </w:r>
      <w:r w:rsidR="001C32BA" w:rsidRPr="00EE7B00">
        <w:rPr>
          <w:sz w:val="22"/>
        </w:rPr>
        <w:t xml:space="preserve"> </w:t>
      </w:r>
      <w:r w:rsidR="005305A4" w:rsidRPr="00EE7B00">
        <w:rPr>
          <w:sz w:val="22"/>
        </w:rPr>
        <w:t xml:space="preserve">a fully-integrated dealer management system, </w:t>
      </w:r>
      <w:r w:rsidR="001C0AD9" w:rsidRPr="00EE7B00">
        <w:rPr>
          <w:sz w:val="22"/>
        </w:rPr>
        <w:t>has become the first automotive DMS provider to achieve General Motors’</w:t>
      </w:r>
      <w:r w:rsidR="00697AD7" w:rsidRPr="00EE7B00">
        <w:rPr>
          <w:sz w:val="22"/>
        </w:rPr>
        <w:t xml:space="preserve"> </w:t>
      </w:r>
      <w:proofErr w:type="spellStart"/>
      <w:r w:rsidR="00697AD7" w:rsidRPr="00EE7B00">
        <w:rPr>
          <w:sz w:val="22"/>
        </w:rPr>
        <w:t>MyPrice</w:t>
      </w:r>
      <w:r w:rsidR="001C0AD9" w:rsidRPr="00EE7B00">
        <w:rPr>
          <w:sz w:val="22"/>
        </w:rPr>
        <w:t>Link</w:t>
      </w:r>
      <w:proofErr w:type="spellEnd"/>
      <w:r w:rsidR="001C0AD9" w:rsidRPr="00EE7B00">
        <w:rPr>
          <w:sz w:val="22"/>
        </w:rPr>
        <w:t xml:space="preserve"> integration.</w:t>
      </w:r>
      <w:r w:rsidR="005305A4" w:rsidRPr="00EE7B00">
        <w:rPr>
          <w:sz w:val="22"/>
        </w:rPr>
        <w:t xml:space="preserve"> </w:t>
      </w:r>
      <w:r w:rsidR="00697AD7" w:rsidRPr="00EE7B00">
        <w:rPr>
          <w:sz w:val="22"/>
        </w:rPr>
        <w:t xml:space="preserve">Through </w:t>
      </w:r>
      <w:proofErr w:type="spellStart"/>
      <w:r w:rsidR="00697AD7" w:rsidRPr="00EE7B00">
        <w:rPr>
          <w:sz w:val="22"/>
        </w:rPr>
        <w:t>MyPriceLink</w:t>
      </w:r>
      <w:proofErr w:type="spellEnd"/>
      <w:r w:rsidR="00697AD7" w:rsidRPr="00EE7B00">
        <w:rPr>
          <w:sz w:val="22"/>
        </w:rPr>
        <w:t xml:space="preserve">, General Motors provides real-time </w:t>
      </w:r>
      <w:r w:rsidR="00290B32" w:rsidRPr="00EE7B00">
        <w:rPr>
          <w:sz w:val="22"/>
        </w:rPr>
        <w:t xml:space="preserve">retail and trade </w:t>
      </w:r>
      <w:r w:rsidR="00697AD7" w:rsidRPr="00EE7B00">
        <w:rPr>
          <w:sz w:val="22"/>
        </w:rPr>
        <w:t xml:space="preserve">pricing </w:t>
      </w:r>
      <w:r w:rsidR="00290B32" w:rsidRPr="00EE7B00">
        <w:rPr>
          <w:sz w:val="22"/>
        </w:rPr>
        <w:t xml:space="preserve">for collision parts </w:t>
      </w:r>
      <w:r w:rsidR="00697AD7" w:rsidRPr="00EE7B00">
        <w:rPr>
          <w:sz w:val="22"/>
        </w:rPr>
        <w:t>to its dealers</w:t>
      </w:r>
      <w:r w:rsidR="008864FA" w:rsidRPr="00EE7B00">
        <w:rPr>
          <w:sz w:val="22"/>
        </w:rPr>
        <w:t>, in lieu of fixed list prices</w:t>
      </w:r>
      <w:r w:rsidR="00697AD7" w:rsidRPr="00EE7B00">
        <w:rPr>
          <w:sz w:val="22"/>
        </w:rPr>
        <w:t xml:space="preserve">. </w:t>
      </w:r>
      <w:r w:rsidR="008864FA" w:rsidRPr="00EE7B00">
        <w:rPr>
          <w:sz w:val="22"/>
        </w:rPr>
        <w:t xml:space="preserve">This allows dealers to have the most accurate pricing at all times. </w:t>
      </w:r>
    </w:p>
    <w:p w:rsidR="003A0F23" w:rsidRPr="00EE7B00" w:rsidRDefault="00697AD7" w:rsidP="001840E1">
      <w:pPr>
        <w:pStyle w:val="Normal1"/>
        <w:spacing w:after="240"/>
        <w:jc w:val="both"/>
        <w:rPr>
          <w:sz w:val="22"/>
        </w:rPr>
      </w:pPr>
      <w:r w:rsidRPr="00EE7B00">
        <w:rPr>
          <w:sz w:val="22"/>
        </w:rPr>
        <w:t xml:space="preserve">All General Motors’ dealers using Dominion </w:t>
      </w:r>
      <w:r w:rsidRPr="00EE7B00">
        <w:rPr>
          <w:i/>
          <w:sz w:val="22"/>
        </w:rPr>
        <w:t>ACCESS</w:t>
      </w:r>
      <w:r w:rsidRPr="00EE7B00">
        <w:rPr>
          <w:sz w:val="22"/>
        </w:rPr>
        <w:t xml:space="preserve"> now have </w:t>
      </w:r>
      <w:proofErr w:type="spellStart"/>
      <w:r w:rsidRPr="00EE7B00">
        <w:rPr>
          <w:sz w:val="22"/>
        </w:rPr>
        <w:t>MyPriceLink</w:t>
      </w:r>
      <w:proofErr w:type="spellEnd"/>
      <w:r w:rsidRPr="00EE7B00">
        <w:rPr>
          <w:sz w:val="22"/>
        </w:rPr>
        <w:t xml:space="preserve"> invoice integration available with any </w:t>
      </w:r>
      <w:proofErr w:type="spellStart"/>
      <w:r w:rsidRPr="00EE7B00">
        <w:rPr>
          <w:sz w:val="22"/>
        </w:rPr>
        <w:t>CollisionLink</w:t>
      </w:r>
      <w:proofErr w:type="spellEnd"/>
      <w:r w:rsidRPr="00EE7B00">
        <w:rPr>
          <w:sz w:val="22"/>
        </w:rPr>
        <w:t xml:space="preserve"> PLUS subscription.</w:t>
      </w:r>
      <w:r w:rsidR="00414B50" w:rsidRPr="00EE7B00">
        <w:rPr>
          <w:sz w:val="22"/>
        </w:rPr>
        <w:t xml:space="preserve"> Any GM dealer with a </w:t>
      </w:r>
      <w:proofErr w:type="spellStart"/>
      <w:r w:rsidR="00414B50" w:rsidRPr="00EE7B00">
        <w:rPr>
          <w:sz w:val="22"/>
        </w:rPr>
        <w:t>CollisionLink</w:t>
      </w:r>
      <w:proofErr w:type="spellEnd"/>
      <w:r w:rsidR="00414B50" w:rsidRPr="00EE7B00">
        <w:rPr>
          <w:sz w:val="22"/>
        </w:rPr>
        <w:t xml:space="preserve"> PLUS subscription will no</w:t>
      </w:r>
      <w:r w:rsidR="00132913" w:rsidRPr="00EE7B00">
        <w:rPr>
          <w:sz w:val="22"/>
        </w:rPr>
        <w:t>w</w:t>
      </w:r>
      <w:r w:rsidR="00414B50" w:rsidRPr="00EE7B00">
        <w:rPr>
          <w:sz w:val="22"/>
        </w:rPr>
        <w:t xml:space="preserve"> be able to export a quote or order information from the </w:t>
      </w:r>
      <w:proofErr w:type="spellStart"/>
      <w:r w:rsidR="00414B50" w:rsidRPr="00EE7B00">
        <w:rPr>
          <w:sz w:val="22"/>
        </w:rPr>
        <w:t>MyPriceLink</w:t>
      </w:r>
      <w:proofErr w:type="spellEnd"/>
      <w:r w:rsidR="00414B50" w:rsidRPr="00EE7B00">
        <w:rPr>
          <w:sz w:val="22"/>
        </w:rPr>
        <w:t xml:space="preserve"> tools within the Dominion </w:t>
      </w:r>
      <w:r w:rsidR="00414B50" w:rsidRPr="00EE7B00">
        <w:rPr>
          <w:i/>
          <w:sz w:val="22"/>
        </w:rPr>
        <w:t>ACCESS</w:t>
      </w:r>
      <w:r w:rsidR="00414B50" w:rsidRPr="00EE7B00">
        <w:rPr>
          <w:sz w:val="22"/>
        </w:rPr>
        <w:t xml:space="preserve"> invoice system.</w:t>
      </w:r>
      <w:r w:rsidR="00290B32" w:rsidRPr="00EE7B00">
        <w:rPr>
          <w:sz w:val="22"/>
        </w:rPr>
        <w:t xml:space="preserve"> Dominion also sends invoicing information to the dealer back through the </w:t>
      </w:r>
      <w:proofErr w:type="spellStart"/>
      <w:r w:rsidR="00290B32" w:rsidRPr="00EE7B00">
        <w:rPr>
          <w:sz w:val="22"/>
        </w:rPr>
        <w:t>MyPriceLink</w:t>
      </w:r>
      <w:proofErr w:type="spellEnd"/>
      <w:r w:rsidR="00290B32" w:rsidRPr="00EE7B00">
        <w:rPr>
          <w:sz w:val="22"/>
        </w:rPr>
        <w:t xml:space="preserve"> application, increasing the speed of reimbursement for GM dealers using the Bump 2.0 program. </w:t>
      </w:r>
      <w:r w:rsidR="00167C5C" w:rsidRPr="00EE7B00">
        <w:rPr>
          <w:sz w:val="22"/>
        </w:rPr>
        <w:t>This creates a seamless and transparent process for dealers, as well as for automotive body shops, independent adjusters and insurance staff.</w:t>
      </w:r>
    </w:p>
    <w:p w:rsidR="00F4219A" w:rsidRPr="00EE7B00" w:rsidRDefault="000A704C" w:rsidP="001840E1">
      <w:pPr>
        <w:pStyle w:val="Normal1"/>
        <w:spacing w:after="240"/>
        <w:jc w:val="both"/>
        <w:rPr>
          <w:sz w:val="22"/>
        </w:rPr>
      </w:pPr>
      <w:r w:rsidRPr="00EE7B00">
        <w:rPr>
          <w:sz w:val="22"/>
          <w:shd w:val="clear" w:color="auto" w:fill="FFFFFF"/>
        </w:rPr>
        <w:t>“</w:t>
      </w:r>
      <w:r w:rsidRPr="00EE7B00">
        <w:rPr>
          <w:rFonts w:cs="Arial"/>
          <w:sz w:val="22"/>
          <w:shd w:val="clear" w:color="auto" w:fill="FFFFFF"/>
        </w:rPr>
        <w:t xml:space="preserve">Our customers expect solutions and we are very proud to be the first DMS to complete the integration. </w:t>
      </w:r>
      <w:proofErr w:type="spellStart"/>
      <w:r w:rsidRPr="00EE7B00">
        <w:rPr>
          <w:rFonts w:cs="Arial"/>
          <w:sz w:val="22"/>
          <w:shd w:val="clear" w:color="auto" w:fill="FFFFFF"/>
        </w:rPr>
        <w:t>MyPriceLink</w:t>
      </w:r>
      <w:proofErr w:type="spellEnd"/>
      <w:r w:rsidRPr="00EE7B00">
        <w:rPr>
          <w:rFonts w:cs="Arial"/>
          <w:sz w:val="22"/>
          <w:shd w:val="clear" w:color="auto" w:fill="FFFFFF"/>
        </w:rPr>
        <w:t xml:space="preserve"> allows our dealers to work seamlessly with body shops and collision estimating systems insuring fast, accurate pricing on GM Parts,” </w:t>
      </w:r>
      <w:r w:rsidRPr="00EE7B00">
        <w:rPr>
          <w:color w:val="auto"/>
          <w:sz w:val="22"/>
          <w:shd w:val="clear" w:color="auto" w:fill="FFFFFF" w:themeFill="background1"/>
        </w:rPr>
        <w:t>noted Van Koppersmith, president of Dominion DMS for Dominion Dealer Solutions.</w:t>
      </w:r>
      <w:r w:rsidRPr="00EE7B00">
        <w:rPr>
          <w:rFonts w:cs="Arial"/>
          <w:sz w:val="22"/>
          <w:shd w:val="clear" w:color="auto" w:fill="FFFFFF"/>
        </w:rPr>
        <w:t xml:space="preserve"> “By eliminating much of the time</w:t>
      </w:r>
      <w:r w:rsidR="006377E6">
        <w:rPr>
          <w:rFonts w:cs="Arial"/>
          <w:sz w:val="22"/>
          <w:shd w:val="clear" w:color="auto" w:fill="FFFFFF"/>
        </w:rPr>
        <w:t>-</w:t>
      </w:r>
      <w:r w:rsidRPr="00EE7B00">
        <w:rPr>
          <w:rFonts w:cs="Arial"/>
          <w:sz w:val="22"/>
          <w:shd w:val="clear" w:color="auto" w:fill="FFFFFF"/>
        </w:rPr>
        <w:t>consuming quote building process, parts departments can focus on fulfilling the order and delivering the parts in a timely manner</w:t>
      </w:r>
      <w:r w:rsidRPr="00EE7B00">
        <w:rPr>
          <w:sz w:val="22"/>
          <w:shd w:val="clear" w:color="auto" w:fill="FFFFFF"/>
        </w:rPr>
        <w:t>”</w:t>
      </w:r>
      <w:r w:rsidR="006F5F40">
        <w:rPr>
          <w:sz w:val="22"/>
          <w:shd w:val="clear" w:color="auto" w:fill="FFFFFF"/>
        </w:rPr>
        <w:t>.</w:t>
      </w:r>
    </w:p>
    <w:p w:rsidR="0074424A" w:rsidRPr="00EE7B00" w:rsidRDefault="005305A4" w:rsidP="001840E1">
      <w:pPr>
        <w:spacing w:line="240" w:lineRule="auto"/>
        <w:rPr>
          <w:rFonts w:ascii="Cambria" w:hAnsi="Cambria"/>
        </w:rPr>
      </w:pPr>
      <w:r w:rsidRPr="00EE7B00">
        <w:rPr>
          <w:rFonts w:ascii="Cambria" w:hAnsi="Cambria"/>
        </w:rPr>
        <w:t xml:space="preserve">Dominion </w:t>
      </w:r>
      <w:r w:rsidRPr="00EE7B00">
        <w:rPr>
          <w:rFonts w:ascii="Cambria" w:hAnsi="Cambria"/>
          <w:i/>
        </w:rPr>
        <w:t>ACCESS</w:t>
      </w:r>
      <w:r w:rsidRPr="00EE7B00">
        <w:rPr>
          <w:rFonts w:ascii="Cambria" w:hAnsi="Cambria"/>
        </w:rPr>
        <w:t xml:space="preserve"> is a Windows-based dealer management system that </w:t>
      </w:r>
      <w:r w:rsidR="0047730B" w:rsidRPr="00EE7B00">
        <w:rPr>
          <w:rFonts w:ascii="Cambria" w:hAnsi="Cambria"/>
        </w:rPr>
        <w:t>includes document archiving, drill down reporting and vehicle rental as part its core suite of applications.</w:t>
      </w:r>
      <w:r w:rsidR="0074424A" w:rsidRPr="00EE7B00">
        <w:rPr>
          <w:rFonts w:ascii="Cambria" w:hAnsi="Cambria"/>
        </w:rPr>
        <w:t xml:space="preserve"> Dominion</w:t>
      </w:r>
      <w:r w:rsidR="0047730B" w:rsidRPr="00EE7B00">
        <w:rPr>
          <w:rFonts w:ascii="Cambria" w:hAnsi="Cambria"/>
          <w:i/>
        </w:rPr>
        <w:t xml:space="preserve"> ACCESS</w:t>
      </w:r>
      <w:r w:rsidR="0047730B" w:rsidRPr="00EE7B00">
        <w:rPr>
          <w:rFonts w:ascii="Cambria" w:hAnsi="Cambria"/>
        </w:rPr>
        <w:t xml:space="preserve"> </w:t>
      </w:r>
      <w:r w:rsidR="004B202F" w:rsidRPr="00EE7B00">
        <w:rPr>
          <w:rFonts w:ascii="Cambria" w:hAnsi="Cambria"/>
        </w:rPr>
        <w:t>provides</w:t>
      </w:r>
      <w:r w:rsidR="0074424A" w:rsidRPr="00EE7B00">
        <w:rPr>
          <w:rFonts w:ascii="Cambria" w:hAnsi="Cambria"/>
        </w:rPr>
        <w:t xml:space="preserve"> dealers </w:t>
      </w:r>
      <w:r w:rsidR="004B202F" w:rsidRPr="00EE7B00">
        <w:rPr>
          <w:rFonts w:ascii="Cambria" w:hAnsi="Cambria"/>
        </w:rPr>
        <w:t xml:space="preserve">with </w:t>
      </w:r>
      <w:r w:rsidR="0074424A" w:rsidRPr="00EE7B00">
        <w:rPr>
          <w:rFonts w:ascii="Cambria" w:hAnsi="Cambria"/>
        </w:rPr>
        <w:t xml:space="preserve">a built-in prospecting tool, the ability to reference closed deals, personalized dashboards, award-winning customer service, and one customer and vehicle record for all dealership departments. The Dominion </w:t>
      </w:r>
      <w:r w:rsidR="0074424A" w:rsidRPr="00EE7B00">
        <w:rPr>
          <w:rFonts w:ascii="Cambria" w:hAnsi="Cambria"/>
          <w:i/>
        </w:rPr>
        <w:t>ACCESS</w:t>
      </w:r>
      <w:r w:rsidR="0074424A" w:rsidRPr="00EE7B00">
        <w:rPr>
          <w:rFonts w:ascii="Cambria" w:hAnsi="Cambria"/>
        </w:rPr>
        <w:t xml:space="preserve"> software has flexible contract terms and no add-on fees for dealers.</w:t>
      </w:r>
    </w:p>
    <w:p w:rsidR="0050240D" w:rsidRPr="00EE7B00" w:rsidRDefault="00414B50" w:rsidP="001840E1">
      <w:pPr>
        <w:pStyle w:val="Normal1"/>
        <w:spacing w:after="240"/>
        <w:jc w:val="both"/>
        <w:rPr>
          <w:rFonts w:eastAsia="Calibri"/>
          <w:sz w:val="22"/>
        </w:rPr>
      </w:pPr>
      <w:r w:rsidRPr="00FC0695">
        <w:rPr>
          <w:rStyle w:val="CharAttribute1"/>
          <w:rFonts w:ascii="Cambria"/>
        </w:rPr>
        <w:t>Dominion Dealer Solutions took part in a three</w:t>
      </w:r>
      <w:r w:rsidR="006377E6" w:rsidRPr="00FC0695">
        <w:rPr>
          <w:rStyle w:val="CharAttribute1"/>
          <w:rFonts w:ascii="Cambria"/>
        </w:rPr>
        <w:t>-</w:t>
      </w:r>
      <w:r w:rsidRPr="00FC0695">
        <w:rPr>
          <w:rStyle w:val="CharAttribute1"/>
          <w:rFonts w:ascii="Cambria"/>
        </w:rPr>
        <w:t xml:space="preserve">month dealer pilot of the </w:t>
      </w:r>
      <w:proofErr w:type="spellStart"/>
      <w:r w:rsidRPr="00FC0695">
        <w:rPr>
          <w:rStyle w:val="CharAttribute1"/>
          <w:rFonts w:ascii="Cambria"/>
        </w:rPr>
        <w:t>MyPriceLink</w:t>
      </w:r>
      <w:proofErr w:type="spellEnd"/>
      <w:r w:rsidRPr="00FC0695">
        <w:rPr>
          <w:rStyle w:val="CharAttribute1"/>
          <w:rFonts w:ascii="Cambria"/>
        </w:rPr>
        <w:t xml:space="preserve"> integration and is the first DMS to successfully complete the pilot with General Motors. The </w:t>
      </w:r>
      <w:proofErr w:type="spellStart"/>
      <w:r w:rsidRPr="00FC0695">
        <w:rPr>
          <w:rStyle w:val="CharAttribute1"/>
          <w:rFonts w:ascii="Cambria"/>
        </w:rPr>
        <w:t>MyPriceLink</w:t>
      </w:r>
      <w:proofErr w:type="spellEnd"/>
      <w:r w:rsidRPr="00FC0695">
        <w:rPr>
          <w:rStyle w:val="CharAttribute1"/>
          <w:rFonts w:ascii="Cambria"/>
        </w:rPr>
        <w:t xml:space="preserve"> integration is available at no additional cost to any GM dealer using Dominion </w:t>
      </w:r>
      <w:r w:rsidRPr="00FC0695">
        <w:rPr>
          <w:rStyle w:val="CharAttribute1"/>
          <w:rFonts w:ascii="Cambria"/>
          <w:i/>
        </w:rPr>
        <w:t>ACCESS</w:t>
      </w:r>
      <w:r w:rsidRPr="00FC0695">
        <w:rPr>
          <w:rStyle w:val="CharAttribute1"/>
          <w:rFonts w:ascii="Cambria"/>
        </w:rPr>
        <w:t xml:space="preserve"> DMS. </w:t>
      </w:r>
      <w:r w:rsidR="008D361C" w:rsidRPr="00FC0695">
        <w:rPr>
          <w:rStyle w:val="CharAttribute1"/>
          <w:rFonts w:ascii="Cambria"/>
        </w:rPr>
        <w:t xml:space="preserve">Dominion </w:t>
      </w:r>
      <w:r w:rsidR="008D361C" w:rsidRPr="00FC0695">
        <w:rPr>
          <w:rStyle w:val="CharAttribute1"/>
          <w:rFonts w:ascii="Cambria"/>
          <w:i/>
        </w:rPr>
        <w:t>ACCESS</w:t>
      </w:r>
      <w:r w:rsidR="008D361C" w:rsidRPr="00FC0695">
        <w:rPr>
          <w:rStyle w:val="CharAttribute1"/>
          <w:rFonts w:ascii="Cambria"/>
        </w:rPr>
        <w:t xml:space="preserve"> is a certified General Motors’ Dealer Technology Assistance Program (DTAP) solution. As such, Dominion </w:t>
      </w:r>
      <w:r w:rsidR="008D361C" w:rsidRPr="00FC0695">
        <w:rPr>
          <w:rStyle w:val="CharAttribute1"/>
          <w:rFonts w:ascii="Cambria"/>
          <w:i/>
        </w:rPr>
        <w:t>ACCESS</w:t>
      </w:r>
      <w:r w:rsidR="008D361C" w:rsidRPr="00FC0695">
        <w:rPr>
          <w:rStyle w:val="CharAttribute1"/>
          <w:rFonts w:ascii="Cambria"/>
        </w:rPr>
        <w:t xml:space="preserve"> has met or exceeded the stringent requirements set forth by GM on behalf of its dealer community. </w:t>
      </w:r>
      <w:r w:rsidR="00FC0695" w:rsidRPr="00FC0695">
        <w:rPr>
          <w:rFonts w:cs="Arial"/>
          <w:color w:val="222222"/>
          <w:sz w:val="22"/>
          <w:shd w:val="clear" w:color="auto" w:fill="FFFFFF"/>
        </w:rPr>
        <w:t xml:space="preserve">Dominion Dealer Solutions offers two DMS solutions to the </w:t>
      </w:r>
      <w:r w:rsidR="00FC0695">
        <w:rPr>
          <w:rFonts w:cs="Arial"/>
          <w:color w:val="222222"/>
          <w:sz w:val="22"/>
          <w:shd w:val="clear" w:color="auto" w:fill="FFFFFF"/>
        </w:rPr>
        <w:t xml:space="preserve">automotive </w:t>
      </w:r>
      <w:r w:rsidR="00FC0695" w:rsidRPr="00FC0695">
        <w:rPr>
          <w:rFonts w:cs="Arial"/>
          <w:color w:val="222222"/>
          <w:sz w:val="22"/>
          <w:shd w:val="clear" w:color="auto" w:fill="FFFFFF"/>
        </w:rPr>
        <w:t>marketplace, Dominion</w:t>
      </w:r>
      <w:r w:rsidR="00FC0695">
        <w:rPr>
          <w:rFonts w:cs="Arial"/>
          <w:color w:val="222222"/>
          <w:sz w:val="22"/>
          <w:shd w:val="clear" w:color="auto" w:fill="FFFFFF"/>
        </w:rPr>
        <w:t xml:space="preserve"> </w:t>
      </w:r>
      <w:r w:rsidR="00FC0695" w:rsidRPr="00FC0695">
        <w:rPr>
          <w:rFonts w:cs="Arial"/>
          <w:i/>
          <w:color w:val="222222"/>
          <w:sz w:val="22"/>
          <w:shd w:val="clear" w:color="auto" w:fill="FFFFFF"/>
        </w:rPr>
        <w:t>ACCESS</w:t>
      </w:r>
      <w:r w:rsidR="00FC0695" w:rsidRPr="00FC0695">
        <w:rPr>
          <w:rFonts w:cs="Arial"/>
          <w:color w:val="222222"/>
          <w:sz w:val="22"/>
          <w:shd w:val="clear" w:color="auto" w:fill="FFFFFF"/>
        </w:rPr>
        <w:t xml:space="preserve"> and Dynamics AX-based </w:t>
      </w:r>
      <w:proofErr w:type="spellStart"/>
      <w:r w:rsidR="00FC0695" w:rsidRPr="00FC0695">
        <w:rPr>
          <w:rFonts w:cs="Arial"/>
          <w:color w:val="222222"/>
          <w:sz w:val="22"/>
          <w:shd w:val="clear" w:color="auto" w:fill="FFFFFF"/>
        </w:rPr>
        <w:t>DominionDMX</w:t>
      </w:r>
      <w:proofErr w:type="spellEnd"/>
      <w:r w:rsidR="00FC0695" w:rsidRPr="00FC0695">
        <w:rPr>
          <w:rFonts w:cs="Arial"/>
          <w:color w:val="222222"/>
          <w:sz w:val="22"/>
          <w:shd w:val="clear" w:color="auto" w:fill="FFFFFF"/>
        </w:rPr>
        <w:t xml:space="preserve">. </w:t>
      </w:r>
      <w:r w:rsidR="0050240D" w:rsidRPr="00FC0695">
        <w:rPr>
          <w:rStyle w:val="CharAttribute1"/>
          <w:rFonts w:ascii="Cambria"/>
        </w:rPr>
        <w:t>For more</w:t>
      </w:r>
      <w:r w:rsidR="0050240D" w:rsidRPr="00EE7B00">
        <w:rPr>
          <w:rStyle w:val="CharAttribute1"/>
          <w:rFonts w:ascii="Cambria"/>
        </w:rPr>
        <w:t xml:space="preserve"> </w:t>
      </w:r>
      <w:r w:rsidR="0050240D" w:rsidRPr="00EE7B00">
        <w:rPr>
          <w:rStyle w:val="CharAttribute1"/>
          <w:rFonts w:ascii="Cambria"/>
        </w:rPr>
        <w:lastRenderedPageBreak/>
        <w:t xml:space="preserve">information on </w:t>
      </w:r>
      <w:r w:rsidR="002442BD" w:rsidRPr="00EE7B00">
        <w:rPr>
          <w:rStyle w:val="CharAttribute1"/>
          <w:rFonts w:ascii="Cambria"/>
        </w:rPr>
        <w:t xml:space="preserve">the </w:t>
      </w:r>
      <w:r w:rsidR="00F54BC2" w:rsidRPr="00EE7B00">
        <w:rPr>
          <w:rStyle w:val="CharAttribute1"/>
          <w:rFonts w:ascii="Cambria"/>
        </w:rPr>
        <w:t xml:space="preserve">Dominion </w:t>
      </w:r>
      <w:r w:rsidR="000821D5" w:rsidRPr="00EE7B00">
        <w:rPr>
          <w:rStyle w:val="CharAttribute1"/>
          <w:rFonts w:ascii="Cambria"/>
          <w:i/>
        </w:rPr>
        <w:t>ACCESS</w:t>
      </w:r>
      <w:r w:rsidR="00CC2E66" w:rsidRPr="00EE7B00">
        <w:rPr>
          <w:rStyle w:val="CharAttribute1"/>
          <w:rFonts w:ascii="Cambria"/>
        </w:rPr>
        <w:t xml:space="preserve"> </w:t>
      </w:r>
      <w:r w:rsidR="00F54BC2" w:rsidRPr="00EE7B00">
        <w:rPr>
          <w:rStyle w:val="CharAttribute1"/>
          <w:rFonts w:ascii="Cambria"/>
        </w:rPr>
        <w:t>dealer management system</w:t>
      </w:r>
      <w:r w:rsidR="005C6563" w:rsidRPr="00EE7B00">
        <w:rPr>
          <w:rStyle w:val="CharAttribute1"/>
          <w:rFonts w:ascii="Cambria"/>
        </w:rPr>
        <w:t xml:space="preserve">, or the benefits of </w:t>
      </w:r>
      <w:r w:rsidR="008864FA" w:rsidRPr="00EE7B00">
        <w:rPr>
          <w:rStyle w:val="CharAttribute1"/>
          <w:rFonts w:ascii="Cambria"/>
        </w:rPr>
        <w:t xml:space="preserve">General Motors’ </w:t>
      </w:r>
      <w:proofErr w:type="spellStart"/>
      <w:r w:rsidR="008864FA" w:rsidRPr="00EE7B00">
        <w:rPr>
          <w:rStyle w:val="CharAttribute1"/>
          <w:rFonts w:ascii="Cambria"/>
        </w:rPr>
        <w:t>MyPriceLink</w:t>
      </w:r>
      <w:proofErr w:type="spellEnd"/>
      <w:r w:rsidR="008864FA" w:rsidRPr="00EE7B00">
        <w:rPr>
          <w:rStyle w:val="CharAttribute1"/>
          <w:rFonts w:ascii="Cambria"/>
        </w:rPr>
        <w:t xml:space="preserve"> integration</w:t>
      </w:r>
      <w:r w:rsidR="005C6563" w:rsidRPr="00EE7B00">
        <w:rPr>
          <w:rStyle w:val="CharAttribute1"/>
          <w:rFonts w:ascii="Cambria"/>
        </w:rPr>
        <w:t xml:space="preserve"> in your dealership</w:t>
      </w:r>
      <w:r w:rsidR="005F7573" w:rsidRPr="00EE7B00">
        <w:rPr>
          <w:rStyle w:val="CharAttribute1"/>
          <w:rFonts w:ascii="Cambria"/>
        </w:rPr>
        <w:t>,</w:t>
      </w:r>
      <w:r w:rsidR="00F54BC2" w:rsidRPr="00EE7B00">
        <w:rPr>
          <w:rStyle w:val="CharAttribute1"/>
          <w:rFonts w:ascii="Cambria"/>
        </w:rPr>
        <w:t xml:space="preserve"> </w:t>
      </w:r>
      <w:r w:rsidR="0050240D" w:rsidRPr="00EE7B00">
        <w:rPr>
          <w:rStyle w:val="CharAttribute1"/>
          <w:rFonts w:ascii="Cambria"/>
        </w:rPr>
        <w:t>call 877-</w:t>
      </w:r>
      <w:r w:rsidR="00360B1A" w:rsidRPr="00EE7B00">
        <w:rPr>
          <w:rStyle w:val="CharAttribute1"/>
          <w:rFonts w:ascii="Cambria"/>
        </w:rPr>
        <w:t>421</w:t>
      </w:r>
      <w:r w:rsidR="0050240D" w:rsidRPr="00EE7B00">
        <w:rPr>
          <w:rStyle w:val="CharAttribute1"/>
          <w:rFonts w:ascii="Cambria"/>
        </w:rPr>
        <w:t>-</w:t>
      </w:r>
      <w:r w:rsidR="00360B1A" w:rsidRPr="00EE7B00">
        <w:rPr>
          <w:rStyle w:val="CharAttribute1"/>
          <w:rFonts w:ascii="Cambria"/>
        </w:rPr>
        <w:t>1040</w:t>
      </w:r>
      <w:r w:rsidR="0050240D" w:rsidRPr="00EE7B00">
        <w:rPr>
          <w:rStyle w:val="CharAttribute1"/>
          <w:rFonts w:ascii="Cambria"/>
        </w:rPr>
        <w:t>.</w:t>
      </w:r>
      <w:r w:rsidR="00C176A9" w:rsidRPr="00EE7B00">
        <w:rPr>
          <w:rStyle w:val="CharAttribute1"/>
          <w:rFonts w:ascii="Cambria"/>
        </w:rPr>
        <w:t xml:space="preserve"> </w:t>
      </w:r>
    </w:p>
    <w:p w:rsidR="00E3032C" w:rsidRPr="00EE7B00" w:rsidRDefault="005235A7" w:rsidP="001840E1">
      <w:pPr>
        <w:pStyle w:val="Normal1"/>
        <w:jc w:val="both"/>
        <w:rPr>
          <w:sz w:val="22"/>
        </w:rPr>
      </w:pPr>
      <w:r w:rsidRPr="00EE7B00">
        <w:rPr>
          <w:sz w:val="22"/>
        </w:rPr>
        <w:tab/>
        <w:t xml:space="preserve">  </w:t>
      </w:r>
      <w:r w:rsidR="008B7B39" w:rsidRPr="00EE7B00">
        <w:rPr>
          <w:sz w:val="22"/>
        </w:rPr>
        <w:tab/>
      </w:r>
      <w:r w:rsidR="008B7B39" w:rsidRPr="00EE7B00">
        <w:rPr>
          <w:sz w:val="22"/>
        </w:rPr>
        <w:tab/>
      </w:r>
      <w:r w:rsidR="008B7B39" w:rsidRPr="00EE7B00">
        <w:rPr>
          <w:sz w:val="22"/>
        </w:rPr>
        <w:tab/>
      </w:r>
      <w:r w:rsidR="008B7B39" w:rsidRPr="00EE7B00">
        <w:rPr>
          <w:sz w:val="22"/>
        </w:rPr>
        <w:tab/>
      </w:r>
      <w:r w:rsidR="001F6A86" w:rsidRPr="00EE7B00">
        <w:rPr>
          <w:sz w:val="22"/>
        </w:rPr>
        <w:t xml:space="preserve">           </w:t>
      </w:r>
      <w:r w:rsidR="008B7B39" w:rsidRPr="00EE7B00">
        <w:rPr>
          <w:sz w:val="22"/>
        </w:rPr>
        <w:t>###</w:t>
      </w:r>
    </w:p>
    <w:p w:rsidR="00BF563E" w:rsidRPr="00EE7B00" w:rsidRDefault="005235A7" w:rsidP="001840E1">
      <w:pPr>
        <w:pStyle w:val="Normal1"/>
        <w:spacing w:after="240"/>
        <w:jc w:val="both"/>
        <w:rPr>
          <w:b/>
          <w:sz w:val="22"/>
          <w:u w:val="single"/>
        </w:rPr>
      </w:pPr>
      <w:r w:rsidRPr="00EE7B00">
        <w:rPr>
          <w:b/>
          <w:sz w:val="22"/>
          <w:u w:val="single"/>
        </w:rPr>
        <w:t>About Dominion Dealer Solutions</w:t>
      </w:r>
    </w:p>
    <w:p w:rsidR="00E3032C" w:rsidRPr="00EE7B00" w:rsidRDefault="00A628F8" w:rsidP="001840E1">
      <w:pPr>
        <w:pStyle w:val="Normal1"/>
        <w:spacing w:after="240"/>
        <w:jc w:val="both"/>
        <w:rPr>
          <w:sz w:val="22"/>
        </w:rPr>
      </w:pPr>
      <w:r w:rsidRPr="00EE7B00">
        <w:rPr>
          <w:sz w:val="22"/>
        </w:rPr>
        <w:t xml:space="preserve">Dominion Dealer Solutions helps car dealers attract, retain, and service customers for life. Dominion's Progressive Retail </w:t>
      </w:r>
      <w:proofErr w:type="spellStart"/>
      <w:r w:rsidRPr="00EE7B00">
        <w:rPr>
          <w:sz w:val="22"/>
        </w:rPr>
        <w:t>Platform</w:t>
      </w:r>
      <w:r w:rsidRPr="00EE7B00">
        <w:rPr>
          <w:sz w:val="22"/>
          <w:vertAlign w:val="superscript"/>
        </w:rPr>
        <w:t>TM</w:t>
      </w:r>
      <w:proofErr w:type="spellEnd"/>
      <w:r w:rsidRPr="00EE7B00">
        <w:rPr>
          <w:sz w:val="22"/>
        </w:rPr>
        <w:t xml:space="preserve"> includes customer relationship (CRM) and dealer management systems (DMS) with actionable intelligence from the Microsoft Dynamics platform.  The Progressive Retail </w:t>
      </w:r>
      <w:proofErr w:type="spellStart"/>
      <w:r w:rsidRPr="00EE7B00">
        <w:rPr>
          <w:sz w:val="22"/>
        </w:rPr>
        <w:t>Platform</w:t>
      </w:r>
      <w:r w:rsidRPr="00EE7B00">
        <w:rPr>
          <w:sz w:val="22"/>
          <w:vertAlign w:val="superscript"/>
        </w:rPr>
        <w:t>TM</w:t>
      </w:r>
      <w:proofErr w:type="spellEnd"/>
      <w:r w:rsidRPr="00EE7B00">
        <w:rPr>
          <w:sz w:val="22"/>
        </w:rPr>
        <w:t xml:space="preserve"> also contains lead management and equity mining technology, inventory management analytics, social media marketing and reputation management solutions.  Dealers nationwide purchase custom lead generation and digital marketing tools from Dominion including: responsive design websites, SEO, SEM, digital advertising, multi-channel marketing, specialized data aggregation, mobile apps and market reports. OEMs and auto dealers nationwide utilize Dominion Dealer Solutions' technologies to solve their marketing challenges. Dominion Dealer Solutions is redefining automotive retail by delivering first-class customer experiences for local car buyers. For more information, visit our </w:t>
      </w:r>
      <w:hyperlink r:id="rId7" w:tgtFrame="_blank" w:history="1">
        <w:r w:rsidRPr="00EE7B00">
          <w:rPr>
            <w:rStyle w:val="Hyperlink"/>
            <w:sz w:val="22"/>
          </w:rPr>
          <w:t>website</w:t>
        </w:r>
      </w:hyperlink>
      <w:r w:rsidRPr="00EE7B00">
        <w:rPr>
          <w:sz w:val="22"/>
        </w:rPr>
        <w:t>, like us on </w:t>
      </w:r>
      <w:hyperlink r:id="rId8" w:tgtFrame="_blank" w:history="1">
        <w:r w:rsidRPr="00EE7B00">
          <w:rPr>
            <w:rStyle w:val="Hyperlink"/>
            <w:sz w:val="22"/>
          </w:rPr>
          <w:t>Facebook</w:t>
        </w:r>
      </w:hyperlink>
      <w:r w:rsidRPr="00EE7B00">
        <w:rPr>
          <w:sz w:val="22"/>
        </w:rPr>
        <w:t>, </w:t>
      </w:r>
      <w:hyperlink r:id="rId9" w:tgtFrame="_blank" w:history="1">
        <w:r w:rsidRPr="00EE7B00">
          <w:rPr>
            <w:rStyle w:val="Hyperlink"/>
            <w:sz w:val="22"/>
          </w:rPr>
          <w:t>Pinterest</w:t>
        </w:r>
      </w:hyperlink>
      <w:r w:rsidRPr="00EE7B00">
        <w:rPr>
          <w:sz w:val="22"/>
        </w:rPr>
        <w:t> or </w:t>
      </w:r>
      <w:hyperlink r:id="rId10" w:tgtFrame="_blank" w:history="1">
        <w:r w:rsidRPr="00EE7B00">
          <w:rPr>
            <w:rStyle w:val="Hyperlink"/>
            <w:sz w:val="22"/>
          </w:rPr>
          <w:t>YouTube</w:t>
        </w:r>
      </w:hyperlink>
      <w:r w:rsidRPr="00EE7B00">
        <w:rPr>
          <w:sz w:val="22"/>
        </w:rPr>
        <w:t>, or follow us on </w:t>
      </w:r>
      <w:hyperlink r:id="rId11" w:tgtFrame="_blank" w:history="1">
        <w:r w:rsidRPr="00EE7B00">
          <w:rPr>
            <w:rStyle w:val="Hyperlink"/>
            <w:sz w:val="22"/>
          </w:rPr>
          <w:t>Twitter</w:t>
        </w:r>
      </w:hyperlink>
      <w:r w:rsidRPr="00EE7B00">
        <w:rPr>
          <w:sz w:val="22"/>
        </w:rPr>
        <w:t>.</w:t>
      </w:r>
    </w:p>
    <w:p w:rsidR="00E3032C" w:rsidRPr="00EE7B00" w:rsidRDefault="005235A7" w:rsidP="001840E1">
      <w:pPr>
        <w:pStyle w:val="Normal1"/>
        <w:spacing w:after="240"/>
        <w:jc w:val="both"/>
        <w:rPr>
          <w:sz w:val="22"/>
          <w:u w:val="single"/>
        </w:rPr>
      </w:pPr>
      <w:r w:rsidRPr="00EE7B00">
        <w:rPr>
          <w:b/>
          <w:sz w:val="22"/>
          <w:u w:val="single"/>
        </w:rPr>
        <w:t>About Dominion Enterprises</w:t>
      </w:r>
    </w:p>
    <w:p w:rsidR="000B7813" w:rsidRPr="00EE7B00" w:rsidRDefault="000B7813" w:rsidP="001840E1">
      <w:pPr>
        <w:spacing w:line="240" w:lineRule="auto"/>
        <w:rPr>
          <w:rFonts w:ascii="Cambria" w:hAnsi="Cambria"/>
          <w:color w:val="000000"/>
        </w:rPr>
      </w:pPr>
      <w:r w:rsidRPr="00EE7B00">
        <w:rPr>
          <w:rFonts w:ascii="Cambria" w:hAnsi="Cambria"/>
          <w:color w:val="000000"/>
        </w:rPr>
        <w:t>Dominion Enterprises is a leading marketing services and publishing company serving the automotive, recreational and commercial vehicle, real estate, apartment rental, parenting, and travel industries. Headquartered in Norfolk, Virginia, with 3,300 employees in the United States, Canada, England, Spain and Italy, the company provides a comprehensive suite of technology-based marketing solutions, and more than 45 market leading websites. Millions of For Rent®, and HotelCoupons.com® publications are distributed across the U.S. each year. For more information, visit DominionEnterprises.com.</w:t>
      </w:r>
    </w:p>
    <w:p w:rsidR="00E3032C" w:rsidRPr="00EE7B00" w:rsidRDefault="005235A7" w:rsidP="001840E1">
      <w:pPr>
        <w:pStyle w:val="Normal1"/>
        <w:spacing w:after="240"/>
        <w:rPr>
          <w:sz w:val="22"/>
        </w:rPr>
      </w:pPr>
      <w:r w:rsidRPr="00EE7B00">
        <w:rPr>
          <w:b/>
          <w:sz w:val="22"/>
        </w:rPr>
        <w:t>Media Contact:</w:t>
      </w:r>
    </w:p>
    <w:p w:rsidR="00E3032C" w:rsidRPr="00EE7B00" w:rsidRDefault="005235A7" w:rsidP="001840E1">
      <w:pPr>
        <w:pStyle w:val="Normal1"/>
        <w:spacing w:after="0"/>
        <w:rPr>
          <w:sz w:val="22"/>
        </w:rPr>
      </w:pPr>
      <w:r w:rsidRPr="00EE7B00">
        <w:rPr>
          <w:sz w:val="22"/>
        </w:rPr>
        <w:t>Dominion Dealer Solutions</w:t>
      </w:r>
    </w:p>
    <w:p w:rsidR="008B7B39" w:rsidRPr="00EE7B00" w:rsidRDefault="005235A7" w:rsidP="001840E1">
      <w:pPr>
        <w:pStyle w:val="Normal1"/>
        <w:spacing w:after="0"/>
        <w:rPr>
          <w:sz w:val="22"/>
        </w:rPr>
      </w:pPr>
      <w:r w:rsidRPr="00EE7B00">
        <w:rPr>
          <w:sz w:val="22"/>
        </w:rPr>
        <w:t xml:space="preserve">Peyton Hoffman </w:t>
      </w:r>
    </w:p>
    <w:p w:rsidR="00E3032C" w:rsidRPr="00EE7B00" w:rsidRDefault="008B7B39" w:rsidP="001840E1">
      <w:pPr>
        <w:pStyle w:val="Normal1"/>
        <w:spacing w:after="0"/>
        <w:rPr>
          <w:sz w:val="22"/>
        </w:rPr>
      </w:pPr>
      <w:r w:rsidRPr="00EE7B00">
        <w:rPr>
          <w:sz w:val="22"/>
        </w:rPr>
        <w:t>Director of Public Relations and Event Management</w:t>
      </w:r>
      <w:r w:rsidR="005235A7" w:rsidRPr="00EE7B00">
        <w:rPr>
          <w:sz w:val="22"/>
        </w:rPr>
        <w:t xml:space="preserve"> </w:t>
      </w:r>
    </w:p>
    <w:p w:rsidR="00E3032C" w:rsidRPr="00EE7B00" w:rsidRDefault="005235A7" w:rsidP="001840E1">
      <w:pPr>
        <w:pStyle w:val="Normal1"/>
        <w:spacing w:after="0"/>
        <w:rPr>
          <w:sz w:val="22"/>
        </w:rPr>
      </w:pPr>
      <w:r w:rsidRPr="00EE7B00">
        <w:rPr>
          <w:sz w:val="22"/>
        </w:rPr>
        <w:t xml:space="preserve">757.351.7271 </w:t>
      </w:r>
    </w:p>
    <w:p w:rsidR="00E3032C" w:rsidRPr="00EE7B00" w:rsidRDefault="005235A7" w:rsidP="001840E1">
      <w:pPr>
        <w:pStyle w:val="Normal1"/>
        <w:rPr>
          <w:sz w:val="22"/>
        </w:rPr>
      </w:pPr>
      <w:r w:rsidRPr="00EE7B00">
        <w:rPr>
          <w:sz w:val="22"/>
        </w:rPr>
        <w:t>Peyton.hoffman@drivedominion.com</w:t>
      </w:r>
    </w:p>
    <w:sectPr w:rsidR="00E3032C" w:rsidRPr="00EE7B00" w:rsidSect="00E47472">
      <w:headerReference w:type="default"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A5B" w:rsidRDefault="00975A5B" w:rsidP="00E3032C">
      <w:pPr>
        <w:spacing w:after="0" w:line="240" w:lineRule="auto"/>
      </w:pPr>
      <w:r>
        <w:separator/>
      </w:r>
    </w:p>
  </w:endnote>
  <w:endnote w:type="continuationSeparator" w:id="0">
    <w:p w:rsidR="00975A5B" w:rsidRDefault="00975A5B" w:rsidP="00E3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BE" w:rsidRDefault="000863BE">
    <w:pPr>
      <w:pStyle w:val="Normal1"/>
      <w:tabs>
        <w:tab w:val="center" w:pos="4320"/>
        <w:tab w:val="right" w:pos="8640"/>
      </w:tabs>
      <w:spacing w:after="0"/>
      <w:ind w:left="-1799" w:right="-1799"/>
    </w:pPr>
  </w:p>
  <w:p w:rsidR="000863BE" w:rsidRDefault="000863BE">
    <w:pPr>
      <w:pStyle w:val="Normal1"/>
      <w:tabs>
        <w:tab w:val="center" w:pos="4320"/>
        <w:tab w:val="right" w:pos="8640"/>
      </w:tabs>
      <w:spacing w:after="0"/>
      <w:ind w:left="-1799" w:right="-1799"/>
    </w:pPr>
    <w:r>
      <w:rPr>
        <w:noProof/>
      </w:rPr>
      <w:drawing>
        <wp:inline distT="0" distB="0" distL="0" distR="0">
          <wp:extent cx="7767794" cy="1329696"/>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7767794" cy="1329696"/>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A5B" w:rsidRDefault="00975A5B" w:rsidP="00E3032C">
      <w:pPr>
        <w:spacing w:after="0" w:line="240" w:lineRule="auto"/>
      </w:pPr>
      <w:r>
        <w:separator/>
      </w:r>
    </w:p>
  </w:footnote>
  <w:footnote w:type="continuationSeparator" w:id="0">
    <w:p w:rsidR="00975A5B" w:rsidRDefault="00975A5B" w:rsidP="00E30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BE" w:rsidRDefault="000863BE">
    <w:pPr>
      <w:pStyle w:val="Normal1"/>
      <w:tabs>
        <w:tab w:val="center" w:pos="4320"/>
        <w:tab w:val="right" w:pos="8640"/>
      </w:tabs>
      <w:spacing w:after="0"/>
      <w:ind w:left="7200"/>
    </w:pPr>
    <w:r>
      <w:rPr>
        <w:noProof/>
      </w:rPr>
      <w:drawing>
        <wp:inline distT="0" distB="0" distL="0" distR="0">
          <wp:extent cx="1651000" cy="48364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51000" cy="48364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3032C"/>
    <w:rsid w:val="00011F65"/>
    <w:rsid w:val="000273F9"/>
    <w:rsid w:val="0002795F"/>
    <w:rsid w:val="000312E7"/>
    <w:rsid w:val="0004469E"/>
    <w:rsid w:val="0004638F"/>
    <w:rsid w:val="00061144"/>
    <w:rsid w:val="00062D6E"/>
    <w:rsid w:val="00065ADA"/>
    <w:rsid w:val="00070B55"/>
    <w:rsid w:val="000821D5"/>
    <w:rsid w:val="000863BE"/>
    <w:rsid w:val="000A704C"/>
    <w:rsid w:val="000B7813"/>
    <w:rsid w:val="000C48EA"/>
    <w:rsid w:val="000C49A7"/>
    <w:rsid w:val="001109A2"/>
    <w:rsid w:val="00114436"/>
    <w:rsid w:val="00115827"/>
    <w:rsid w:val="00121345"/>
    <w:rsid w:val="00123AAE"/>
    <w:rsid w:val="00132913"/>
    <w:rsid w:val="001366D2"/>
    <w:rsid w:val="00141F69"/>
    <w:rsid w:val="001455D1"/>
    <w:rsid w:val="00145CA1"/>
    <w:rsid w:val="00147C82"/>
    <w:rsid w:val="00151A4E"/>
    <w:rsid w:val="0015615A"/>
    <w:rsid w:val="00167C5C"/>
    <w:rsid w:val="001840E1"/>
    <w:rsid w:val="00196A75"/>
    <w:rsid w:val="001C0AD9"/>
    <w:rsid w:val="001C32BA"/>
    <w:rsid w:val="001C7CB5"/>
    <w:rsid w:val="001F6A86"/>
    <w:rsid w:val="00221AB4"/>
    <w:rsid w:val="0022596E"/>
    <w:rsid w:val="002336E8"/>
    <w:rsid w:val="002442BD"/>
    <w:rsid w:val="00290B32"/>
    <w:rsid w:val="002B5FE6"/>
    <w:rsid w:val="002C619F"/>
    <w:rsid w:val="002D37B8"/>
    <w:rsid w:val="002D44DA"/>
    <w:rsid w:val="002E7628"/>
    <w:rsid w:val="002F01C2"/>
    <w:rsid w:val="002F264B"/>
    <w:rsid w:val="003307D7"/>
    <w:rsid w:val="00343213"/>
    <w:rsid w:val="00360B1A"/>
    <w:rsid w:val="00372386"/>
    <w:rsid w:val="003735AC"/>
    <w:rsid w:val="00374E06"/>
    <w:rsid w:val="00384712"/>
    <w:rsid w:val="00385956"/>
    <w:rsid w:val="00386EF5"/>
    <w:rsid w:val="003A0F23"/>
    <w:rsid w:val="003A670D"/>
    <w:rsid w:val="003A6DE2"/>
    <w:rsid w:val="003B3543"/>
    <w:rsid w:val="003B4FC1"/>
    <w:rsid w:val="003B5E91"/>
    <w:rsid w:val="003C57FE"/>
    <w:rsid w:val="003D0C27"/>
    <w:rsid w:val="003D4E7D"/>
    <w:rsid w:val="003F2460"/>
    <w:rsid w:val="004011F2"/>
    <w:rsid w:val="00414B50"/>
    <w:rsid w:val="0043691D"/>
    <w:rsid w:val="004401DD"/>
    <w:rsid w:val="004405FB"/>
    <w:rsid w:val="00456937"/>
    <w:rsid w:val="004644C1"/>
    <w:rsid w:val="0047730B"/>
    <w:rsid w:val="0049035A"/>
    <w:rsid w:val="004924A0"/>
    <w:rsid w:val="004B202F"/>
    <w:rsid w:val="004B2709"/>
    <w:rsid w:val="004D274E"/>
    <w:rsid w:val="004E0328"/>
    <w:rsid w:val="004E5E8C"/>
    <w:rsid w:val="005005BC"/>
    <w:rsid w:val="0050240D"/>
    <w:rsid w:val="00511750"/>
    <w:rsid w:val="005235A7"/>
    <w:rsid w:val="005305A4"/>
    <w:rsid w:val="00552AE5"/>
    <w:rsid w:val="005651C1"/>
    <w:rsid w:val="00570879"/>
    <w:rsid w:val="005B3429"/>
    <w:rsid w:val="005C6563"/>
    <w:rsid w:val="005F7573"/>
    <w:rsid w:val="00622D00"/>
    <w:rsid w:val="00625486"/>
    <w:rsid w:val="006377E6"/>
    <w:rsid w:val="00647002"/>
    <w:rsid w:val="0065544A"/>
    <w:rsid w:val="00665BB6"/>
    <w:rsid w:val="00667F34"/>
    <w:rsid w:val="0068426D"/>
    <w:rsid w:val="006909C1"/>
    <w:rsid w:val="00693E03"/>
    <w:rsid w:val="00697AD7"/>
    <w:rsid w:val="006B64CD"/>
    <w:rsid w:val="006C0B02"/>
    <w:rsid w:val="006C533A"/>
    <w:rsid w:val="006D0DAC"/>
    <w:rsid w:val="006E2430"/>
    <w:rsid w:val="006E5ED0"/>
    <w:rsid w:val="006F3072"/>
    <w:rsid w:val="006F5F40"/>
    <w:rsid w:val="007053E2"/>
    <w:rsid w:val="00716821"/>
    <w:rsid w:val="00723480"/>
    <w:rsid w:val="0072356B"/>
    <w:rsid w:val="00726BE5"/>
    <w:rsid w:val="00726DCB"/>
    <w:rsid w:val="00730B55"/>
    <w:rsid w:val="00735519"/>
    <w:rsid w:val="0074424A"/>
    <w:rsid w:val="007463BD"/>
    <w:rsid w:val="0074715D"/>
    <w:rsid w:val="0075453A"/>
    <w:rsid w:val="0077250E"/>
    <w:rsid w:val="00775DA0"/>
    <w:rsid w:val="007A6BD2"/>
    <w:rsid w:val="007A7104"/>
    <w:rsid w:val="007B1D96"/>
    <w:rsid w:val="007B6107"/>
    <w:rsid w:val="007B7821"/>
    <w:rsid w:val="007C032D"/>
    <w:rsid w:val="007C4F23"/>
    <w:rsid w:val="00813775"/>
    <w:rsid w:val="00813A58"/>
    <w:rsid w:val="0083672E"/>
    <w:rsid w:val="0084595C"/>
    <w:rsid w:val="008467FD"/>
    <w:rsid w:val="00867777"/>
    <w:rsid w:val="008864FA"/>
    <w:rsid w:val="008B3282"/>
    <w:rsid w:val="008B7B39"/>
    <w:rsid w:val="008D361C"/>
    <w:rsid w:val="008F568A"/>
    <w:rsid w:val="009163F4"/>
    <w:rsid w:val="009223B6"/>
    <w:rsid w:val="00925E2A"/>
    <w:rsid w:val="0094385B"/>
    <w:rsid w:val="00945B32"/>
    <w:rsid w:val="00960C55"/>
    <w:rsid w:val="009735B2"/>
    <w:rsid w:val="00975A5B"/>
    <w:rsid w:val="009944B1"/>
    <w:rsid w:val="0099635D"/>
    <w:rsid w:val="009B56B9"/>
    <w:rsid w:val="009C114A"/>
    <w:rsid w:val="009C4207"/>
    <w:rsid w:val="009C71E6"/>
    <w:rsid w:val="009C75FA"/>
    <w:rsid w:val="009F0D63"/>
    <w:rsid w:val="009F15B8"/>
    <w:rsid w:val="00A033E8"/>
    <w:rsid w:val="00A105B1"/>
    <w:rsid w:val="00A47424"/>
    <w:rsid w:val="00A628F8"/>
    <w:rsid w:val="00A70D69"/>
    <w:rsid w:val="00A841CC"/>
    <w:rsid w:val="00A84A1F"/>
    <w:rsid w:val="00A86E97"/>
    <w:rsid w:val="00AA3503"/>
    <w:rsid w:val="00AD5136"/>
    <w:rsid w:val="00AE786B"/>
    <w:rsid w:val="00B03D4B"/>
    <w:rsid w:val="00B04AA2"/>
    <w:rsid w:val="00B14A6B"/>
    <w:rsid w:val="00B247AA"/>
    <w:rsid w:val="00B26A36"/>
    <w:rsid w:val="00B32145"/>
    <w:rsid w:val="00B426EF"/>
    <w:rsid w:val="00B56D20"/>
    <w:rsid w:val="00B71493"/>
    <w:rsid w:val="00B82BD0"/>
    <w:rsid w:val="00B830FF"/>
    <w:rsid w:val="00BB793D"/>
    <w:rsid w:val="00BC16E0"/>
    <w:rsid w:val="00BC4B55"/>
    <w:rsid w:val="00BF3D5D"/>
    <w:rsid w:val="00BF563E"/>
    <w:rsid w:val="00C108A1"/>
    <w:rsid w:val="00C176A9"/>
    <w:rsid w:val="00C176B8"/>
    <w:rsid w:val="00C23C4E"/>
    <w:rsid w:val="00C33FD2"/>
    <w:rsid w:val="00C54EAE"/>
    <w:rsid w:val="00C7117D"/>
    <w:rsid w:val="00C81541"/>
    <w:rsid w:val="00C81DF9"/>
    <w:rsid w:val="00C86F9F"/>
    <w:rsid w:val="00CA5A19"/>
    <w:rsid w:val="00CB1E93"/>
    <w:rsid w:val="00CB20BE"/>
    <w:rsid w:val="00CC2E66"/>
    <w:rsid w:val="00CC69CF"/>
    <w:rsid w:val="00CD42DD"/>
    <w:rsid w:val="00CE1D15"/>
    <w:rsid w:val="00CE74C8"/>
    <w:rsid w:val="00D0058D"/>
    <w:rsid w:val="00D01D53"/>
    <w:rsid w:val="00D27565"/>
    <w:rsid w:val="00D37915"/>
    <w:rsid w:val="00D4663B"/>
    <w:rsid w:val="00D611B2"/>
    <w:rsid w:val="00D64749"/>
    <w:rsid w:val="00D76F77"/>
    <w:rsid w:val="00D81536"/>
    <w:rsid w:val="00D9696F"/>
    <w:rsid w:val="00DA0504"/>
    <w:rsid w:val="00DA506E"/>
    <w:rsid w:val="00DA64E6"/>
    <w:rsid w:val="00DC5F41"/>
    <w:rsid w:val="00DD2C16"/>
    <w:rsid w:val="00DD51C5"/>
    <w:rsid w:val="00DE3EB5"/>
    <w:rsid w:val="00DE6706"/>
    <w:rsid w:val="00DF2823"/>
    <w:rsid w:val="00E01984"/>
    <w:rsid w:val="00E13509"/>
    <w:rsid w:val="00E23717"/>
    <w:rsid w:val="00E3032C"/>
    <w:rsid w:val="00E47472"/>
    <w:rsid w:val="00E56309"/>
    <w:rsid w:val="00E62869"/>
    <w:rsid w:val="00E65010"/>
    <w:rsid w:val="00E70AAC"/>
    <w:rsid w:val="00E8124C"/>
    <w:rsid w:val="00E84DF8"/>
    <w:rsid w:val="00E90059"/>
    <w:rsid w:val="00E922C8"/>
    <w:rsid w:val="00E9377C"/>
    <w:rsid w:val="00EA053B"/>
    <w:rsid w:val="00EA1132"/>
    <w:rsid w:val="00EB0322"/>
    <w:rsid w:val="00ED3753"/>
    <w:rsid w:val="00ED77E6"/>
    <w:rsid w:val="00EE1980"/>
    <w:rsid w:val="00EE385D"/>
    <w:rsid w:val="00EE7B00"/>
    <w:rsid w:val="00EF737F"/>
    <w:rsid w:val="00F21B44"/>
    <w:rsid w:val="00F22362"/>
    <w:rsid w:val="00F4219A"/>
    <w:rsid w:val="00F45C9E"/>
    <w:rsid w:val="00F54BC2"/>
    <w:rsid w:val="00F86666"/>
    <w:rsid w:val="00F90467"/>
    <w:rsid w:val="00FA283A"/>
    <w:rsid w:val="00FB628C"/>
    <w:rsid w:val="00FC0695"/>
    <w:rsid w:val="00FD3416"/>
    <w:rsid w:val="00FE6F4B"/>
    <w:rsid w:val="00FF1824"/>
    <w:rsid w:val="00FF5EF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BC841-A4E2-4A02-BE5D-36E7C5E8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145"/>
  </w:style>
  <w:style w:type="paragraph" w:styleId="Heading1">
    <w:name w:val="heading 1"/>
    <w:basedOn w:val="Normal1"/>
    <w:next w:val="Normal1"/>
    <w:rsid w:val="00E3032C"/>
    <w:pPr>
      <w:spacing w:before="480" w:after="120"/>
      <w:contextualSpacing/>
      <w:outlineLvl w:val="0"/>
    </w:pPr>
    <w:rPr>
      <w:b/>
      <w:sz w:val="48"/>
    </w:rPr>
  </w:style>
  <w:style w:type="paragraph" w:styleId="Heading2">
    <w:name w:val="heading 2"/>
    <w:basedOn w:val="Normal1"/>
    <w:next w:val="Normal1"/>
    <w:rsid w:val="00E3032C"/>
    <w:pPr>
      <w:spacing w:before="360" w:after="80"/>
      <w:contextualSpacing/>
      <w:outlineLvl w:val="1"/>
    </w:pPr>
    <w:rPr>
      <w:b/>
      <w:sz w:val="36"/>
    </w:rPr>
  </w:style>
  <w:style w:type="paragraph" w:styleId="Heading3">
    <w:name w:val="heading 3"/>
    <w:basedOn w:val="Normal1"/>
    <w:next w:val="Normal1"/>
    <w:rsid w:val="00E3032C"/>
    <w:pPr>
      <w:spacing w:before="280" w:after="80"/>
      <w:contextualSpacing/>
      <w:outlineLvl w:val="2"/>
    </w:pPr>
    <w:rPr>
      <w:b/>
      <w:sz w:val="28"/>
    </w:rPr>
  </w:style>
  <w:style w:type="paragraph" w:styleId="Heading4">
    <w:name w:val="heading 4"/>
    <w:basedOn w:val="Normal1"/>
    <w:next w:val="Normal1"/>
    <w:rsid w:val="00E3032C"/>
    <w:pPr>
      <w:spacing w:before="240" w:after="40"/>
      <w:contextualSpacing/>
      <w:outlineLvl w:val="3"/>
    </w:pPr>
    <w:rPr>
      <w:b/>
    </w:rPr>
  </w:style>
  <w:style w:type="paragraph" w:styleId="Heading5">
    <w:name w:val="heading 5"/>
    <w:basedOn w:val="Normal1"/>
    <w:next w:val="Normal1"/>
    <w:rsid w:val="00E3032C"/>
    <w:pPr>
      <w:spacing w:before="220" w:after="40"/>
      <w:contextualSpacing/>
      <w:outlineLvl w:val="4"/>
    </w:pPr>
    <w:rPr>
      <w:b/>
      <w:sz w:val="22"/>
    </w:rPr>
  </w:style>
  <w:style w:type="paragraph" w:styleId="Heading6">
    <w:name w:val="heading 6"/>
    <w:basedOn w:val="Normal1"/>
    <w:next w:val="Normal1"/>
    <w:rsid w:val="00E3032C"/>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032C"/>
    <w:pPr>
      <w:spacing w:line="240" w:lineRule="auto"/>
    </w:pPr>
    <w:rPr>
      <w:rFonts w:ascii="Cambria" w:eastAsia="Cambria" w:hAnsi="Cambria" w:cs="Cambria"/>
      <w:color w:val="000000"/>
      <w:sz w:val="24"/>
    </w:rPr>
  </w:style>
  <w:style w:type="paragraph" w:styleId="Title">
    <w:name w:val="Title"/>
    <w:basedOn w:val="Normal1"/>
    <w:next w:val="Normal1"/>
    <w:rsid w:val="00E3032C"/>
    <w:pPr>
      <w:spacing w:before="480" w:after="120"/>
      <w:contextualSpacing/>
    </w:pPr>
    <w:rPr>
      <w:b/>
      <w:sz w:val="72"/>
    </w:rPr>
  </w:style>
  <w:style w:type="paragraph" w:styleId="Subtitle">
    <w:name w:val="Subtitle"/>
    <w:basedOn w:val="Normal1"/>
    <w:next w:val="Normal1"/>
    <w:rsid w:val="00E3032C"/>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E3032C"/>
    <w:pPr>
      <w:spacing w:line="240" w:lineRule="auto"/>
    </w:pPr>
    <w:rPr>
      <w:sz w:val="20"/>
      <w:szCs w:val="20"/>
    </w:rPr>
  </w:style>
  <w:style w:type="character" w:customStyle="1" w:styleId="CommentTextChar">
    <w:name w:val="Comment Text Char"/>
    <w:basedOn w:val="DefaultParagraphFont"/>
    <w:link w:val="CommentText"/>
    <w:uiPriority w:val="99"/>
    <w:semiHidden/>
    <w:rsid w:val="00E3032C"/>
    <w:rPr>
      <w:sz w:val="20"/>
      <w:szCs w:val="20"/>
    </w:rPr>
  </w:style>
  <w:style w:type="character" w:styleId="CommentReference">
    <w:name w:val="annotation reference"/>
    <w:basedOn w:val="DefaultParagraphFont"/>
    <w:uiPriority w:val="99"/>
    <w:semiHidden/>
    <w:unhideWhenUsed/>
    <w:rsid w:val="00E3032C"/>
    <w:rPr>
      <w:sz w:val="16"/>
      <w:szCs w:val="16"/>
    </w:rPr>
  </w:style>
  <w:style w:type="paragraph" w:styleId="BalloonText">
    <w:name w:val="Balloon Text"/>
    <w:basedOn w:val="Normal"/>
    <w:link w:val="BalloonTextChar"/>
    <w:uiPriority w:val="99"/>
    <w:semiHidden/>
    <w:unhideWhenUsed/>
    <w:rsid w:val="008B7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39"/>
    <w:rPr>
      <w:rFonts w:ascii="Tahoma" w:hAnsi="Tahoma" w:cs="Tahoma"/>
      <w:sz w:val="16"/>
      <w:szCs w:val="16"/>
    </w:rPr>
  </w:style>
  <w:style w:type="character" w:styleId="Hyperlink">
    <w:name w:val="Hyperlink"/>
    <w:basedOn w:val="DefaultParagraphFont"/>
    <w:rsid w:val="00A628F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841CC"/>
    <w:rPr>
      <w:b/>
      <w:bCs/>
    </w:rPr>
  </w:style>
  <w:style w:type="character" w:customStyle="1" w:styleId="CommentSubjectChar">
    <w:name w:val="Comment Subject Char"/>
    <w:basedOn w:val="CommentTextChar"/>
    <w:link w:val="CommentSubject"/>
    <w:uiPriority w:val="99"/>
    <w:semiHidden/>
    <w:rsid w:val="00A841CC"/>
    <w:rPr>
      <w:b/>
      <w:bCs/>
      <w:sz w:val="20"/>
      <w:szCs w:val="20"/>
    </w:rPr>
  </w:style>
  <w:style w:type="paragraph" w:customStyle="1" w:styleId="ParaAttribute0">
    <w:name w:val="ParaAttribute0"/>
    <w:rsid w:val="0050240D"/>
    <w:pPr>
      <w:shd w:val="solid" w:color="FFFFFF" w:fill="auto"/>
      <w:wordWrap w:val="0"/>
      <w:spacing w:after="192" w:line="240" w:lineRule="auto"/>
    </w:pPr>
    <w:rPr>
      <w:rFonts w:ascii="Times New Roman" w:eastAsia="Batang" w:hAnsi="Times New Roman" w:cs="Times New Roman"/>
      <w:sz w:val="20"/>
      <w:szCs w:val="20"/>
    </w:rPr>
  </w:style>
  <w:style w:type="character" w:customStyle="1" w:styleId="CharAttribute1">
    <w:name w:val="CharAttribute1"/>
    <w:rsid w:val="0050240D"/>
    <w:rPr>
      <w:rFonts w:ascii="Calibri" w:eastAsia="Calibri"/>
      <w:sz w:val="22"/>
    </w:rPr>
  </w:style>
  <w:style w:type="paragraph" w:styleId="NormalWeb">
    <w:name w:val="Normal (Web)"/>
    <w:basedOn w:val="Normal"/>
    <w:uiPriority w:val="99"/>
    <w:semiHidden/>
    <w:unhideWhenUsed/>
    <w:rsid w:val="00CC2E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C4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76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dominiondealersolu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rivedominio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witter.com/dominiondeal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outube.com/dominiondealer" TargetMode="External"/><Relationship Id="rId4" Type="http://schemas.openxmlformats.org/officeDocument/2006/relationships/webSettings" Target="webSettings.xml"/><Relationship Id="rId9" Type="http://schemas.openxmlformats.org/officeDocument/2006/relationships/hyperlink" Target="http://www.pinterest.com/dominiond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0ADF0-8925-4D44-B6CB-D835DBD8D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 Cross-Sell- draft.docx.docx</vt:lpstr>
    </vt:vector>
  </TitlesOfParts>
  <Company>Dominion Enterprises</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Cross-Sell- draft.docx.docx</dc:title>
  <dc:creator>Debbie Howell</dc:creator>
  <cp:lastModifiedBy>Peyton Hoffman</cp:lastModifiedBy>
  <cp:revision>33</cp:revision>
  <cp:lastPrinted>2015-03-18T19:55:00Z</cp:lastPrinted>
  <dcterms:created xsi:type="dcterms:W3CDTF">2016-01-26T17:01:00Z</dcterms:created>
  <dcterms:modified xsi:type="dcterms:W3CDTF">2016-01-28T18:47:00Z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58d37d6a-60f9-408f-b761-baa2789c9147</vt:lpwstr>
  </property>
  <property fmtid="{D5CDD505-2E9C-101B-9397-08002B2CF9AE}" pid="3" name="xClassification">
    <vt:lpwstr> </vt:lpwstr>
  </property>
</Properties>
</file>