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5F" w:rsidRPr="00F509B9" w:rsidRDefault="007E771B" w:rsidP="00177DCD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175260</wp:posOffset>
            </wp:positionV>
            <wp:extent cx="1597025" cy="530225"/>
            <wp:effectExtent l="0" t="0" r="3175" b="3175"/>
            <wp:wrapNone/>
            <wp:docPr id="2" name="Picture 2" descr="http://cdn2.hubspot.net/hub/412742/hubfs/smartMerchLogo.jpg?t=1435171422861&amp;width=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2.hubspot.net/hub/412742/hubfs/smartMerchLogo.jpg?t=1435171422861&amp;width=6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152">
        <w:rPr>
          <w:b/>
          <w:noProof/>
        </w:rPr>
        <w:t>FOR IMMEDIATE RELEASE</w:t>
      </w:r>
      <w:r w:rsidR="00AC4F08" w:rsidRPr="00AC4F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64746" w:rsidRPr="00177DCD" w:rsidRDefault="0055749F">
      <w:pPr>
        <w:rPr>
          <w:b/>
        </w:rPr>
      </w:pPr>
      <w:r>
        <w:rPr>
          <w:b/>
        </w:rPr>
        <w:t>Travis Garcia</w:t>
      </w:r>
    </w:p>
    <w:p w:rsidR="00264746" w:rsidRPr="00177DCD" w:rsidRDefault="007E771B" w:rsidP="00264746">
      <w:pPr>
        <w:rPr>
          <w:b/>
          <w:bCs/>
        </w:rPr>
      </w:pPr>
      <w:r w:rsidRPr="00177DCD">
        <w:rPr>
          <w:b/>
          <w:bCs/>
        </w:rPr>
        <w:t>Smart Merchandiser</w:t>
      </w:r>
    </w:p>
    <w:p w:rsidR="00264746" w:rsidRPr="00177DCD" w:rsidRDefault="0055749F" w:rsidP="00264746">
      <w:pPr>
        <w:rPr>
          <w:b/>
          <w:bCs/>
        </w:rPr>
      </w:pPr>
      <w:r>
        <w:rPr>
          <w:b/>
          <w:bCs/>
        </w:rPr>
        <w:t>tgarcia</w:t>
      </w:r>
      <w:r w:rsidR="007E771B" w:rsidRPr="00177DCD">
        <w:rPr>
          <w:b/>
          <w:bCs/>
        </w:rPr>
        <w:t>@SmartMerchandiser.com</w:t>
      </w:r>
      <w:r w:rsidR="00264746" w:rsidRPr="00177DCD">
        <w:rPr>
          <w:b/>
          <w:bCs/>
        </w:rPr>
        <w:t xml:space="preserve"> </w:t>
      </w:r>
    </w:p>
    <w:p w:rsidR="00264746" w:rsidRPr="00177DCD" w:rsidRDefault="00264746" w:rsidP="00264746">
      <w:pPr>
        <w:rPr>
          <w:b/>
          <w:bCs/>
        </w:rPr>
      </w:pPr>
      <w:r w:rsidRPr="00177DCD">
        <w:rPr>
          <w:b/>
          <w:bCs/>
        </w:rPr>
        <w:t xml:space="preserve">Tel: </w:t>
      </w:r>
      <w:r w:rsidR="007E771B" w:rsidRPr="00177DCD">
        <w:rPr>
          <w:b/>
          <w:bCs/>
        </w:rPr>
        <w:t>818-702-0020 ext. 2</w:t>
      </w:r>
      <w:r w:rsidR="0055749F">
        <w:rPr>
          <w:b/>
          <w:bCs/>
        </w:rPr>
        <w:t>22</w:t>
      </w:r>
    </w:p>
    <w:p w:rsidR="00264746" w:rsidRDefault="00264746"/>
    <w:p w:rsidR="00177DCD" w:rsidRPr="0026773C" w:rsidRDefault="00177DCD" w:rsidP="007E771B">
      <w:pPr>
        <w:jc w:val="center"/>
        <w:rPr>
          <w:b/>
        </w:rPr>
      </w:pPr>
      <w:r w:rsidRPr="0026773C">
        <w:rPr>
          <w:b/>
        </w:rPr>
        <w:t>Smart Merchandiser</w:t>
      </w:r>
      <w:r w:rsidR="00A205B8" w:rsidRPr="0026773C">
        <w:rPr>
          <w:b/>
        </w:rPr>
        <w:t xml:space="preserve"> </w:t>
      </w:r>
      <w:r w:rsidR="0040771F" w:rsidRPr="0026773C">
        <w:rPr>
          <w:b/>
        </w:rPr>
        <w:t xml:space="preserve">recognized </w:t>
      </w:r>
      <w:r w:rsidR="00CF5926" w:rsidRPr="0026773C">
        <w:rPr>
          <w:b/>
        </w:rPr>
        <w:t xml:space="preserve">as </w:t>
      </w:r>
      <w:r w:rsidR="00A205B8" w:rsidRPr="0026773C">
        <w:rPr>
          <w:b/>
        </w:rPr>
        <w:t>2016 IBM Beacon Award</w:t>
      </w:r>
      <w:r w:rsidR="0037327F" w:rsidRPr="0026773C">
        <w:rPr>
          <w:b/>
        </w:rPr>
        <w:t xml:space="preserve"> Finalist</w:t>
      </w:r>
    </w:p>
    <w:p w:rsidR="003D445C" w:rsidRPr="0026773C" w:rsidRDefault="007E771B" w:rsidP="00DD51FA">
      <w:pPr>
        <w:jc w:val="center"/>
        <w:rPr>
          <w:b/>
          <w:i/>
        </w:rPr>
      </w:pPr>
      <w:r w:rsidRPr="0026773C">
        <w:rPr>
          <w:i/>
        </w:rPr>
        <w:t xml:space="preserve">The </w:t>
      </w:r>
      <w:r w:rsidR="00177DCD" w:rsidRPr="0026773C">
        <w:rPr>
          <w:i/>
        </w:rPr>
        <w:t xml:space="preserve">industry’s first visual eCommerce </w:t>
      </w:r>
      <w:r w:rsidR="00CF5926" w:rsidRPr="0026773C">
        <w:rPr>
          <w:i/>
        </w:rPr>
        <w:t>merchandising SaaS</w:t>
      </w:r>
      <w:r w:rsidR="00177DCD" w:rsidRPr="0026773C">
        <w:rPr>
          <w:i/>
        </w:rPr>
        <w:t xml:space="preserve"> s</w:t>
      </w:r>
      <w:r w:rsidR="006E3AC9" w:rsidRPr="0026773C">
        <w:rPr>
          <w:i/>
        </w:rPr>
        <w:t>olution</w:t>
      </w:r>
      <w:r w:rsidR="004D0FDC" w:rsidRPr="0026773C">
        <w:rPr>
          <w:i/>
        </w:rPr>
        <w:t xml:space="preserve"> </w:t>
      </w:r>
      <w:r w:rsidR="0040771F" w:rsidRPr="0026773C">
        <w:rPr>
          <w:i/>
        </w:rPr>
        <w:t xml:space="preserve">came in </w:t>
      </w:r>
      <w:r w:rsidR="000E2148" w:rsidRPr="0026773C">
        <w:rPr>
          <w:i/>
        </w:rPr>
        <w:t>as a</w:t>
      </w:r>
      <w:r w:rsidR="00DD51FA" w:rsidRPr="0026773C">
        <w:rPr>
          <w:i/>
        </w:rPr>
        <w:t xml:space="preserve"> finalist for </w:t>
      </w:r>
      <w:r w:rsidR="00E43CCD" w:rsidRPr="0026773C">
        <w:rPr>
          <w:i/>
        </w:rPr>
        <w:t>IBM’s most prestigious award</w:t>
      </w:r>
    </w:p>
    <w:p w:rsidR="005011A2" w:rsidRPr="0026773C" w:rsidRDefault="005011A2"/>
    <w:p w:rsidR="00CF5926" w:rsidRPr="0026773C" w:rsidRDefault="00E43CCD" w:rsidP="00CF5926">
      <w:r w:rsidRPr="0026773C">
        <w:rPr>
          <w:b/>
        </w:rPr>
        <w:t>Orlando</w:t>
      </w:r>
      <w:r w:rsidR="00264746" w:rsidRPr="0026773C">
        <w:rPr>
          <w:b/>
        </w:rPr>
        <w:t>,</w:t>
      </w:r>
      <w:r w:rsidR="00AC4F08" w:rsidRPr="0026773C">
        <w:rPr>
          <w:b/>
        </w:rPr>
        <w:t xml:space="preserve"> </w:t>
      </w:r>
      <w:r w:rsidRPr="0026773C">
        <w:rPr>
          <w:b/>
        </w:rPr>
        <w:t>FL</w:t>
      </w:r>
      <w:r w:rsidR="000C5D8B" w:rsidRPr="0026773C">
        <w:rPr>
          <w:b/>
        </w:rPr>
        <w:t>.</w:t>
      </w:r>
      <w:r w:rsidR="00AC4F08" w:rsidRPr="0026773C">
        <w:rPr>
          <w:b/>
        </w:rPr>
        <w:t>,</w:t>
      </w:r>
      <w:r w:rsidR="00264746" w:rsidRPr="0026773C">
        <w:rPr>
          <w:b/>
        </w:rPr>
        <w:t xml:space="preserve"> </w:t>
      </w:r>
      <w:r w:rsidRPr="0026773C">
        <w:rPr>
          <w:b/>
        </w:rPr>
        <w:t>February</w:t>
      </w:r>
      <w:r w:rsidR="007E771B" w:rsidRPr="0026773C">
        <w:rPr>
          <w:b/>
        </w:rPr>
        <w:t xml:space="preserve"> </w:t>
      </w:r>
      <w:r w:rsidR="00DD51FA" w:rsidRPr="0026773C">
        <w:rPr>
          <w:b/>
        </w:rPr>
        <w:t>1</w:t>
      </w:r>
      <w:r w:rsidR="0026773C">
        <w:rPr>
          <w:b/>
        </w:rPr>
        <w:t>7</w:t>
      </w:r>
      <w:r w:rsidR="007E771B" w:rsidRPr="0026773C">
        <w:rPr>
          <w:b/>
        </w:rPr>
        <w:t xml:space="preserve">, </w:t>
      </w:r>
      <w:r w:rsidR="00517A24" w:rsidRPr="0026773C">
        <w:rPr>
          <w:b/>
        </w:rPr>
        <w:t>2016</w:t>
      </w:r>
      <w:r w:rsidR="00517A24" w:rsidRPr="0026773C">
        <w:t xml:space="preserve"> </w:t>
      </w:r>
      <w:r w:rsidR="00264746" w:rsidRPr="0026773C">
        <w:t xml:space="preserve">– </w:t>
      </w:r>
      <w:r w:rsidR="006418AD" w:rsidRPr="0026773C">
        <w:t xml:space="preserve">Smart Merchandiser, </w:t>
      </w:r>
      <w:r w:rsidR="00517A24" w:rsidRPr="0026773C">
        <w:t xml:space="preserve">a </w:t>
      </w:r>
      <w:r w:rsidR="00FD1967" w:rsidRPr="0026773C">
        <w:t>visual eC</w:t>
      </w:r>
      <w:r w:rsidR="006418AD" w:rsidRPr="0026773C">
        <w:t>ommerce merchandis</w:t>
      </w:r>
      <w:r w:rsidR="00CF5926" w:rsidRPr="0026773C">
        <w:t xml:space="preserve">ing </w:t>
      </w:r>
      <w:r w:rsidR="006418AD" w:rsidRPr="0026773C">
        <w:t xml:space="preserve">solution, </w:t>
      </w:r>
      <w:r w:rsidRPr="0026773C">
        <w:t xml:space="preserve">was </w:t>
      </w:r>
      <w:r w:rsidR="0037327F" w:rsidRPr="0026773C">
        <w:t>selected as a Finalist</w:t>
      </w:r>
      <w:r w:rsidR="00DD51FA" w:rsidRPr="0026773C">
        <w:t xml:space="preserve"> for</w:t>
      </w:r>
      <w:r w:rsidR="0037327F" w:rsidRPr="0026773C">
        <w:t xml:space="preserve"> the </w:t>
      </w:r>
      <w:r w:rsidRPr="0026773C">
        <w:t xml:space="preserve">IBM Beacon Award in the </w:t>
      </w:r>
      <w:r w:rsidR="003C42CE" w:rsidRPr="0026773C">
        <w:t>“</w:t>
      </w:r>
      <w:r w:rsidR="001F310A" w:rsidRPr="0026773C">
        <w:t>Outstanding Service on Bluemix</w:t>
      </w:r>
      <w:r w:rsidR="003C42CE" w:rsidRPr="0026773C">
        <w:t>”</w:t>
      </w:r>
      <w:r w:rsidR="001F310A" w:rsidRPr="0026773C">
        <w:t xml:space="preserve"> category </w:t>
      </w:r>
      <w:r w:rsidRPr="0026773C">
        <w:t>at the 2016 IBM PartnerWorld Leadership Conference</w:t>
      </w:r>
      <w:r w:rsidR="006418AD" w:rsidRPr="0026773C">
        <w:t>.</w:t>
      </w:r>
      <w:r w:rsidR="009F407C" w:rsidRPr="0026773C">
        <w:t xml:space="preserve"> </w:t>
      </w:r>
      <w:r w:rsidR="001F310A" w:rsidRPr="0026773C">
        <w:t>The IBM Beacon Award</w:t>
      </w:r>
      <w:r w:rsidR="00517A24" w:rsidRPr="0026773C">
        <w:t>s</w:t>
      </w:r>
      <w:r w:rsidR="001F310A" w:rsidRPr="0026773C">
        <w:t xml:space="preserve"> recognize IBM Business Partners who have delivered exceptional solutions using IBM products and services. </w:t>
      </w:r>
      <w:r w:rsidR="00CF5926" w:rsidRPr="0026773C">
        <w:t xml:space="preserve">With the help of IBM, who accepted Smart Merchandiser as an Independent Software Vendor into their Global Entrepreneur Program in </w:t>
      </w:r>
      <w:r w:rsidR="0040771F" w:rsidRPr="0026773C">
        <w:t xml:space="preserve">September </w:t>
      </w:r>
      <w:r w:rsidR="00CF5926" w:rsidRPr="0026773C">
        <w:t>2014, Smart Merchandiser</w:t>
      </w:r>
      <w:r w:rsidR="009E2E1B" w:rsidRPr="0026773C">
        <w:t xml:space="preserve"> SaaS</w:t>
      </w:r>
      <w:r w:rsidR="00CF5926" w:rsidRPr="0026773C">
        <w:t xml:space="preserve"> was successfully launched on IBM Bluemix in July 2015 </w:t>
      </w:r>
      <w:r w:rsidR="0040771F" w:rsidRPr="0026773C">
        <w:t xml:space="preserve">for IBM WebSphere Commerce. </w:t>
      </w:r>
    </w:p>
    <w:p w:rsidR="00CF5926" w:rsidRPr="0026773C" w:rsidRDefault="00CF5926" w:rsidP="00B2432E"/>
    <w:p w:rsidR="00E43CCD" w:rsidRPr="0026773C" w:rsidRDefault="009E2E1B" w:rsidP="00B2432E">
      <w:r w:rsidRPr="0026773C">
        <w:t xml:space="preserve">With the </w:t>
      </w:r>
      <w:r w:rsidR="007F0FFB" w:rsidRPr="0026773C">
        <w:t>delivery</w:t>
      </w:r>
      <w:r w:rsidRPr="0026773C">
        <w:t xml:space="preserve"> of Smart Merchandiser SaaS on the Bluemix cloud, more online retailers can afford to utilize the tool’s powerful online merchandising features to increase their sales revenue and greatly </w:t>
      </w:r>
      <w:r w:rsidR="0026773C">
        <w:t>improve</w:t>
      </w:r>
      <w:r w:rsidRPr="0026773C">
        <w:t xml:space="preserve"> their merchandising team’s productivity.</w:t>
      </w:r>
      <w:r w:rsidR="004D0FDC" w:rsidRPr="0026773C">
        <w:t xml:space="preserve"> The SaaS tool combines </w:t>
      </w:r>
      <w:r w:rsidR="00E43CCD" w:rsidRPr="0026773C">
        <w:t>visual assets such as digital catalog layouts and product thumbnails with in-depth web and social analytics and inventory insight to revolutionize the eCommerce merchandising process.</w:t>
      </w:r>
      <w:r w:rsidR="00CF5926" w:rsidRPr="0026773C">
        <w:t xml:space="preserve"> </w:t>
      </w:r>
    </w:p>
    <w:p w:rsidR="0037327F" w:rsidRPr="0026773C" w:rsidRDefault="0037327F" w:rsidP="00B2432E"/>
    <w:p w:rsidR="006418AD" w:rsidRPr="0026773C" w:rsidRDefault="006418AD" w:rsidP="00B2432E">
      <w:pPr>
        <w:rPr>
          <w:sz w:val="16"/>
          <w:szCs w:val="16"/>
        </w:rPr>
      </w:pPr>
    </w:p>
    <w:p w:rsidR="00576F71" w:rsidRPr="0026773C" w:rsidRDefault="00177DCD" w:rsidP="00177DCD">
      <w:pPr>
        <w:jc w:val="center"/>
        <w:rPr>
          <w:i/>
          <w:sz w:val="20"/>
          <w:szCs w:val="20"/>
        </w:rPr>
      </w:pPr>
      <w:r w:rsidRPr="0026773C">
        <w:rPr>
          <w:i/>
          <w:sz w:val="20"/>
          <w:szCs w:val="20"/>
        </w:rPr>
        <w:t xml:space="preserve"> “We’ve seen a 60 percent increase in productivity, which has freed up the team to do in-depth personalization and testing on the site, something our manual processes didn’t allow for previously.”</w:t>
      </w:r>
    </w:p>
    <w:p w:rsidR="00177DCD" w:rsidRPr="0026773C" w:rsidRDefault="00576F71" w:rsidP="00177DCD">
      <w:pPr>
        <w:jc w:val="center"/>
        <w:rPr>
          <w:i/>
          <w:sz w:val="20"/>
          <w:szCs w:val="20"/>
        </w:rPr>
      </w:pPr>
      <w:r w:rsidRPr="0026773C">
        <w:rPr>
          <w:i/>
          <w:sz w:val="20"/>
          <w:szCs w:val="20"/>
        </w:rPr>
        <w:t xml:space="preserve"> -Victoria Reuter, eCommerce Director</w:t>
      </w:r>
      <w:r w:rsidR="00350AF3" w:rsidRPr="0026773C">
        <w:rPr>
          <w:i/>
          <w:sz w:val="20"/>
          <w:szCs w:val="20"/>
        </w:rPr>
        <w:t xml:space="preserve"> at JanSport</w:t>
      </w:r>
    </w:p>
    <w:p w:rsidR="00177DCD" w:rsidRPr="0026773C" w:rsidRDefault="00177DCD" w:rsidP="00177DCD">
      <w:pPr>
        <w:jc w:val="center"/>
        <w:rPr>
          <w:i/>
          <w:sz w:val="20"/>
          <w:szCs w:val="20"/>
        </w:rPr>
      </w:pPr>
    </w:p>
    <w:p w:rsidR="008D57B8" w:rsidRPr="0026773C" w:rsidRDefault="0026773C" w:rsidP="00B2432E">
      <w:r>
        <w:t>Leveraging t</w:t>
      </w:r>
      <w:r w:rsidR="00C41A18" w:rsidRPr="0026773C">
        <w:t>he Bluemix platform</w:t>
      </w:r>
      <w:r w:rsidR="004D0FDC" w:rsidRPr="0026773C">
        <w:t xml:space="preserve"> also</w:t>
      </w:r>
      <w:r w:rsidR="00C41A18" w:rsidRPr="0026773C">
        <w:t xml:space="preserve"> allows Smart Merchandiser to expand its capabilit</w:t>
      </w:r>
      <w:r w:rsidR="004D0FDC" w:rsidRPr="0026773C">
        <w:t>ies more</w:t>
      </w:r>
      <w:r w:rsidR="00C41A18" w:rsidRPr="0026773C">
        <w:t xml:space="preserve"> rapidly by consuming readily available APIs in the</w:t>
      </w:r>
      <w:r w:rsidR="004D0FDC" w:rsidRPr="0026773C">
        <w:t xml:space="preserve"> Bluemix</w:t>
      </w:r>
      <w:r w:rsidR="00C41A18" w:rsidRPr="0026773C">
        <w:t xml:space="preserve"> marketplace</w:t>
      </w:r>
      <w:r w:rsidR="004D0FDC" w:rsidRPr="0026773C">
        <w:t>, in turn</w:t>
      </w:r>
      <w:r w:rsidR="00C41A18" w:rsidRPr="0026773C">
        <w:t xml:space="preserve"> offer</w:t>
      </w:r>
      <w:r w:rsidR="004D0FDC" w:rsidRPr="0026773C">
        <w:t>ing</w:t>
      </w:r>
      <w:r w:rsidR="00C41A18" w:rsidRPr="0026773C">
        <w:t xml:space="preserve"> a much more intelligent solution to </w:t>
      </w:r>
      <w:r w:rsidR="004D0FDC" w:rsidRPr="0026773C">
        <w:t xml:space="preserve">online </w:t>
      </w:r>
      <w:r w:rsidR="00C41A18" w:rsidRPr="0026773C">
        <w:t xml:space="preserve">merchandisers. Besides bringing together </w:t>
      </w:r>
      <w:r w:rsidR="003F4E87" w:rsidRPr="0026773C">
        <w:t>analytics</w:t>
      </w:r>
      <w:r w:rsidR="008D57B8" w:rsidRPr="0026773C">
        <w:t xml:space="preserve"> data from multiple vendors such as Google Analytics, IBM Analytics and Omniture, </w:t>
      </w:r>
      <w:r w:rsidR="003F4E87" w:rsidRPr="0026773C">
        <w:t>ratings</w:t>
      </w:r>
      <w:r w:rsidR="008D57B8" w:rsidRPr="0026773C">
        <w:t xml:space="preserve"> and reviews from BazaarVoice and Power Reviews, </w:t>
      </w:r>
      <w:r w:rsidR="00B07B7E" w:rsidRPr="0026773C">
        <w:t xml:space="preserve">social </w:t>
      </w:r>
      <w:r w:rsidR="008D57B8" w:rsidRPr="0026773C">
        <w:t xml:space="preserve">intelligence from Twitter, Facebook, </w:t>
      </w:r>
      <w:r w:rsidR="004D0FDC" w:rsidRPr="0026773C">
        <w:t xml:space="preserve">Smart Merchandiser </w:t>
      </w:r>
      <w:r w:rsidR="008D57B8" w:rsidRPr="0026773C">
        <w:t xml:space="preserve">is looking </w:t>
      </w:r>
      <w:r w:rsidR="004D0FDC" w:rsidRPr="0026773C">
        <w:t xml:space="preserve">ahead </w:t>
      </w:r>
      <w:r w:rsidR="008D57B8" w:rsidRPr="0026773C">
        <w:t>to consume Watson Analytics to boost its cognitive ability</w:t>
      </w:r>
      <w:r>
        <w:t>.</w:t>
      </w:r>
      <w:r w:rsidR="008D57B8" w:rsidRPr="0026773C">
        <w:t xml:space="preserve"> “We are excited about the possibilities with Watson Analytics and thankful we made the investment with IBM</w:t>
      </w:r>
      <w:r w:rsidR="004D0FDC" w:rsidRPr="0026773C">
        <w:t>,</w:t>
      </w:r>
      <w:r w:rsidR="008D57B8" w:rsidRPr="0026773C">
        <w:t xml:space="preserve">” Teresa Zobrist, CEO of Smart Merchandiser. </w:t>
      </w:r>
    </w:p>
    <w:p w:rsidR="008D57B8" w:rsidRPr="0026773C" w:rsidRDefault="008D57B8" w:rsidP="00B2432E"/>
    <w:p w:rsidR="00350AF3" w:rsidRPr="0026773C" w:rsidRDefault="00350AF3" w:rsidP="003B36A2">
      <w:pPr>
        <w:rPr>
          <w:b/>
        </w:rPr>
      </w:pPr>
    </w:p>
    <w:p w:rsidR="003B36A2" w:rsidRPr="0026773C" w:rsidRDefault="003B36A2" w:rsidP="003B36A2">
      <w:pPr>
        <w:rPr>
          <w:b/>
        </w:rPr>
      </w:pPr>
      <w:r w:rsidRPr="0026773C">
        <w:rPr>
          <w:b/>
        </w:rPr>
        <w:t>About Smart Merchandiser</w:t>
      </w:r>
    </w:p>
    <w:p w:rsidR="00322E2E" w:rsidRPr="0026773C" w:rsidRDefault="000D7FB9" w:rsidP="004404E4">
      <w:pPr>
        <w:rPr>
          <w:b/>
        </w:rPr>
      </w:pPr>
      <w:r w:rsidRPr="0026773C">
        <w:t>Smart Mercha</w:t>
      </w:r>
      <w:r w:rsidR="0041403F" w:rsidRPr="0026773C">
        <w:t xml:space="preserve">ndiser is the brainchild of Zobrist Consulting Group, a team that </w:t>
      </w:r>
      <w:r w:rsidR="006418AD" w:rsidRPr="0026773C">
        <w:t>drew from nearly 15 years of experience developing fully integr</w:t>
      </w:r>
      <w:r w:rsidRPr="0026773C">
        <w:t>ated e</w:t>
      </w:r>
      <w:r w:rsidR="00FD1967" w:rsidRPr="0026773C">
        <w:t>C</w:t>
      </w:r>
      <w:r w:rsidRPr="0026773C">
        <w:t>ommerce stores to create a solution that combines real-time analytics with visual assets.</w:t>
      </w:r>
      <w:r w:rsidR="005E0CAD" w:rsidRPr="0026773C">
        <w:t xml:space="preserve"> </w:t>
      </w:r>
      <w:r w:rsidR="00846686" w:rsidRPr="0026773C">
        <w:t xml:space="preserve">Built and </w:t>
      </w:r>
      <w:r w:rsidR="00846686" w:rsidRPr="0026773C">
        <w:lastRenderedPageBreak/>
        <w:t>deployed in Bluemix, Smart Merchandiser</w:t>
      </w:r>
      <w:r w:rsidR="004D0FDC" w:rsidRPr="0026773C">
        <w:t xml:space="preserve"> SaaS</w:t>
      </w:r>
      <w:r w:rsidR="00846686" w:rsidRPr="0026773C">
        <w:t xml:space="preserve"> is available as a</w:t>
      </w:r>
      <w:r w:rsidR="0040771F" w:rsidRPr="0026773C">
        <w:t xml:space="preserve">n integrated </w:t>
      </w:r>
      <w:r w:rsidR="00846686" w:rsidRPr="0026773C">
        <w:t xml:space="preserve">service </w:t>
      </w:r>
      <w:r w:rsidR="0040771F" w:rsidRPr="0026773C">
        <w:t>for IBM WebSphere Commerce</w:t>
      </w:r>
      <w:r w:rsidR="0026773C">
        <w:t>.</w:t>
      </w:r>
      <w:bookmarkStart w:id="0" w:name="_GoBack"/>
      <w:bookmarkEnd w:id="0"/>
    </w:p>
    <w:p w:rsidR="00846686" w:rsidRPr="0026773C" w:rsidRDefault="00846686" w:rsidP="004404E4">
      <w:pPr>
        <w:rPr>
          <w:b/>
        </w:rPr>
      </w:pPr>
    </w:p>
    <w:p w:rsidR="005E68B9" w:rsidRPr="0026773C" w:rsidRDefault="00B8560E" w:rsidP="00B8560E">
      <w:r w:rsidRPr="0026773C">
        <w:t>Smart Merchandiser has served various leading apparel, accessory and retail brands</w:t>
      </w:r>
      <w:r w:rsidR="003B36A2" w:rsidRPr="0026773C">
        <w:t xml:space="preserve"> in the U.S.</w:t>
      </w:r>
      <w:r w:rsidR="00322E2E" w:rsidRPr="0026773C">
        <w:t xml:space="preserve">, including Calvin Klein, </w:t>
      </w:r>
      <w:r w:rsidRPr="0026773C">
        <w:t>The North Face, JanSport</w:t>
      </w:r>
      <w:r w:rsidR="009E31CE" w:rsidRPr="0026773C">
        <w:t xml:space="preserve">, </w:t>
      </w:r>
      <w:r w:rsidRPr="0026773C">
        <w:t>Lee</w:t>
      </w:r>
      <w:r w:rsidR="003B36A2" w:rsidRPr="0026773C">
        <w:t>,</w:t>
      </w:r>
      <w:r w:rsidR="009E31CE" w:rsidRPr="0026773C">
        <w:t xml:space="preserve"> Wrangler, Vans, Timberland</w:t>
      </w:r>
      <w:r w:rsidR="003B36A2" w:rsidRPr="0026773C">
        <w:t xml:space="preserve"> and is excited</w:t>
      </w:r>
      <w:r w:rsidR="00B746C5" w:rsidRPr="0026773C">
        <w:t xml:space="preserve"> to</w:t>
      </w:r>
      <w:r w:rsidR="003B36A2" w:rsidRPr="0026773C">
        <w:t xml:space="preserve"> offer the tool for retailers in Europe</w:t>
      </w:r>
      <w:r w:rsidRPr="0026773C">
        <w:t xml:space="preserve">. For more information, visit </w:t>
      </w:r>
      <w:hyperlink r:id="rId9" w:history="1">
        <w:r w:rsidR="007E771B" w:rsidRPr="0026773C">
          <w:rPr>
            <w:rStyle w:val="Hyperlink"/>
          </w:rPr>
          <w:t>www.smartmerchandiser.com</w:t>
        </w:r>
      </w:hyperlink>
      <w:r w:rsidRPr="0026773C">
        <w:t xml:space="preserve"> and follow on Twitter @Smart_Merch.</w:t>
      </w:r>
    </w:p>
    <w:p w:rsidR="00177DCD" w:rsidRPr="0026773C" w:rsidRDefault="00177DCD" w:rsidP="009E31B7">
      <w:pPr>
        <w:jc w:val="center"/>
      </w:pPr>
    </w:p>
    <w:p w:rsidR="00177DCD" w:rsidRPr="0026773C" w:rsidRDefault="00177DCD" w:rsidP="009E31B7">
      <w:pPr>
        <w:jc w:val="center"/>
      </w:pPr>
    </w:p>
    <w:p w:rsidR="009E31B7" w:rsidRDefault="009E31B7" w:rsidP="009E31B7">
      <w:pPr>
        <w:jc w:val="center"/>
      </w:pPr>
      <w:r w:rsidRPr="0026773C">
        <w:t>###</w:t>
      </w:r>
    </w:p>
    <w:p w:rsidR="003B36A2" w:rsidRDefault="003B36A2" w:rsidP="003B36A2">
      <w:pPr>
        <w:jc w:val="center"/>
      </w:pPr>
    </w:p>
    <w:p w:rsidR="00177DCD" w:rsidRPr="00785FE7" w:rsidRDefault="00177DCD" w:rsidP="009E31B7">
      <w:pPr>
        <w:jc w:val="center"/>
      </w:pPr>
    </w:p>
    <w:sectPr w:rsidR="00177DCD" w:rsidRPr="00785FE7" w:rsidSect="00C148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D9" w:rsidRDefault="00D040D9" w:rsidP="00264746">
      <w:r>
        <w:separator/>
      </w:r>
    </w:p>
  </w:endnote>
  <w:endnote w:type="continuationSeparator" w:id="0">
    <w:p w:rsidR="00D040D9" w:rsidRDefault="00D040D9" w:rsidP="00264746">
      <w:r>
        <w:continuationSeparator/>
      </w:r>
    </w:p>
  </w:endnote>
  <w:endnote w:type="continuationNotice" w:id="1">
    <w:p w:rsidR="00D040D9" w:rsidRDefault="00D04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D9" w:rsidRDefault="00D040D9" w:rsidP="00264746">
      <w:r>
        <w:separator/>
      </w:r>
    </w:p>
  </w:footnote>
  <w:footnote w:type="continuationSeparator" w:id="0">
    <w:p w:rsidR="00D040D9" w:rsidRDefault="00D040D9" w:rsidP="00264746">
      <w:r>
        <w:continuationSeparator/>
      </w:r>
    </w:p>
  </w:footnote>
  <w:footnote w:type="continuationNotice" w:id="1">
    <w:p w:rsidR="00D040D9" w:rsidRDefault="00D040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55691"/>
    <w:multiLevelType w:val="hybridMultilevel"/>
    <w:tmpl w:val="7A62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2488"/>
    <w:multiLevelType w:val="hybridMultilevel"/>
    <w:tmpl w:val="4776F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3A2F"/>
    <w:multiLevelType w:val="hybridMultilevel"/>
    <w:tmpl w:val="BD08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F3CC1"/>
    <w:multiLevelType w:val="hybridMultilevel"/>
    <w:tmpl w:val="FC76C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4E2180"/>
    <w:multiLevelType w:val="hybridMultilevel"/>
    <w:tmpl w:val="EBA8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078C8"/>
    <w:multiLevelType w:val="hybridMultilevel"/>
    <w:tmpl w:val="B51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A2785"/>
    <w:multiLevelType w:val="hybridMultilevel"/>
    <w:tmpl w:val="AA261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25E9F"/>
    <w:multiLevelType w:val="hybridMultilevel"/>
    <w:tmpl w:val="9992E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D6482"/>
    <w:multiLevelType w:val="multilevel"/>
    <w:tmpl w:val="13B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51"/>
    <w:rsid w:val="000005E3"/>
    <w:rsid w:val="0000077B"/>
    <w:rsid w:val="00014030"/>
    <w:rsid w:val="00015A2A"/>
    <w:rsid w:val="00023380"/>
    <w:rsid w:val="000334B8"/>
    <w:rsid w:val="0003530D"/>
    <w:rsid w:val="0005280D"/>
    <w:rsid w:val="0005480C"/>
    <w:rsid w:val="00056733"/>
    <w:rsid w:val="00063453"/>
    <w:rsid w:val="0007320F"/>
    <w:rsid w:val="000732B3"/>
    <w:rsid w:val="00075196"/>
    <w:rsid w:val="00084E6B"/>
    <w:rsid w:val="00095C82"/>
    <w:rsid w:val="000A63F4"/>
    <w:rsid w:val="000A6D45"/>
    <w:rsid w:val="000C0286"/>
    <w:rsid w:val="000C4599"/>
    <w:rsid w:val="000C5D8B"/>
    <w:rsid w:val="000C6774"/>
    <w:rsid w:val="000D2DAE"/>
    <w:rsid w:val="000D2E31"/>
    <w:rsid w:val="000D7FB9"/>
    <w:rsid w:val="000E2148"/>
    <w:rsid w:val="000E6121"/>
    <w:rsid w:val="000F067A"/>
    <w:rsid w:val="000F279C"/>
    <w:rsid w:val="000F4576"/>
    <w:rsid w:val="00112CA6"/>
    <w:rsid w:val="001130F3"/>
    <w:rsid w:val="00121A0E"/>
    <w:rsid w:val="00127904"/>
    <w:rsid w:val="001306C5"/>
    <w:rsid w:val="00130B50"/>
    <w:rsid w:val="00130F30"/>
    <w:rsid w:val="001356A0"/>
    <w:rsid w:val="00151E90"/>
    <w:rsid w:val="00164630"/>
    <w:rsid w:val="0016490E"/>
    <w:rsid w:val="00165B09"/>
    <w:rsid w:val="00175A97"/>
    <w:rsid w:val="00175F94"/>
    <w:rsid w:val="001766B9"/>
    <w:rsid w:val="0017772D"/>
    <w:rsid w:val="00177DCD"/>
    <w:rsid w:val="001832E6"/>
    <w:rsid w:val="001C6B9A"/>
    <w:rsid w:val="001D51EE"/>
    <w:rsid w:val="001E5381"/>
    <w:rsid w:val="001F310A"/>
    <w:rsid w:val="002013D2"/>
    <w:rsid w:val="00236A7C"/>
    <w:rsid w:val="00237AFA"/>
    <w:rsid w:val="002413CC"/>
    <w:rsid w:val="00243D88"/>
    <w:rsid w:val="00253FCA"/>
    <w:rsid w:val="00261851"/>
    <w:rsid w:val="002631E0"/>
    <w:rsid w:val="00264746"/>
    <w:rsid w:val="0026702F"/>
    <w:rsid w:val="0026773C"/>
    <w:rsid w:val="002716C6"/>
    <w:rsid w:val="0028769C"/>
    <w:rsid w:val="0029716C"/>
    <w:rsid w:val="00297A3E"/>
    <w:rsid w:val="002A0D7B"/>
    <w:rsid w:val="002B05F4"/>
    <w:rsid w:val="002B2477"/>
    <w:rsid w:val="002B58A3"/>
    <w:rsid w:val="002B7C93"/>
    <w:rsid w:val="002C25E3"/>
    <w:rsid w:val="002C2A6A"/>
    <w:rsid w:val="002D05BC"/>
    <w:rsid w:val="002D2320"/>
    <w:rsid w:val="002E6B86"/>
    <w:rsid w:val="002F2ACA"/>
    <w:rsid w:val="00317A0B"/>
    <w:rsid w:val="00322E2E"/>
    <w:rsid w:val="0032431F"/>
    <w:rsid w:val="00334C4C"/>
    <w:rsid w:val="00336A85"/>
    <w:rsid w:val="00343AB8"/>
    <w:rsid w:val="00350AF3"/>
    <w:rsid w:val="0035206F"/>
    <w:rsid w:val="0035755B"/>
    <w:rsid w:val="00371AA2"/>
    <w:rsid w:val="00372579"/>
    <w:rsid w:val="00372721"/>
    <w:rsid w:val="0037327F"/>
    <w:rsid w:val="00387551"/>
    <w:rsid w:val="00395BD1"/>
    <w:rsid w:val="00397297"/>
    <w:rsid w:val="003A008C"/>
    <w:rsid w:val="003B323C"/>
    <w:rsid w:val="003B36A2"/>
    <w:rsid w:val="003B480A"/>
    <w:rsid w:val="003B6696"/>
    <w:rsid w:val="003B6959"/>
    <w:rsid w:val="003B77D0"/>
    <w:rsid w:val="003C2D1F"/>
    <w:rsid w:val="003C42CE"/>
    <w:rsid w:val="003D1ADA"/>
    <w:rsid w:val="003D251C"/>
    <w:rsid w:val="003D319B"/>
    <w:rsid w:val="003D36CE"/>
    <w:rsid w:val="003D445C"/>
    <w:rsid w:val="003D4891"/>
    <w:rsid w:val="003D6A4F"/>
    <w:rsid w:val="003F31B3"/>
    <w:rsid w:val="003F4E87"/>
    <w:rsid w:val="0040771F"/>
    <w:rsid w:val="0041403F"/>
    <w:rsid w:val="004167FC"/>
    <w:rsid w:val="0043462C"/>
    <w:rsid w:val="0043752F"/>
    <w:rsid w:val="004404E4"/>
    <w:rsid w:val="00443EEA"/>
    <w:rsid w:val="00447508"/>
    <w:rsid w:val="00453567"/>
    <w:rsid w:val="004619F0"/>
    <w:rsid w:val="00461B25"/>
    <w:rsid w:val="004723BA"/>
    <w:rsid w:val="00473980"/>
    <w:rsid w:val="0047660B"/>
    <w:rsid w:val="0049302D"/>
    <w:rsid w:val="004A1A77"/>
    <w:rsid w:val="004A4E42"/>
    <w:rsid w:val="004B0D4E"/>
    <w:rsid w:val="004C6356"/>
    <w:rsid w:val="004D0FDC"/>
    <w:rsid w:val="004D661F"/>
    <w:rsid w:val="004E2B9B"/>
    <w:rsid w:val="004F29FB"/>
    <w:rsid w:val="004F2F41"/>
    <w:rsid w:val="005011A2"/>
    <w:rsid w:val="005045BC"/>
    <w:rsid w:val="00505F71"/>
    <w:rsid w:val="00517A24"/>
    <w:rsid w:val="00520AAF"/>
    <w:rsid w:val="0052123D"/>
    <w:rsid w:val="00524795"/>
    <w:rsid w:val="00525391"/>
    <w:rsid w:val="0052754A"/>
    <w:rsid w:val="0053244C"/>
    <w:rsid w:val="00544815"/>
    <w:rsid w:val="00551F4D"/>
    <w:rsid w:val="00554B53"/>
    <w:rsid w:val="00556E92"/>
    <w:rsid w:val="0055749F"/>
    <w:rsid w:val="005639A5"/>
    <w:rsid w:val="00563D97"/>
    <w:rsid w:val="005672BE"/>
    <w:rsid w:val="005703C8"/>
    <w:rsid w:val="0057164E"/>
    <w:rsid w:val="00576F71"/>
    <w:rsid w:val="00582ED8"/>
    <w:rsid w:val="00594DB1"/>
    <w:rsid w:val="005971C4"/>
    <w:rsid w:val="005D4450"/>
    <w:rsid w:val="005D49C7"/>
    <w:rsid w:val="005E0CAD"/>
    <w:rsid w:val="005E3658"/>
    <w:rsid w:val="005E4A67"/>
    <w:rsid w:val="005E5E88"/>
    <w:rsid w:val="005E65EC"/>
    <w:rsid w:val="005E68B9"/>
    <w:rsid w:val="005F424D"/>
    <w:rsid w:val="005F7B6C"/>
    <w:rsid w:val="00604BEE"/>
    <w:rsid w:val="006129B2"/>
    <w:rsid w:val="00616005"/>
    <w:rsid w:val="0061799A"/>
    <w:rsid w:val="006234A5"/>
    <w:rsid w:val="00627195"/>
    <w:rsid w:val="00632465"/>
    <w:rsid w:val="00633F08"/>
    <w:rsid w:val="006418AD"/>
    <w:rsid w:val="00644983"/>
    <w:rsid w:val="00647080"/>
    <w:rsid w:val="0065224D"/>
    <w:rsid w:val="00667728"/>
    <w:rsid w:val="006752D0"/>
    <w:rsid w:val="00687999"/>
    <w:rsid w:val="00693940"/>
    <w:rsid w:val="006949AC"/>
    <w:rsid w:val="006B3985"/>
    <w:rsid w:val="006D25C5"/>
    <w:rsid w:val="006D2B6D"/>
    <w:rsid w:val="006E25C4"/>
    <w:rsid w:val="006E3AC9"/>
    <w:rsid w:val="006F1261"/>
    <w:rsid w:val="0070570F"/>
    <w:rsid w:val="00705770"/>
    <w:rsid w:val="00724B5F"/>
    <w:rsid w:val="00726A4C"/>
    <w:rsid w:val="00741D2C"/>
    <w:rsid w:val="00750D52"/>
    <w:rsid w:val="0075386A"/>
    <w:rsid w:val="00764948"/>
    <w:rsid w:val="007670FD"/>
    <w:rsid w:val="007734E1"/>
    <w:rsid w:val="00781618"/>
    <w:rsid w:val="00783480"/>
    <w:rsid w:val="00785FE7"/>
    <w:rsid w:val="00790251"/>
    <w:rsid w:val="00791795"/>
    <w:rsid w:val="00791DB0"/>
    <w:rsid w:val="007A0048"/>
    <w:rsid w:val="007A20F2"/>
    <w:rsid w:val="007A34EC"/>
    <w:rsid w:val="007A589E"/>
    <w:rsid w:val="007B1A31"/>
    <w:rsid w:val="007C2973"/>
    <w:rsid w:val="007C559D"/>
    <w:rsid w:val="007D0E88"/>
    <w:rsid w:val="007D1F32"/>
    <w:rsid w:val="007E3FDF"/>
    <w:rsid w:val="007E69B9"/>
    <w:rsid w:val="007E771B"/>
    <w:rsid w:val="007F0FFB"/>
    <w:rsid w:val="007F3BA8"/>
    <w:rsid w:val="007F45A3"/>
    <w:rsid w:val="007F73AF"/>
    <w:rsid w:val="008067D7"/>
    <w:rsid w:val="00826A5F"/>
    <w:rsid w:val="00845A18"/>
    <w:rsid w:val="008463E8"/>
    <w:rsid w:val="00846686"/>
    <w:rsid w:val="00850EC4"/>
    <w:rsid w:val="00851F33"/>
    <w:rsid w:val="00856B9C"/>
    <w:rsid w:val="008618DB"/>
    <w:rsid w:val="008621EB"/>
    <w:rsid w:val="00862C1B"/>
    <w:rsid w:val="00864991"/>
    <w:rsid w:val="00866E76"/>
    <w:rsid w:val="00875383"/>
    <w:rsid w:val="00895F81"/>
    <w:rsid w:val="008A2801"/>
    <w:rsid w:val="008B70F0"/>
    <w:rsid w:val="008B7A4A"/>
    <w:rsid w:val="008D57B8"/>
    <w:rsid w:val="008D704E"/>
    <w:rsid w:val="008E5005"/>
    <w:rsid w:val="008E69EB"/>
    <w:rsid w:val="008E6CF0"/>
    <w:rsid w:val="008E7DDC"/>
    <w:rsid w:val="008F621D"/>
    <w:rsid w:val="008F6BD2"/>
    <w:rsid w:val="00901019"/>
    <w:rsid w:val="00901415"/>
    <w:rsid w:val="0090172A"/>
    <w:rsid w:val="009159D8"/>
    <w:rsid w:val="00931628"/>
    <w:rsid w:val="00941DBC"/>
    <w:rsid w:val="00943D3C"/>
    <w:rsid w:val="009511EC"/>
    <w:rsid w:val="00960CB4"/>
    <w:rsid w:val="009639B1"/>
    <w:rsid w:val="009839A4"/>
    <w:rsid w:val="00984B8A"/>
    <w:rsid w:val="009869D1"/>
    <w:rsid w:val="00991A6B"/>
    <w:rsid w:val="0099546D"/>
    <w:rsid w:val="009A0377"/>
    <w:rsid w:val="009A78E4"/>
    <w:rsid w:val="009C29A7"/>
    <w:rsid w:val="009D780E"/>
    <w:rsid w:val="009E2E1B"/>
    <w:rsid w:val="009E31B7"/>
    <w:rsid w:val="009E31CE"/>
    <w:rsid w:val="009E501A"/>
    <w:rsid w:val="009F02D6"/>
    <w:rsid w:val="009F1392"/>
    <w:rsid w:val="009F407C"/>
    <w:rsid w:val="00A011E1"/>
    <w:rsid w:val="00A03481"/>
    <w:rsid w:val="00A0743E"/>
    <w:rsid w:val="00A1083F"/>
    <w:rsid w:val="00A14613"/>
    <w:rsid w:val="00A205B8"/>
    <w:rsid w:val="00A2221E"/>
    <w:rsid w:val="00A23A4C"/>
    <w:rsid w:val="00A52744"/>
    <w:rsid w:val="00A670E4"/>
    <w:rsid w:val="00A72B40"/>
    <w:rsid w:val="00A7336A"/>
    <w:rsid w:val="00A74B85"/>
    <w:rsid w:val="00A81DB4"/>
    <w:rsid w:val="00A83850"/>
    <w:rsid w:val="00A868BF"/>
    <w:rsid w:val="00AA1FA6"/>
    <w:rsid w:val="00AA4911"/>
    <w:rsid w:val="00AB3DF6"/>
    <w:rsid w:val="00AC2415"/>
    <w:rsid w:val="00AC4F08"/>
    <w:rsid w:val="00AE08E9"/>
    <w:rsid w:val="00AE281C"/>
    <w:rsid w:val="00AE531F"/>
    <w:rsid w:val="00AF7F49"/>
    <w:rsid w:val="00B021EC"/>
    <w:rsid w:val="00B03D82"/>
    <w:rsid w:val="00B04306"/>
    <w:rsid w:val="00B07B7E"/>
    <w:rsid w:val="00B13350"/>
    <w:rsid w:val="00B2432E"/>
    <w:rsid w:val="00B32A61"/>
    <w:rsid w:val="00B33671"/>
    <w:rsid w:val="00B33AE4"/>
    <w:rsid w:val="00B40658"/>
    <w:rsid w:val="00B4672F"/>
    <w:rsid w:val="00B51F75"/>
    <w:rsid w:val="00B521F3"/>
    <w:rsid w:val="00B65FA5"/>
    <w:rsid w:val="00B746C5"/>
    <w:rsid w:val="00B74DCA"/>
    <w:rsid w:val="00B767CE"/>
    <w:rsid w:val="00B828B0"/>
    <w:rsid w:val="00B8560E"/>
    <w:rsid w:val="00B86A9E"/>
    <w:rsid w:val="00B96762"/>
    <w:rsid w:val="00BA4F81"/>
    <w:rsid w:val="00BA61C3"/>
    <w:rsid w:val="00BA7DF5"/>
    <w:rsid w:val="00BB3FE0"/>
    <w:rsid w:val="00BC420B"/>
    <w:rsid w:val="00BD37AB"/>
    <w:rsid w:val="00BE6805"/>
    <w:rsid w:val="00BF11A6"/>
    <w:rsid w:val="00BF3951"/>
    <w:rsid w:val="00BF7BE7"/>
    <w:rsid w:val="00C12152"/>
    <w:rsid w:val="00C12562"/>
    <w:rsid w:val="00C1481E"/>
    <w:rsid w:val="00C158C3"/>
    <w:rsid w:val="00C203DE"/>
    <w:rsid w:val="00C27732"/>
    <w:rsid w:val="00C306F8"/>
    <w:rsid w:val="00C41616"/>
    <w:rsid w:val="00C41A18"/>
    <w:rsid w:val="00C450F1"/>
    <w:rsid w:val="00C5380B"/>
    <w:rsid w:val="00C56005"/>
    <w:rsid w:val="00C67EF9"/>
    <w:rsid w:val="00C77B8B"/>
    <w:rsid w:val="00C82123"/>
    <w:rsid w:val="00C8691D"/>
    <w:rsid w:val="00C878CB"/>
    <w:rsid w:val="00C903E7"/>
    <w:rsid w:val="00C9395C"/>
    <w:rsid w:val="00CA57EB"/>
    <w:rsid w:val="00CA7C3A"/>
    <w:rsid w:val="00CB7C47"/>
    <w:rsid w:val="00CE004F"/>
    <w:rsid w:val="00CE0503"/>
    <w:rsid w:val="00CE1152"/>
    <w:rsid w:val="00CE2411"/>
    <w:rsid w:val="00CE2BAD"/>
    <w:rsid w:val="00CE4E73"/>
    <w:rsid w:val="00CE5F9C"/>
    <w:rsid w:val="00CE7598"/>
    <w:rsid w:val="00CF1F06"/>
    <w:rsid w:val="00CF5926"/>
    <w:rsid w:val="00D040D9"/>
    <w:rsid w:val="00D06538"/>
    <w:rsid w:val="00D067D8"/>
    <w:rsid w:val="00D11F45"/>
    <w:rsid w:val="00D1222B"/>
    <w:rsid w:val="00D277DD"/>
    <w:rsid w:val="00D326D2"/>
    <w:rsid w:val="00D3303D"/>
    <w:rsid w:val="00D35FB9"/>
    <w:rsid w:val="00D4136C"/>
    <w:rsid w:val="00D46F55"/>
    <w:rsid w:val="00D617BC"/>
    <w:rsid w:val="00D703C2"/>
    <w:rsid w:val="00D80860"/>
    <w:rsid w:val="00D82996"/>
    <w:rsid w:val="00D84118"/>
    <w:rsid w:val="00DA54A6"/>
    <w:rsid w:val="00DB6092"/>
    <w:rsid w:val="00DB64D6"/>
    <w:rsid w:val="00DC2E04"/>
    <w:rsid w:val="00DC63E0"/>
    <w:rsid w:val="00DC72CB"/>
    <w:rsid w:val="00DD0F5F"/>
    <w:rsid w:val="00DD51FA"/>
    <w:rsid w:val="00DE2E57"/>
    <w:rsid w:val="00DE7C4B"/>
    <w:rsid w:val="00DF34C8"/>
    <w:rsid w:val="00DF6B3D"/>
    <w:rsid w:val="00E02A13"/>
    <w:rsid w:val="00E072A2"/>
    <w:rsid w:val="00E146CB"/>
    <w:rsid w:val="00E14D87"/>
    <w:rsid w:val="00E160CC"/>
    <w:rsid w:val="00E17587"/>
    <w:rsid w:val="00E219AD"/>
    <w:rsid w:val="00E22F17"/>
    <w:rsid w:val="00E26441"/>
    <w:rsid w:val="00E41F48"/>
    <w:rsid w:val="00E43CCD"/>
    <w:rsid w:val="00E45A7D"/>
    <w:rsid w:val="00E6068D"/>
    <w:rsid w:val="00E6381E"/>
    <w:rsid w:val="00E7433F"/>
    <w:rsid w:val="00E76CCB"/>
    <w:rsid w:val="00E76E89"/>
    <w:rsid w:val="00E86C88"/>
    <w:rsid w:val="00EA77CB"/>
    <w:rsid w:val="00EB2531"/>
    <w:rsid w:val="00EB3598"/>
    <w:rsid w:val="00EB6129"/>
    <w:rsid w:val="00EC352B"/>
    <w:rsid w:val="00EC49D1"/>
    <w:rsid w:val="00EC4A17"/>
    <w:rsid w:val="00ED6322"/>
    <w:rsid w:val="00ED6FEF"/>
    <w:rsid w:val="00EE0792"/>
    <w:rsid w:val="00EE4AAB"/>
    <w:rsid w:val="00EF4D4E"/>
    <w:rsid w:val="00EF5FCF"/>
    <w:rsid w:val="00F01471"/>
    <w:rsid w:val="00F14B48"/>
    <w:rsid w:val="00F16471"/>
    <w:rsid w:val="00F2011C"/>
    <w:rsid w:val="00F20E38"/>
    <w:rsid w:val="00F2501E"/>
    <w:rsid w:val="00F26EBC"/>
    <w:rsid w:val="00F27B18"/>
    <w:rsid w:val="00F301F0"/>
    <w:rsid w:val="00F43BF8"/>
    <w:rsid w:val="00F44942"/>
    <w:rsid w:val="00F47CD7"/>
    <w:rsid w:val="00F509B9"/>
    <w:rsid w:val="00F535DA"/>
    <w:rsid w:val="00F96DDC"/>
    <w:rsid w:val="00FA12DA"/>
    <w:rsid w:val="00FA1C24"/>
    <w:rsid w:val="00FA391C"/>
    <w:rsid w:val="00FA6058"/>
    <w:rsid w:val="00FB0235"/>
    <w:rsid w:val="00FB0696"/>
    <w:rsid w:val="00FB3B9F"/>
    <w:rsid w:val="00FD1967"/>
    <w:rsid w:val="00FE4872"/>
    <w:rsid w:val="00FE4A2A"/>
    <w:rsid w:val="00FF1B47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9015178-536D-46B8-AB90-E5656475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7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7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746"/>
  </w:style>
  <w:style w:type="paragraph" w:styleId="Footer">
    <w:name w:val="footer"/>
    <w:basedOn w:val="Normal"/>
    <w:link w:val="FooterChar"/>
    <w:uiPriority w:val="99"/>
    <w:unhideWhenUsed/>
    <w:rsid w:val="002647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746"/>
  </w:style>
  <w:style w:type="paragraph" w:styleId="ListParagraph">
    <w:name w:val="List Paragraph"/>
    <w:basedOn w:val="Normal"/>
    <w:uiPriority w:val="34"/>
    <w:qFormat/>
    <w:rsid w:val="00023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3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3B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60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0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0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3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7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5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artmerchandi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6F21-AC50-4E1A-970F-C0A7D732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Vistaprint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Sheriece Dick</dc:creator>
  <cp:lastModifiedBy>Travis Garcia</cp:lastModifiedBy>
  <cp:revision>2</cp:revision>
  <cp:lastPrinted>2014-05-08T19:38:00Z</cp:lastPrinted>
  <dcterms:created xsi:type="dcterms:W3CDTF">2016-02-17T03:57:00Z</dcterms:created>
  <dcterms:modified xsi:type="dcterms:W3CDTF">2016-02-17T03:57:00Z</dcterms:modified>
</cp:coreProperties>
</file>