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67F29" w:rsidRDefault="001E27D1" w:rsidP="009F54F7">
      <w:pPr>
        <w:jc w:val="both"/>
        <w:rPr>
          <w:rFonts w:ascii="Century Gothic" w:hAnsi="Century Gothic"/>
          <w:b/>
          <w:sz w:val="18"/>
          <w:szCs w:val="18"/>
        </w:rPr>
      </w:pPr>
      <w:r w:rsidRPr="00F67F29">
        <w:rPr>
          <w:rFonts w:ascii="Century Gothic" w:hAnsi="Century Gothic"/>
          <w:b/>
          <w:sz w:val="18"/>
          <w:szCs w:val="18"/>
        </w:rPr>
        <w:t>P</w:t>
      </w:r>
      <w:r w:rsidR="00993C37" w:rsidRPr="00F67F29">
        <w:rPr>
          <w:rFonts w:ascii="Century Gothic" w:hAnsi="Century Gothic"/>
          <w:b/>
          <w:sz w:val="18"/>
          <w:szCs w:val="18"/>
        </w:rPr>
        <w:t>ress Release</w:t>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t xml:space="preserve">     Contacts:</w:t>
      </w:r>
    </w:p>
    <w:p w14:paraId="3C74F271" w14:textId="77777777" w:rsidR="00993C37" w:rsidRPr="00F67F29" w:rsidRDefault="00993C37" w:rsidP="009F54F7">
      <w:pPr>
        <w:jc w:val="both"/>
        <w:rPr>
          <w:rFonts w:ascii="Century Gothic" w:hAnsi="Century Gothic"/>
          <w:b/>
          <w:sz w:val="18"/>
          <w:szCs w:val="18"/>
        </w:rPr>
      </w:pPr>
      <w:r w:rsidRPr="00F67F29">
        <w:rPr>
          <w:rFonts w:ascii="Century Gothic" w:hAnsi="Century Gothic"/>
          <w:b/>
          <w:sz w:val="18"/>
          <w:szCs w:val="18"/>
        </w:rPr>
        <w:t>For Immediate Release</w:t>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t xml:space="preserve"> </w:t>
      </w:r>
      <w:r w:rsidRPr="00F67F29">
        <w:rPr>
          <w:rFonts w:ascii="Century Gothic" w:hAnsi="Century Gothic"/>
          <w:sz w:val="18"/>
          <w:szCs w:val="18"/>
        </w:rPr>
        <w:t>Vinitaly International</w:t>
      </w:r>
    </w:p>
    <w:p w14:paraId="1D44DA34" w14:textId="77777777" w:rsidR="008572B6" w:rsidRDefault="008572B6" w:rsidP="009F54F7">
      <w:pPr>
        <w:jc w:val="right"/>
        <w:rPr>
          <w:rFonts w:ascii="Century Gothic" w:hAnsi="Century Gothic"/>
          <w:sz w:val="18"/>
          <w:szCs w:val="18"/>
        </w:rPr>
      </w:pPr>
    </w:p>
    <w:p w14:paraId="6D85A83F" w14:textId="77777777" w:rsidR="00993C37" w:rsidRPr="00F67F29" w:rsidRDefault="00993C37" w:rsidP="009F54F7">
      <w:pPr>
        <w:jc w:val="right"/>
        <w:rPr>
          <w:rFonts w:ascii="Century Gothic" w:hAnsi="Century Gothic"/>
          <w:sz w:val="18"/>
          <w:szCs w:val="18"/>
        </w:rPr>
      </w:pPr>
      <w:proofErr w:type="gramStart"/>
      <w:r w:rsidRPr="00F67F29">
        <w:rPr>
          <w:rFonts w:ascii="Century Gothic" w:hAnsi="Century Gothic"/>
          <w:sz w:val="18"/>
          <w:szCs w:val="18"/>
        </w:rPr>
        <w:t>International Media Dept.</w:t>
      </w:r>
      <w:proofErr w:type="gramEnd"/>
      <w:r w:rsidRPr="00F67F29">
        <w:rPr>
          <w:rFonts w:ascii="Century Gothic" w:hAnsi="Century Gothic"/>
          <w:sz w:val="18"/>
          <w:szCs w:val="18"/>
        </w:rPr>
        <w:t xml:space="preserve">                                                                                                                                 </w:t>
      </w:r>
    </w:p>
    <w:p w14:paraId="3B9478DD"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+39 045 8101447</w:t>
      </w:r>
    </w:p>
    <w:p w14:paraId="49ED996A" w14:textId="77777777" w:rsidR="00993C37" w:rsidRPr="00F67F29" w:rsidRDefault="00ED75A1" w:rsidP="009F54F7">
      <w:pPr>
        <w:jc w:val="right"/>
        <w:rPr>
          <w:rFonts w:ascii="Century Gothic" w:hAnsi="Century Gothic"/>
          <w:sz w:val="18"/>
          <w:szCs w:val="18"/>
        </w:rPr>
      </w:pPr>
      <w:hyperlink r:id="rId9" w:history="1">
        <w:r w:rsidR="00993C37" w:rsidRPr="00F67F29">
          <w:rPr>
            <w:rStyle w:val="Collegamentoipertestuale"/>
            <w:rFonts w:ascii="Century Gothic" w:hAnsi="Century Gothic"/>
            <w:sz w:val="18"/>
            <w:szCs w:val="18"/>
          </w:rPr>
          <w:t>media@vinitalytour.com</w:t>
        </w:r>
      </w:hyperlink>
      <w:r w:rsidR="00993C37" w:rsidRPr="00F67F29">
        <w:rPr>
          <w:rFonts w:ascii="Century Gothic" w:hAnsi="Century Gothic"/>
          <w:sz w:val="18"/>
          <w:szCs w:val="18"/>
        </w:rPr>
        <w:t xml:space="preserve">                                                                                                                                                                 </w:t>
      </w:r>
    </w:p>
    <w:p w14:paraId="3B235D43" w14:textId="77777777" w:rsidR="00993C37" w:rsidRPr="00F67F29" w:rsidRDefault="00ED75A1" w:rsidP="009F54F7">
      <w:pPr>
        <w:jc w:val="right"/>
        <w:rPr>
          <w:rFonts w:ascii="Century Gothic" w:hAnsi="Century Gothic"/>
          <w:sz w:val="18"/>
          <w:szCs w:val="18"/>
        </w:rPr>
      </w:pPr>
      <w:hyperlink r:id="rId10" w:history="1">
        <w:r w:rsidR="00993C37" w:rsidRPr="00F67F29">
          <w:rPr>
            <w:rStyle w:val="Collegamentoipertestuale"/>
            <w:rFonts w:ascii="Century Gothic" w:hAnsi="Century Gothic"/>
            <w:sz w:val="18"/>
            <w:szCs w:val="18"/>
          </w:rPr>
          <w:t>www.vinitalytour.com</w:t>
        </w:r>
      </w:hyperlink>
    </w:p>
    <w:p w14:paraId="56BDA071"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Twitter: @</w:t>
      </w:r>
      <w:proofErr w:type="spellStart"/>
      <w:r w:rsidRPr="00F67F29">
        <w:rPr>
          <w:rFonts w:ascii="Century Gothic" w:hAnsi="Century Gothic"/>
          <w:sz w:val="18"/>
          <w:szCs w:val="18"/>
        </w:rPr>
        <w:t>VinitalyTour</w:t>
      </w:r>
      <w:proofErr w:type="spellEnd"/>
    </w:p>
    <w:p w14:paraId="43C0E55E" w14:textId="77777777" w:rsidR="00993C37" w:rsidRPr="00F67F29" w:rsidRDefault="00993C37" w:rsidP="009F54F7">
      <w:pPr>
        <w:jc w:val="right"/>
        <w:rPr>
          <w:rFonts w:ascii="Century Gothic" w:hAnsi="Century Gothic"/>
          <w:sz w:val="18"/>
          <w:szCs w:val="18"/>
        </w:rPr>
      </w:pPr>
      <w:r w:rsidRPr="00F67F29">
        <w:rPr>
          <w:rFonts w:ascii="Century Gothic" w:hAnsi="Century Gothic" w:cs="Helvetica"/>
          <w:sz w:val="18"/>
          <w:szCs w:val="18"/>
          <w:lang w:eastAsia="it-IT"/>
        </w:rPr>
        <w:t>Join Vinitaly International Network on LinkedIn</w:t>
      </w:r>
    </w:p>
    <w:p w14:paraId="5A2C2A94" w14:textId="77777777" w:rsidR="0054539C" w:rsidRPr="00F67F29" w:rsidRDefault="0054539C" w:rsidP="009F54F7">
      <w:pPr>
        <w:jc w:val="right"/>
        <w:rPr>
          <w:rStyle w:val="Collegamentoipertestuale"/>
          <w:rFonts w:ascii="Century Gothic" w:hAnsi="Century Gothic"/>
          <w:color w:val="660066"/>
        </w:rPr>
      </w:pPr>
    </w:p>
    <w:p w14:paraId="6B6A4B07" w14:textId="77777777" w:rsidR="006803F4" w:rsidRPr="00F67F29" w:rsidRDefault="00993C37" w:rsidP="009F54F7">
      <w:pPr>
        <w:jc w:val="both"/>
        <w:rPr>
          <w:rStyle w:val="Collegamentoipertestuale"/>
          <w:rFonts w:ascii="Century Gothic" w:hAnsi="Century Gothic"/>
          <w:color w:val="660066"/>
        </w:rPr>
      </w:pPr>
      <w:r w:rsidRPr="00F67F29">
        <w:rPr>
          <w:rStyle w:val="Collegamentoipertestuale"/>
          <w:rFonts w:ascii="Century Gothic" w:hAnsi="Century Gothic"/>
          <w:color w:val="660066"/>
        </w:rPr>
        <w:t xml:space="preserve">                                                                                                </w:t>
      </w:r>
    </w:p>
    <w:p w14:paraId="55380F25" w14:textId="77777777" w:rsidR="00763AA7" w:rsidRDefault="00763AA7" w:rsidP="008572B6">
      <w:pPr>
        <w:tabs>
          <w:tab w:val="left" w:pos="3660"/>
        </w:tabs>
        <w:spacing w:line="276" w:lineRule="auto"/>
        <w:jc w:val="both"/>
        <w:rPr>
          <w:rFonts w:ascii="Century Gothic" w:hAnsi="Century Gothic"/>
          <w:b/>
          <w:sz w:val="26"/>
          <w:szCs w:val="26"/>
        </w:rPr>
      </w:pPr>
    </w:p>
    <w:p w14:paraId="1CBEEBC5" w14:textId="38870310" w:rsidR="00E21DBD" w:rsidRDefault="001619F3" w:rsidP="00E21DBD">
      <w:pPr>
        <w:tabs>
          <w:tab w:val="left" w:pos="3660"/>
        </w:tabs>
        <w:spacing w:line="276" w:lineRule="auto"/>
        <w:jc w:val="center"/>
        <w:rPr>
          <w:rFonts w:ascii="Century Gothic" w:hAnsi="Century Gothic"/>
          <w:b/>
          <w:sz w:val="26"/>
          <w:szCs w:val="26"/>
        </w:rPr>
      </w:pPr>
      <w:r>
        <w:rPr>
          <w:rFonts w:ascii="Century Gothic" w:hAnsi="Century Gothic"/>
          <w:b/>
          <w:sz w:val="26"/>
          <w:szCs w:val="26"/>
        </w:rPr>
        <w:t xml:space="preserve">Vinitaly </w:t>
      </w:r>
      <w:r w:rsidR="00BC501D">
        <w:rPr>
          <w:rFonts w:ascii="Century Gothic" w:hAnsi="Century Gothic"/>
          <w:b/>
          <w:sz w:val="26"/>
          <w:szCs w:val="26"/>
        </w:rPr>
        <w:t xml:space="preserve">International Academy </w:t>
      </w:r>
      <w:r w:rsidR="00DF5DCB">
        <w:rPr>
          <w:rFonts w:ascii="Century Gothic" w:hAnsi="Century Gothic"/>
          <w:b/>
          <w:sz w:val="26"/>
          <w:szCs w:val="26"/>
        </w:rPr>
        <w:t>returns to complex and fast-growing Canadia</w:t>
      </w:r>
      <w:r w:rsidR="00A66C08">
        <w:rPr>
          <w:rFonts w:ascii="Century Gothic" w:hAnsi="Century Gothic"/>
          <w:b/>
          <w:sz w:val="26"/>
          <w:szCs w:val="26"/>
        </w:rPr>
        <w:t>n wine</w:t>
      </w:r>
      <w:r w:rsidR="00DF5DCB">
        <w:rPr>
          <w:rFonts w:ascii="Century Gothic" w:hAnsi="Century Gothic"/>
          <w:b/>
          <w:sz w:val="26"/>
          <w:szCs w:val="26"/>
        </w:rPr>
        <w:t xml:space="preserve"> market</w:t>
      </w:r>
    </w:p>
    <w:p w14:paraId="379DBD43" w14:textId="6AB1C675" w:rsidR="00E21DBD" w:rsidRDefault="00E21DBD" w:rsidP="00E21DBD">
      <w:pPr>
        <w:tabs>
          <w:tab w:val="left" w:pos="3660"/>
        </w:tabs>
        <w:spacing w:line="276" w:lineRule="auto"/>
        <w:jc w:val="center"/>
        <w:rPr>
          <w:rFonts w:ascii="Century Gothic" w:hAnsi="Century Gothic"/>
          <w:b/>
          <w:sz w:val="26"/>
          <w:szCs w:val="26"/>
        </w:rPr>
      </w:pPr>
    </w:p>
    <w:p w14:paraId="62478DD1" w14:textId="77777777" w:rsidR="00DF5DCB" w:rsidRDefault="00DF5DCB" w:rsidP="00BC501D">
      <w:pPr>
        <w:tabs>
          <w:tab w:val="left" w:pos="3660"/>
        </w:tabs>
        <w:spacing w:line="276" w:lineRule="auto"/>
        <w:jc w:val="both"/>
        <w:rPr>
          <w:rFonts w:ascii="Century Gothic" w:hAnsi="Century Gothic"/>
          <w:sz w:val="26"/>
          <w:szCs w:val="26"/>
        </w:rPr>
      </w:pPr>
    </w:p>
    <w:p w14:paraId="6E187A6B" w14:textId="77777777" w:rsidR="00DF5DCB" w:rsidRDefault="00DF5DCB" w:rsidP="00BC501D">
      <w:pPr>
        <w:tabs>
          <w:tab w:val="left" w:pos="3660"/>
        </w:tabs>
        <w:spacing w:line="276" w:lineRule="auto"/>
        <w:jc w:val="both"/>
        <w:rPr>
          <w:rFonts w:ascii="Century Gothic" w:hAnsi="Century Gothic"/>
          <w:sz w:val="26"/>
          <w:szCs w:val="26"/>
        </w:rPr>
      </w:pPr>
    </w:p>
    <w:p w14:paraId="6962AC01" w14:textId="7A1FD4E3" w:rsidR="00DF5DCB" w:rsidRPr="00DF5DCB" w:rsidRDefault="00DF5DCB" w:rsidP="00DF5DCB">
      <w:pPr>
        <w:tabs>
          <w:tab w:val="left" w:pos="3660"/>
        </w:tabs>
        <w:spacing w:line="276" w:lineRule="auto"/>
        <w:jc w:val="both"/>
        <w:rPr>
          <w:rFonts w:ascii="Century Gothic" w:hAnsi="Century Gothic"/>
          <w:sz w:val="26"/>
          <w:szCs w:val="26"/>
        </w:rPr>
      </w:pPr>
      <w:r w:rsidRPr="00DF5DCB">
        <w:rPr>
          <w:rFonts w:ascii="Century Gothic" w:hAnsi="Century Gothic"/>
          <w:sz w:val="26"/>
          <w:szCs w:val="26"/>
        </w:rPr>
        <w:t xml:space="preserve">After its first debut in Toronto last year, Vinitaly International is </w:t>
      </w:r>
      <w:r w:rsidR="00BB6422">
        <w:rPr>
          <w:rFonts w:ascii="Century Gothic" w:hAnsi="Century Gothic"/>
          <w:sz w:val="26"/>
          <w:szCs w:val="26"/>
        </w:rPr>
        <w:t xml:space="preserve">now soon to return </w:t>
      </w:r>
      <w:r w:rsidRPr="00DF5DCB">
        <w:rPr>
          <w:rFonts w:ascii="Century Gothic" w:hAnsi="Century Gothic"/>
          <w:sz w:val="26"/>
          <w:szCs w:val="26"/>
        </w:rPr>
        <w:t>to one of the most important and</w:t>
      </w:r>
      <w:r w:rsidR="00A66C08">
        <w:rPr>
          <w:rFonts w:ascii="Century Gothic" w:hAnsi="Century Gothic"/>
          <w:sz w:val="26"/>
          <w:szCs w:val="26"/>
        </w:rPr>
        <w:t>,</w:t>
      </w:r>
      <w:r w:rsidRPr="00DF5DCB">
        <w:rPr>
          <w:rFonts w:ascii="Century Gothic" w:hAnsi="Century Gothic"/>
          <w:sz w:val="26"/>
          <w:szCs w:val="26"/>
        </w:rPr>
        <w:t xml:space="preserve"> at the same time</w:t>
      </w:r>
      <w:r w:rsidR="00A66C08">
        <w:rPr>
          <w:rFonts w:ascii="Century Gothic" w:hAnsi="Century Gothic"/>
          <w:sz w:val="26"/>
          <w:szCs w:val="26"/>
        </w:rPr>
        <w:t>,</w:t>
      </w:r>
      <w:r w:rsidRPr="00DF5DCB">
        <w:rPr>
          <w:rFonts w:ascii="Century Gothic" w:hAnsi="Century Gothic"/>
          <w:sz w:val="26"/>
          <w:szCs w:val="26"/>
        </w:rPr>
        <w:t xml:space="preserve"> most complex markets in the world on the occasion of Canada’s premier wine show in Vancouver, the Vancouver International Wine Festival (20-28 February 2016).</w:t>
      </w:r>
    </w:p>
    <w:p w14:paraId="096D8EB7" w14:textId="30B1C84D" w:rsidR="00DF5DCB" w:rsidRPr="00DF5DCB" w:rsidRDefault="00A1357A" w:rsidP="00DF5DCB">
      <w:pPr>
        <w:tabs>
          <w:tab w:val="left" w:pos="3660"/>
        </w:tabs>
        <w:spacing w:line="276" w:lineRule="auto"/>
        <w:jc w:val="both"/>
        <w:rPr>
          <w:rFonts w:ascii="Century Gothic" w:hAnsi="Century Gothic"/>
          <w:sz w:val="26"/>
          <w:szCs w:val="26"/>
        </w:rPr>
      </w:pPr>
      <w:r>
        <w:rPr>
          <w:rFonts w:ascii="Century Gothic" w:hAnsi="Century Gothic"/>
          <w:sz w:val="26"/>
          <w:szCs w:val="26"/>
        </w:rPr>
        <w:t>With its 25,000</w:t>
      </w:r>
      <w:r w:rsidR="00DF5DCB" w:rsidRPr="00DF5DCB">
        <w:rPr>
          <w:rFonts w:ascii="Century Gothic" w:hAnsi="Century Gothic"/>
          <w:sz w:val="26"/>
          <w:szCs w:val="26"/>
        </w:rPr>
        <w:t>+ attendees in 2015, this year the international festival shines the spotlight on Italy as the theme country with a number of events and activities aimed at providing an informative, educational and entertaining wine experience for public and trade.</w:t>
      </w:r>
    </w:p>
    <w:p w14:paraId="2724F9EB" w14:textId="0209F441" w:rsidR="00DF5DCB" w:rsidRDefault="00BB6422" w:rsidP="00BC501D">
      <w:pPr>
        <w:tabs>
          <w:tab w:val="left" w:pos="3660"/>
        </w:tabs>
        <w:spacing w:line="276" w:lineRule="auto"/>
        <w:jc w:val="both"/>
        <w:rPr>
          <w:rFonts w:ascii="Century Gothic" w:hAnsi="Century Gothic"/>
          <w:sz w:val="26"/>
          <w:szCs w:val="26"/>
        </w:rPr>
      </w:pPr>
      <w:r>
        <w:rPr>
          <w:rFonts w:ascii="Century Gothic" w:hAnsi="Century Gothic"/>
          <w:sz w:val="26"/>
          <w:szCs w:val="26"/>
        </w:rPr>
        <w:t xml:space="preserve">As one of </w:t>
      </w:r>
      <w:r w:rsidR="00A66C08">
        <w:rPr>
          <w:rFonts w:ascii="Century Gothic" w:hAnsi="Century Gothic"/>
          <w:sz w:val="26"/>
          <w:szCs w:val="26"/>
        </w:rPr>
        <w:t>the Festival’s many protagonists, t</w:t>
      </w:r>
      <w:r w:rsidR="00DF5DCB">
        <w:rPr>
          <w:rFonts w:ascii="Century Gothic" w:hAnsi="Century Gothic"/>
          <w:sz w:val="26"/>
          <w:szCs w:val="26"/>
        </w:rPr>
        <w:t xml:space="preserve">he </w:t>
      </w:r>
      <w:r w:rsidR="00BC501D" w:rsidRPr="00DF5DCB">
        <w:rPr>
          <w:rFonts w:ascii="Century Gothic" w:hAnsi="Century Gothic"/>
          <w:sz w:val="26"/>
          <w:szCs w:val="26"/>
        </w:rPr>
        <w:t>Vinitaly International Academy</w:t>
      </w:r>
      <w:r w:rsidR="00DF5DCB">
        <w:rPr>
          <w:rFonts w:ascii="Century Gothic" w:hAnsi="Century Gothic"/>
          <w:sz w:val="26"/>
          <w:szCs w:val="26"/>
        </w:rPr>
        <w:t xml:space="preserve"> (VIA</w:t>
      </w:r>
      <w:r w:rsidR="00BC501D" w:rsidRPr="00DF5DCB">
        <w:rPr>
          <w:rFonts w:ascii="Century Gothic" w:hAnsi="Century Gothic"/>
          <w:sz w:val="26"/>
          <w:szCs w:val="26"/>
        </w:rPr>
        <w:t>)</w:t>
      </w:r>
      <w:r w:rsidR="00AD7582" w:rsidRPr="00DF5DCB">
        <w:rPr>
          <w:rFonts w:ascii="Century Gothic" w:hAnsi="Century Gothic"/>
          <w:sz w:val="26"/>
          <w:szCs w:val="26"/>
        </w:rPr>
        <w:t xml:space="preserve"> will </w:t>
      </w:r>
      <w:r w:rsidR="003D400A">
        <w:rPr>
          <w:rFonts w:ascii="Century Gothic" w:hAnsi="Century Gothic"/>
          <w:sz w:val="26"/>
          <w:szCs w:val="26"/>
        </w:rPr>
        <w:t xml:space="preserve">be presenting </w:t>
      </w:r>
      <w:r w:rsidR="00BC501D" w:rsidRPr="00DF5DCB">
        <w:rPr>
          <w:rFonts w:ascii="Century Gothic" w:hAnsi="Century Gothic"/>
          <w:sz w:val="26"/>
          <w:szCs w:val="26"/>
        </w:rPr>
        <w:t xml:space="preserve">a series of </w:t>
      </w:r>
      <w:r w:rsidR="00DF5DCB">
        <w:rPr>
          <w:rFonts w:ascii="Century Gothic" w:hAnsi="Century Gothic"/>
          <w:sz w:val="26"/>
          <w:szCs w:val="26"/>
        </w:rPr>
        <w:t>three Executive Wine Seminars</w:t>
      </w:r>
      <w:r w:rsidR="00BE2D0E">
        <w:rPr>
          <w:rFonts w:ascii="Century Gothic" w:hAnsi="Century Gothic"/>
          <w:sz w:val="26"/>
          <w:szCs w:val="26"/>
        </w:rPr>
        <w:t xml:space="preserve"> </w:t>
      </w:r>
      <w:r w:rsidR="00574B43" w:rsidRPr="00DF5DCB">
        <w:rPr>
          <w:rFonts w:ascii="Century Gothic" w:hAnsi="Century Gothic"/>
          <w:sz w:val="26"/>
          <w:szCs w:val="26"/>
        </w:rPr>
        <w:t>led by</w:t>
      </w:r>
      <w:r w:rsidR="00007496" w:rsidRPr="00DF5DCB">
        <w:rPr>
          <w:rFonts w:ascii="Century Gothic" w:hAnsi="Century Gothic"/>
          <w:sz w:val="26"/>
          <w:szCs w:val="26"/>
        </w:rPr>
        <w:t xml:space="preserve"> </w:t>
      </w:r>
      <w:proofErr w:type="spellStart"/>
      <w:r w:rsidR="00007496" w:rsidRPr="00DF5DCB">
        <w:rPr>
          <w:rFonts w:ascii="Century Gothic" w:hAnsi="Century Gothic"/>
          <w:sz w:val="26"/>
          <w:szCs w:val="26"/>
        </w:rPr>
        <w:t>Dr.</w:t>
      </w:r>
      <w:proofErr w:type="spellEnd"/>
      <w:r w:rsidR="00574B43" w:rsidRPr="00DF5DCB">
        <w:rPr>
          <w:rFonts w:ascii="Century Gothic" w:hAnsi="Century Gothic"/>
          <w:sz w:val="26"/>
          <w:szCs w:val="26"/>
        </w:rPr>
        <w:t xml:space="preserve"> Ian D’Agata</w:t>
      </w:r>
      <w:r w:rsidR="00DF5DCB">
        <w:rPr>
          <w:rFonts w:ascii="Century Gothic" w:hAnsi="Century Gothic"/>
          <w:sz w:val="26"/>
          <w:szCs w:val="26"/>
        </w:rPr>
        <w:t xml:space="preserve">, </w:t>
      </w:r>
      <w:r w:rsidR="00BC501D" w:rsidRPr="00DF5DCB">
        <w:rPr>
          <w:rFonts w:ascii="Century Gothic" w:hAnsi="Century Gothic"/>
          <w:sz w:val="26"/>
          <w:szCs w:val="26"/>
        </w:rPr>
        <w:t xml:space="preserve">Scientific Director of </w:t>
      </w:r>
      <w:r w:rsidR="00DF5DCB">
        <w:rPr>
          <w:rFonts w:ascii="Century Gothic" w:hAnsi="Century Gothic"/>
          <w:sz w:val="26"/>
          <w:szCs w:val="26"/>
        </w:rPr>
        <w:t>VIA, who will be supported</w:t>
      </w:r>
      <w:r w:rsidR="00BE2D0E">
        <w:rPr>
          <w:rFonts w:ascii="Century Gothic" w:hAnsi="Century Gothic"/>
          <w:sz w:val="26"/>
          <w:szCs w:val="26"/>
        </w:rPr>
        <w:t xml:space="preserve"> for the fist time</w:t>
      </w:r>
      <w:r w:rsidR="003D400A">
        <w:rPr>
          <w:rFonts w:ascii="Century Gothic" w:hAnsi="Century Gothic"/>
          <w:sz w:val="26"/>
          <w:szCs w:val="26"/>
        </w:rPr>
        <w:t xml:space="preserve"> by VIA’s first</w:t>
      </w:r>
      <w:r w:rsidR="00DF5DCB">
        <w:rPr>
          <w:rFonts w:ascii="Century Gothic" w:hAnsi="Century Gothic"/>
          <w:sz w:val="26"/>
          <w:szCs w:val="26"/>
        </w:rPr>
        <w:t xml:space="preserve"> </w:t>
      </w:r>
      <w:r w:rsidR="00DF5DCB" w:rsidRPr="00DF5DCB">
        <w:rPr>
          <w:rFonts w:ascii="Century Gothic" w:hAnsi="Century Gothic"/>
          <w:sz w:val="26"/>
          <w:szCs w:val="26"/>
        </w:rPr>
        <w:t>Italian Wine Expert</w:t>
      </w:r>
      <w:r w:rsidR="003D400A">
        <w:rPr>
          <w:rFonts w:ascii="Century Gothic" w:hAnsi="Century Gothic"/>
          <w:sz w:val="26"/>
          <w:szCs w:val="26"/>
        </w:rPr>
        <w:t>,</w:t>
      </w:r>
      <w:r w:rsidR="00DF5DCB" w:rsidRPr="00DF5DCB">
        <w:rPr>
          <w:rFonts w:ascii="Century Gothic" w:hAnsi="Century Gothic"/>
          <w:sz w:val="26"/>
          <w:szCs w:val="26"/>
        </w:rPr>
        <w:t xml:space="preserve"> </w:t>
      </w:r>
      <w:r w:rsidR="008232F1" w:rsidRPr="00DF5DCB">
        <w:rPr>
          <w:rFonts w:ascii="Century Gothic" w:hAnsi="Century Gothic"/>
          <w:sz w:val="26"/>
          <w:szCs w:val="26"/>
        </w:rPr>
        <w:t>Michaela Morris</w:t>
      </w:r>
      <w:r w:rsidR="003D400A">
        <w:rPr>
          <w:rFonts w:ascii="Century Gothic" w:hAnsi="Century Gothic"/>
          <w:sz w:val="26"/>
          <w:szCs w:val="26"/>
        </w:rPr>
        <w:t>,</w:t>
      </w:r>
      <w:r w:rsidR="008232F1" w:rsidRPr="00DF5DCB">
        <w:rPr>
          <w:rFonts w:ascii="Century Gothic" w:hAnsi="Century Gothic"/>
          <w:sz w:val="26"/>
          <w:szCs w:val="26"/>
        </w:rPr>
        <w:t xml:space="preserve"> and</w:t>
      </w:r>
      <w:r w:rsidR="00DF5DCB" w:rsidRPr="00DF5DCB">
        <w:rPr>
          <w:rFonts w:ascii="Century Gothic" w:hAnsi="Century Gothic"/>
          <w:sz w:val="26"/>
          <w:szCs w:val="26"/>
        </w:rPr>
        <w:t xml:space="preserve"> Italian Wine Ambassador, </w:t>
      </w:r>
      <w:proofErr w:type="spellStart"/>
      <w:r w:rsidR="00DF5DCB" w:rsidRPr="00DF5DCB">
        <w:rPr>
          <w:rFonts w:ascii="Century Gothic" w:hAnsi="Century Gothic"/>
          <w:sz w:val="26"/>
          <w:szCs w:val="26"/>
        </w:rPr>
        <w:t>Gurvinder</w:t>
      </w:r>
      <w:proofErr w:type="spellEnd"/>
      <w:r w:rsidR="00DF5DCB" w:rsidRPr="00DF5DCB">
        <w:rPr>
          <w:rFonts w:ascii="Century Gothic" w:hAnsi="Century Gothic"/>
          <w:sz w:val="26"/>
          <w:szCs w:val="26"/>
        </w:rPr>
        <w:t xml:space="preserve"> Bhatia.</w:t>
      </w:r>
    </w:p>
    <w:p w14:paraId="194AA768" w14:textId="3E6FFB98" w:rsidR="005D4337" w:rsidRDefault="005D4337" w:rsidP="005D6EBA">
      <w:pPr>
        <w:widowControl w:val="0"/>
        <w:autoSpaceDE w:val="0"/>
        <w:autoSpaceDN w:val="0"/>
        <w:adjustRightInd w:val="0"/>
        <w:rPr>
          <w:rFonts w:ascii="Times" w:eastAsia="SimSun" w:hAnsi="Times" w:cs="Times"/>
          <w:sz w:val="40"/>
          <w:szCs w:val="40"/>
          <w:lang w:val="it-IT" w:eastAsia="it-IT"/>
        </w:rPr>
      </w:pPr>
      <w:r>
        <w:rPr>
          <w:rFonts w:ascii="Century Gothic" w:hAnsi="Century Gothic"/>
          <w:sz w:val="26"/>
          <w:szCs w:val="26"/>
        </w:rPr>
        <w:t xml:space="preserve">“Our Canadian contingency of </w:t>
      </w:r>
      <w:r w:rsidR="00ED75A1">
        <w:rPr>
          <w:rFonts w:ascii="Century Gothic" w:hAnsi="Century Gothic"/>
          <w:sz w:val="26"/>
          <w:szCs w:val="26"/>
        </w:rPr>
        <w:t xml:space="preserve">the </w:t>
      </w:r>
      <w:r>
        <w:rPr>
          <w:rFonts w:ascii="Century Gothic" w:hAnsi="Century Gothic"/>
          <w:sz w:val="26"/>
          <w:szCs w:val="26"/>
        </w:rPr>
        <w:t>VIA community is fast-growing and it just made sense for us to come back to foster a</w:t>
      </w:r>
      <w:r w:rsidR="005D6EBA">
        <w:rPr>
          <w:rFonts w:ascii="Century Gothic" w:hAnsi="Century Gothic"/>
          <w:sz w:val="26"/>
          <w:szCs w:val="26"/>
        </w:rPr>
        <w:t xml:space="preserve"> deeper understanding </w:t>
      </w:r>
      <w:r w:rsidR="00920FB1">
        <w:rPr>
          <w:rFonts w:ascii="Century Gothic" w:hAnsi="Century Gothic"/>
          <w:sz w:val="26"/>
          <w:szCs w:val="26"/>
        </w:rPr>
        <w:t>of</w:t>
      </w:r>
      <w:r w:rsidR="005D6EBA">
        <w:rPr>
          <w:rFonts w:ascii="Century Gothic" w:hAnsi="Century Gothic"/>
          <w:sz w:val="26"/>
          <w:szCs w:val="26"/>
        </w:rPr>
        <w:t xml:space="preserve"> Italian native grapes </w:t>
      </w:r>
      <w:r>
        <w:rPr>
          <w:rFonts w:ascii="Century Gothic" w:hAnsi="Century Gothic"/>
          <w:sz w:val="26"/>
          <w:szCs w:val="26"/>
        </w:rPr>
        <w:t xml:space="preserve">through our </w:t>
      </w:r>
      <w:r w:rsidR="005D6EBA">
        <w:rPr>
          <w:rFonts w:ascii="Century Gothic" w:hAnsi="Century Gothic"/>
          <w:sz w:val="26"/>
          <w:szCs w:val="26"/>
        </w:rPr>
        <w:t xml:space="preserve">VIA seminars </w:t>
      </w:r>
      <w:r w:rsidR="00EF2DEF">
        <w:rPr>
          <w:rFonts w:ascii="Century Gothic" w:hAnsi="Century Gothic"/>
          <w:sz w:val="26"/>
          <w:szCs w:val="26"/>
        </w:rPr>
        <w:t xml:space="preserve">here in Vancouver, </w:t>
      </w:r>
      <w:r w:rsidR="005D6EBA">
        <w:rPr>
          <w:rFonts w:ascii="Century Gothic" w:hAnsi="Century Gothic"/>
          <w:sz w:val="26"/>
          <w:szCs w:val="26"/>
        </w:rPr>
        <w:t xml:space="preserve">with our two </w:t>
      </w:r>
      <w:r>
        <w:rPr>
          <w:rFonts w:ascii="Century Gothic" w:hAnsi="Century Gothic"/>
          <w:sz w:val="26"/>
          <w:szCs w:val="26"/>
        </w:rPr>
        <w:t>Canadian VIA representatives.</w:t>
      </w:r>
      <w:r w:rsidR="00ED75A1">
        <w:rPr>
          <w:rFonts w:ascii="Century Gothic" w:hAnsi="Century Gothic"/>
          <w:sz w:val="26"/>
          <w:szCs w:val="26"/>
        </w:rPr>
        <w:t xml:space="preserve"> Last year, in Italy, b</w:t>
      </w:r>
      <w:r w:rsidR="005D6EBA">
        <w:rPr>
          <w:rFonts w:ascii="Century Gothic" w:hAnsi="Century Gothic"/>
          <w:sz w:val="26"/>
          <w:szCs w:val="26"/>
        </w:rPr>
        <w:t xml:space="preserve">oth Michaela and </w:t>
      </w:r>
      <w:proofErr w:type="spellStart"/>
      <w:r w:rsidR="005D6EBA">
        <w:rPr>
          <w:rFonts w:ascii="Century Gothic" w:hAnsi="Century Gothic"/>
          <w:sz w:val="26"/>
          <w:szCs w:val="26"/>
        </w:rPr>
        <w:t>Gurvinder</w:t>
      </w:r>
      <w:proofErr w:type="spellEnd"/>
      <w:r w:rsidR="005D6EBA">
        <w:rPr>
          <w:rFonts w:ascii="Century Gothic" w:hAnsi="Century Gothic"/>
          <w:sz w:val="26"/>
          <w:szCs w:val="26"/>
        </w:rPr>
        <w:t xml:space="preserve"> </w:t>
      </w:r>
      <w:r w:rsidR="00ED75A1">
        <w:rPr>
          <w:rFonts w:ascii="Century Gothic" w:hAnsi="Century Gothic"/>
          <w:sz w:val="26"/>
          <w:szCs w:val="26"/>
        </w:rPr>
        <w:t>underwent</w:t>
      </w:r>
      <w:r w:rsidR="005D6EBA">
        <w:rPr>
          <w:rFonts w:ascii="Century Gothic" w:hAnsi="Century Gothic"/>
          <w:sz w:val="26"/>
          <w:szCs w:val="26"/>
        </w:rPr>
        <w:t xml:space="preserve"> a rigorous </w:t>
      </w:r>
      <w:r w:rsidR="00EF2DEF">
        <w:rPr>
          <w:rFonts w:ascii="Century Gothic" w:hAnsi="Century Gothic"/>
          <w:sz w:val="26"/>
          <w:szCs w:val="26"/>
        </w:rPr>
        <w:t>certification</w:t>
      </w:r>
      <w:r w:rsidR="00ED75A1">
        <w:rPr>
          <w:rFonts w:ascii="Century Gothic" w:hAnsi="Century Gothic"/>
          <w:sz w:val="26"/>
          <w:szCs w:val="26"/>
        </w:rPr>
        <w:t xml:space="preserve"> program </w:t>
      </w:r>
      <w:r w:rsidR="005D6EBA">
        <w:rPr>
          <w:rFonts w:ascii="Century Gothic" w:hAnsi="Century Gothic"/>
          <w:sz w:val="26"/>
          <w:szCs w:val="26"/>
        </w:rPr>
        <w:t xml:space="preserve">and we are proud to have both </w:t>
      </w:r>
      <w:r w:rsidR="00ED75A1">
        <w:rPr>
          <w:rFonts w:ascii="Century Gothic" w:hAnsi="Century Gothic"/>
          <w:sz w:val="26"/>
          <w:szCs w:val="26"/>
        </w:rPr>
        <w:t xml:space="preserve">debuted </w:t>
      </w:r>
      <w:r w:rsidR="005D6EBA">
        <w:rPr>
          <w:rFonts w:ascii="Century Gothic" w:hAnsi="Century Gothic"/>
          <w:sz w:val="26"/>
          <w:szCs w:val="26"/>
        </w:rPr>
        <w:t xml:space="preserve">with Ian at their side. </w:t>
      </w:r>
      <w:r>
        <w:rPr>
          <w:rFonts w:ascii="Century Gothic" w:hAnsi="Century Gothic"/>
          <w:sz w:val="26"/>
          <w:szCs w:val="26"/>
        </w:rPr>
        <w:t xml:space="preserve">We have a </w:t>
      </w:r>
      <w:r w:rsidR="005D6EBA">
        <w:rPr>
          <w:rFonts w:ascii="Century Gothic" w:hAnsi="Century Gothic"/>
          <w:sz w:val="26"/>
          <w:szCs w:val="26"/>
        </w:rPr>
        <w:t xml:space="preserve">rather </w:t>
      </w:r>
      <w:r>
        <w:rPr>
          <w:rFonts w:ascii="Century Gothic" w:hAnsi="Century Gothic"/>
          <w:sz w:val="26"/>
          <w:szCs w:val="26"/>
        </w:rPr>
        <w:t>modest objective to become the gold standard for Ital</w:t>
      </w:r>
      <w:r w:rsidR="005D6EBA">
        <w:rPr>
          <w:rFonts w:ascii="Century Gothic" w:hAnsi="Century Gothic"/>
          <w:sz w:val="26"/>
          <w:szCs w:val="26"/>
        </w:rPr>
        <w:t xml:space="preserve">ian Wine education in the world by certifying Italian Wine Ambassadors and in their turn teach the local professionals and </w:t>
      </w:r>
      <w:proofErr w:type="spellStart"/>
      <w:r w:rsidR="005D6EBA">
        <w:rPr>
          <w:rFonts w:ascii="Century Gothic" w:hAnsi="Century Gothic"/>
          <w:sz w:val="26"/>
          <w:szCs w:val="26"/>
        </w:rPr>
        <w:t>winelovers</w:t>
      </w:r>
      <w:proofErr w:type="spellEnd"/>
      <w:r w:rsidR="005D6EBA">
        <w:rPr>
          <w:rFonts w:ascii="Century Gothic" w:hAnsi="Century Gothic"/>
          <w:sz w:val="26"/>
          <w:szCs w:val="26"/>
        </w:rPr>
        <w:t xml:space="preserve"> to become Italian Wine advocates. In fact, we are looking forward to rolling-out a </w:t>
      </w:r>
      <w:r w:rsidR="00ED75A1">
        <w:rPr>
          <w:rFonts w:ascii="Century Gothic" w:hAnsi="Century Gothic"/>
          <w:sz w:val="26"/>
          <w:szCs w:val="26"/>
        </w:rPr>
        <w:t>highly specialized</w:t>
      </w:r>
      <w:r w:rsidR="005D6EBA">
        <w:rPr>
          <w:rFonts w:ascii="Century Gothic" w:hAnsi="Century Gothic"/>
          <w:sz w:val="26"/>
          <w:szCs w:val="26"/>
        </w:rPr>
        <w:t xml:space="preserve"> grape variety focused program that will uniquely differentiate our Italian Wine courses</w:t>
      </w:r>
      <w:r w:rsidR="00EF2DEF">
        <w:rPr>
          <w:rFonts w:ascii="Century Gothic" w:hAnsi="Century Gothic"/>
          <w:sz w:val="26"/>
          <w:szCs w:val="26"/>
        </w:rPr>
        <w:t xml:space="preserve"> from all others in 2017”, remarks Stevie Kim, </w:t>
      </w:r>
      <w:r w:rsidR="00352196">
        <w:rPr>
          <w:rFonts w:ascii="Century Gothic" w:hAnsi="Century Gothic"/>
          <w:sz w:val="26"/>
          <w:szCs w:val="26"/>
        </w:rPr>
        <w:t>Founder</w:t>
      </w:r>
      <w:r w:rsidR="00EF2DEF">
        <w:rPr>
          <w:rFonts w:ascii="Century Gothic" w:hAnsi="Century Gothic"/>
          <w:sz w:val="26"/>
          <w:szCs w:val="26"/>
        </w:rPr>
        <w:t xml:space="preserve"> of Vinitaly Inter</w:t>
      </w:r>
      <w:r w:rsidR="00352196">
        <w:rPr>
          <w:rFonts w:ascii="Century Gothic" w:hAnsi="Century Gothic"/>
          <w:sz w:val="26"/>
          <w:szCs w:val="26"/>
        </w:rPr>
        <w:t>n</w:t>
      </w:r>
      <w:r w:rsidR="00EF2DEF">
        <w:rPr>
          <w:rFonts w:ascii="Century Gothic" w:hAnsi="Century Gothic"/>
          <w:sz w:val="26"/>
          <w:szCs w:val="26"/>
        </w:rPr>
        <w:t>ational</w:t>
      </w:r>
      <w:r w:rsidR="00352196">
        <w:rPr>
          <w:rFonts w:ascii="Century Gothic" w:hAnsi="Century Gothic"/>
          <w:sz w:val="26"/>
          <w:szCs w:val="26"/>
        </w:rPr>
        <w:t xml:space="preserve"> Academy</w:t>
      </w:r>
      <w:r w:rsidR="00EF2DEF">
        <w:rPr>
          <w:rFonts w:ascii="Century Gothic" w:hAnsi="Century Gothic"/>
          <w:sz w:val="26"/>
          <w:szCs w:val="26"/>
        </w:rPr>
        <w:t>.</w:t>
      </w:r>
    </w:p>
    <w:p w14:paraId="244BD74F" w14:textId="77777777" w:rsidR="005D4337" w:rsidRPr="00DF5DCB" w:rsidRDefault="005D4337" w:rsidP="00BC501D">
      <w:pPr>
        <w:tabs>
          <w:tab w:val="left" w:pos="3660"/>
        </w:tabs>
        <w:spacing w:line="276" w:lineRule="auto"/>
        <w:jc w:val="both"/>
        <w:rPr>
          <w:rFonts w:ascii="Century Gothic" w:hAnsi="Century Gothic"/>
          <w:sz w:val="26"/>
          <w:szCs w:val="26"/>
        </w:rPr>
      </w:pPr>
    </w:p>
    <w:p w14:paraId="4BE211E9" w14:textId="372BE1CC" w:rsidR="00732F3B" w:rsidRPr="00732F3B" w:rsidRDefault="00DF5DCB" w:rsidP="00B75A46">
      <w:pPr>
        <w:tabs>
          <w:tab w:val="left" w:pos="3660"/>
        </w:tabs>
        <w:spacing w:line="276" w:lineRule="auto"/>
        <w:rPr>
          <w:rFonts w:ascii="Century Gothic" w:hAnsi="Century Gothic"/>
          <w:sz w:val="26"/>
          <w:szCs w:val="26"/>
        </w:rPr>
      </w:pPr>
      <w:r w:rsidRPr="00DF5DCB">
        <w:rPr>
          <w:rFonts w:ascii="Century Gothic" w:hAnsi="Century Gothic"/>
          <w:sz w:val="26"/>
          <w:szCs w:val="26"/>
        </w:rPr>
        <w:t>The three</w:t>
      </w:r>
      <w:r w:rsidR="00ED75A1">
        <w:rPr>
          <w:rFonts w:ascii="Century Gothic" w:hAnsi="Century Gothic"/>
          <w:sz w:val="26"/>
          <w:szCs w:val="26"/>
        </w:rPr>
        <w:t xml:space="preserve"> seminars will offer a public, </w:t>
      </w:r>
      <w:r w:rsidR="00BE2D0E">
        <w:rPr>
          <w:rFonts w:ascii="Century Gothic" w:hAnsi="Century Gothic"/>
          <w:sz w:val="26"/>
          <w:szCs w:val="26"/>
        </w:rPr>
        <w:t>300+</w:t>
      </w:r>
      <w:r w:rsidRPr="00DF5DCB">
        <w:rPr>
          <w:rFonts w:ascii="Century Gothic" w:hAnsi="Century Gothic"/>
          <w:sz w:val="26"/>
          <w:szCs w:val="26"/>
        </w:rPr>
        <w:t xml:space="preserve"> </w:t>
      </w:r>
      <w:r w:rsidR="003D400A">
        <w:rPr>
          <w:rFonts w:ascii="Century Gothic" w:hAnsi="Century Gothic"/>
          <w:sz w:val="26"/>
          <w:szCs w:val="26"/>
        </w:rPr>
        <w:t>members of trade</w:t>
      </w:r>
      <w:r w:rsidR="00ED75A1">
        <w:rPr>
          <w:rFonts w:ascii="Century Gothic" w:hAnsi="Century Gothic"/>
          <w:sz w:val="26"/>
          <w:szCs w:val="26"/>
        </w:rPr>
        <w:t xml:space="preserve">, </w:t>
      </w:r>
      <w:r w:rsidRPr="00DF5DCB">
        <w:rPr>
          <w:rFonts w:ascii="Century Gothic" w:hAnsi="Century Gothic"/>
          <w:sz w:val="26"/>
          <w:szCs w:val="26"/>
        </w:rPr>
        <w:t xml:space="preserve">an overview of Italy’s immense diversity of native grapes, </w:t>
      </w:r>
      <w:proofErr w:type="spellStart"/>
      <w:r w:rsidRPr="00DF5DCB">
        <w:rPr>
          <w:rFonts w:ascii="Century Gothic" w:hAnsi="Century Gothic"/>
          <w:sz w:val="26"/>
          <w:szCs w:val="26"/>
        </w:rPr>
        <w:t>terroirs</w:t>
      </w:r>
      <w:proofErr w:type="spellEnd"/>
      <w:r w:rsidRPr="00DF5DCB">
        <w:rPr>
          <w:rFonts w:ascii="Century Gothic" w:hAnsi="Century Gothic"/>
          <w:sz w:val="26"/>
          <w:szCs w:val="26"/>
        </w:rPr>
        <w:t xml:space="preserve">, and wine styles with the aim of further increasing sales of Italian wine in a Country where wine consumption has risen </w:t>
      </w:r>
      <w:r w:rsidRPr="00732F3B">
        <w:rPr>
          <w:rFonts w:ascii="Century Gothic" w:hAnsi="Century Gothic"/>
          <w:sz w:val="26"/>
          <w:szCs w:val="26"/>
        </w:rPr>
        <w:t>by 14% in the past 4 years (three times the world’s average).</w:t>
      </w:r>
      <w:r w:rsidR="00B75A46">
        <w:rPr>
          <w:rFonts w:ascii="Century Gothic" w:hAnsi="Century Gothic"/>
          <w:sz w:val="26"/>
          <w:szCs w:val="26"/>
        </w:rPr>
        <w:t xml:space="preserve"> (Source: </w:t>
      </w:r>
      <w:r w:rsidR="009B6CEC" w:rsidRPr="009B6CEC">
        <w:rPr>
          <w:rFonts w:ascii="Century Gothic" w:hAnsi="Century Gothic"/>
          <w:sz w:val="26"/>
          <w:szCs w:val="26"/>
        </w:rPr>
        <w:t>http://tinyurl.com/jr3lsc7</w:t>
      </w:r>
      <w:bookmarkStart w:id="0" w:name="_GoBack"/>
      <w:bookmarkEnd w:id="0"/>
      <w:r w:rsidR="003D400A">
        <w:rPr>
          <w:rFonts w:ascii="Century Gothic" w:hAnsi="Century Gothic"/>
          <w:sz w:val="26"/>
          <w:szCs w:val="26"/>
        </w:rPr>
        <w:t>)</w:t>
      </w:r>
    </w:p>
    <w:p w14:paraId="1E123C9A" w14:textId="1F019FF1" w:rsidR="00AD1A0F" w:rsidRDefault="00501A3C" w:rsidP="00763AA7">
      <w:pPr>
        <w:tabs>
          <w:tab w:val="left" w:pos="3660"/>
        </w:tabs>
        <w:spacing w:line="276" w:lineRule="auto"/>
        <w:jc w:val="both"/>
        <w:rPr>
          <w:rFonts w:ascii="Century Gothic" w:hAnsi="Century Gothic"/>
          <w:sz w:val="26"/>
          <w:szCs w:val="26"/>
        </w:rPr>
      </w:pPr>
      <w:r w:rsidRPr="00DF5DCB">
        <w:rPr>
          <w:rFonts w:ascii="Century Gothic" w:hAnsi="Century Gothic"/>
          <w:sz w:val="26"/>
          <w:szCs w:val="26"/>
        </w:rPr>
        <w:t xml:space="preserve">The </w:t>
      </w:r>
      <w:r w:rsidR="00EF2DEF">
        <w:rPr>
          <w:rFonts w:ascii="Century Gothic" w:hAnsi="Century Gothic"/>
          <w:sz w:val="26"/>
          <w:szCs w:val="26"/>
        </w:rPr>
        <w:t>s</w:t>
      </w:r>
      <w:r w:rsidR="00AD1A0F">
        <w:rPr>
          <w:rFonts w:ascii="Century Gothic" w:hAnsi="Century Gothic"/>
          <w:sz w:val="26"/>
          <w:szCs w:val="26"/>
        </w:rPr>
        <w:t>eminars</w:t>
      </w:r>
      <w:r w:rsidR="00986E8B" w:rsidRPr="00DF5DCB">
        <w:rPr>
          <w:rFonts w:ascii="Century Gothic" w:hAnsi="Century Gothic"/>
          <w:sz w:val="26"/>
          <w:szCs w:val="26"/>
        </w:rPr>
        <w:t xml:space="preserve"> </w:t>
      </w:r>
      <w:r w:rsidRPr="00DF5DCB">
        <w:rPr>
          <w:rFonts w:ascii="Century Gothic" w:hAnsi="Century Gothic"/>
          <w:sz w:val="26"/>
          <w:szCs w:val="26"/>
        </w:rPr>
        <w:t>will cover</w:t>
      </w:r>
      <w:r w:rsidR="00BE2D0E">
        <w:rPr>
          <w:rFonts w:ascii="Century Gothic" w:hAnsi="Century Gothic"/>
          <w:sz w:val="26"/>
          <w:szCs w:val="26"/>
        </w:rPr>
        <w:t xml:space="preserve"> “Italy’s Indigenous Whites” and</w:t>
      </w:r>
      <w:r w:rsidR="00E80C0F" w:rsidRPr="00DF5DCB">
        <w:rPr>
          <w:rFonts w:ascii="Century Gothic" w:hAnsi="Century Gothic"/>
          <w:sz w:val="26"/>
          <w:szCs w:val="26"/>
        </w:rPr>
        <w:t xml:space="preserve"> “Italy’s Autochthonous Reds” </w:t>
      </w:r>
      <w:r w:rsidR="00AD1A0F">
        <w:rPr>
          <w:rFonts w:ascii="Century Gothic" w:hAnsi="Century Gothic"/>
          <w:sz w:val="26"/>
          <w:szCs w:val="26"/>
        </w:rPr>
        <w:t>on the 24</w:t>
      </w:r>
      <w:r w:rsidR="00AD1A0F" w:rsidRPr="00AD1A0F">
        <w:rPr>
          <w:rFonts w:ascii="Century Gothic" w:hAnsi="Century Gothic"/>
          <w:sz w:val="26"/>
          <w:szCs w:val="26"/>
          <w:vertAlign w:val="superscript"/>
        </w:rPr>
        <w:t>th</w:t>
      </w:r>
      <w:r w:rsidR="00AD1A0F">
        <w:rPr>
          <w:rFonts w:ascii="Century Gothic" w:hAnsi="Century Gothic"/>
          <w:sz w:val="26"/>
          <w:szCs w:val="26"/>
        </w:rPr>
        <w:t xml:space="preserve"> of February </w:t>
      </w:r>
      <w:r w:rsidR="00E80C0F" w:rsidRPr="00DF5DCB">
        <w:rPr>
          <w:rFonts w:ascii="Century Gothic" w:hAnsi="Century Gothic"/>
          <w:sz w:val="26"/>
          <w:szCs w:val="26"/>
        </w:rPr>
        <w:t>and “Italy’s Great Wines: Evolution North to South”</w:t>
      </w:r>
      <w:r w:rsidR="00AD1A0F">
        <w:rPr>
          <w:rFonts w:ascii="Century Gothic" w:hAnsi="Century Gothic"/>
          <w:sz w:val="26"/>
          <w:szCs w:val="26"/>
        </w:rPr>
        <w:t xml:space="preserve"> during the </w:t>
      </w:r>
      <w:r w:rsidR="00BB6422">
        <w:rPr>
          <w:rFonts w:ascii="Century Gothic" w:hAnsi="Century Gothic"/>
          <w:sz w:val="26"/>
          <w:szCs w:val="26"/>
        </w:rPr>
        <w:t xml:space="preserve">Festival’s </w:t>
      </w:r>
      <w:r w:rsidR="00AD1A0F">
        <w:rPr>
          <w:rFonts w:ascii="Century Gothic" w:hAnsi="Century Gothic"/>
          <w:sz w:val="26"/>
          <w:szCs w:val="26"/>
        </w:rPr>
        <w:t>opening plenary session the following day</w:t>
      </w:r>
      <w:r w:rsidR="00E80C0F" w:rsidRPr="00DF5DCB">
        <w:rPr>
          <w:rFonts w:ascii="Century Gothic" w:hAnsi="Century Gothic"/>
          <w:sz w:val="26"/>
          <w:szCs w:val="26"/>
        </w:rPr>
        <w:t>.</w:t>
      </w:r>
      <w:r w:rsidR="00BE2D0E">
        <w:rPr>
          <w:rFonts w:ascii="Century Gothic" w:hAnsi="Century Gothic"/>
          <w:sz w:val="26"/>
          <w:szCs w:val="26"/>
        </w:rPr>
        <w:t xml:space="preserve"> </w:t>
      </w:r>
    </w:p>
    <w:p w14:paraId="5DC2BA23" w14:textId="01233EC5" w:rsidR="00AD1A0F" w:rsidRDefault="00AD1A0F" w:rsidP="00AD1A0F">
      <w:pPr>
        <w:tabs>
          <w:tab w:val="left" w:pos="3660"/>
        </w:tabs>
        <w:spacing w:line="276" w:lineRule="auto"/>
        <w:jc w:val="both"/>
        <w:rPr>
          <w:rFonts w:ascii="Century Gothic" w:hAnsi="Century Gothic"/>
          <w:sz w:val="26"/>
          <w:szCs w:val="26"/>
        </w:rPr>
      </w:pPr>
      <w:r>
        <w:rPr>
          <w:rFonts w:ascii="Century Gothic" w:hAnsi="Century Gothic"/>
          <w:sz w:val="26"/>
          <w:szCs w:val="26"/>
        </w:rPr>
        <w:t>“</w:t>
      </w:r>
      <w:r w:rsidRPr="00AD1A0F">
        <w:rPr>
          <w:rFonts w:ascii="Century Gothic" w:hAnsi="Century Gothic"/>
          <w:sz w:val="26"/>
          <w:szCs w:val="26"/>
        </w:rPr>
        <w:t xml:space="preserve">Boasting the likes of Barolo and </w:t>
      </w:r>
      <w:proofErr w:type="spellStart"/>
      <w:r w:rsidRPr="00AD1A0F">
        <w:rPr>
          <w:rFonts w:ascii="Century Gothic" w:hAnsi="Century Gothic"/>
          <w:sz w:val="26"/>
          <w:szCs w:val="26"/>
        </w:rPr>
        <w:t>Brunello</w:t>
      </w:r>
      <w:proofErr w:type="spellEnd"/>
      <w:r w:rsidRPr="00AD1A0F">
        <w:rPr>
          <w:rFonts w:ascii="Century Gothic" w:hAnsi="Century Gothic"/>
          <w:sz w:val="26"/>
          <w:szCs w:val="26"/>
        </w:rPr>
        <w:t xml:space="preserve"> di </w:t>
      </w:r>
      <w:proofErr w:type="spellStart"/>
      <w:r w:rsidRPr="00AD1A0F">
        <w:rPr>
          <w:rFonts w:ascii="Century Gothic" w:hAnsi="Century Gothic"/>
          <w:sz w:val="26"/>
          <w:szCs w:val="26"/>
        </w:rPr>
        <w:t>Montalcino</w:t>
      </w:r>
      <w:proofErr w:type="spellEnd"/>
      <w:r w:rsidRPr="00AD1A0F">
        <w:rPr>
          <w:rFonts w:ascii="Century Gothic" w:hAnsi="Century Gothic"/>
          <w:sz w:val="26"/>
          <w:szCs w:val="26"/>
        </w:rPr>
        <w:t>, Italy has always been thought of as a country excelling at red wine production</w:t>
      </w:r>
      <w:r w:rsidR="003D400A">
        <w:rPr>
          <w:rFonts w:ascii="Century Gothic" w:hAnsi="Century Gothic"/>
          <w:sz w:val="26"/>
          <w:szCs w:val="26"/>
        </w:rPr>
        <w:t xml:space="preserve">” </w:t>
      </w:r>
      <w:r w:rsidR="00BE2D0E">
        <w:rPr>
          <w:rFonts w:ascii="Century Gothic" w:hAnsi="Century Gothic"/>
          <w:sz w:val="26"/>
          <w:szCs w:val="26"/>
        </w:rPr>
        <w:t>Doctor D’Agata</w:t>
      </w:r>
      <w:r>
        <w:rPr>
          <w:rFonts w:ascii="Century Gothic" w:hAnsi="Century Gothic"/>
          <w:sz w:val="26"/>
          <w:szCs w:val="26"/>
        </w:rPr>
        <w:t xml:space="preserve"> explains when introducing his first seminar</w:t>
      </w:r>
      <w:r w:rsidRPr="00AD1A0F">
        <w:rPr>
          <w:rFonts w:ascii="Century Gothic" w:hAnsi="Century Gothic"/>
          <w:sz w:val="26"/>
          <w:szCs w:val="26"/>
        </w:rPr>
        <w:t xml:space="preserve">. </w:t>
      </w:r>
      <w:r>
        <w:rPr>
          <w:rFonts w:ascii="Century Gothic" w:hAnsi="Century Gothic"/>
          <w:sz w:val="26"/>
          <w:szCs w:val="26"/>
        </w:rPr>
        <w:t>“</w:t>
      </w:r>
      <w:r w:rsidRPr="00AD1A0F">
        <w:rPr>
          <w:rFonts w:ascii="Century Gothic" w:hAnsi="Century Gothic"/>
          <w:sz w:val="26"/>
          <w:szCs w:val="26"/>
        </w:rPr>
        <w:t>How</w:t>
      </w:r>
      <w:r>
        <w:rPr>
          <w:rFonts w:ascii="Century Gothic" w:hAnsi="Century Gothic"/>
          <w:sz w:val="26"/>
          <w:szCs w:val="26"/>
        </w:rPr>
        <w:t xml:space="preserve">ever, the last thirty years have </w:t>
      </w:r>
      <w:r w:rsidRPr="00AD1A0F">
        <w:rPr>
          <w:rFonts w:ascii="Century Gothic" w:hAnsi="Century Gothic"/>
          <w:sz w:val="26"/>
          <w:szCs w:val="26"/>
        </w:rPr>
        <w:t>seen an amazing improvement</w:t>
      </w:r>
      <w:r w:rsidR="000F0E27">
        <w:rPr>
          <w:rFonts w:ascii="Century Gothic" w:hAnsi="Century Gothic"/>
          <w:sz w:val="26"/>
          <w:szCs w:val="26"/>
        </w:rPr>
        <w:t xml:space="preserve"> in Italy’s white wines as well” which he goes on to describe as</w:t>
      </w:r>
      <w:r w:rsidRPr="00AD1A0F">
        <w:rPr>
          <w:rFonts w:ascii="Century Gothic" w:hAnsi="Century Gothic"/>
          <w:sz w:val="26"/>
          <w:szCs w:val="26"/>
        </w:rPr>
        <w:t xml:space="preserve"> characterized </w:t>
      </w:r>
      <w:r w:rsidR="000F0E27">
        <w:rPr>
          <w:rFonts w:ascii="Century Gothic" w:hAnsi="Century Gothic"/>
          <w:sz w:val="26"/>
          <w:szCs w:val="26"/>
        </w:rPr>
        <w:t xml:space="preserve">by harmonious, lively acidities, </w:t>
      </w:r>
      <w:r w:rsidRPr="00AD1A0F">
        <w:rPr>
          <w:rFonts w:ascii="Century Gothic" w:hAnsi="Century Gothic"/>
          <w:sz w:val="26"/>
          <w:szCs w:val="26"/>
        </w:rPr>
        <w:t>crisp fruit and floral aromas and flavours</w:t>
      </w:r>
      <w:r w:rsidR="003D400A">
        <w:rPr>
          <w:rFonts w:ascii="Century Gothic" w:hAnsi="Century Gothic"/>
          <w:sz w:val="26"/>
          <w:szCs w:val="26"/>
        </w:rPr>
        <w:t>. “Italian whites are also amazingly</w:t>
      </w:r>
      <w:r w:rsidR="000F0E27">
        <w:rPr>
          <w:rFonts w:ascii="Century Gothic" w:hAnsi="Century Gothic"/>
          <w:sz w:val="26"/>
          <w:szCs w:val="26"/>
        </w:rPr>
        <w:t xml:space="preserve"> age</w:t>
      </w:r>
      <w:r w:rsidR="00BE2D0E">
        <w:rPr>
          <w:rFonts w:ascii="Century Gothic" w:hAnsi="Century Gothic"/>
          <w:sz w:val="26"/>
          <w:szCs w:val="26"/>
        </w:rPr>
        <w:t>-</w:t>
      </w:r>
      <w:r w:rsidR="003D400A">
        <w:rPr>
          <w:rFonts w:ascii="Century Gothic" w:hAnsi="Century Gothic"/>
          <w:sz w:val="26"/>
          <w:szCs w:val="26"/>
        </w:rPr>
        <w:t xml:space="preserve">worthy. </w:t>
      </w:r>
      <w:r w:rsidR="000F0E27">
        <w:rPr>
          <w:rFonts w:ascii="Century Gothic" w:hAnsi="Century Gothic"/>
          <w:sz w:val="26"/>
          <w:szCs w:val="26"/>
        </w:rPr>
        <w:t>S</w:t>
      </w:r>
      <w:r w:rsidRPr="00AD1A0F">
        <w:rPr>
          <w:rFonts w:ascii="Century Gothic" w:hAnsi="Century Gothic"/>
          <w:sz w:val="26"/>
          <w:szCs w:val="26"/>
        </w:rPr>
        <w:t xml:space="preserve">till today, few people realize that a well made </w:t>
      </w:r>
      <w:proofErr w:type="spellStart"/>
      <w:r w:rsidRPr="00AD1A0F">
        <w:rPr>
          <w:rFonts w:ascii="Century Gothic" w:hAnsi="Century Gothic"/>
          <w:sz w:val="26"/>
          <w:szCs w:val="26"/>
        </w:rPr>
        <w:t>Verdicchio</w:t>
      </w:r>
      <w:proofErr w:type="spellEnd"/>
      <w:r w:rsidRPr="00AD1A0F">
        <w:rPr>
          <w:rFonts w:ascii="Century Gothic" w:hAnsi="Century Gothic"/>
          <w:sz w:val="26"/>
          <w:szCs w:val="26"/>
        </w:rPr>
        <w:t xml:space="preserve"> </w:t>
      </w:r>
      <w:proofErr w:type="spellStart"/>
      <w:r w:rsidRPr="00AD1A0F">
        <w:rPr>
          <w:rFonts w:ascii="Century Gothic" w:hAnsi="Century Gothic"/>
          <w:sz w:val="26"/>
          <w:szCs w:val="26"/>
        </w:rPr>
        <w:t>Riserva</w:t>
      </w:r>
      <w:proofErr w:type="spellEnd"/>
      <w:r w:rsidRPr="00AD1A0F">
        <w:rPr>
          <w:rFonts w:ascii="Century Gothic" w:hAnsi="Century Gothic"/>
          <w:sz w:val="26"/>
          <w:szCs w:val="26"/>
        </w:rPr>
        <w:t xml:space="preserve">, Etna </w:t>
      </w:r>
      <w:proofErr w:type="spellStart"/>
      <w:r w:rsidRPr="00AD1A0F">
        <w:rPr>
          <w:rFonts w:ascii="Century Gothic" w:hAnsi="Century Gothic"/>
          <w:sz w:val="26"/>
          <w:szCs w:val="26"/>
        </w:rPr>
        <w:t>Bianco</w:t>
      </w:r>
      <w:proofErr w:type="spellEnd"/>
      <w:r w:rsidRPr="00AD1A0F">
        <w:rPr>
          <w:rFonts w:ascii="Century Gothic" w:hAnsi="Century Gothic"/>
          <w:sz w:val="26"/>
          <w:szCs w:val="26"/>
        </w:rPr>
        <w:t xml:space="preserve"> (those made with 100% </w:t>
      </w:r>
      <w:proofErr w:type="spellStart"/>
      <w:r w:rsidRPr="00AD1A0F">
        <w:rPr>
          <w:rFonts w:ascii="Century Gothic" w:hAnsi="Century Gothic"/>
          <w:sz w:val="26"/>
          <w:szCs w:val="26"/>
        </w:rPr>
        <w:t>Carricante</w:t>
      </w:r>
      <w:proofErr w:type="spellEnd"/>
      <w:r w:rsidRPr="00AD1A0F">
        <w:rPr>
          <w:rFonts w:ascii="Century Gothic" w:hAnsi="Century Gothic"/>
          <w:sz w:val="26"/>
          <w:szCs w:val="26"/>
        </w:rPr>
        <w:t xml:space="preserve">, at </w:t>
      </w:r>
      <w:r w:rsidR="00BE2D0E">
        <w:rPr>
          <w:rFonts w:ascii="Century Gothic" w:hAnsi="Century Gothic"/>
          <w:sz w:val="26"/>
          <w:szCs w:val="26"/>
        </w:rPr>
        <w:t xml:space="preserve">least) and </w:t>
      </w:r>
      <w:r>
        <w:rPr>
          <w:rFonts w:ascii="Century Gothic" w:hAnsi="Century Gothic"/>
          <w:sz w:val="26"/>
          <w:szCs w:val="26"/>
        </w:rPr>
        <w:t>Soave can easily las</w:t>
      </w:r>
      <w:r w:rsidRPr="00AD1A0F">
        <w:rPr>
          <w:rFonts w:ascii="Century Gothic" w:hAnsi="Century Gothic"/>
          <w:sz w:val="26"/>
          <w:szCs w:val="26"/>
        </w:rPr>
        <w:t>t and improve for upwards of ten years.</w:t>
      </w:r>
      <w:r w:rsidR="000F0E27">
        <w:rPr>
          <w:rFonts w:ascii="Century Gothic" w:hAnsi="Century Gothic"/>
          <w:sz w:val="26"/>
          <w:szCs w:val="26"/>
        </w:rPr>
        <w:t>”</w:t>
      </w:r>
      <w:r w:rsidRPr="00AD1A0F">
        <w:rPr>
          <w:rFonts w:ascii="Century Gothic" w:hAnsi="Century Gothic"/>
          <w:sz w:val="26"/>
          <w:szCs w:val="26"/>
        </w:rPr>
        <w:t xml:space="preserve"> In this guided tasting, Ian D’Agata </w:t>
      </w:r>
      <w:r w:rsidR="00BE2D0E">
        <w:rPr>
          <w:rFonts w:ascii="Century Gothic" w:hAnsi="Century Gothic"/>
          <w:sz w:val="26"/>
          <w:szCs w:val="26"/>
        </w:rPr>
        <w:t xml:space="preserve">will showcase </w:t>
      </w:r>
      <w:r w:rsidRPr="00AD1A0F">
        <w:rPr>
          <w:rFonts w:ascii="Century Gothic" w:hAnsi="Century Gothic"/>
          <w:sz w:val="26"/>
          <w:szCs w:val="26"/>
        </w:rPr>
        <w:t>many of Italy’s greatest white wines, including what</w:t>
      </w:r>
      <w:r w:rsidR="000F0E27">
        <w:rPr>
          <w:rFonts w:ascii="Century Gothic" w:hAnsi="Century Gothic"/>
          <w:sz w:val="26"/>
          <w:szCs w:val="26"/>
        </w:rPr>
        <w:t xml:space="preserve"> are undoubtedly</w:t>
      </w:r>
      <w:r w:rsidR="00BE2D0E">
        <w:rPr>
          <w:rFonts w:ascii="Century Gothic" w:hAnsi="Century Gothic"/>
          <w:sz w:val="26"/>
          <w:szCs w:val="26"/>
        </w:rPr>
        <w:t xml:space="preserve"> </w:t>
      </w:r>
      <w:r w:rsidRPr="00AD1A0F">
        <w:rPr>
          <w:rFonts w:ascii="Century Gothic" w:hAnsi="Century Gothic"/>
          <w:sz w:val="26"/>
          <w:szCs w:val="26"/>
        </w:rPr>
        <w:t>the country’s top two or three best</w:t>
      </w:r>
      <w:r w:rsidR="003D400A">
        <w:rPr>
          <w:rFonts w:ascii="Century Gothic" w:hAnsi="Century Gothic"/>
          <w:sz w:val="26"/>
          <w:szCs w:val="26"/>
        </w:rPr>
        <w:t>:</w:t>
      </w:r>
      <w:r w:rsidRPr="00AD1A0F">
        <w:rPr>
          <w:rFonts w:ascii="Century Gothic" w:hAnsi="Century Gothic"/>
          <w:sz w:val="26"/>
          <w:szCs w:val="26"/>
        </w:rPr>
        <w:t xml:space="preserve"> </w:t>
      </w:r>
      <w:proofErr w:type="spellStart"/>
      <w:r w:rsidRPr="00AD1A0F">
        <w:rPr>
          <w:rFonts w:ascii="Century Gothic" w:hAnsi="Century Gothic"/>
          <w:sz w:val="26"/>
          <w:szCs w:val="26"/>
        </w:rPr>
        <w:t>Passito</w:t>
      </w:r>
      <w:proofErr w:type="spellEnd"/>
      <w:r w:rsidRPr="00AD1A0F">
        <w:rPr>
          <w:rFonts w:ascii="Century Gothic" w:hAnsi="Century Gothic"/>
          <w:sz w:val="26"/>
          <w:szCs w:val="26"/>
        </w:rPr>
        <w:t xml:space="preserve"> di </w:t>
      </w:r>
      <w:proofErr w:type="spellStart"/>
      <w:r w:rsidRPr="00AD1A0F">
        <w:rPr>
          <w:rFonts w:ascii="Century Gothic" w:hAnsi="Century Gothic"/>
          <w:sz w:val="26"/>
          <w:szCs w:val="26"/>
        </w:rPr>
        <w:t>Pantelleria</w:t>
      </w:r>
      <w:proofErr w:type="spellEnd"/>
      <w:r w:rsidRPr="00AD1A0F">
        <w:rPr>
          <w:rFonts w:ascii="Century Gothic" w:hAnsi="Century Gothic"/>
          <w:sz w:val="26"/>
          <w:szCs w:val="26"/>
        </w:rPr>
        <w:t xml:space="preserve">, Pecorino, and Greco di </w:t>
      </w:r>
      <w:proofErr w:type="spellStart"/>
      <w:r w:rsidRPr="00AD1A0F">
        <w:rPr>
          <w:rFonts w:ascii="Century Gothic" w:hAnsi="Century Gothic"/>
          <w:sz w:val="26"/>
          <w:szCs w:val="26"/>
        </w:rPr>
        <w:t>Tufo</w:t>
      </w:r>
      <w:proofErr w:type="spellEnd"/>
      <w:r w:rsidRPr="00AD1A0F">
        <w:rPr>
          <w:rFonts w:ascii="Century Gothic" w:hAnsi="Century Gothic"/>
          <w:sz w:val="26"/>
          <w:szCs w:val="26"/>
        </w:rPr>
        <w:t>.</w:t>
      </w:r>
    </w:p>
    <w:p w14:paraId="78F059FD" w14:textId="5C35236D" w:rsidR="000F0E27" w:rsidRPr="000F0E27" w:rsidRDefault="000C5C01" w:rsidP="000F0E27">
      <w:pPr>
        <w:tabs>
          <w:tab w:val="left" w:pos="3660"/>
        </w:tabs>
        <w:spacing w:line="276" w:lineRule="auto"/>
        <w:jc w:val="both"/>
        <w:rPr>
          <w:rFonts w:ascii="Century Gothic" w:hAnsi="Century Gothic"/>
          <w:sz w:val="26"/>
          <w:szCs w:val="26"/>
        </w:rPr>
      </w:pPr>
      <w:r>
        <w:rPr>
          <w:rFonts w:ascii="Century Gothic" w:hAnsi="Century Gothic"/>
          <w:sz w:val="26"/>
          <w:szCs w:val="26"/>
        </w:rPr>
        <w:t xml:space="preserve">Passing on to red wines in the second seminar of the day, </w:t>
      </w:r>
      <w:r w:rsidR="00BB6422">
        <w:rPr>
          <w:rFonts w:ascii="Century Gothic" w:hAnsi="Century Gothic"/>
          <w:sz w:val="26"/>
          <w:szCs w:val="26"/>
        </w:rPr>
        <w:t xml:space="preserve">Doctor </w:t>
      </w:r>
      <w:r>
        <w:rPr>
          <w:rFonts w:ascii="Century Gothic" w:hAnsi="Century Gothic"/>
          <w:sz w:val="26"/>
          <w:szCs w:val="26"/>
        </w:rPr>
        <w:t xml:space="preserve">D’Agata will be presenting </w:t>
      </w:r>
      <w:r w:rsidR="00BE2D0E">
        <w:rPr>
          <w:rFonts w:ascii="Century Gothic" w:hAnsi="Century Gothic"/>
          <w:sz w:val="26"/>
          <w:szCs w:val="26"/>
        </w:rPr>
        <w:t>m</w:t>
      </w:r>
      <w:r w:rsidR="000F0E27" w:rsidRPr="000F0E27">
        <w:rPr>
          <w:rFonts w:ascii="Century Gothic" w:hAnsi="Century Gothic"/>
          <w:sz w:val="26"/>
          <w:szCs w:val="26"/>
        </w:rPr>
        <w:t xml:space="preserve">any little known but </w:t>
      </w:r>
      <w:r w:rsidR="000F0E27">
        <w:rPr>
          <w:rFonts w:ascii="Century Gothic" w:hAnsi="Century Gothic"/>
          <w:sz w:val="26"/>
          <w:szCs w:val="26"/>
        </w:rPr>
        <w:t>out</w:t>
      </w:r>
      <w:r w:rsidR="003D400A">
        <w:rPr>
          <w:rFonts w:ascii="Century Gothic" w:hAnsi="Century Gothic"/>
          <w:sz w:val="26"/>
          <w:szCs w:val="26"/>
        </w:rPr>
        <w:t>standing wines</w:t>
      </w:r>
      <w:r w:rsidR="000F0E27" w:rsidRPr="000F0E27">
        <w:rPr>
          <w:rFonts w:ascii="Century Gothic" w:hAnsi="Century Gothic"/>
          <w:sz w:val="26"/>
          <w:szCs w:val="26"/>
        </w:rPr>
        <w:t xml:space="preserve"> made with native red grapes from Italy</w:t>
      </w:r>
      <w:r>
        <w:rPr>
          <w:rFonts w:ascii="Century Gothic" w:hAnsi="Century Gothic"/>
          <w:sz w:val="26"/>
          <w:szCs w:val="26"/>
        </w:rPr>
        <w:t xml:space="preserve">: </w:t>
      </w:r>
      <w:r w:rsidR="000F0E27">
        <w:rPr>
          <w:rFonts w:ascii="Century Gothic" w:hAnsi="Century Gothic"/>
          <w:sz w:val="26"/>
          <w:szCs w:val="26"/>
        </w:rPr>
        <w:t xml:space="preserve">amongst them </w:t>
      </w:r>
      <w:r w:rsidR="000F0E27" w:rsidRPr="000F0E27">
        <w:rPr>
          <w:rFonts w:ascii="Century Gothic" w:hAnsi="Century Gothic"/>
          <w:sz w:val="26"/>
          <w:szCs w:val="26"/>
        </w:rPr>
        <w:t>the country’s most famous Grignolino wine and memo</w:t>
      </w:r>
      <w:r w:rsidR="000F0E27">
        <w:rPr>
          <w:rFonts w:ascii="Century Gothic" w:hAnsi="Century Gothic"/>
          <w:sz w:val="26"/>
          <w:szCs w:val="26"/>
        </w:rPr>
        <w:t xml:space="preserve">rable </w:t>
      </w:r>
      <w:proofErr w:type="spellStart"/>
      <w:r w:rsidR="000F0E27">
        <w:rPr>
          <w:rFonts w:ascii="Century Gothic" w:hAnsi="Century Gothic"/>
          <w:sz w:val="26"/>
          <w:szCs w:val="26"/>
        </w:rPr>
        <w:t>Ciliegiolo</w:t>
      </w:r>
      <w:proofErr w:type="spellEnd"/>
      <w:r w:rsidR="000F0E27">
        <w:rPr>
          <w:rFonts w:ascii="Century Gothic" w:hAnsi="Century Gothic"/>
          <w:sz w:val="26"/>
          <w:szCs w:val="26"/>
        </w:rPr>
        <w:t xml:space="preserve"> and </w:t>
      </w:r>
      <w:proofErr w:type="spellStart"/>
      <w:r w:rsidR="000F0E27">
        <w:rPr>
          <w:rFonts w:ascii="Century Gothic" w:hAnsi="Century Gothic"/>
          <w:sz w:val="26"/>
          <w:szCs w:val="26"/>
        </w:rPr>
        <w:t>Pugniotello</w:t>
      </w:r>
      <w:proofErr w:type="spellEnd"/>
      <w:r w:rsidR="000F0E27" w:rsidRPr="000F0E27">
        <w:rPr>
          <w:rFonts w:ascii="Century Gothic" w:hAnsi="Century Gothic"/>
          <w:sz w:val="26"/>
          <w:szCs w:val="26"/>
        </w:rPr>
        <w:t>. This tasting</w:t>
      </w:r>
      <w:r w:rsidR="000F0E27">
        <w:rPr>
          <w:rFonts w:ascii="Century Gothic" w:hAnsi="Century Gothic"/>
          <w:sz w:val="26"/>
          <w:szCs w:val="26"/>
        </w:rPr>
        <w:t xml:space="preserve"> will thus represent a unique opportunity</w:t>
      </w:r>
      <w:r w:rsidR="000F0E27" w:rsidRPr="000F0E27">
        <w:rPr>
          <w:rFonts w:ascii="Century Gothic" w:hAnsi="Century Gothic"/>
          <w:sz w:val="26"/>
          <w:szCs w:val="26"/>
        </w:rPr>
        <w:t xml:space="preserve"> for </w:t>
      </w:r>
      <w:r w:rsidR="00BE2D0E">
        <w:rPr>
          <w:rFonts w:ascii="Century Gothic" w:hAnsi="Century Gothic"/>
          <w:sz w:val="26"/>
          <w:szCs w:val="26"/>
        </w:rPr>
        <w:t>trade</w:t>
      </w:r>
      <w:r w:rsidR="000F0E27" w:rsidRPr="000F0E27">
        <w:rPr>
          <w:rFonts w:ascii="Century Gothic" w:hAnsi="Century Gothic"/>
          <w:sz w:val="26"/>
          <w:szCs w:val="26"/>
        </w:rPr>
        <w:t xml:space="preserve"> to taste a</w:t>
      </w:r>
      <w:r w:rsidR="000F0E27">
        <w:rPr>
          <w:rFonts w:ascii="Century Gothic" w:hAnsi="Century Gothic"/>
          <w:sz w:val="26"/>
          <w:szCs w:val="26"/>
        </w:rPr>
        <w:t>nd le</w:t>
      </w:r>
      <w:r w:rsidR="000F0E27" w:rsidRPr="000F0E27">
        <w:rPr>
          <w:rFonts w:ascii="Century Gothic" w:hAnsi="Century Gothic"/>
          <w:sz w:val="26"/>
          <w:szCs w:val="26"/>
        </w:rPr>
        <w:t>arn about great Italian wines that are unfortunately off most wi</w:t>
      </w:r>
      <w:r>
        <w:rPr>
          <w:rFonts w:ascii="Century Gothic" w:hAnsi="Century Gothic"/>
          <w:sz w:val="26"/>
          <w:szCs w:val="26"/>
        </w:rPr>
        <w:t xml:space="preserve">ne radars, as well as provide </w:t>
      </w:r>
      <w:r w:rsidR="000F0E27" w:rsidRPr="000F0E27">
        <w:rPr>
          <w:rFonts w:ascii="Century Gothic" w:hAnsi="Century Gothic"/>
          <w:sz w:val="26"/>
          <w:szCs w:val="26"/>
        </w:rPr>
        <w:t>tangible help to those producers who toil with less sexy</w:t>
      </w:r>
      <w:r>
        <w:rPr>
          <w:rFonts w:ascii="Century Gothic" w:hAnsi="Century Gothic"/>
          <w:sz w:val="26"/>
          <w:szCs w:val="26"/>
        </w:rPr>
        <w:t xml:space="preserve"> and</w:t>
      </w:r>
      <w:r w:rsidR="000F0E27" w:rsidRPr="000F0E27">
        <w:rPr>
          <w:rFonts w:ascii="Century Gothic" w:hAnsi="Century Gothic"/>
          <w:sz w:val="26"/>
          <w:szCs w:val="26"/>
        </w:rPr>
        <w:t xml:space="preserve"> famous cultivars but that </w:t>
      </w:r>
      <w:r>
        <w:rPr>
          <w:rFonts w:ascii="Century Gothic" w:hAnsi="Century Gothic"/>
          <w:sz w:val="26"/>
          <w:szCs w:val="26"/>
        </w:rPr>
        <w:t>grow and far</w:t>
      </w:r>
      <w:r w:rsidR="000F0E27" w:rsidRPr="000F0E27">
        <w:rPr>
          <w:rFonts w:ascii="Century Gothic" w:hAnsi="Century Gothic"/>
          <w:sz w:val="26"/>
          <w:szCs w:val="26"/>
        </w:rPr>
        <w:t>m them with passion and joy.</w:t>
      </w:r>
    </w:p>
    <w:p w14:paraId="1973E994" w14:textId="0D31AACF" w:rsidR="00F30B72" w:rsidRPr="00DF5DCB" w:rsidRDefault="000C5C01" w:rsidP="000C5C01">
      <w:pPr>
        <w:tabs>
          <w:tab w:val="left" w:pos="3660"/>
        </w:tabs>
        <w:jc w:val="both"/>
        <w:rPr>
          <w:rFonts w:ascii="Century Gothic" w:hAnsi="Century Gothic"/>
          <w:sz w:val="26"/>
          <w:szCs w:val="26"/>
        </w:rPr>
      </w:pPr>
      <w:r>
        <w:rPr>
          <w:rFonts w:ascii="Century Gothic" w:hAnsi="Century Gothic"/>
          <w:sz w:val="26"/>
          <w:szCs w:val="26"/>
        </w:rPr>
        <w:t>Last but not the least, on the 25</w:t>
      </w:r>
      <w:r w:rsidRPr="000C5C01">
        <w:rPr>
          <w:rFonts w:ascii="Century Gothic" w:hAnsi="Century Gothic"/>
          <w:sz w:val="26"/>
          <w:szCs w:val="26"/>
          <w:vertAlign w:val="superscript"/>
        </w:rPr>
        <w:t>th</w:t>
      </w:r>
      <w:r>
        <w:rPr>
          <w:rFonts w:ascii="Century Gothic" w:hAnsi="Century Gothic"/>
          <w:sz w:val="26"/>
          <w:szCs w:val="26"/>
        </w:rPr>
        <w:t xml:space="preserve"> of February the </w:t>
      </w:r>
      <w:r w:rsidR="00A9430B">
        <w:rPr>
          <w:rFonts w:ascii="Century Gothic" w:hAnsi="Century Gothic"/>
          <w:sz w:val="26"/>
          <w:szCs w:val="26"/>
        </w:rPr>
        <w:t>VIA</w:t>
      </w:r>
      <w:r>
        <w:rPr>
          <w:rFonts w:ascii="Century Gothic" w:hAnsi="Century Gothic"/>
          <w:sz w:val="26"/>
          <w:szCs w:val="26"/>
        </w:rPr>
        <w:t xml:space="preserve"> will offer local </w:t>
      </w:r>
      <w:r w:rsidRPr="000C5C01">
        <w:rPr>
          <w:rFonts w:ascii="Century Gothic" w:hAnsi="Century Gothic"/>
          <w:sz w:val="26"/>
          <w:szCs w:val="26"/>
        </w:rPr>
        <w:t>trade</w:t>
      </w:r>
      <w:r>
        <w:rPr>
          <w:rFonts w:ascii="Century Gothic" w:hAnsi="Century Gothic"/>
          <w:sz w:val="26"/>
          <w:szCs w:val="26"/>
        </w:rPr>
        <w:t xml:space="preserve"> an overview of </w:t>
      </w:r>
      <w:r w:rsidRPr="000C5C01">
        <w:rPr>
          <w:rFonts w:ascii="Century Gothic" w:hAnsi="Century Gothic"/>
          <w:sz w:val="26"/>
          <w:szCs w:val="26"/>
        </w:rPr>
        <w:t xml:space="preserve">Italy’s best known wines and estates: Barolo, </w:t>
      </w:r>
      <w:proofErr w:type="spellStart"/>
      <w:r w:rsidRPr="000C5C01">
        <w:rPr>
          <w:rFonts w:ascii="Century Gothic" w:hAnsi="Century Gothic"/>
          <w:sz w:val="26"/>
          <w:szCs w:val="26"/>
        </w:rPr>
        <w:t>Brunello</w:t>
      </w:r>
      <w:proofErr w:type="spellEnd"/>
      <w:r w:rsidRPr="000C5C01">
        <w:rPr>
          <w:rFonts w:ascii="Century Gothic" w:hAnsi="Century Gothic"/>
          <w:sz w:val="26"/>
          <w:szCs w:val="26"/>
        </w:rPr>
        <w:t xml:space="preserve"> di </w:t>
      </w:r>
      <w:proofErr w:type="spellStart"/>
      <w:r w:rsidRPr="000C5C01">
        <w:rPr>
          <w:rFonts w:ascii="Century Gothic" w:hAnsi="Century Gothic"/>
          <w:sz w:val="26"/>
          <w:szCs w:val="26"/>
        </w:rPr>
        <w:t>Montalcino</w:t>
      </w:r>
      <w:proofErr w:type="spellEnd"/>
      <w:r w:rsidRPr="000C5C01">
        <w:rPr>
          <w:rFonts w:ascii="Century Gothic" w:hAnsi="Century Gothic"/>
          <w:sz w:val="26"/>
          <w:szCs w:val="26"/>
        </w:rPr>
        <w:t xml:space="preserve">, Chianti </w:t>
      </w:r>
      <w:proofErr w:type="spellStart"/>
      <w:r w:rsidRPr="000C5C01">
        <w:rPr>
          <w:rFonts w:ascii="Century Gothic" w:hAnsi="Century Gothic"/>
          <w:sz w:val="26"/>
          <w:szCs w:val="26"/>
        </w:rPr>
        <w:t>Classico</w:t>
      </w:r>
      <w:proofErr w:type="spellEnd"/>
      <w:r w:rsidRPr="000C5C01">
        <w:rPr>
          <w:rFonts w:ascii="Century Gothic" w:hAnsi="Century Gothic"/>
          <w:sz w:val="26"/>
          <w:szCs w:val="26"/>
        </w:rPr>
        <w:t xml:space="preserve">, </w:t>
      </w:r>
      <w:proofErr w:type="spellStart"/>
      <w:r w:rsidRPr="000C5C01">
        <w:rPr>
          <w:rFonts w:ascii="Century Gothic" w:hAnsi="Century Gothic"/>
          <w:sz w:val="26"/>
          <w:szCs w:val="26"/>
        </w:rPr>
        <w:t>Trentodoc</w:t>
      </w:r>
      <w:proofErr w:type="spellEnd"/>
      <w:r w:rsidRPr="000C5C01">
        <w:rPr>
          <w:rFonts w:ascii="Century Gothic" w:hAnsi="Century Gothic"/>
          <w:sz w:val="26"/>
          <w:szCs w:val="26"/>
        </w:rPr>
        <w:t xml:space="preserve">, </w:t>
      </w:r>
      <w:proofErr w:type="spellStart"/>
      <w:r w:rsidRPr="000C5C01">
        <w:rPr>
          <w:rFonts w:ascii="Century Gothic" w:hAnsi="Century Gothic"/>
          <w:sz w:val="26"/>
          <w:szCs w:val="26"/>
        </w:rPr>
        <w:t>Taurasi</w:t>
      </w:r>
      <w:proofErr w:type="spellEnd"/>
      <w:r w:rsidRPr="000C5C01">
        <w:rPr>
          <w:rFonts w:ascii="Century Gothic" w:hAnsi="Century Gothic"/>
          <w:sz w:val="26"/>
          <w:szCs w:val="26"/>
        </w:rPr>
        <w:t xml:space="preserve"> and much more. Very famous names in the Italian world of wine such as </w:t>
      </w:r>
      <w:proofErr w:type="spellStart"/>
      <w:r w:rsidRPr="000C5C01">
        <w:rPr>
          <w:rFonts w:ascii="Century Gothic" w:hAnsi="Century Gothic"/>
          <w:sz w:val="26"/>
          <w:szCs w:val="26"/>
        </w:rPr>
        <w:t>Argiolas</w:t>
      </w:r>
      <w:proofErr w:type="spellEnd"/>
      <w:r w:rsidRPr="000C5C01">
        <w:rPr>
          <w:rFonts w:ascii="Century Gothic" w:hAnsi="Century Gothic"/>
          <w:sz w:val="26"/>
          <w:szCs w:val="26"/>
        </w:rPr>
        <w:t xml:space="preserve">, </w:t>
      </w:r>
      <w:proofErr w:type="spellStart"/>
      <w:r w:rsidRPr="000C5C01">
        <w:rPr>
          <w:rFonts w:ascii="Century Gothic" w:hAnsi="Century Gothic"/>
          <w:sz w:val="26"/>
          <w:szCs w:val="26"/>
        </w:rPr>
        <w:t>Barone</w:t>
      </w:r>
      <w:proofErr w:type="spellEnd"/>
      <w:r w:rsidRPr="000C5C01">
        <w:rPr>
          <w:rFonts w:ascii="Century Gothic" w:hAnsi="Century Gothic"/>
          <w:sz w:val="26"/>
          <w:szCs w:val="26"/>
        </w:rPr>
        <w:t xml:space="preserve"> </w:t>
      </w:r>
      <w:proofErr w:type="spellStart"/>
      <w:r w:rsidRPr="000C5C01">
        <w:rPr>
          <w:rFonts w:ascii="Century Gothic" w:hAnsi="Century Gothic"/>
          <w:sz w:val="26"/>
          <w:szCs w:val="26"/>
        </w:rPr>
        <w:t>Ricasoli</w:t>
      </w:r>
      <w:proofErr w:type="spellEnd"/>
      <w:r w:rsidRPr="000C5C01">
        <w:rPr>
          <w:rFonts w:ascii="Century Gothic" w:hAnsi="Century Gothic"/>
          <w:sz w:val="26"/>
          <w:szCs w:val="26"/>
        </w:rPr>
        <w:t xml:space="preserve">, </w:t>
      </w:r>
      <w:proofErr w:type="spellStart"/>
      <w:r w:rsidRPr="000C5C01">
        <w:rPr>
          <w:rFonts w:ascii="Century Gothic" w:hAnsi="Century Gothic"/>
          <w:sz w:val="26"/>
          <w:szCs w:val="26"/>
        </w:rPr>
        <w:t>Biondi-Santi</w:t>
      </w:r>
      <w:proofErr w:type="spellEnd"/>
      <w:r w:rsidRPr="000C5C01">
        <w:rPr>
          <w:rFonts w:ascii="Century Gothic" w:hAnsi="Century Gothic"/>
          <w:sz w:val="26"/>
          <w:szCs w:val="26"/>
        </w:rPr>
        <w:t xml:space="preserve">, </w:t>
      </w:r>
      <w:proofErr w:type="spellStart"/>
      <w:r w:rsidRPr="000C5C01">
        <w:rPr>
          <w:rFonts w:ascii="Century Gothic" w:hAnsi="Century Gothic"/>
          <w:sz w:val="26"/>
          <w:szCs w:val="26"/>
        </w:rPr>
        <w:t>Mastroberadino</w:t>
      </w:r>
      <w:proofErr w:type="spellEnd"/>
      <w:r w:rsidRPr="000C5C01">
        <w:rPr>
          <w:rFonts w:ascii="Century Gothic" w:hAnsi="Century Gothic"/>
          <w:sz w:val="26"/>
          <w:szCs w:val="26"/>
        </w:rPr>
        <w:t xml:space="preserve">, Medici </w:t>
      </w:r>
      <w:proofErr w:type="spellStart"/>
      <w:r w:rsidRPr="000C5C01">
        <w:rPr>
          <w:rFonts w:ascii="Century Gothic" w:hAnsi="Century Gothic"/>
          <w:sz w:val="26"/>
          <w:szCs w:val="26"/>
        </w:rPr>
        <w:t>Ermete</w:t>
      </w:r>
      <w:proofErr w:type="spellEnd"/>
      <w:r w:rsidRPr="000C5C01">
        <w:rPr>
          <w:rFonts w:ascii="Century Gothic" w:hAnsi="Century Gothic"/>
          <w:sz w:val="26"/>
          <w:szCs w:val="26"/>
        </w:rPr>
        <w:t xml:space="preserve"> and </w:t>
      </w:r>
      <w:proofErr w:type="spellStart"/>
      <w:r w:rsidRPr="000C5C01">
        <w:rPr>
          <w:rFonts w:ascii="Century Gothic" w:hAnsi="Century Gothic"/>
          <w:sz w:val="26"/>
          <w:szCs w:val="26"/>
        </w:rPr>
        <w:t>Umani</w:t>
      </w:r>
      <w:proofErr w:type="spellEnd"/>
      <w:r w:rsidRPr="000C5C01">
        <w:rPr>
          <w:rFonts w:ascii="Century Gothic" w:hAnsi="Century Gothic"/>
          <w:sz w:val="26"/>
          <w:szCs w:val="26"/>
        </w:rPr>
        <w:t xml:space="preserve"> </w:t>
      </w:r>
      <w:proofErr w:type="spellStart"/>
      <w:r w:rsidRPr="000C5C01">
        <w:rPr>
          <w:rFonts w:ascii="Century Gothic" w:hAnsi="Century Gothic"/>
          <w:sz w:val="26"/>
          <w:szCs w:val="26"/>
        </w:rPr>
        <w:t>Ronchi</w:t>
      </w:r>
      <w:proofErr w:type="spellEnd"/>
      <w:r w:rsidRPr="000C5C01">
        <w:rPr>
          <w:rFonts w:ascii="Century Gothic" w:hAnsi="Century Gothic"/>
          <w:sz w:val="26"/>
          <w:szCs w:val="26"/>
        </w:rPr>
        <w:t xml:space="preserve"> will have one of their wines featured</w:t>
      </w:r>
      <w:r>
        <w:rPr>
          <w:rFonts w:ascii="Century Gothic" w:hAnsi="Century Gothic"/>
          <w:sz w:val="26"/>
          <w:szCs w:val="26"/>
        </w:rPr>
        <w:t xml:space="preserve"> in what promises </w:t>
      </w:r>
      <w:r w:rsidRPr="000C5C01">
        <w:rPr>
          <w:rFonts w:ascii="Century Gothic" w:hAnsi="Century Gothic"/>
          <w:sz w:val="26"/>
          <w:szCs w:val="26"/>
        </w:rPr>
        <w:t xml:space="preserve">to be a standout tasting showcasing the exceptional quality, uniqueness and </w:t>
      </w:r>
      <w:r w:rsidR="00BB6422" w:rsidRPr="000C5C01">
        <w:rPr>
          <w:rFonts w:ascii="Century Gothic" w:hAnsi="Century Gothic"/>
          <w:sz w:val="26"/>
          <w:szCs w:val="26"/>
        </w:rPr>
        <w:t>age worthiness</w:t>
      </w:r>
      <w:r w:rsidRPr="000C5C01">
        <w:rPr>
          <w:rFonts w:ascii="Century Gothic" w:hAnsi="Century Gothic"/>
          <w:sz w:val="26"/>
          <w:szCs w:val="26"/>
        </w:rPr>
        <w:t xml:space="preserve"> of Italy’s best wines. </w:t>
      </w:r>
    </w:p>
    <w:p w14:paraId="0C8BAD5E" w14:textId="77777777" w:rsidR="008572B6" w:rsidRDefault="008572B6" w:rsidP="00B44315">
      <w:pPr>
        <w:spacing w:line="276" w:lineRule="auto"/>
        <w:jc w:val="both"/>
        <w:rPr>
          <w:rFonts w:ascii="Century Gothic" w:hAnsi="Century Gothic"/>
          <w:b/>
          <w:sz w:val="26"/>
          <w:szCs w:val="26"/>
        </w:rPr>
      </w:pPr>
    </w:p>
    <w:p w14:paraId="65869D3A" w14:textId="77777777" w:rsidR="008572B6" w:rsidRPr="00F67F29" w:rsidRDefault="008572B6" w:rsidP="00B44315">
      <w:pPr>
        <w:spacing w:line="276" w:lineRule="auto"/>
        <w:jc w:val="both"/>
        <w:rPr>
          <w:rFonts w:ascii="Century Gothic" w:hAnsi="Century Gothic"/>
          <w:b/>
          <w:sz w:val="26"/>
          <w:szCs w:val="26"/>
        </w:rPr>
      </w:pPr>
    </w:p>
    <w:p w14:paraId="2B92FBDE" w14:textId="1AC9FD28" w:rsidR="002B5346" w:rsidRPr="00F67F29" w:rsidRDefault="002B5346" w:rsidP="00F20F62">
      <w:pPr>
        <w:spacing w:line="276" w:lineRule="auto"/>
        <w:jc w:val="both"/>
        <w:rPr>
          <w:rFonts w:ascii="Century Gothic" w:hAnsi="Century Gothic"/>
          <w:b/>
          <w:sz w:val="26"/>
          <w:szCs w:val="26"/>
        </w:rPr>
      </w:pPr>
      <w:r w:rsidRPr="00F67F29">
        <w:rPr>
          <w:rFonts w:ascii="Century Gothic" w:hAnsi="Century Gothic"/>
          <w:b/>
          <w:sz w:val="26"/>
          <w:szCs w:val="26"/>
        </w:rPr>
        <w:t>About:</w:t>
      </w:r>
    </w:p>
    <w:p w14:paraId="40D53EBA" w14:textId="77777777" w:rsidR="002B5346" w:rsidRPr="00F67F29" w:rsidRDefault="002B5346" w:rsidP="002B5346">
      <w:pPr>
        <w:spacing w:line="276" w:lineRule="auto"/>
        <w:jc w:val="both"/>
        <w:rPr>
          <w:rFonts w:ascii="Century Gothic" w:hAnsi="Century Gothic"/>
          <w:sz w:val="26"/>
          <w:szCs w:val="26"/>
        </w:rPr>
      </w:pPr>
    </w:p>
    <w:p w14:paraId="00C54D39" w14:textId="77777777" w:rsidR="00921ED9" w:rsidRPr="00F67F29" w:rsidRDefault="002B5346" w:rsidP="002B5346">
      <w:pPr>
        <w:spacing w:line="276" w:lineRule="auto"/>
        <w:jc w:val="both"/>
        <w:rPr>
          <w:rFonts w:ascii="Century Gothic" w:hAnsi="Century Gothic"/>
          <w:sz w:val="26"/>
          <w:szCs w:val="26"/>
        </w:rPr>
      </w:pPr>
      <w:proofErr w:type="spellStart"/>
      <w:r w:rsidRPr="00F67F29">
        <w:rPr>
          <w:rFonts w:ascii="Century Gothic" w:hAnsi="Century Gothic"/>
          <w:sz w:val="26"/>
          <w:szCs w:val="26"/>
        </w:rPr>
        <w:t>Veronafiere</w:t>
      </w:r>
      <w:proofErr w:type="spellEnd"/>
      <w:r w:rsidRPr="00F67F29">
        <w:rPr>
          <w:rFonts w:ascii="Century Gothic" w:hAnsi="Century Gothic"/>
          <w:sz w:val="26"/>
          <w:szCs w:val="26"/>
        </w:rPr>
        <w:t xml:space="preserve"> is the leading organizer of trade shows in Italy including Vinitaly (www.vinitaly.com), the largest wine and spirits </w:t>
      </w:r>
      <w:r w:rsidR="008B553D" w:rsidRPr="00F67F29">
        <w:rPr>
          <w:rFonts w:ascii="Century Gothic" w:hAnsi="Century Gothic"/>
          <w:sz w:val="26"/>
          <w:szCs w:val="26"/>
        </w:rPr>
        <w:t>fair in the world. During its 49</w:t>
      </w:r>
      <w:r w:rsidRPr="00F67F29">
        <w:rPr>
          <w:rFonts w:ascii="Century Gothic" w:hAnsi="Century Gothic"/>
          <w:sz w:val="26"/>
          <w:szCs w:val="26"/>
        </w:rPr>
        <w:t>th edition Vinitaly counte</w:t>
      </w:r>
      <w:r w:rsidR="008B553D" w:rsidRPr="00F67F29">
        <w:rPr>
          <w:rFonts w:ascii="Century Gothic" w:hAnsi="Century Gothic"/>
          <w:sz w:val="26"/>
          <w:szCs w:val="26"/>
        </w:rPr>
        <w:t xml:space="preserve">d some </w:t>
      </w:r>
      <w:r w:rsidRPr="00F67F29">
        <w:rPr>
          <w:rFonts w:ascii="Century Gothic" w:hAnsi="Century Gothic"/>
          <w:sz w:val="26"/>
          <w:szCs w:val="26"/>
        </w:rPr>
        <w:t>4.000 exhibitors</w:t>
      </w:r>
      <w:r w:rsidR="008B553D" w:rsidRPr="00F67F29">
        <w:rPr>
          <w:rFonts w:ascii="Century Gothic" w:hAnsi="Century Gothic"/>
          <w:sz w:val="26"/>
          <w:szCs w:val="26"/>
        </w:rPr>
        <w:t xml:space="preserve"> on a 100.000 square meter area and 150.000 visitors including more than 2.600 journalists from 46 different countries</w:t>
      </w:r>
      <w:r w:rsidRPr="00F67F29">
        <w:rPr>
          <w:rFonts w:ascii="Century Gothic" w:hAnsi="Century Gothic"/>
          <w:sz w:val="26"/>
          <w:szCs w:val="26"/>
        </w:rPr>
        <w:t xml:space="preserve">. The next edition of the fair will take place on </w:t>
      </w:r>
      <w:r w:rsidR="008B553D" w:rsidRPr="00F67F29">
        <w:rPr>
          <w:rFonts w:ascii="Century Gothic" w:hAnsi="Century Gothic"/>
          <w:sz w:val="26"/>
          <w:szCs w:val="26"/>
        </w:rPr>
        <w:t>10 - 13</w:t>
      </w:r>
      <w:r w:rsidRPr="00F67F29">
        <w:rPr>
          <w:rFonts w:ascii="Century Gothic" w:hAnsi="Century Gothic"/>
          <w:sz w:val="26"/>
          <w:szCs w:val="26"/>
        </w:rPr>
        <w:t xml:space="preserve"> </w:t>
      </w:r>
      <w:r w:rsidR="008B553D" w:rsidRPr="00F67F29">
        <w:rPr>
          <w:rFonts w:ascii="Century Gothic" w:hAnsi="Century Gothic"/>
          <w:sz w:val="26"/>
          <w:szCs w:val="26"/>
        </w:rPr>
        <w:t>April 2016</w:t>
      </w:r>
      <w:r w:rsidRPr="00F67F29">
        <w:rPr>
          <w:rFonts w:ascii="Century Gothic" w:hAnsi="Century Gothic"/>
          <w:sz w:val="26"/>
          <w:szCs w:val="26"/>
        </w:rPr>
        <w:t xml:space="preserve">. </w:t>
      </w:r>
    </w:p>
    <w:p w14:paraId="4FD43F8F" w14:textId="78DC1B41" w:rsidR="002B5346"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 xml:space="preserve">The premier event to Vinitaly, </w:t>
      </w:r>
      <w:proofErr w:type="spellStart"/>
      <w:r w:rsidRPr="00F67F29">
        <w:rPr>
          <w:rFonts w:ascii="Century Gothic" w:hAnsi="Century Gothic"/>
          <w:sz w:val="26"/>
          <w:szCs w:val="26"/>
        </w:rPr>
        <w:t>OperaWine</w:t>
      </w:r>
      <w:proofErr w:type="spellEnd"/>
      <w:r w:rsidRPr="00F67F29">
        <w:rPr>
          <w:rFonts w:ascii="Century Gothic" w:hAnsi="Century Gothic"/>
          <w:sz w:val="26"/>
          <w:szCs w:val="26"/>
        </w:rPr>
        <w:t xml:space="preserve"> (www.vinitalyinternational.com) “Finest Italian Wines: 100 Great Producers,” will unite international wine professionals on </w:t>
      </w:r>
      <w:r w:rsidR="008B553D" w:rsidRPr="00F67F29">
        <w:rPr>
          <w:rFonts w:ascii="Century Gothic" w:hAnsi="Century Gothic"/>
          <w:sz w:val="26"/>
          <w:szCs w:val="26"/>
        </w:rPr>
        <w:t>April 9th</w:t>
      </w:r>
      <w:r w:rsidRPr="00F67F29">
        <w:rPr>
          <w:rFonts w:ascii="Century Gothic" w:hAnsi="Century Gothic"/>
          <w:sz w:val="26"/>
          <w:szCs w:val="26"/>
        </w:rPr>
        <w:t xml:space="preserve"> in the heart of Verona, offering them the unique opportunity to discover and taste the</w:t>
      </w:r>
      <w:r w:rsidR="008B553D" w:rsidRPr="00F67F29">
        <w:rPr>
          <w:rFonts w:ascii="Century Gothic" w:hAnsi="Century Gothic"/>
          <w:sz w:val="26"/>
          <w:szCs w:val="26"/>
        </w:rPr>
        <w:t xml:space="preserve"> wines of </w:t>
      </w:r>
      <w:r w:rsidR="001C36E8" w:rsidRPr="00F67F29">
        <w:rPr>
          <w:rFonts w:ascii="Century Gothic" w:hAnsi="Century Gothic"/>
          <w:sz w:val="26"/>
          <w:szCs w:val="26"/>
        </w:rPr>
        <w:t>the 100</w:t>
      </w:r>
      <w:r w:rsidR="008B553D" w:rsidRPr="00F67F29">
        <w:rPr>
          <w:rFonts w:ascii="Century Gothic" w:hAnsi="Century Gothic"/>
          <w:sz w:val="26"/>
          <w:szCs w:val="26"/>
        </w:rPr>
        <w:t xml:space="preserve"> B</w:t>
      </w:r>
      <w:r w:rsidRPr="00F67F29">
        <w:rPr>
          <w:rFonts w:ascii="Century Gothic" w:hAnsi="Century Gothic"/>
          <w:sz w:val="26"/>
          <w:szCs w:val="26"/>
        </w:rPr>
        <w:t xml:space="preserve">est Italian </w:t>
      </w:r>
      <w:r w:rsidR="008B553D" w:rsidRPr="00F67F29">
        <w:rPr>
          <w:rFonts w:ascii="Century Gothic" w:hAnsi="Century Gothic"/>
          <w:sz w:val="26"/>
          <w:szCs w:val="26"/>
        </w:rPr>
        <w:t>Producers</w:t>
      </w:r>
      <w:r w:rsidRPr="00F67F29">
        <w:rPr>
          <w:rFonts w:ascii="Century Gothic" w:hAnsi="Century Gothic"/>
          <w:sz w:val="26"/>
          <w:szCs w:val="26"/>
        </w:rPr>
        <w:t>, as selected by Wine Spectator. Since 1998 Vinitaly International travels to several countries such as Russia, China, USA and Hong Kong</w:t>
      </w:r>
      <w:r w:rsidR="008B553D" w:rsidRPr="00F67F29">
        <w:rPr>
          <w:rFonts w:ascii="Century Gothic" w:hAnsi="Century Gothic"/>
          <w:sz w:val="26"/>
          <w:szCs w:val="26"/>
        </w:rPr>
        <w:t xml:space="preserve"> thanks to its strategic arm abroad, Vinitaly International</w:t>
      </w:r>
      <w:r w:rsidRPr="00F67F29">
        <w:rPr>
          <w:rFonts w:ascii="Century Gothic" w:hAnsi="Century Gothic"/>
          <w:sz w:val="26"/>
          <w:szCs w:val="26"/>
        </w:rPr>
        <w:t xml:space="preserve">. In February 2014 Vinitaly International launched an educational project, the Vinitaly International Academy (VIA) with the aim of divulging and broadcasting the excellence and diversity of Italian wine around the globe. VIA </w:t>
      </w:r>
      <w:r w:rsidR="008B553D" w:rsidRPr="00F67F29">
        <w:rPr>
          <w:rFonts w:ascii="Century Gothic" w:hAnsi="Century Gothic"/>
          <w:sz w:val="26"/>
          <w:szCs w:val="26"/>
        </w:rPr>
        <w:t xml:space="preserve">has now also created </w:t>
      </w:r>
      <w:r w:rsidRPr="00F67F29">
        <w:rPr>
          <w:rFonts w:ascii="Century Gothic" w:hAnsi="Century Gothic"/>
          <w:sz w:val="26"/>
          <w:szCs w:val="26"/>
        </w:rPr>
        <w:t xml:space="preserve">its </w:t>
      </w:r>
      <w:r w:rsidR="008B553D" w:rsidRPr="00F67F29">
        <w:rPr>
          <w:rFonts w:ascii="Century Gothic" w:hAnsi="Century Gothic"/>
          <w:sz w:val="26"/>
          <w:szCs w:val="26"/>
        </w:rPr>
        <w:t>very first</w:t>
      </w:r>
      <w:r w:rsidRPr="00F67F29">
        <w:rPr>
          <w:rFonts w:ascii="Century Gothic" w:hAnsi="Century Gothic"/>
          <w:sz w:val="26"/>
          <w:szCs w:val="26"/>
        </w:rPr>
        <w:t xml:space="preserve"> Certification Course </w:t>
      </w:r>
      <w:r w:rsidR="008B553D" w:rsidRPr="00F67F29">
        <w:rPr>
          <w:rFonts w:ascii="Century Gothic" w:hAnsi="Century Gothic"/>
          <w:sz w:val="26"/>
          <w:szCs w:val="26"/>
        </w:rPr>
        <w:t>with</w:t>
      </w:r>
      <w:r w:rsidRPr="00F67F29">
        <w:rPr>
          <w:rFonts w:ascii="Century Gothic" w:hAnsi="Century Gothic"/>
          <w:sz w:val="26"/>
          <w:szCs w:val="26"/>
        </w:rPr>
        <w:t xml:space="preserve"> the aim of creating new Ambassadors of Italian Wine in the World.</w:t>
      </w:r>
    </w:p>
    <w:p w14:paraId="1C97308F" w14:textId="77777777" w:rsidR="002B5346" w:rsidRPr="00F67F29" w:rsidRDefault="002B5346" w:rsidP="002B5346">
      <w:pPr>
        <w:spacing w:line="276" w:lineRule="auto"/>
        <w:jc w:val="both"/>
        <w:rPr>
          <w:rFonts w:ascii="Century Gothic" w:hAnsi="Century Gothic"/>
          <w:sz w:val="26"/>
          <w:szCs w:val="26"/>
        </w:rPr>
      </w:pPr>
    </w:p>
    <w:p w14:paraId="14ED67D7" w14:textId="2DB45649" w:rsidR="006566C8" w:rsidRPr="000E4395" w:rsidRDefault="002B5346" w:rsidP="000E4395">
      <w:pPr>
        <w:spacing w:line="276" w:lineRule="auto"/>
        <w:jc w:val="both"/>
        <w:rPr>
          <w:rFonts w:ascii="Century Gothic" w:hAnsi="Century Gothic"/>
          <w:sz w:val="26"/>
          <w:szCs w:val="26"/>
        </w:rPr>
      </w:pPr>
      <w:r w:rsidRPr="00F67F29">
        <w:rPr>
          <w:rFonts w:ascii="Century Gothic" w:hAnsi="Century Gothic"/>
          <w:sz w:val="26"/>
          <w:szCs w:val="26"/>
        </w:rPr>
        <w:t>###</w:t>
      </w:r>
    </w:p>
    <w:sectPr w:rsidR="006566C8" w:rsidRPr="000E4395" w:rsidSect="000A2055">
      <w:headerReference w:type="default" r:id="rId11"/>
      <w:footerReference w:type="default" r:id="rId12"/>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1B3BC" w14:textId="77777777" w:rsidR="00ED75A1" w:rsidRDefault="00ED75A1">
      <w:r>
        <w:separator/>
      </w:r>
    </w:p>
  </w:endnote>
  <w:endnote w:type="continuationSeparator" w:id="0">
    <w:p w14:paraId="57353E77" w14:textId="77777777" w:rsidR="00ED75A1" w:rsidRDefault="00ED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ED75A1" w:rsidRDefault="00ED75A1"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E5435" w14:textId="77777777" w:rsidR="00ED75A1" w:rsidRDefault="00ED75A1">
      <w:r>
        <w:separator/>
      </w:r>
    </w:p>
  </w:footnote>
  <w:footnote w:type="continuationSeparator" w:id="0">
    <w:p w14:paraId="3D15C24A" w14:textId="77777777" w:rsidR="00ED75A1" w:rsidRDefault="00ED75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ED75A1" w:rsidRDefault="00ED75A1"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ED75A1" w:rsidRDefault="00ED75A1">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07496"/>
    <w:rsid w:val="00013943"/>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76800"/>
    <w:rsid w:val="0008191B"/>
    <w:rsid w:val="0008668F"/>
    <w:rsid w:val="000876BE"/>
    <w:rsid w:val="00093323"/>
    <w:rsid w:val="00095245"/>
    <w:rsid w:val="000A2055"/>
    <w:rsid w:val="000A2223"/>
    <w:rsid w:val="000A5D9F"/>
    <w:rsid w:val="000A76FB"/>
    <w:rsid w:val="000A7F33"/>
    <w:rsid w:val="000B15FD"/>
    <w:rsid w:val="000B3826"/>
    <w:rsid w:val="000C5519"/>
    <w:rsid w:val="000C5C01"/>
    <w:rsid w:val="000C6CC9"/>
    <w:rsid w:val="000D01B5"/>
    <w:rsid w:val="000D2CE8"/>
    <w:rsid w:val="000D3187"/>
    <w:rsid w:val="000D59C2"/>
    <w:rsid w:val="000D7579"/>
    <w:rsid w:val="000E0BA4"/>
    <w:rsid w:val="000E144C"/>
    <w:rsid w:val="000E4395"/>
    <w:rsid w:val="000E60CA"/>
    <w:rsid w:val="000F0E27"/>
    <w:rsid w:val="000F1113"/>
    <w:rsid w:val="000F633A"/>
    <w:rsid w:val="0010233E"/>
    <w:rsid w:val="00102B3D"/>
    <w:rsid w:val="0010610A"/>
    <w:rsid w:val="0012220F"/>
    <w:rsid w:val="0012763C"/>
    <w:rsid w:val="0013445B"/>
    <w:rsid w:val="0014154D"/>
    <w:rsid w:val="001420D0"/>
    <w:rsid w:val="00153465"/>
    <w:rsid w:val="0015627F"/>
    <w:rsid w:val="001619F3"/>
    <w:rsid w:val="0016742C"/>
    <w:rsid w:val="0016757D"/>
    <w:rsid w:val="00170421"/>
    <w:rsid w:val="001718DD"/>
    <w:rsid w:val="001723A1"/>
    <w:rsid w:val="001A0232"/>
    <w:rsid w:val="001A0E0E"/>
    <w:rsid w:val="001A31FB"/>
    <w:rsid w:val="001A552B"/>
    <w:rsid w:val="001A7123"/>
    <w:rsid w:val="001B5073"/>
    <w:rsid w:val="001B52EF"/>
    <w:rsid w:val="001B7876"/>
    <w:rsid w:val="001C358C"/>
    <w:rsid w:val="001C36E8"/>
    <w:rsid w:val="001D0552"/>
    <w:rsid w:val="001D4568"/>
    <w:rsid w:val="001D4EC1"/>
    <w:rsid w:val="001D6E92"/>
    <w:rsid w:val="001D7297"/>
    <w:rsid w:val="001E27D1"/>
    <w:rsid w:val="001E3845"/>
    <w:rsid w:val="001F36C1"/>
    <w:rsid w:val="00202F0A"/>
    <w:rsid w:val="0020539F"/>
    <w:rsid w:val="002053B4"/>
    <w:rsid w:val="002069C9"/>
    <w:rsid w:val="00212B24"/>
    <w:rsid w:val="00221633"/>
    <w:rsid w:val="00237DF3"/>
    <w:rsid w:val="00245189"/>
    <w:rsid w:val="00263ADE"/>
    <w:rsid w:val="00266FEA"/>
    <w:rsid w:val="00273715"/>
    <w:rsid w:val="002868B3"/>
    <w:rsid w:val="00292B2F"/>
    <w:rsid w:val="00293F33"/>
    <w:rsid w:val="00295BA0"/>
    <w:rsid w:val="002A2224"/>
    <w:rsid w:val="002A37FA"/>
    <w:rsid w:val="002B0AF3"/>
    <w:rsid w:val="002B0EA1"/>
    <w:rsid w:val="002B5346"/>
    <w:rsid w:val="002B565B"/>
    <w:rsid w:val="002B7132"/>
    <w:rsid w:val="002B7C04"/>
    <w:rsid w:val="002C451F"/>
    <w:rsid w:val="002D2E01"/>
    <w:rsid w:val="002D45E2"/>
    <w:rsid w:val="002E32E8"/>
    <w:rsid w:val="002E6220"/>
    <w:rsid w:val="002E6B5D"/>
    <w:rsid w:val="002F5939"/>
    <w:rsid w:val="002F7AB3"/>
    <w:rsid w:val="0031265D"/>
    <w:rsid w:val="00312A63"/>
    <w:rsid w:val="00315179"/>
    <w:rsid w:val="003174B8"/>
    <w:rsid w:val="003176B8"/>
    <w:rsid w:val="00321286"/>
    <w:rsid w:val="003318F1"/>
    <w:rsid w:val="0033221A"/>
    <w:rsid w:val="00334666"/>
    <w:rsid w:val="00335A5F"/>
    <w:rsid w:val="00335CB6"/>
    <w:rsid w:val="00335D86"/>
    <w:rsid w:val="0033648D"/>
    <w:rsid w:val="0034485E"/>
    <w:rsid w:val="00344E8A"/>
    <w:rsid w:val="003507F1"/>
    <w:rsid w:val="00352196"/>
    <w:rsid w:val="00360C68"/>
    <w:rsid w:val="003771E9"/>
    <w:rsid w:val="00382DC8"/>
    <w:rsid w:val="003848F7"/>
    <w:rsid w:val="00387E10"/>
    <w:rsid w:val="00390E9B"/>
    <w:rsid w:val="00394D76"/>
    <w:rsid w:val="003A2BFF"/>
    <w:rsid w:val="003A4D6A"/>
    <w:rsid w:val="003A7672"/>
    <w:rsid w:val="003B0073"/>
    <w:rsid w:val="003B106B"/>
    <w:rsid w:val="003C4054"/>
    <w:rsid w:val="003C464C"/>
    <w:rsid w:val="003C7B29"/>
    <w:rsid w:val="003D400A"/>
    <w:rsid w:val="003D4B44"/>
    <w:rsid w:val="003E3BDE"/>
    <w:rsid w:val="003F58F5"/>
    <w:rsid w:val="003F7B71"/>
    <w:rsid w:val="00400518"/>
    <w:rsid w:val="00406EA7"/>
    <w:rsid w:val="004118C8"/>
    <w:rsid w:val="00413618"/>
    <w:rsid w:val="004209F1"/>
    <w:rsid w:val="004263E5"/>
    <w:rsid w:val="00433204"/>
    <w:rsid w:val="00434C77"/>
    <w:rsid w:val="00442240"/>
    <w:rsid w:val="00443B3E"/>
    <w:rsid w:val="004446D2"/>
    <w:rsid w:val="004475FD"/>
    <w:rsid w:val="004513FD"/>
    <w:rsid w:val="00453F16"/>
    <w:rsid w:val="00456654"/>
    <w:rsid w:val="00457276"/>
    <w:rsid w:val="00461271"/>
    <w:rsid w:val="00475DC2"/>
    <w:rsid w:val="00476357"/>
    <w:rsid w:val="004825D7"/>
    <w:rsid w:val="0048295C"/>
    <w:rsid w:val="004862A1"/>
    <w:rsid w:val="00486D98"/>
    <w:rsid w:val="004918FF"/>
    <w:rsid w:val="00493247"/>
    <w:rsid w:val="00493CB2"/>
    <w:rsid w:val="00494682"/>
    <w:rsid w:val="004951C5"/>
    <w:rsid w:val="004A2B03"/>
    <w:rsid w:val="004A7812"/>
    <w:rsid w:val="004A7E6F"/>
    <w:rsid w:val="004B0668"/>
    <w:rsid w:val="004B093A"/>
    <w:rsid w:val="004B0E56"/>
    <w:rsid w:val="004C6339"/>
    <w:rsid w:val="004D1636"/>
    <w:rsid w:val="004D7579"/>
    <w:rsid w:val="004E19AF"/>
    <w:rsid w:val="004E2E93"/>
    <w:rsid w:val="004E5A32"/>
    <w:rsid w:val="004F68E1"/>
    <w:rsid w:val="00500119"/>
    <w:rsid w:val="00501A3C"/>
    <w:rsid w:val="005074D3"/>
    <w:rsid w:val="005074EE"/>
    <w:rsid w:val="0050781F"/>
    <w:rsid w:val="005131E1"/>
    <w:rsid w:val="005238D0"/>
    <w:rsid w:val="0052679C"/>
    <w:rsid w:val="0053403C"/>
    <w:rsid w:val="0053462F"/>
    <w:rsid w:val="005403E5"/>
    <w:rsid w:val="00544494"/>
    <w:rsid w:val="0054539C"/>
    <w:rsid w:val="005508B0"/>
    <w:rsid w:val="00552067"/>
    <w:rsid w:val="0055357E"/>
    <w:rsid w:val="00556137"/>
    <w:rsid w:val="00561F40"/>
    <w:rsid w:val="00567D62"/>
    <w:rsid w:val="0057200D"/>
    <w:rsid w:val="00574B43"/>
    <w:rsid w:val="005826CD"/>
    <w:rsid w:val="00584E76"/>
    <w:rsid w:val="00585881"/>
    <w:rsid w:val="00592CAD"/>
    <w:rsid w:val="005B3FB6"/>
    <w:rsid w:val="005B6F27"/>
    <w:rsid w:val="005B7DCA"/>
    <w:rsid w:val="005C0875"/>
    <w:rsid w:val="005C1A08"/>
    <w:rsid w:val="005C1D0C"/>
    <w:rsid w:val="005C3535"/>
    <w:rsid w:val="005C4F3A"/>
    <w:rsid w:val="005C787F"/>
    <w:rsid w:val="005D0C14"/>
    <w:rsid w:val="005D4337"/>
    <w:rsid w:val="005D6EBA"/>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796C"/>
    <w:rsid w:val="0067597F"/>
    <w:rsid w:val="006803F4"/>
    <w:rsid w:val="006807A9"/>
    <w:rsid w:val="0068089B"/>
    <w:rsid w:val="00684499"/>
    <w:rsid w:val="006918CE"/>
    <w:rsid w:val="006920AA"/>
    <w:rsid w:val="006925A3"/>
    <w:rsid w:val="006930AF"/>
    <w:rsid w:val="00693D27"/>
    <w:rsid w:val="006978BC"/>
    <w:rsid w:val="006A050A"/>
    <w:rsid w:val="006A262A"/>
    <w:rsid w:val="006B45AD"/>
    <w:rsid w:val="006B5514"/>
    <w:rsid w:val="006C1E63"/>
    <w:rsid w:val="006C369D"/>
    <w:rsid w:val="006D5944"/>
    <w:rsid w:val="006F1ACB"/>
    <w:rsid w:val="006F79FF"/>
    <w:rsid w:val="0070213B"/>
    <w:rsid w:val="00702203"/>
    <w:rsid w:val="007074C1"/>
    <w:rsid w:val="007201D3"/>
    <w:rsid w:val="00726037"/>
    <w:rsid w:val="00727E7A"/>
    <w:rsid w:val="00732F3B"/>
    <w:rsid w:val="00737BFF"/>
    <w:rsid w:val="00740552"/>
    <w:rsid w:val="00741B69"/>
    <w:rsid w:val="00741DD2"/>
    <w:rsid w:val="007421E5"/>
    <w:rsid w:val="00742FB5"/>
    <w:rsid w:val="00744072"/>
    <w:rsid w:val="00744890"/>
    <w:rsid w:val="00762546"/>
    <w:rsid w:val="00763AA7"/>
    <w:rsid w:val="00764A95"/>
    <w:rsid w:val="00772E40"/>
    <w:rsid w:val="00773372"/>
    <w:rsid w:val="00774462"/>
    <w:rsid w:val="0077767B"/>
    <w:rsid w:val="0078146A"/>
    <w:rsid w:val="00791589"/>
    <w:rsid w:val="007918F1"/>
    <w:rsid w:val="0079571B"/>
    <w:rsid w:val="007A0B5D"/>
    <w:rsid w:val="007A1B63"/>
    <w:rsid w:val="007A5AF1"/>
    <w:rsid w:val="007A6066"/>
    <w:rsid w:val="007A641F"/>
    <w:rsid w:val="007B4883"/>
    <w:rsid w:val="007D259D"/>
    <w:rsid w:val="007E1153"/>
    <w:rsid w:val="007E1D1C"/>
    <w:rsid w:val="007E5346"/>
    <w:rsid w:val="007E6754"/>
    <w:rsid w:val="008012CA"/>
    <w:rsid w:val="008036A0"/>
    <w:rsid w:val="00812364"/>
    <w:rsid w:val="008171A4"/>
    <w:rsid w:val="008209BC"/>
    <w:rsid w:val="008232F1"/>
    <w:rsid w:val="00824451"/>
    <w:rsid w:val="00836294"/>
    <w:rsid w:val="008518E6"/>
    <w:rsid w:val="00853C9F"/>
    <w:rsid w:val="00853E00"/>
    <w:rsid w:val="00856EB5"/>
    <w:rsid w:val="008572B6"/>
    <w:rsid w:val="00861CDA"/>
    <w:rsid w:val="0086400D"/>
    <w:rsid w:val="00873EBA"/>
    <w:rsid w:val="00881563"/>
    <w:rsid w:val="00883560"/>
    <w:rsid w:val="008838CB"/>
    <w:rsid w:val="008855A0"/>
    <w:rsid w:val="00893D60"/>
    <w:rsid w:val="008A1A75"/>
    <w:rsid w:val="008A6704"/>
    <w:rsid w:val="008B553D"/>
    <w:rsid w:val="008B624D"/>
    <w:rsid w:val="008C1192"/>
    <w:rsid w:val="008C1DBE"/>
    <w:rsid w:val="008D2392"/>
    <w:rsid w:val="008E308C"/>
    <w:rsid w:val="008E3B8E"/>
    <w:rsid w:val="008E4F0B"/>
    <w:rsid w:val="008E5A11"/>
    <w:rsid w:val="008E71BF"/>
    <w:rsid w:val="008F5297"/>
    <w:rsid w:val="008F5358"/>
    <w:rsid w:val="00902C29"/>
    <w:rsid w:val="00904D80"/>
    <w:rsid w:val="009055B0"/>
    <w:rsid w:val="00905A93"/>
    <w:rsid w:val="00914701"/>
    <w:rsid w:val="0091496A"/>
    <w:rsid w:val="0091702A"/>
    <w:rsid w:val="00920FB1"/>
    <w:rsid w:val="00921566"/>
    <w:rsid w:val="00921ED9"/>
    <w:rsid w:val="009253B3"/>
    <w:rsid w:val="0092748C"/>
    <w:rsid w:val="0093145D"/>
    <w:rsid w:val="0093436C"/>
    <w:rsid w:val="009350B0"/>
    <w:rsid w:val="009428C1"/>
    <w:rsid w:val="00961A11"/>
    <w:rsid w:val="009623DE"/>
    <w:rsid w:val="0096489B"/>
    <w:rsid w:val="009671A0"/>
    <w:rsid w:val="00972CB2"/>
    <w:rsid w:val="00973097"/>
    <w:rsid w:val="009757DB"/>
    <w:rsid w:val="00975DDE"/>
    <w:rsid w:val="009769FE"/>
    <w:rsid w:val="00977FA4"/>
    <w:rsid w:val="00980175"/>
    <w:rsid w:val="009840EF"/>
    <w:rsid w:val="00984BD9"/>
    <w:rsid w:val="00986E8B"/>
    <w:rsid w:val="00993C37"/>
    <w:rsid w:val="00995061"/>
    <w:rsid w:val="00997142"/>
    <w:rsid w:val="00997D4B"/>
    <w:rsid w:val="009A3B85"/>
    <w:rsid w:val="009A4FE4"/>
    <w:rsid w:val="009B017E"/>
    <w:rsid w:val="009B6CEC"/>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1357A"/>
    <w:rsid w:val="00A13F7A"/>
    <w:rsid w:val="00A249D7"/>
    <w:rsid w:val="00A413B3"/>
    <w:rsid w:val="00A41FD0"/>
    <w:rsid w:val="00A45B65"/>
    <w:rsid w:val="00A46246"/>
    <w:rsid w:val="00A50F3C"/>
    <w:rsid w:val="00A57348"/>
    <w:rsid w:val="00A63176"/>
    <w:rsid w:val="00A656D4"/>
    <w:rsid w:val="00A66C08"/>
    <w:rsid w:val="00A66F63"/>
    <w:rsid w:val="00A70765"/>
    <w:rsid w:val="00A719F5"/>
    <w:rsid w:val="00A74250"/>
    <w:rsid w:val="00A8105A"/>
    <w:rsid w:val="00A84D32"/>
    <w:rsid w:val="00A93EAB"/>
    <w:rsid w:val="00A9430B"/>
    <w:rsid w:val="00A9578F"/>
    <w:rsid w:val="00A96024"/>
    <w:rsid w:val="00A962A6"/>
    <w:rsid w:val="00A96389"/>
    <w:rsid w:val="00AA4B73"/>
    <w:rsid w:val="00AA5494"/>
    <w:rsid w:val="00AA5DAC"/>
    <w:rsid w:val="00AB3B21"/>
    <w:rsid w:val="00AB3E64"/>
    <w:rsid w:val="00AB54C6"/>
    <w:rsid w:val="00AB6829"/>
    <w:rsid w:val="00AC3163"/>
    <w:rsid w:val="00AC4654"/>
    <w:rsid w:val="00AD0F36"/>
    <w:rsid w:val="00AD1A0F"/>
    <w:rsid w:val="00AD2C6A"/>
    <w:rsid w:val="00AD430C"/>
    <w:rsid w:val="00AD7582"/>
    <w:rsid w:val="00AE12DC"/>
    <w:rsid w:val="00AE63C6"/>
    <w:rsid w:val="00AF26CC"/>
    <w:rsid w:val="00B01104"/>
    <w:rsid w:val="00B062EE"/>
    <w:rsid w:val="00B10B45"/>
    <w:rsid w:val="00B11966"/>
    <w:rsid w:val="00B12EFB"/>
    <w:rsid w:val="00B13AB6"/>
    <w:rsid w:val="00B161AC"/>
    <w:rsid w:val="00B205C7"/>
    <w:rsid w:val="00B211CE"/>
    <w:rsid w:val="00B21DDE"/>
    <w:rsid w:val="00B31AA1"/>
    <w:rsid w:val="00B41F29"/>
    <w:rsid w:val="00B4283E"/>
    <w:rsid w:val="00B44315"/>
    <w:rsid w:val="00B52F7E"/>
    <w:rsid w:val="00B5662B"/>
    <w:rsid w:val="00B75A46"/>
    <w:rsid w:val="00B861BC"/>
    <w:rsid w:val="00B87C3D"/>
    <w:rsid w:val="00B90922"/>
    <w:rsid w:val="00B945B2"/>
    <w:rsid w:val="00B9492D"/>
    <w:rsid w:val="00BA0044"/>
    <w:rsid w:val="00BA4CAF"/>
    <w:rsid w:val="00BB03A7"/>
    <w:rsid w:val="00BB0A85"/>
    <w:rsid w:val="00BB0C79"/>
    <w:rsid w:val="00BB1C39"/>
    <w:rsid w:val="00BB54D1"/>
    <w:rsid w:val="00BB6422"/>
    <w:rsid w:val="00BB6E54"/>
    <w:rsid w:val="00BC1D3D"/>
    <w:rsid w:val="00BC4F7C"/>
    <w:rsid w:val="00BC501D"/>
    <w:rsid w:val="00BD62D4"/>
    <w:rsid w:val="00BD69DF"/>
    <w:rsid w:val="00BD7B5C"/>
    <w:rsid w:val="00BE2D0E"/>
    <w:rsid w:val="00BF57E2"/>
    <w:rsid w:val="00BF657A"/>
    <w:rsid w:val="00C04E2F"/>
    <w:rsid w:val="00C0559C"/>
    <w:rsid w:val="00C21041"/>
    <w:rsid w:val="00C21EF1"/>
    <w:rsid w:val="00C24CEF"/>
    <w:rsid w:val="00C27F69"/>
    <w:rsid w:val="00C3100F"/>
    <w:rsid w:val="00C31F24"/>
    <w:rsid w:val="00C32731"/>
    <w:rsid w:val="00C46007"/>
    <w:rsid w:val="00C46256"/>
    <w:rsid w:val="00C47878"/>
    <w:rsid w:val="00C47BA7"/>
    <w:rsid w:val="00C604B0"/>
    <w:rsid w:val="00C60E9C"/>
    <w:rsid w:val="00C62041"/>
    <w:rsid w:val="00C65AFF"/>
    <w:rsid w:val="00C80B3A"/>
    <w:rsid w:val="00C865F7"/>
    <w:rsid w:val="00C92A9D"/>
    <w:rsid w:val="00CA27D9"/>
    <w:rsid w:val="00CA5B5C"/>
    <w:rsid w:val="00CA6E3B"/>
    <w:rsid w:val="00CB3EBC"/>
    <w:rsid w:val="00CB46ED"/>
    <w:rsid w:val="00CB71F9"/>
    <w:rsid w:val="00CC2C5A"/>
    <w:rsid w:val="00CC2F0A"/>
    <w:rsid w:val="00CD3570"/>
    <w:rsid w:val="00CD61ED"/>
    <w:rsid w:val="00CD6D51"/>
    <w:rsid w:val="00CD7D8A"/>
    <w:rsid w:val="00CF6BE3"/>
    <w:rsid w:val="00D033C4"/>
    <w:rsid w:val="00D071CB"/>
    <w:rsid w:val="00D1009B"/>
    <w:rsid w:val="00D121CF"/>
    <w:rsid w:val="00D13019"/>
    <w:rsid w:val="00D3145D"/>
    <w:rsid w:val="00D31679"/>
    <w:rsid w:val="00D407AB"/>
    <w:rsid w:val="00D47CA5"/>
    <w:rsid w:val="00D5311F"/>
    <w:rsid w:val="00D544DE"/>
    <w:rsid w:val="00D6101D"/>
    <w:rsid w:val="00D72440"/>
    <w:rsid w:val="00D80D6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D323B"/>
    <w:rsid w:val="00DD4DCA"/>
    <w:rsid w:val="00DE00F0"/>
    <w:rsid w:val="00DF0D56"/>
    <w:rsid w:val="00DF26B0"/>
    <w:rsid w:val="00DF3D32"/>
    <w:rsid w:val="00DF4B96"/>
    <w:rsid w:val="00DF50EE"/>
    <w:rsid w:val="00DF5DCB"/>
    <w:rsid w:val="00DF6C4B"/>
    <w:rsid w:val="00DF725F"/>
    <w:rsid w:val="00E03078"/>
    <w:rsid w:val="00E03615"/>
    <w:rsid w:val="00E15E9B"/>
    <w:rsid w:val="00E175F2"/>
    <w:rsid w:val="00E21DBD"/>
    <w:rsid w:val="00E34A93"/>
    <w:rsid w:val="00E40EBB"/>
    <w:rsid w:val="00E51D18"/>
    <w:rsid w:val="00E55143"/>
    <w:rsid w:val="00E60405"/>
    <w:rsid w:val="00E622A0"/>
    <w:rsid w:val="00E65C41"/>
    <w:rsid w:val="00E67019"/>
    <w:rsid w:val="00E719DD"/>
    <w:rsid w:val="00E71F80"/>
    <w:rsid w:val="00E74CCC"/>
    <w:rsid w:val="00E80C0F"/>
    <w:rsid w:val="00E814BC"/>
    <w:rsid w:val="00E8247D"/>
    <w:rsid w:val="00E85387"/>
    <w:rsid w:val="00EA2748"/>
    <w:rsid w:val="00EA5860"/>
    <w:rsid w:val="00EB2FAD"/>
    <w:rsid w:val="00EB32B8"/>
    <w:rsid w:val="00EB5064"/>
    <w:rsid w:val="00EC498C"/>
    <w:rsid w:val="00ED1136"/>
    <w:rsid w:val="00ED46D4"/>
    <w:rsid w:val="00ED648D"/>
    <w:rsid w:val="00ED75A1"/>
    <w:rsid w:val="00EE2B86"/>
    <w:rsid w:val="00EE40FC"/>
    <w:rsid w:val="00EE4256"/>
    <w:rsid w:val="00EE4EF0"/>
    <w:rsid w:val="00EF0A2F"/>
    <w:rsid w:val="00EF1173"/>
    <w:rsid w:val="00EF2DEF"/>
    <w:rsid w:val="00EF7B07"/>
    <w:rsid w:val="00F00268"/>
    <w:rsid w:val="00F003E2"/>
    <w:rsid w:val="00F051D3"/>
    <w:rsid w:val="00F13A1A"/>
    <w:rsid w:val="00F1519F"/>
    <w:rsid w:val="00F17B38"/>
    <w:rsid w:val="00F20F62"/>
    <w:rsid w:val="00F2491B"/>
    <w:rsid w:val="00F259AF"/>
    <w:rsid w:val="00F30B72"/>
    <w:rsid w:val="00F31D98"/>
    <w:rsid w:val="00F349B8"/>
    <w:rsid w:val="00F4108C"/>
    <w:rsid w:val="00F41BC2"/>
    <w:rsid w:val="00F42C12"/>
    <w:rsid w:val="00F46CA3"/>
    <w:rsid w:val="00F56485"/>
    <w:rsid w:val="00F623D9"/>
    <w:rsid w:val="00F6526F"/>
    <w:rsid w:val="00F67F29"/>
    <w:rsid w:val="00F7421A"/>
    <w:rsid w:val="00F80FF6"/>
    <w:rsid w:val="00F810EC"/>
    <w:rsid w:val="00F82369"/>
    <w:rsid w:val="00F82740"/>
    <w:rsid w:val="00F91CBA"/>
    <w:rsid w:val="00F966BF"/>
    <w:rsid w:val="00F979CC"/>
    <w:rsid w:val="00FA2053"/>
    <w:rsid w:val="00FA4B29"/>
    <w:rsid w:val="00FC2408"/>
    <w:rsid w:val="00FC2B50"/>
    <w:rsid w:val="00FC3B33"/>
    <w:rsid w:val="00FC4172"/>
    <w:rsid w:val="00FC78A5"/>
    <w:rsid w:val="00FD035D"/>
    <w:rsid w:val="00FD1605"/>
    <w:rsid w:val="00FD36B9"/>
    <w:rsid w:val="00FD38F4"/>
    <w:rsid w:val="00FE1845"/>
    <w:rsid w:val="00FE1F07"/>
    <w:rsid w:val="00FE536B"/>
    <w:rsid w:val="00FF5123"/>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34"/>
    <w:qFormat/>
    <w:rsid w:val="000C5C01"/>
    <w:pPr>
      <w:spacing w:after="200" w:line="276" w:lineRule="auto"/>
      <w:ind w:left="720"/>
      <w:contextualSpacing/>
    </w:pPr>
    <w:rPr>
      <w:rFonts w:asciiTheme="minorHAnsi" w:eastAsiaTheme="minorHAnsi" w:hAnsiTheme="minorHAnsi" w:cstheme="minorBidi"/>
      <w:sz w:val="22"/>
      <w:szCs w:val="22"/>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34"/>
    <w:qFormat/>
    <w:rsid w:val="000C5C01"/>
    <w:pPr>
      <w:spacing w:after="200" w:line="276" w:lineRule="auto"/>
      <w:ind w:left="720"/>
      <w:contextualSpacing/>
    </w:pPr>
    <w:rPr>
      <w:rFonts w:asciiTheme="minorHAnsi" w:eastAsiaTheme="minorHAnsi" w:hAnsiTheme="minorHAnsi" w:cstheme="minorBidi"/>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979648984">
      <w:bodyDiv w:val="1"/>
      <w:marLeft w:val="0"/>
      <w:marRight w:val="0"/>
      <w:marTop w:val="0"/>
      <w:marBottom w:val="0"/>
      <w:divBdr>
        <w:top w:val="none" w:sz="0" w:space="0" w:color="auto"/>
        <w:left w:val="none" w:sz="0" w:space="0" w:color="auto"/>
        <w:bottom w:val="none" w:sz="0" w:space="0" w:color="auto"/>
        <w:right w:val="none" w:sz="0" w:space="0" w:color="auto"/>
      </w:divBdr>
      <w:divsChild>
        <w:div w:id="43796751">
          <w:marLeft w:val="0"/>
          <w:marRight w:val="0"/>
          <w:marTop w:val="0"/>
          <w:marBottom w:val="0"/>
          <w:divBdr>
            <w:top w:val="none" w:sz="0" w:space="0" w:color="auto"/>
            <w:left w:val="none" w:sz="0" w:space="0" w:color="auto"/>
            <w:bottom w:val="none" w:sz="0" w:space="0" w:color="auto"/>
            <w:right w:val="none" w:sz="0" w:space="0" w:color="auto"/>
          </w:divBdr>
        </w:div>
        <w:div w:id="1344278210">
          <w:marLeft w:val="0"/>
          <w:marRight w:val="0"/>
          <w:marTop w:val="0"/>
          <w:marBottom w:val="0"/>
          <w:divBdr>
            <w:top w:val="none" w:sz="0" w:space="0" w:color="auto"/>
            <w:left w:val="none" w:sz="0" w:space="0" w:color="auto"/>
            <w:bottom w:val="none" w:sz="0" w:space="0" w:color="auto"/>
            <w:right w:val="none" w:sz="0" w:space="0" w:color="auto"/>
          </w:divBdr>
        </w:div>
      </w:divsChild>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8EEA-62D2-0D46-86C4-E1449E3F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957</Words>
  <Characters>5460</Characters>
  <Application>Microsoft Macintosh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6405</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Stevie Kim</cp:lastModifiedBy>
  <cp:revision>5</cp:revision>
  <cp:lastPrinted>2014-07-23T11:51:00Z</cp:lastPrinted>
  <dcterms:created xsi:type="dcterms:W3CDTF">2016-02-23T16:13:00Z</dcterms:created>
  <dcterms:modified xsi:type="dcterms:W3CDTF">2016-02-23T16:52:00Z</dcterms:modified>
</cp:coreProperties>
</file>