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5B" w:rsidRPr="00EE3E5B" w:rsidRDefault="00EE3E5B" w:rsidP="00EE3E5B">
      <w:pPr>
        <w:spacing w:after="0" w:line="240" w:lineRule="auto"/>
        <w:rPr>
          <w:b/>
          <w:sz w:val="24"/>
          <w:szCs w:val="24"/>
        </w:rPr>
      </w:pPr>
      <w:r w:rsidRPr="00EE3E5B">
        <w:rPr>
          <w:b/>
          <w:sz w:val="24"/>
          <w:szCs w:val="24"/>
        </w:rPr>
        <w:t>FOR IMMEDIATE RELEASE</w:t>
      </w:r>
    </w:p>
    <w:p w:rsidR="00EE3E5B" w:rsidRPr="00EE3E5B" w:rsidRDefault="00EE3E5B" w:rsidP="00EE3E5B">
      <w:pPr>
        <w:spacing w:after="0" w:line="240" w:lineRule="auto"/>
        <w:rPr>
          <w:b/>
          <w:sz w:val="24"/>
          <w:szCs w:val="24"/>
        </w:rPr>
      </w:pPr>
      <w:r w:rsidRPr="00EE3E5B">
        <w:rPr>
          <w:sz w:val="24"/>
          <w:szCs w:val="24"/>
        </w:rPr>
        <w:t xml:space="preserve">CONTACT: </w:t>
      </w:r>
      <w:r w:rsidR="008D489F" w:rsidRPr="008D489F">
        <w:rPr>
          <w:sz w:val="24"/>
          <w:szCs w:val="24"/>
        </w:rPr>
        <w:t xml:space="preserve">Ray </w:t>
      </w:r>
      <w:proofErr w:type="spellStart"/>
      <w:r w:rsidR="008D489F" w:rsidRPr="008D489F">
        <w:rPr>
          <w:sz w:val="24"/>
          <w:szCs w:val="24"/>
        </w:rPr>
        <w:t>Bucklew</w:t>
      </w:r>
      <w:proofErr w:type="spellEnd"/>
      <w:r w:rsidR="008D489F" w:rsidRPr="008D489F">
        <w:rPr>
          <w:sz w:val="24"/>
          <w:szCs w:val="24"/>
        </w:rPr>
        <w:t xml:space="preserve">, Auction Representative </w:t>
      </w:r>
    </w:p>
    <w:p w:rsidR="00EE3E5B" w:rsidRPr="00EE3E5B" w:rsidRDefault="00EE3E5B" w:rsidP="00EE3E5B">
      <w:pPr>
        <w:spacing w:after="0" w:line="240" w:lineRule="auto"/>
        <w:rPr>
          <w:sz w:val="24"/>
          <w:szCs w:val="24"/>
        </w:rPr>
      </w:pPr>
      <w:r w:rsidRPr="00EE3E5B">
        <w:rPr>
          <w:sz w:val="24"/>
          <w:szCs w:val="24"/>
        </w:rPr>
        <w:t>Cates Auction &amp; Real Estate Co., Inc.</w:t>
      </w:r>
    </w:p>
    <w:p w:rsidR="00EE3E5B" w:rsidRPr="00EE3E5B" w:rsidRDefault="00EE3E5B" w:rsidP="00EE3E5B">
      <w:pPr>
        <w:spacing w:after="0" w:line="240" w:lineRule="auto"/>
        <w:rPr>
          <w:sz w:val="24"/>
          <w:szCs w:val="24"/>
        </w:rPr>
      </w:pPr>
      <w:r w:rsidRPr="00EE3E5B">
        <w:rPr>
          <w:sz w:val="24"/>
          <w:szCs w:val="24"/>
        </w:rPr>
        <w:t>1440 Iron St., N. Kansas City, MO 64116</w:t>
      </w:r>
      <w:bookmarkStart w:id="0" w:name="_GoBack"/>
      <w:bookmarkEnd w:id="0"/>
    </w:p>
    <w:p w:rsidR="00EE3E5B" w:rsidRPr="00EE3E5B" w:rsidRDefault="008D489F" w:rsidP="00EE3E5B">
      <w:pPr>
        <w:spacing w:after="0" w:line="240" w:lineRule="auto"/>
        <w:rPr>
          <w:sz w:val="24"/>
          <w:szCs w:val="24"/>
        </w:rPr>
      </w:pPr>
      <w:r w:rsidRPr="008D489F">
        <w:rPr>
          <w:sz w:val="24"/>
          <w:szCs w:val="24"/>
        </w:rPr>
        <w:t>(816) 695-2163</w:t>
      </w:r>
      <w:r>
        <w:rPr>
          <w:sz w:val="24"/>
          <w:szCs w:val="24"/>
        </w:rPr>
        <w:t xml:space="preserve"> / ray</w:t>
      </w:r>
      <w:r w:rsidR="00EE3E5B" w:rsidRPr="00EE3E5B">
        <w:rPr>
          <w:sz w:val="24"/>
          <w:szCs w:val="24"/>
        </w:rPr>
        <w:t>@catesauction.com</w:t>
      </w:r>
    </w:p>
    <w:p w:rsidR="00EE3E5B" w:rsidRPr="00EE3E5B" w:rsidRDefault="00455186" w:rsidP="006E2CB8">
      <w:pPr>
        <w:spacing w:after="0" w:line="240" w:lineRule="auto"/>
        <w:rPr>
          <w:sz w:val="24"/>
          <w:szCs w:val="24"/>
        </w:rPr>
      </w:pPr>
      <w:hyperlink r:id="rId5" w:history="1">
        <w:r w:rsidR="00C4749A" w:rsidRPr="00C4749A">
          <w:rPr>
            <w:rStyle w:val="Hyperlink"/>
          </w:rPr>
          <w:t>www.catesauction.com</w:t>
        </w:r>
      </w:hyperlink>
    </w:p>
    <w:p w:rsidR="00EE3E5B" w:rsidRPr="00EE3E5B" w:rsidRDefault="00EE3E5B" w:rsidP="006E2CB8">
      <w:pPr>
        <w:spacing w:after="0" w:line="240" w:lineRule="auto"/>
        <w:rPr>
          <w:sz w:val="24"/>
          <w:szCs w:val="24"/>
        </w:rPr>
      </w:pPr>
    </w:p>
    <w:p w:rsidR="008D489F" w:rsidRDefault="006E2CB8" w:rsidP="008D489F">
      <w:pPr>
        <w:spacing w:after="0" w:line="240" w:lineRule="auto"/>
        <w:jc w:val="center"/>
        <w:rPr>
          <w:b/>
          <w:sz w:val="28"/>
          <w:szCs w:val="28"/>
        </w:rPr>
      </w:pPr>
      <w:r w:rsidRPr="00EE3E5B">
        <w:rPr>
          <w:b/>
          <w:sz w:val="28"/>
          <w:szCs w:val="28"/>
        </w:rPr>
        <w:t xml:space="preserve">Auction of </w:t>
      </w:r>
      <w:r w:rsidR="008D489F" w:rsidRPr="008D489F">
        <w:rPr>
          <w:b/>
          <w:sz w:val="28"/>
          <w:szCs w:val="28"/>
        </w:rPr>
        <w:t xml:space="preserve">32 Acres of </w:t>
      </w:r>
      <w:r w:rsidR="008D489F">
        <w:rPr>
          <w:b/>
          <w:sz w:val="28"/>
          <w:szCs w:val="28"/>
        </w:rPr>
        <w:t xml:space="preserve">Kansas City </w:t>
      </w:r>
      <w:r w:rsidR="008D489F" w:rsidRPr="008D489F">
        <w:rPr>
          <w:b/>
          <w:sz w:val="28"/>
          <w:szCs w:val="28"/>
        </w:rPr>
        <w:t>Pri</w:t>
      </w:r>
      <w:r w:rsidR="008D489F">
        <w:rPr>
          <w:b/>
          <w:sz w:val="28"/>
          <w:szCs w:val="28"/>
        </w:rPr>
        <w:t xml:space="preserve">me Commercial Development Land </w:t>
      </w:r>
      <w:r w:rsidR="008D489F">
        <w:rPr>
          <w:b/>
          <w:sz w:val="28"/>
          <w:szCs w:val="28"/>
        </w:rPr>
        <w:br/>
        <w:t>at High Traffic Intersection</w:t>
      </w:r>
    </w:p>
    <w:p w:rsidR="006E2CB8" w:rsidRPr="00EE3E5B" w:rsidRDefault="006E2CB8" w:rsidP="008D489F">
      <w:pPr>
        <w:spacing w:after="0" w:line="240" w:lineRule="auto"/>
        <w:jc w:val="center"/>
        <w:rPr>
          <w:sz w:val="24"/>
          <w:szCs w:val="24"/>
        </w:rPr>
      </w:pPr>
    </w:p>
    <w:p w:rsidR="006E2CB8" w:rsidRPr="00EE3E5B" w:rsidRDefault="008D489F" w:rsidP="006E2CB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March 1, 2016</w:t>
      </w:r>
      <w:r w:rsidR="00EE3E5B" w:rsidRPr="00EE3E5B">
        <w:rPr>
          <w:b/>
          <w:sz w:val="24"/>
          <w:szCs w:val="24"/>
        </w:rPr>
        <w:t xml:space="preserve"> -- </w:t>
      </w:r>
      <w:r w:rsidR="006E2CB8" w:rsidRPr="00EE3E5B">
        <w:rPr>
          <w:b/>
          <w:sz w:val="24"/>
          <w:szCs w:val="24"/>
        </w:rPr>
        <w:t>Kansas City, MO</w:t>
      </w:r>
      <w:r w:rsidR="006E2CB8" w:rsidRPr="00EE3E5B">
        <w:rPr>
          <w:sz w:val="24"/>
          <w:szCs w:val="24"/>
        </w:rPr>
        <w:t xml:space="preserve"> -- </w:t>
      </w:r>
      <w:r w:rsidR="00104F01">
        <w:rPr>
          <w:sz w:val="24"/>
          <w:szCs w:val="24"/>
        </w:rPr>
        <w:t>P</w:t>
      </w:r>
      <w:r w:rsidR="00104F01" w:rsidRPr="00104F01">
        <w:rPr>
          <w:sz w:val="24"/>
          <w:szCs w:val="24"/>
        </w:rPr>
        <w:t xml:space="preserve">rime development land in </w:t>
      </w:r>
      <w:r w:rsidR="00D61B5F">
        <w:rPr>
          <w:sz w:val="24"/>
          <w:szCs w:val="24"/>
        </w:rPr>
        <w:t xml:space="preserve">the </w:t>
      </w:r>
      <w:r w:rsidR="00104F01" w:rsidRPr="00104F01">
        <w:rPr>
          <w:sz w:val="24"/>
          <w:szCs w:val="24"/>
        </w:rPr>
        <w:t>Lee’s Summit growth corridor</w:t>
      </w:r>
      <w:r w:rsidR="00104F01">
        <w:rPr>
          <w:sz w:val="24"/>
          <w:szCs w:val="24"/>
        </w:rPr>
        <w:t xml:space="preserve"> </w:t>
      </w:r>
      <w:r w:rsidR="00D61B5F">
        <w:rPr>
          <w:sz w:val="24"/>
          <w:szCs w:val="24"/>
        </w:rPr>
        <w:t xml:space="preserve">is </w:t>
      </w:r>
      <w:r w:rsidR="00104F01">
        <w:rPr>
          <w:sz w:val="24"/>
          <w:szCs w:val="24"/>
        </w:rPr>
        <w:t>scheduled to sell at auction</w:t>
      </w:r>
      <w:r w:rsidR="00B57584">
        <w:rPr>
          <w:sz w:val="24"/>
          <w:szCs w:val="24"/>
        </w:rPr>
        <w:t xml:space="preserve"> on Wednesday, March 16th</w:t>
      </w:r>
      <w:r w:rsidR="00104F01">
        <w:rPr>
          <w:sz w:val="24"/>
          <w:szCs w:val="24"/>
        </w:rPr>
        <w:t xml:space="preserve">. </w:t>
      </w:r>
      <w:r w:rsidR="00104F01" w:rsidRPr="00104F01">
        <w:rPr>
          <w:sz w:val="24"/>
          <w:szCs w:val="24"/>
        </w:rPr>
        <w:t xml:space="preserve">Located in </w:t>
      </w:r>
      <w:r w:rsidR="002D6984">
        <w:rPr>
          <w:sz w:val="24"/>
          <w:szCs w:val="24"/>
        </w:rPr>
        <w:t xml:space="preserve">Lee’s Summit, </w:t>
      </w:r>
      <w:r w:rsidR="002D6984" w:rsidRPr="00104F01">
        <w:rPr>
          <w:sz w:val="24"/>
          <w:szCs w:val="24"/>
        </w:rPr>
        <w:t xml:space="preserve">the </w:t>
      </w:r>
      <w:r w:rsidR="002D6984" w:rsidRPr="002D6984">
        <w:rPr>
          <w:sz w:val="24"/>
          <w:szCs w:val="24"/>
        </w:rPr>
        <w:t>sixth-largest city in the Kansas City Metropolitan Area</w:t>
      </w:r>
      <w:r w:rsidR="002D6984">
        <w:rPr>
          <w:sz w:val="24"/>
          <w:szCs w:val="24"/>
        </w:rPr>
        <w:t xml:space="preserve">, in the </w:t>
      </w:r>
      <w:r w:rsidR="00104F01" w:rsidRPr="00104F01">
        <w:rPr>
          <w:sz w:val="24"/>
          <w:szCs w:val="24"/>
        </w:rPr>
        <w:t>Nor</w:t>
      </w:r>
      <w:r w:rsidR="00104F01">
        <w:rPr>
          <w:sz w:val="24"/>
          <w:szCs w:val="24"/>
        </w:rPr>
        <w:t>t</w:t>
      </w:r>
      <w:r w:rsidR="00B57584">
        <w:rPr>
          <w:sz w:val="24"/>
          <w:szCs w:val="24"/>
        </w:rPr>
        <w:t xml:space="preserve">h/I-470 Corridor Planning Area. </w:t>
      </w:r>
      <w:r w:rsidR="00104F01">
        <w:rPr>
          <w:sz w:val="24"/>
          <w:szCs w:val="24"/>
        </w:rPr>
        <w:t>T</w:t>
      </w:r>
      <w:r w:rsidR="00104F01" w:rsidRPr="00104F01">
        <w:rPr>
          <w:sz w:val="24"/>
          <w:szCs w:val="24"/>
        </w:rPr>
        <w:t>he immediate area already features a new fire station, retail, post office, entertainment fac</w:t>
      </w:r>
      <w:r w:rsidR="00104F01">
        <w:rPr>
          <w:sz w:val="24"/>
          <w:szCs w:val="24"/>
        </w:rPr>
        <w:t>ilities, sch</w:t>
      </w:r>
      <w:r w:rsidR="00B57584">
        <w:rPr>
          <w:sz w:val="24"/>
          <w:szCs w:val="24"/>
        </w:rPr>
        <w:t xml:space="preserve">ools and churches. This property is situated </w:t>
      </w:r>
      <w:r w:rsidR="00104F01" w:rsidRPr="00104F01">
        <w:rPr>
          <w:sz w:val="24"/>
          <w:szCs w:val="24"/>
        </w:rPr>
        <w:t>two mil</w:t>
      </w:r>
      <w:r w:rsidR="00104F01">
        <w:rPr>
          <w:sz w:val="24"/>
          <w:szCs w:val="24"/>
        </w:rPr>
        <w:t>e</w:t>
      </w:r>
      <w:r w:rsidR="00B57584">
        <w:rPr>
          <w:sz w:val="24"/>
          <w:szCs w:val="24"/>
        </w:rPr>
        <w:t>s from St. Luke’s East Hospital</w:t>
      </w:r>
      <w:r w:rsidR="00104F01">
        <w:rPr>
          <w:sz w:val="24"/>
          <w:szCs w:val="24"/>
        </w:rPr>
        <w:t xml:space="preserve"> and only minutes from </w:t>
      </w:r>
      <w:r w:rsidR="00104F01" w:rsidRPr="00104F01">
        <w:rPr>
          <w:sz w:val="24"/>
          <w:szCs w:val="24"/>
        </w:rPr>
        <w:t>Lee’s Summit Municipal Airport.</w:t>
      </w:r>
      <w:r w:rsidR="00104F01">
        <w:rPr>
          <w:sz w:val="24"/>
          <w:szCs w:val="24"/>
        </w:rPr>
        <w:t xml:space="preserve"> </w:t>
      </w:r>
      <w:r w:rsidR="00B57584">
        <w:rPr>
          <w:sz w:val="24"/>
          <w:szCs w:val="24"/>
        </w:rPr>
        <w:t>C</w:t>
      </w:r>
      <w:r w:rsidR="00104F01" w:rsidRPr="00104F01">
        <w:rPr>
          <w:sz w:val="24"/>
          <w:szCs w:val="24"/>
        </w:rPr>
        <w:t>urrently zoned CP2 (Pla</w:t>
      </w:r>
      <w:r w:rsidR="00104F01">
        <w:rPr>
          <w:sz w:val="24"/>
          <w:szCs w:val="24"/>
        </w:rPr>
        <w:t xml:space="preserve">nned Community Commercial) and </w:t>
      </w:r>
      <w:r w:rsidR="00104F01" w:rsidRPr="00104F01">
        <w:rPr>
          <w:sz w:val="24"/>
          <w:szCs w:val="24"/>
        </w:rPr>
        <w:t>CS (Planned Commercial Services)</w:t>
      </w:r>
      <w:r w:rsidR="00104F01">
        <w:rPr>
          <w:sz w:val="24"/>
          <w:szCs w:val="24"/>
        </w:rPr>
        <w:t>, creating multiple d</w:t>
      </w:r>
      <w:r w:rsidR="00104F01" w:rsidRPr="009B7708">
        <w:rPr>
          <w:sz w:val="24"/>
          <w:szCs w:val="24"/>
        </w:rPr>
        <w:t>evelopment or inve</w:t>
      </w:r>
      <w:r w:rsidR="00104F01">
        <w:rPr>
          <w:sz w:val="24"/>
          <w:szCs w:val="24"/>
        </w:rPr>
        <w:t>stment opportunity for retail, office or industrial uses. F</w:t>
      </w:r>
      <w:r w:rsidR="00104F01" w:rsidRPr="009B7708">
        <w:rPr>
          <w:sz w:val="24"/>
          <w:szCs w:val="24"/>
        </w:rPr>
        <w:t>rontage, traffic count and visibility are optimal</w:t>
      </w:r>
      <w:r w:rsidR="00104F01">
        <w:rPr>
          <w:sz w:val="24"/>
          <w:szCs w:val="24"/>
        </w:rPr>
        <w:t xml:space="preserve">. </w:t>
      </w:r>
    </w:p>
    <w:p w:rsidR="006E2CB8" w:rsidRPr="00EE3E5B" w:rsidRDefault="006E2CB8" w:rsidP="006E2CB8">
      <w:pPr>
        <w:spacing w:after="0" w:line="240" w:lineRule="auto"/>
        <w:rPr>
          <w:sz w:val="24"/>
          <w:szCs w:val="24"/>
        </w:rPr>
      </w:pPr>
    </w:p>
    <w:p w:rsidR="00104F01" w:rsidRDefault="00104F01" w:rsidP="006E2C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Auction Date: Wednesday, March 16, 2016 at </w:t>
      </w:r>
      <w:r w:rsidRPr="009B7708">
        <w:rPr>
          <w:sz w:val="24"/>
          <w:szCs w:val="24"/>
        </w:rPr>
        <w:t>12:00 p.m.</w:t>
      </w:r>
      <w:r>
        <w:rPr>
          <w:sz w:val="24"/>
          <w:szCs w:val="24"/>
        </w:rPr>
        <w:t xml:space="preserve"> </w:t>
      </w:r>
    </w:p>
    <w:p w:rsidR="009B7708" w:rsidRDefault="009B7708" w:rsidP="006E2CB8">
      <w:pPr>
        <w:spacing w:after="0" w:line="240" w:lineRule="auto"/>
        <w:rPr>
          <w:sz w:val="24"/>
          <w:szCs w:val="24"/>
        </w:rPr>
      </w:pPr>
      <w:r w:rsidRPr="009B7708">
        <w:rPr>
          <w:sz w:val="24"/>
          <w:szCs w:val="24"/>
        </w:rPr>
        <w:t xml:space="preserve">Property Location: NEC </w:t>
      </w:r>
      <w:proofErr w:type="spellStart"/>
      <w:r w:rsidRPr="009B7708">
        <w:rPr>
          <w:sz w:val="24"/>
          <w:szCs w:val="24"/>
        </w:rPr>
        <w:t>Colbern</w:t>
      </w:r>
      <w:proofErr w:type="spellEnd"/>
      <w:r w:rsidRPr="009B7708">
        <w:rPr>
          <w:sz w:val="24"/>
          <w:szCs w:val="24"/>
        </w:rPr>
        <w:t xml:space="preserve"> Rd</w:t>
      </w:r>
      <w:proofErr w:type="gramStart"/>
      <w:r w:rsidRPr="009B7708">
        <w:rPr>
          <w:sz w:val="24"/>
          <w:szCs w:val="24"/>
        </w:rPr>
        <w:t>./</w:t>
      </w:r>
      <w:proofErr w:type="gramEnd"/>
      <w:r w:rsidRPr="009B7708">
        <w:rPr>
          <w:sz w:val="24"/>
          <w:szCs w:val="24"/>
        </w:rPr>
        <w:t>Rice Road, Lee’s Summit, MO 64064</w:t>
      </w:r>
    </w:p>
    <w:p w:rsidR="009B7708" w:rsidRPr="009B7708" w:rsidRDefault="009B7708" w:rsidP="009B7708">
      <w:pPr>
        <w:spacing w:after="0" w:line="240" w:lineRule="auto"/>
        <w:rPr>
          <w:sz w:val="24"/>
          <w:szCs w:val="24"/>
        </w:rPr>
      </w:pPr>
      <w:r w:rsidRPr="009B7708">
        <w:rPr>
          <w:sz w:val="24"/>
          <w:szCs w:val="24"/>
        </w:rPr>
        <w:t>Bidding Held  Off Site: Stoney Creek Hotel 18011 Bass Pro Drive</w:t>
      </w:r>
      <w:r w:rsidR="00104F01">
        <w:rPr>
          <w:sz w:val="24"/>
          <w:szCs w:val="24"/>
        </w:rPr>
        <w:t>,</w:t>
      </w:r>
      <w:r w:rsidRPr="009B7708">
        <w:rPr>
          <w:sz w:val="24"/>
          <w:szCs w:val="24"/>
        </w:rPr>
        <w:t xml:space="preserve"> Independence, MO 64055</w:t>
      </w:r>
    </w:p>
    <w:p w:rsidR="00B57584" w:rsidRDefault="009B7708" w:rsidP="009B7708">
      <w:pPr>
        <w:spacing w:after="0" w:line="240" w:lineRule="auto"/>
        <w:rPr>
          <w:sz w:val="24"/>
          <w:szCs w:val="24"/>
        </w:rPr>
      </w:pPr>
      <w:r w:rsidRPr="009B7708">
        <w:rPr>
          <w:sz w:val="24"/>
          <w:szCs w:val="24"/>
        </w:rPr>
        <w:t>Liv</w:t>
      </w:r>
      <w:r w:rsidR="00104F01">
        <w:rPr>
          <w:sz w:val="24"/>
          <w:szCs w:val="24"/>
        </w:rPr>
        <w:t>e online bidding available with</w:t>
      </w:r>
      <w:r w:rsidRPr="009B7708">
        <w:rPr>
          <w:sz w:val="24"/>
          <w:szCs w:val="24"/>
        </w:rPr>
        <w:t xml:space="preserve"> advance registration.</w:t>
      </w:r>
    </w:p>
    <w:p w:rsidR="00B57584" w:rsidRDefault="00B57584" w:rsidP="009B7708">
      <w:pPr>
        <w:spacing w:after="0" w:line="240" w:lineRule="auto"/>
        <w:rPr>
          <w:sz w:val="24"/>
          <w:szCs w:val="24"/>
        </w:rPr>
      </w:pPr>
    </w:p>
    <w:p w:rsidR="009B7708" w:rsidRDefault="00B57584" w:rsidP="009B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B57584">
        <w:rPr>
          <w:sz w:val="24"/>
          <w:szCs w:val="24"/>
        </w:rPr>
        <w:t xml:space="preserve">Here’s your chance to combine market timing and location at an intersection poised to be one of Lee’s </w:t>
      </w:r>
      <w:r>
        <w:rPr>
          <w:sz w:val="24"/>
          <w:szCs w:val="24"/>
        </w:rPr>
        <w:t xml:space="preserve">Summit’s next growth corridors. </w:t>
      </w:r>
      <w:r w:rsidRPr="00B57584">
        <w:rPr>
          <w:sz w:val="24"/>
          <w:szCs w:val="24"/>
        </w:rPr>
        <w:t>Just off of one of the city’s busiest highway interchanges and with the flexibility to develop retail, office or industrial facilities, you won’t want to miss this opportunity</w:t>
      </w:r>
      <w:r>
        <w:rPr>
          <w:sz w:val="24"/>
          <w:szCs w:val="24"/>
        </w:rPr>
        <w:t>!” says Cates Auction President and Chief Auctioneer, Jeff Cates.</w:t>
      </w:r>
    </w:p>
    <w:p w:rsidR="00EE3E5B" w:rsidRPr="00EE3E5B" w:rsidRDefault="00EE3E5B" w:rsidP="006E2CB8">
      <w:pPr>
        <w:spacing w:after="0" w:line="240" w:lineRule="auto"/>
        <w:rPr>
          <w:sz w:val="24"/>
          <w:szCs w:val="24"/>
        </w:rPr>
      </w:pPr>
    </w:p>
    <w:p w:rsidR="006E2CB8" w:rsidRPr="00EE3E5B" w:rsidRDefault="00EE3E5B" w:rsidP="006E2CB8">
      <w:pPr>
        <w:spacing w:after="0" w:line="240" w:lineRule="auto"/>
        <w:rPr>
          <w:sz w:val="24"/>
          <w:szCs w:val="24"/>
        </w:rPr>
      </w:pPr>
      <w:r w:rsidRPr="00EE3E5B">
        <w:rPr>
          <w:sz w:val="24"/>
          <w:szCs w:val="24"/>
        </w:rPr>
        <w:t xml:space="preserve">Cates Auction &amp; Realty Co., Inc., Kansas City’s oldest real estate auction firm is conducting the marketing and sale of the property.  For more information contact </w:t>
      </w:r>
      <w:r w:rsidR="008D489F" w:rsidRPr="008D489F">
        <w:rPr>
          <w:sz w:val="24"/>
          <w:szCs w:val="24"/>
        </w:rPr>
        <w:t xml:space="preserve">Ray </w:t>
      </w:r>
      <w:proofErr w:type="spellStart"/>
      <w:r w:rsidR="008D489F" w:rsidRPr="008D489F">
        <w:rPr>
          <w:sz w:val="24"/>
          <w:szCs w:val="24"/>
        </w:rPr>
        <w:t>Bucklew</w:t>
      </w:r>
      <w:proofErr w:type="spellEnd"/>
      <w:r w:rsidRPr="00EE3E5B">
        <w:rPr>
          <w:sz w:val="24"/>
          <w:szCs w:val="24"/>
        </w:rPr>
        <w:t xml:space="preserve"> at </w:t>
      </w:r>
      <w:r w:rsidR="008D489F" w:rsidRPr="008D489F">
        <w:rPr>
          <w:sz w:val="24"/>
          <w:szCs w:val="24"/>
        </w:rPr>
        <w:t>(816) 695-2163</w:t>
      </w:r>
      <w:r w:rsidRPr="00EE3E5B">
        <w:rPr>
          <w:sz w:val="24"/>
          <w:szCs w:val="24"/>
        </w:rPr>
        <w:t xml:space="preserve"> or for photos and property details visit their website at </w:t>
      </w:r>
      <w:r w:rsidR="002D6984">
        <w:rPr>
          <w:sz w:val="24"/>
          <w:szCs w:val="24"/>
        </w:rPr>
        <w:t>www.</w:t>
      </w:r>
      <w:r w:rsidRPr="002D6984">
        <w:rPr>
          <w:sz w:val="24"/>
          <w:szCs w:val="24"/>
        </w:rPr>
        <w:t>CatesAuction.com.</w:t>
      </w:r>
    </w:p>
    <w:p w:rsidR="00C2444D" w:rsidRPr="00EE3E5B" w:rsidRDefault="00C2444D" w:rsidP="001A4AFB">
      <w:pPr>
        <w:spacing w:after="0" w:line="240" w:lineRule="auto"/>
        <w:rPr>
          <w:sz w:val="24"/>
          <w:szCs w:val="24"/>
        </w:rPr>
      </w:pPr>
    </w:p>
    <w:p w:rsidR="00EE3E5B" w:rsidRPr="00EE3E5B" w:rsidRDefault="00EE3E5B" w:rsidP="00EE3E5B">
      <w:pPr>
        <w:spacing w:after="0" w:line="240" w:lineRule="auto"/>
        <w:rPr>
          <w:sz w:val="24"/>
          <w:szCs w:val="24"/>
        </w:rPr>
      </w:pPr>
      <w:r w:rsidRPr="00EE3E5B">
        <w:rPr>
          <w:b/>
          <w:sz w:val="24"/>
          <w:szCs w:val="24"/>
        </w:rPr>
        <w:t xml:space="preserve">ABOUT CATES AUCTION: </w:t>
      </w:r>
      <w:r w:rsidRPr="00EE3E5B">
        <w:rPr>
          <w:sz w:val="24"/>
          <w:szCs w:val="24"/>
        </w:rPr>
        <w:t>Founded in 1942, the privately held, third generation company is located in N. Kansas City, Missouri. Cates Auction &amp; Realty Co., Inc. specializes in the accelerated marketing of all types of real estate. Over the last 7</w:t>
      </w:r>
      <w:r w:rsidR="008D489F">
        <w:rPr>
          <w:sz w:val="24"/>
          <w:szCs w:val="24"/>
        </w:rPr>
        <w:t>4</w:t>
      </w:r>
      <w:r w:rsidRPr="00EE3E5B">
        <w:rPr>
          <w:sz w:val="24"/>
          <w:szCs w:val="24"/>
        </w:rPr>
        <w:t xml:space="preserve"> years, Cates has orchestrated the auction sale of thousands of properties across Kansas and Missouri including iconic residences, estates, luxury lake homes, large acreages and a wide variety of commercial properties.</w:t>
      </w:r>
    </w:p>
    <w:p w:rsidR="00856FDE" w:rsidRDefault="00856FDE" w:rsidP="001A4AFB">
      <w:pPr>
        <w:spacing w:after="0" w:line="240" w:lineRule="auto"/>
      </w:pPr>
    </w:p>
    <w:p w:rsidR="00C2444D" w:rsidRDefault="00856FDE" w:rsidP="00856FDE">
      <w:pPr>
        <w:spacing w:after="0" w:line="240" w:lineRule="auto"/>
        <w:jc w:val="center"/>
      </w:pPr>
      <w:r>
        <w:t>###</w:t>
      </w:r>
    </w:p>
    <w:sectPr w:rsidR="00C2444D" w:rsidSect="00E76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442"/>
    <w:multiLevelType w:val="hybridMultilevel"/>
    <w:tmpl w:val="F68E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6E"/>
    <w:rsid w:val="00093722"/>
    <w:rsid w:val="00104F01"/>
    <w:rsid w:val="001A4AFB"/>
    <w:rsid w:val="00251E3B"/>
    <w:rsid w:val="002D0EFF"/>
    <w:rsid w:val="002D6984"/>
    <w:rsid w:val="002E761C"/>
    <w:rsid w:val="003C6A8C"/>
    <w:rsid w:val="00455186"/>
    <w:rsid w:val="00476C9B"/>
    <w:rsid w:val="004E1C19"/>
    <w:rsid w:val="005479D0"/>
    <w:rsid w:val="00577103"/>
    <w:rsid w:val="005E0482"/>
    <w:rsid w:val="006555E1"/>
    <w:rsid w:val="00671EF2"/>
    <w:rsid w:val="006743FA"/>
    <w:rsid w:val="006D4583"/>
    <w:rsid w:val="006E2CB8"/>
    <w:rsid w:val="007124BB"/>
    <w:rsid w:val="007E2472"/>
    <w:rsid w:val="00856FDE"/>
    <w:rsid w:val="008622FF"/>
    <w:rsid w:val="0087562B"/>
    <w:rsid w:val="00882129"/>
    <w:rsid w:val="008911C9"/>
    <w:rsid w:val="008D489F"/>
    <w:rsid w:val="008E42EF"/>
    <w:rsid w:val="008F58AB"/>
    <w:rsid w:val="008F7D6D"/>
    <w:rsid w:val="00905CCA"/>
    <w:rsid w:val="00921075"/>
    <w:rsid w:val="009A5B3A"/>
    <w:rsid w:val="009B7708"/>
    <w:rsid w:val="009F2D65"/>
    <w:rsid w:val="00A01B4E"/>
    <w:rsid w:val="00A62A18"/>
    <w:rsid w:val="00A65A0F"/>
    <w:rsid w:val="00B57584"/>
    <w:rsid w:val="00C2444D"/>
    <w:rsid w:val="00C313A1"/>
    <w:rsid w:val="00C4749A"/>
    <w:rsid w:val="00CD2FFF"/>
    <w:rsid w:val="00D47B0B"/>
    <w:rsid w:val="00D54628"/>
    <w:rsid w:val="00D61B5F"/>
    <w:rsid w:val="00D730D6"/>
    <w:rsid w:val="00E124DA"/>
    <w:rsid w:val="00E33AC1"/>
    <w:rsid w:val="00E720EC"/>
    <w:rsid w:val="00E76D4C"/>
    <w:rsid w:val="00EC6458"/>
    <w:rsid w:val="00ED4A6E"/>
    <w:rsid w:val="00EE3E5B"/>
    <w:rsid w:val="00F2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AD576-0059-4AC6-A7CB-51470F5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D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tesauction.com/auction/282298/commercial-development-land-au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WU</vt:lpstr>
    </vt:vector>
  </TitlesOfParts>
  <Company>Sony Electronics, Inc.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WU</dc:title>
  <dc:subject/>
  <dc:creator>Sony Customer</dc:creator>
  <cp:keywords/>
  <dc:description/>
  <cp:lastModifiedBy>Ambra Sanner</cp:lastModifiedBy>
  <cp:revision>2</cp:revision>
  <dcterms:created xsi:type="dcterms:W3CDTF">2016-03-01T16:03:00Z</dcterms:created>
  <dcterms:modified xsi:type="dcterms:W3CDTF">2016-03-01T16:03:00Z</dcterms:modified>
</cp:coreProperties>
</file>