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3032C" w:rsidRDefault="005235A7">
      <w:pPr>
        <w:pStyle w:val="Normal1"/>
      </w:pPr>
      <w:r>
        <w:rPr>
          <w:b/>
        </w:rPr>
        <w:t>FOR IMMEDIATE RELEASE</w:t>
      </w:r>
    </w:p>
    <w:p w:rsidR="00E3032C" w:rsidRDefault="00E3032C">
      <w:pPr>
        <w:pStyle w:val="Normal1"/>
      </w:pPr>
    </w:p>
    <w:p w:rsidR="00E3032C" w:rsidRPr="00E9377C" w:rsidRDefault="004A353C">
      <w:pPr>
        <w:pStyle w:val="Normal1"/>
        <w:jc w:val="center"/>
      </w:pPr>
      <w:r>
        <w:rPr>
          <w:rFonts w:eastAsia="Calibri" w:cs="Calibri"/>
          <w:b/>
          <w:sz w:val="28"/>
        </w:rPr>
        <w:t xml:space="preserve">Dominion </w:t>
      </w:r>
      <w:r w:rsidR="00894ED8">
        <w:rPr>
          <w:rFonts w:eastAsia="Calibri" w:cs="Calibri"/>
          <w:b/>
          <w:sz w:val="28"/>
        </w:rPr>
        <w:t xml:space="preserve">Dealer </w:t>
      </w:r>
      <w:r w:rsidR="0000249E">
        <w:rPr>
          <w:rFonts w:eastAsia="Calibri" w:cs="Calibri"/>
          <w:b/>
          <w:sz w:val="28"/>
        </w:rPr>
        <w:t xml:space="preserve">Solutions </w:t>
      </w:r>
      <w:r w:rsidR="007A3061">
        <w:rPr>
          <w:rFonts w:eastAsia="Calibri" w:cs="Calibri"/>
          <w:b/>
          <w:sz w:val="28"/>
        </w:rPr>
        <w:t xml:space="preserve">Implements </w:t>
      </w:r>
      <w:r w:rsidR="003707BF">
        <w:rPr>
          <w:rFonts w:eastAsia="Calibri" w:cs="Calibri"/>
          <w:b/>
          <w:sz w:val="28"/>
        </w:rPr>
        <w:t xml:space="preserve">Significant Updates </w:t>
      </w:r>
      <w:r w:rsidR="007A3061">
        <w:rPr>
          <w:rFonts w:eastAsia="Calibri" w:cs="Calibri"/>
          <w:b/>
          <w:sz w:val="28"/>
        </w:rPr>
        <w:t xml:space="preserve">for </w:t>
      </w:r>
      <w:r w:rsidR="003707BF">
        <w:rPr>
          <w:rFonts w:eastAsia="Calibri" w:cs="Calibri"/>
          <w:b/>
          <w:sz w:val="28"/>
        </w:rPr>
        <w:t>its Market Center Digital Dashboard</w:t>
      </w:r>
      <w:r w:rsidR="00F900E0">
        <w:rPr>
          <w:rFonts w:eastAsia="Calibri" w:cs="Calibri"/>
          <w:b/>
          <w:sz w:val="28"/>
        </w:rPr>
        <w:t xml:space="preserve"> </w:t>
      </w:r>
    </w:p>
    <w:p w:rsidR="00151A4E" w:rsidRDefault="00151A4E">
      <w:pPr>
        <w:pStyle w:val="Normal1"/>
        <w:jc w:val="both"/>
        <w:rPr>
          <w:b/>
        </w:rPr>
      </w:pPr>
    </w:p>
    <w:p w:rsidR="007A5998" w:rsidRDefault="005235A7">
      <w:pPr>
        <w:pStyle w:val="Normal1"/>
        <w:jc w:val="both"/>
        <w:rPr>
          <w:sz w:val="22"/>
        </w:rPr>
      </w:pPr>
      <w:r w:rsidRPr="00832A8E">
        <w:rPr>
          <w:b/>
          <w:sz w:val="22"/>
        </w:rPr>
        <w:t xml:space="preserve">Norfolk, VA – </w:t>
      </w:r>
      <w:r w:rsidR="00B43380">
        <w:rPr>
          <w:b/>
          <w:sz w:val="22"/>
        </w:rPr>
        <w:t>March</w:t>
      </w:r>
      <w:r w:rsidR="006A5219">
        <w:rPr>
          <w:b/>
          <w:sz w:val="22"/>
        </w:rPr>
        <w:t xml:space="preserve"> </w:t>
      </w:r>
      <w:r w:rsidR="00516B2E">
        <w:rPr>
          <w:b/>
          <w:sz w:val="22"/>
        </w:rPr>
        <w:t>31</w:t>
      </w:r>
      <w:r w:rsidRPr="00832A8E">
        <w:rPr>
          <w:b/>
          <w:sz w:val="22"/>
        </w:rPr>
        <w:t xml:space="preserve">, </w:t>
      </w:r>
      <w:r w:rsidR="001303FB" w:rsidRPr="00832A8E">
        <w:rPr>
          <w:b/>
          <w:sz w:val="22"/>
        </w:rPr>
        <w:t>201</w:t>
      </w:r>
      <w:r w:rsidR="001303FB">
        <w:rPr>
          <w:b/>
          <w:sz w:val="22"/>
        </w:rPr>
        <w:t>6</w:t>
      </w:r>
      <w:r w:rsidR="001303FB" w:rsidRPr="00832A8E">
        <w:rPr>
          <w:sz w:val="22"/>
        </w:rPr>
        <w:t xml:space="preserve"> </w:t>
      </w:r>
      <w:r w:rsidRPr="00832A8E">
        <w:rPr>
          <w:sz w:val="22"/>
        </w:rPr>
        <w:t>–</w:t>
      </w:r>
      <w:r w:rsidR="004E112B" w:rsidRPr="00832A8E">
        <w:rPr>
          <w:sz w:val="22"/>
        </w:rPr>
        <w:t xml:space="preserve">Dominion </w:t>
      </w:r>
      <w:r w:rsidR="00894ED8" w:rsidRPr="00832A8E">
        <w:rPr>
          <w:sz w:val="22"/>
        </w:rPr>
        <w:t xml:space="preserve">Dealer </w:t>
      </w:r>
      <w:r w:rsidR="0000249E">
        <w:rPr>
          <w:sz w:val="22"/>
        </w:rPr>
        <w:t>Solutions</w:t>
      </w:r>
      <w:r w:rsidR="00463CCE">
        <w:rPr>
          <w:sz w:val="22"/>
        </w:rPr>
        <w:t xml:space="preserve"> </w:t>
      </w:r>
      <w:r w:rsidR="004E112B" w:rsidRPr="00832A8E">
        <w:rPr>
          <w:sz w:val="22"/>
        </w:rPr>
        <w:t>ha</w:t>
      </w:r>
      <w:r w:rsidR="00CC6967">
        <w:rPr>
          <w:sz w:val="22"/>
        </w:rPr>
        <w:t>s</w:t>
      </w:r>
      <w:r w:rsidR="004E112B" w:rsidRPr="00832A8E">
        <w:rPr>
          <w:sz w:val="22"/>
        </w:rPr>
        <w:t xml:space="preserve"> </w:t>
      </w:r>
      <w:r w:rsidR="003707BF">
        <w:rPr>
          <w:sz w:val="22"/>
        </w:rPr>
        <w:t xml:space="preserve">released significant updates </w:t>
      </w:r>
      <w:r w:rsidR="00260517">
        <w:rPr>
          <w:sz w:val="22"/>
        </w:rPr>
        <w:t>in email marketing analytics</w:t>
      </w:r>
      <w:r w:rsidR="00662208">
        <w:rPr>
          <w:sz w:val="22"/>
        </w:rPr>
        <w:t xml:space="preserve"> and </w:t>
      </w:r>
      <w:r w:rsidR="00260517">
        <w:rPr>
          <w:sz w:val="22"/>
        </w:rPr>
        <w:t xml:space="preserve">vendor-agnostic </w:t>
      </w:r>
      <w:r w:rsidR="00662208">
        <w:rPr>
          <w:sz w:val="22"/>
        </w:rPr>
        <w:t xml:space="preserve">enterprise-level </w:t>
      </w:r>
      <w:r w:rsidR="00260517">
        <w:rPr>
          <w:sz w:val="22"/>
        </w:rPr>
        <w:t xml:space="preserve">digital </w:t>
      </w:r>
      <w:r w:rsidR="00662208">
        <w:rPr>
          <w:sz w:val="22"/>
        </w:rPr>
        <w:t xml:space="preserve">reporting </w:t>
      </w:r>
      <w:r w:rsidR="00463CCE">
        <w:rPr>
          <w:sz w:val="22"/>
        </w:rPr>
        <w:t xml:space="preserve">for </w:t>
      </w:r>
      <w:r w:rsidR="003707BF">
        <w:rPr>
          <w:sz w:val="22"/>
        </w:rPr>
        <w:t xml:space="preserve">its dealer-facing </w:t>
      </w:r>
      <w:hyperlink r:id="rId7" w:history="1">
        <w:r w:rsidR="003707BF" w:rsidRPr="00B81AAA">
          <w:rPr>
            <w:rStyle w:val="Hyperlink"/>
            <w:sz w:val="22"/>
          </w:rPr>
          <w:t>Market Center Digital Dashboard</w:t>
        </w:r>
      </w:hyperlink>
      <w:r w:rsidR="00662208">
        <w:rPr>
          <w:sz w:val="22"/>
        </w:rPr>
        <w:t xml:space="preserve"> (MCDD)</w:t>
      </w:r>
      <w:r w:rsidR="003707BF">
        <w:rPr>
          <w:sz w:val="22"/>
        </w:rPr>
        <w:t>.</w:t>
      </w:r>
      <w:r w:rsidR="00463CCE">
        <w:rPr>
          <w:sz w:val="22"/>
        </w:rPr>
        <w:t xml:space="preserve"> </w:t>
      </w:r>
      <w:r w:rsidR="00C26966">
        <w:rPr>
          <w:sz w:val="22"/>
        </w:rPr>
        <w:t xml:space="preserve">Dominion </w:t>
      </w:r>
      <w:r w:rsidR="00463CCE">
        <w:rPr>
          <w:sz w:val="22"/>
        </w:rPr>
        <w:t xml:space="preserve">is an award-winning </w:t>
      </w:r>
      <w:r w:rsidR="00463CCE" w:rsidRPr="00832A8E">
        <w:rPr>
          <w:sz w:val="22"/>
        </w:rPr>
        <w:t xml:space="preserve">industry leader in </w:t>
      </w:r>
      <w:r w:rsidR="00463CCE">
        <w:rPr>
          <w:sz w:val="22"/>
        </w:rPr>
        <w:t>reputation management, social media marketing, responsive websites and equity mining</w:t>
      </w:r>
      <w:r w:rsidR="00B87A20">
        <w:rPr>
          <w:sz w:val="22"/>
        </w:rPr>
        <w:t>.</w:t>
      </w:r>
    </w:p>
    <w:p w:rsidR="00453887" w:rsidRDefault="00453887">
      <w:pPr>
        <w:pStyle w:val="Normal1"/>
        <w:jc w:val="both"/>
        <w:rPr>
          <w:sz w:val="22"/>
        </w:rPr>
      </w:pPr>
      <w:r>
        <w:rPr>
          <w:sz w:val="22"/>
        </w:rPr>
        <w:t xml:space="preserve">Historically, the </w:t>
      </w:r>
      <w:r w:rsidR="003707BF">
        <w:rPr>
          <w:sz w:val="22"/>
        </w:rPr>
        <w:t xml:space="preserve">MCDD </w:t>
      </w:r>
      <w:r>
        <w:rPr>
          <w:sz w:val="22"/>
        </w:rPr>
        <w:t xml:space="preserve">has served Dominion dealers </w:t>
      </w:r>
      <w:r w:rsidR="00463CCE">
        <w:rPr>
          <w:sz w:val="22"/>
        </w:rPr>
        <w:t xml:space="preserve">with </w:t>
      </w:r>
      <w:r>
        <w:rPr>
          <w:sz w:val="22"/>
        </w:rPr>
        <w:t xml:space="preserve">real-time analytics and a singular access point for many of Dominion’s digital solutions, including Inventory Management &amp; Merchandising, Responsive Websites, Reputation Management, and Social Media Management. By using </w:t>
      </w:r>
      <w:r w:rsidR="00463CCE">
        <w:rPr>
          <w:sz w:val="22"/>
        </w:rPr>
        <w:t xml:space="preserve">those </w:t>
      </w:r>
      <w:r>
        <w:rPr>
          <w:sz w:val="22"/>
        </w:rPr>
        <w:t>digital products with the MCDD, dealers gain the highest level of transparency.</w:t>
      </w:r>
    </w:p>
    <w:p w:rsidR="00625A4A" w:rsidRDefault="00453887">
      <w:pPr>
        <w:pStyle w:val="Normal1"/>
        <w:jc w:val="both"/>
        <w:rPr>
          <w:sz w:val="22"/>
        </w:rPr>
      </w:pPr>
      <w:r>
        <w:rPr>
          <w:sz w:val="22"/>
        </w:rPr>
        <w:t xml:space="preserve">In advance of the 2016 </w:t>
      </w:r>
      <w:hyperlink r:id="rId8" w:history="1">
        <w:r w:rsidRPr="00F364DC">
          <w:rPr>
            <w:rStyle w:val="Hyperlink"/>
            <w:sz w:val="22"/>
          </w:rPr>
          <w:t>National Auto Dealer Association convention and expo</w:t>
        </w:r>
      </w:hyperlink>
      <w:r>
        <w:rPr>
          <w:sz w:val="22"/>
        </w:rPr>
        <w:t xml:space="preserve">, </w:t>
      </w:r>
      <w:r w:rsidR="00463CCE">
        <w:rPr>
          <w:sz w:val="22"/>
        </w:rPr>
        <w:t xml:space="preserve">new </w:t>
      </w:r>
      <w:r w:rsidR="00625A4A">
        <w:rPr>
          <w:sz w:val="22"/>
        </w:rPr>
        <w:t xml:space="preserve">enhancements include real-time analytics for Dominion’s retention email marketing services. </w:t>
      </w:r>
      <w:r w:rsidR="00463CCE">
        <w:rPr>
          <w:sz w:val="22"/>
        </w:rPr>
        <w:t xml:space="preserve">DDS </w:t>
      </w:r>
      <w:r w:rsidR="00625A4A">
        <w:rPr>
          <w:sz w:val="22"/>
        </w:rPr>
        <w:t>has also expanded its enterprise reporting beyond reputation management to now include both social media management and website analytics, further equipping the dealer to manage the business’ digital presence.</w:t>
      </w:r>
    </w:p>
    <w:p w:rsidR="00625A4A" w:rsidRDefault="00625A4A" w:rsidP="00625A4A">
      <w:pPr>
        <w:pStyle w:val="Normal1"/>
        <w:jc w:val="both"/>
        <w:rPr>
          <w:sz w:val="22"/>
        </w:rPr>
      </w:pPr>
      <w:r>
        <w:rPr>
          <w:sz w:val="22"/>
        </w:rPr>
        <w:t xml:space="preserve">The new Retention Email Marketing widget within the MCDD delivers key metrics on Dominion’s loyalty email marketing campaigns, including send statistics, resultant ROs by customer type, and service revenue generated. It </w:t>
      </w:r>
      <w:r w:rsidR="00260517">
        <w:rPr>
          <w:sz w:val="22"/>
        </w:rPr>
        <w:t>allows dealers</w:t>
      </w:r>
      <w:r>
        <w:rPr>
          <w:sz w:val="22"/>
        </w:rPr>
        <w:t xml:space="preserve"> to quickly evaluate website traffic generated </w:t>
      </w:r>
      <w:r w:rsidR="00463CCE">
        <w:rPr>
          <w:sz w:val="22"/>
        </w:rPr>
        <w:t xml:space="preserve">by </w:t>
      </w:r>
      <w:r>
        <w:rPr>
          <w:sz w:val="22"/>
        </w:rPr>
        <w:t xml:space="preserve">specific email marketing campaigns and make strategic decisions to better drive ROI. Additionally, dealers can compare their own email marketing performance </w:t>
      </w:r>
      <w:r w:rsidR="006865A0">
        <w:rPr>
          <w:sz w:val="22"/>
        </w:rPr>
        <w:t xml:space="preserve">with </w:t>
      </w:r>
      <w:r>
        <w:rPr>
          <w:sz w:val="22"/>
        </w:rPr>
        <w:t>other forms of advertising. This widget is available to all dealers using Dominion’s email marketing programs.</w:t>
      </w:r>
    </w:p>
    <w:p w:rsidR="00737520" w:rsidRPr="007A5998" w:rsidRDefault="00625A4A">
      <w:pPr>
        <w:pStyle w:val="Normal1"/>
        <w:jc w:val="both"/>
        <w:rPr>
          <w:rFonts w:asciiTheme="majorHAnsi" w:hAnsiTheme="majorHAnsi"/>
          <w:sz w:val="22"/>
        </w:rPr>
      </w:pPr>
      <w:r>
        <w:rPr>
          <w:sz w:val="22"/>
        </w:rPr>
        <w:t>Built on Dominion’s shopper-centric philosophy, the</w:t>
      </w:r>
      <w:r w:rsidR="005A0F91">
        <w:rPr>
          <w:sz w:val="22"/>
        </w:rPr>
        <w:t xml:space="preserve"> </w:t>
      </w:r>
      <w:r w:rsidR="00737520">
        <w:rPr>
          <w:sz w:val="22"/>
        </w:rPr>
        <w:t>new</w:t>
      </w:r>
      <w:r>
        <w:rPr>
          <w:sz w:val="22"/>
        </w:rPr>
        <w:t>ly-enhanced</w:t>
      </w:r>
      <w:r w:rsidR="00737520">
        <w:rPr>
          <w:sz w:val="22"/>
        </w:rPr>
        <w:t xml:space="preserve"> </w:t>
      </w:r>
      <w:r>
        <w:rPr>
          <w:sz w:val="22"/>
        </w:rPr>
        <w:t>E</w:t>
      </w:r>
      <w:r w:rsidR="00737520">
        <w:rPr>
          <w:sz w:val="22"/>
        </w:rPr>
        <w:t xml:space="preserve">nterprise </w:t>
      </w:r>
      <w:r>
        <w:rPr>
          <w:sz w:val="22"/>
        </w:rPr>
        <w:t>D</w:t>
      </w:r>
      <w:r w:rsidR="00737520">
        <w:rPr>
          <w:sz w:val="22"/>
        </w:rPr>
        <w:t xml:space="preserve">ashboard provides a roll-up of key </w:t>
      </w:r>
      <w:r w:rsidR="00463CCE">
        <w:rPr>
          <w:sz w:val="22"/>
        </w:rPr>
        <w:t xml:space="preserve">website </w:t>
      </w:r>
      <w:r>
        <w:rPr>
          <w:sz w:val="22"/>
        </w:rPr>
        <w:t xml:space="preserve">and </w:t>
      </w:r>
      <w:r w:rsidR="00463CCE">
        <w:rPr>
          <w:sz w:val="22"/>
        </w:rPr>
        <w:t xml:space="preserve">social media </w:t>
      </w:r>
      <w:r w:rsidR="00737520">
        <w:rPr>
          <w:sz w:val="22"/>
        </w:rPr>
        <w:t xml:space="preserve">metrics. It simplifies a dealer’s </w:t>
      </w:r>
      <w:hyperlink r:id="rId9" w:history="1">
        <w:r w:rsidR="00737520" w:rsidRPr="00F364DC">
          <w:rPr>
            <w:rStyle w:val="Hyperlink"/>
            <w:sz w:val="22"/>
          </w:rPr>
          <w:t xml:space="preserve">website </w:t>
        </w:r>
        <w:r w:rsidR="00B162FD" w:rsidRPr="00F364DC">
          <w:rPr>
            <w:rStyle w:val="Hyperlink"/>
            <w:sz w:val="22"/>
          </w:rPr>
          <w:t xml:space="preserve">and social media </w:t>
        </w:r>
        <w:r w:rsidR="00737520" w:rsidRPr="00F364DC">
          <w:rPr>
            <w:rStyle w:val="Hyperlink"/>
            <w:sz w:val="22"/>
          </w:rPr>
          <w:t>reporting</w:t>
        </w:r>
      </w:hyperlink>
      <w:r w:rsidR="00737520">
        <w:rPr>
          <w:sz w:val="22"/>
        </w:rPr>
        <w:t xml:space="preserve"> by bringing together key consumer shopping behavior metrics regardless of a dealership’s website provider.</w:t>
      </w:r>
      <w:r w:rsidR="005A0F91">
        <w:rPr>
          <w:sz w:val="22"/>
        </w:rPr>
        <w:t xml:space="preserve"> The roll</w:t>
      </w:r>
      <w:r w:rsidR="00260517">
        <w:rPr>
          <w:sz w:val="22"/>
        </w:rPr>
        <w:t>-</w:t>
      </w:r>
      <w:r w:rsidR="005A0F91">
        <w:rPr>
          <w:sz w:val="22"/>
        </w:rPr>
        <w:t xml:space="preserve">up construction of the dashboard </w:t>
      </w:r>
      <w:r>
        <w:rPr>
          <w:sz w:val="22"/>
        </w:rPr>
        <w:t>is especia</w:t>
      </w:r>
      <w:r w:rsidRPr="007A5998">
        <w:rPr>
          <w:rFonts w:asciiTheme="majorHAnsi" w:hAnsiTheme="majorHAnsi"/>
          <w:sz w:val="22"/>
        </w:rPr>
        <w:t xml:space="preserve">lly powerful for </w:t>
      </w:r>
      <w:r w:rsidR="005A0F91" w:rsidRPr="007A5998">
        <w:rPr>
          <w:rFonts w:asciiTheme="majorHAnsi" w:hAnsiTheme="majorHAnsi"/>
          <w:sz w:val="22"/>
        </w:rPr>
        <w:t xml:space="preserve">dealer groups, Tier 2 </w:t>
      </w:r>
      <w:r w:rsidRPr="007A5998">
        <w:rPr>
          <w:rFonts w:asciiTheme="majorHAnsi" w:hAnsiTheme="majorHAnsi"/>
          <w:sz w:val="22"/>
        </w:rPr>
        <w:t xml:space="preserve">dealer associations, and OEMs who seek </w:t>
      </w:r>
      <w:r w:rsidR="005A0F91" w:rsidRPr="007A5998">
        <w:rPr>
          <w:rFonts w:asciiTheme="majorHAnsi" w:hAnsiTheme="majorHAnsi"/>
          <w:sz w:val="22"/>
        </w:rPr>
        <w:t xml:space="preserve">deep insight into </w:t>
      </w:r>
      <w:r w:rsidRPr="007A5998">
        <w:rPr>
          <w:rFonts w:asciiTheme="majorHAnsi" w:hAnsiTheme="majorHAnsi"/>
          <w:sz w:val="22"/>
        </w:rPr>
        <w:t xml:space="preserve">what is happening in stores, </w:t>
      </w:r>
      <w:r w:rsidR="00463CCE">
        <w:rPr>
          <w:rFonts w:asciiTheme="majorHAnsi" w:hAnsiTheme="majorHAnsi"/>
          <w:sz w:val="22"/>
        </w:rPr>
        <w:t xml:space="preserve">whether </w:t>
      </w:r>
      <w:r w:rsidRPr="007A5998">
        <w:rPr>
          <w:rFonts w:asciiTheme="majorHAnsi" w:hAnsiTheme="majorHAnsi"/>
          <w:sz w:val="22"/>
        </w:rPr>
        <w:t>at a single point or across the dealer landscape.</w:t>
      </w:r>
    </w:p>
    <w:p w:rsidR="00B162FD" w:rsidRDefault="00A859B5" w:rsidP="008C36E6">
      <w:pPr>
        <w:pStyle w:val="Normal1"/>
        <w:jc w:val="both"/>
        <w:rPr>
          <w:rFonts w:asciiTheme="majorHAnsi" w:hAnsiTheme="majorHAnsi" w:cs="Arial"/>
          <w:sz w:val="22"/>
          <w:shd w:val="clear" w:color="auto" w:fill="FFFFFF"/>
        </w:rPr>
      </w:pPr>
      <w:r w:rsidRPr="007A5998">
        <w:rPr>
          <w:rFonts w:asciiTheme="majorHAnsi" w:hAnsiTheme="majorHAnsi"/>
          <w:sz w:val="22"/>
        </w:rPr>
        <w:lastRenderedPageBreak/>
        <w:t>“</w:t>
      </w:r>
      <w:r w:rsidR="00B162FD" w:rsidRPr="007A5998">
        <w:rPr>
          <w:rFonts w:asciiTheme="majorHAnsi" w:hAnsiTheme="majorHAnsi" w:cs="Arial"/>
          <w:sz w:val="22"/>
          <w:shd w:val="clear" w:color="auto" w:fill="FFFFFF"/>
        </w:rPr>
        <w:t xml:space="preserve">OEMs and large dealer groups </w:t>
      </w:r>
      <w:r w:rsidR="00260517">
        <w:rPr>
          <w:rFonts w:asciiTheme="majorHAnsi" w:hAnsiTheme="majorHAnsi" w:cs="Arial"/>
          <w:sz w:val="22"/>
          <w:shd w:val="clear" w:color="auto" w:fill="FFFFFF"/>
        </w:rPr>
        <w:t xml:space="preserve">have never </w:t>
      </w:r>
      <w:r w:rsidR="00463CCE">
        <w:rPr>
          <w:rFonts w:asciiTheme="majorHAnsi" w:hAnsiTheme="majorHAnsi" w:cs="Arial"/>
          <w:sz w:val="22"/>
          <w:shd w:val="clear" w:color="auto" w:fill="FFFFFF"/>
        </w:rPr>
        <w:t xml:space="preserve">had </w:t>
      </w:r>
      <w:r w:rsidR="00B162FD" w:rsidRPr="007A5998">
        <w:rPr>
          <w:rFonts w:asciiTheme="majorHAnsi" w:hAnsiTheme="majorHAnsi" w:cs="Arial"/>
          <w:sz w:val="22"/>
          <w:shd w:val="clear" w:color="auto" w:fill="FFFFFF"/>
        </w:rPr>
        <w:t>the visibilit</w:t>
      </w:r>
      <w:r w:rsidR="00B162FD">
        <w:rPr>
          <w:rFonts w:asciiTheme="majorHAnsi" w:hAnsiTheme="majorHAnsi" w:cs="Arial"/>
          <w:sz w:val="22"/>
          <w:shd w:val="clear" w:color="auto" w:fill="FFFFFF"/>
        </w:rPr>
        <w:t>y and decision-making power that</w:t>
      </w:r>
      <w:r w:rsidR="00B162FD" w:rsidRPr="007A5998">
        <w:rPr>
          <w:rFonts w:asciiTheme="majorHAnsi" w:hAnsiTheme="majorHAnsi" w:cs="Arial"/>
          <w:sz w:val="22"/>
          <w:shd w:val="clear" w:color="auto" w:fill="FFFFFF"/>
        </w:rPr>
        <w:t xml:space="preserve"> </w:t>
      </w:r>
      <w:r w:rsidR="00463CCE">
        <w:rPr>
          <w:rFonts w:asciiTheme="majorHAnsi" w:hAnsiTheme="majorHAnsi" w:cs="Arial"/>
          <w:sz w:val="22"/>
          <w:shd w:val="clear" w:color="auto" w:fill="FFFFFF"/>
        </w:rPr>
        <w:t xml:space="preserve">are </w:t>
      </w:r>
      <w:r w:rsidR="00B162FD" w:rsidRPr="007A5998">
        <w:rPr>
          <w:rFonts w:asciiTheme="majorHAnsi" w:hAnsiTheme="majorHAnsi" w:cs="Arial"/>
          <w:sz w:val="22"/>
          <w:shd w:val="clear" w:color="auto" w:fill="FFFFFF"/>
        </w:rPr>
        <w:t xml:space="preserve">now available </w:t>
      </w:r>
      <w:r w:rsidR="00B162FD">
        <w:rPr>
          <w:rFonts w:asciiTheme="majorHAnsi" w:hAnsiTheme="majorHAnsi" w:cs="Arial"/>
          <w:sz w:val="22"/>
          <w:shd w:val="clear" w:color="auto" w:fill="FFFFFF"/>
        </w:rPr>
        <w:t xml:space="preserve">in our Market Center Digital Dashboard,” </w:t>
      </w:r>
      <w:r w:rsidR="00463CCE">
        <w:rPr>
          <w:rFonts w:asciiTheme="majorHAnsi" w:hAnsiTheme="majorHAnsi" w:cs="Arial"/>
          <w:sz w:val="22"/>
          <w:shd w:val="clear" w:color="auto" w:fill="FFFFFF"/>
        </w:rPr>
        <w:t xml:space="preserve">stated </w:t>
      </w:r>
      <w:r w:rsidR="00B162FD">
        <w:rPr>
          <w:rFonts w:asciiTheme="majorHAnsi" w:hAnsiTheme="majorHAnsi" w:cs="Arial"/>
          <w:sz w:val="22"/>
          <w:shd w:val="clear" w:color="auto" w:fill="FFFFFF"/>
        </w:rPr>
        <w:t>Nicole Case, group general manager for Dominion Digital Marketing. “It is</w:t>
      </w:r>
      <w:r w:rsidR="00CC4273">
        <w:rPr>
          <w:rFonts w:asciiTheme="majorHAnsi" w:hAnsiTheme="majorHAnsi" w:cs="Arial"/>
          <w:sz w:val="22"/>
          <w:shd w:val="clear" w:color="auto" w:fill="FFFFFF"/>
        </w:rPr>
        <w:t xml:space="preserve"> as deep as it is transparent – a</w:t>
      </w:r>
      <w:r w:rsidR="00B162FD">
        <w:rPr>
          <w:rFonts w:asciiTheme="majorHAnsi" w:hAnsiTheme="majorHAnsi" w:cs="Arial"/>
          <w:sz w:val="22"/>
          <w:shd w:val="clear" w:color="auto" w:fill="FFFFFF"/>
        </w:rPr>
        <w:t xml:space="preserve"> real win for </w:t>
      </w:r>
      <w:r w:rsidR="00CC4273">
        <w:rPr>
          <w:rFonts w:asciiTheme="majorHAnsi" w:hAnsiTheme="majorHAnsi" w:cs="Arial"/>
          <w:sz w:val="22"/>
          <w:shd w:val="clear" w:color="auto" w:fill="FFFFFF"/>
        </w:rPr>
        <w:t>today’s digital retailer</w:t>
      </w:r>
      <w:r w:rsidR="00B162FD">
        <w:rPr>
          <w:rFonts w:asciiTheme="majorHAnsi" w:hAnsiTheme="majorHAnsi" w:cs="Arial"/>
          <w:sz w:val="22"/>
          <w:shd w:val="clear" w:color="auto" w:fill="FFFFFF"/>
        </w:rPr>
        <w:t>.”</w:t>
      </w:r>
      <w:r w:rsidR="00982F6E">
        <w:rPr>
          <w:rFonts w:asciiTheme="majorHAnsi" w:hAnsiTheme="majorHAnsi" w:cs="Arial"/>
          <w:sz w:val="22"/>
          <w:shd w:val="clear" w:color="auto" w:fill="FFFFFF"/>
        </w:rPr>
        <w:t xml:space="preserve">  </w:t>
      </w:r>
    </w:p>
    <w:p w:rsidR="00E3032C" w:rsidRPr="00832A8E" w:rsidRDefault="00B162FD">
      <w:pPr>
        <w:pStyle w:val="Normal1"/>
        <w:jc w:val="both"/>
        <w:rPr>
          <w:sz w:val="22"/>
        </w:rPr>
      </w:pPr>
      <w:r>
        <w:rPr>
          <w:rFonts w:asciiTheme="majorHAnsi" w:hAnsiTheme="majorHAnsi" w:cs="Arial"/>
          <w:sz w:val="22"/>
          <w:shd w:val="clear" w:color="auto" w:fill="FFFFFF"/>
        </w:rPr>
        <w:t xml:space="preserve">Product manager Michael </w:t>
      </w:r>
      <w:proofErr w:type="gramStart"/>
      <w:r>
        <w:rPr>
          <w:rFonts w:asciiTheme="majorHAnsi" w:hAnsiTheme="majorHAnsi" w:cs="Arial"/>
          <w:sz w:val="22"/>
          <w:shd w:val="clear" w:color="auto" w:fill="FFFFFF"/>
        </w:rPr>
        <w:t>Sos</w:t>
      </w:r>
      <w:proofErr w:type="gramEnd"/>
      <w:r>
        <w:rPr>
          <w:rFonts w:asciiTheme="majorHAnsi" w:hAnsiTheme="majorHAnsi" w:cs="Arial"/>
          <w:sz w:val="22"/>
          <w:shd w:val="clear" w:color="auto" w:fill="FFFFFF"/>
        </w:rPr>
        <w:t xml:space="preserve"> </w:t>
      </w:r>
      <w:r w:rsidR="00463CCE">
        <w:rPr>
          <w:rFonts w:asciiTheme="majorHAnsi" w:hAnsiTheme="majorHAnsi" w:cs="Arial"/>
          <w:sz w:val="22"/>
          <w:shd w:val="clear" w:color="auto" w:fill="FFFFFF"/>
        </w:rPr>
        <w:t>agreed</w:t>
      </w:r>
      <w:r>
        <w:rPr>
          <w:rFonts w:asciiTheme="majorHAnsi" w:hAnsiTheme="majorHAnsi" w:cs="Arial"/>
          <w:sz w:val="22"/>
          <w:shd w:val="clear" w:color="auto" w:fill="FFFFFF"/>
        </w:rPr>
        <w:t>, “A dealer group may have 10 stores on one provider, 8 stores on a second, and 15 stores on a third. Without the power of our vendor-agnostic Market Center Digital Dashboard, they would not be able to view each store through a single lens. With it, dealers have the insight they need to move business forward.”</w:t>
      </w:r>
      <w:r w:rsidR="00982F6E">
        <w:rPr>
          <w:rFonts w:asciiTheme="majorHAnsi" w:hAnsiTheme="majorHAnsi" w:cs="Arial"/>
          <w:sz w:val="22"/>
          <w:shd w:val="clear" w:color="auto" w:fill="FFFFFF"/>
        </w:rPr>
        <w:t xml:space="preserve">  </w:t>
      </w:r>
      <w:r w:rsidR="005235A7" w:rsidRPr="00832A8E">
        <w:rPr>
          <w:sz w:val="22"/>
        </w:rPr>
        <w:tab/>
        <w:t xml:space="preserve">  </w:t>
      </w:r>
      <w:r w:rsidR="008B7B39" w:rsidRPr="00832A8E">
        <w:rPr>
          <w:sz w:val="22"/>
        </w:rPr>
        <w:tab/>
      </w:r>
      <w:r w:rsidR="008B7B39" w:rsidRPr="00832A8E">
        <w:rPr>
          <w:sz w:val="22"/>
        </w:rPr>
        <w:tab/>
      </w:r>
      <w:r w:rsidR="008B7B39" w:rsidRPr="00832A8E">
        <w:rPr>
          <w:sz w:val="22"/>
        </w:rPr>
        <w:tab/>
      </w:r>
      <w:r w:rsidR="008B7B39" w:rsidRPr="00832A8E">
        <w:rPr>
          <w:sz w:val="22"/>
        </w:rPr>
        <w:tab/>
      </w:r>
      <w:r w:rsidR="007A5998">
        <w:rPr>
          <w:sz w:val="22"/>
        </w:rPr>
        <w:t xml:space="preserve">                                                          </w:t>
      </w:r>
      <w:r w:rsidR="008B7B39" w:rsidRPr="00832A8E">
        <w:rPr>
          <w:sz w:val="22"/>
        </w:rPr>
        <w:t>###</w:t>
      </w:r>
    </w:p>
    <w:p w:rsidR="00C771FF" w:rsidRPr="00832A8E" w:rsidRDefault="00C771FF" w:rsidP="00C771FF">
      <w:pPr>
        <w:pStyle w:val="Normal1"/>
        <w:spacing w:after="240"/>
        <w:jc w:val="both"/>
        <w:rPr>
          <w:b/>
          <w:sz w:val="22"/>
          <w:u w:val="single"/>
        </w:rPr>
      </w:pPr>
      <w:r w:rsidRPr="00832A8E">
        <w:rPr>
          <w:b/>
          <w:sz w:val="22"/>
          <w:u w:val="single"/>
        </w:rPr>
        <w:t>About Dominion Dealer Solutions</w:t>
      </w:r>
    </w:p>
    <w:p w:rsidR="00E3032C" w:rsidRPr="00832A8E" w:rsidRDefault="00C771FF" w:rsidP="00BF563E">
      <w:pPr>
        <w:pStyle w:val="Normal1"/>
        <w:spacing w:after="240"/>
        <w:jc w:val="both"/>
        <w:rPr>
          <w:sz w:val="22"/>
        </w:rPr>
      </w:pPr>
      <w:r w:rsidRPr="00832A8E">
        <w:rPr>
          <w:sz w:val="22"/>
        </w:rPr>
        <w:t>Dominion Dealer Solutions helps car dealers attract, retain, and service customers for life. Dominion's Progressive Retail Solutions include customer relationship (CRM) and dealer management systems (DMS) with actionable intelligence from the Microsoft Dynamics platform.  Dominion’s Progressive Retail Solutions also feature lead management and equity mining technology, inventory management analytics, social media marketing and reputation management solutions.  </w:t>
      </w:r>
      <w:proofErr w:type="gramStart"/>
      <w:r w:rsidRPr="00832A8E">
        <w:rPr>
          <w:sz w:val="22"/>
        </w:rPr>
        <w:t>Dealers</w:t>
      </w:r>
      <w:proofErr w:type="gramEnd"/>
      <w:r w:rsidRPr="00832A8E">
        <w:rPr>
          <w:sz w:val="22"/>
        </w:rPr>
        <w:t xml:space="preserve"> nationwide purchase custom lead generation and digital marketing tools from Dominion including: responsive design websites, SEO, SEM, digital advertising, multi-channel marketing, specialized data aggregation, mobile apps and market reports. OEMs and auto dealers nationwide utilize Dominion Dealer Solutions' technologies to solve their marketing challenges. Dominion Dealer Solutions is redefining automotive retail by delivering first-class customer experiences for local car buyers. For more information, visit our </w:t>
      </w:r>
      <w:hyperlink r:id="rId10" w:tgtFrame="_blank" w:history="1">
        <w:r w:rsidRPr="00832A8E">
          <w:rPr>
            <w:rStyle w:val="Hyperlink"/>
            <w:sz w:val="22"/>
          </w:rPr>
          <w:t>website</w:t>
        </w:r>
      </w:hyperlink>
      <w:r w:rsidRPr="00832A8E">
        <w:rPr>
          <w:sz w:val="22"/>
        </w:rPr>
        <w:t>, like us on </w:t>
      </w:r>
      <w:hyperlink r:id="rId11" w:tgtFrame="_blank" w:history="1">
        <w:r w:rsidRPr="00832A8E">
          <w:rPr>
            <w:rStyle w:val="Hyperlink"/>
            <w:sz w:val="22"/>
          </w:rPr>
          <w:t>Facebook</w:t>
        </w:r>
      </w:hyperlink>
      <w:r w:rsidRPr="00832A8E">
        <w:rPr>
          <w:sz w:val="22"/>
        </w:rPr>
        <w:t>, </w:t>
      </w:r>
      <w:hyperlink r:id="rId12" w:tgtFrame="_blank" w:history="1">
        <w:r w:rsidRPr="00832A8E">
          <w:rPr>
            <w:rStyle w:val="Hyperlink"/>
            <w:sz w:val="22"/>
          </w:rPr>
          <w:t>Pinterest</w:t>
        </w:r>
      </w:hyperlink>
      <w:r w:rsidRPr="00832A8E">
        <w:rPr>
          <w:sz w:val="22"/>
        </w:rPr>
        <w:t> or </w:t>
      </w:r>
      <w:hyperlink r:id="rId13" w:tgtFrame="_blank" w:history="1">
        <w:r w:rsidRPr="00832A8E">
          <w:rPr>
            <w:rStyle w:val="Hyperlink"/>
            <w:sz w:val="22"/>
          </w:rPr>
          <w:t>YouTube</w:t>
        </w:r>
      </w:hyperlink>
      <w:r w:rsidRPr="00832A8E">
        <w:rPr>
          <w:sz w:val="22"/>
        </w:rPr>
        <w:t>, or follow us on </w:t>
      </w:r>
      <w:hyperlink r:id="rId14" w:tgtFrame="_blank" w:history="1">
        <w:r w:rsidRPr="00832A8E">
          <w:rPr>
            <w:rStyle w:val="Hyperlink"/>
            <w:sz w:val="22"/>
          </w:rPr>
          <w:t>Twitter</w:t>
        </w:r>
      </w:hyperlink>
      <w:r w:rsidRPr="00832A8E">
        <w:rPr>
          <w:sz w:val="22"/>
        </w:rPr>
        <w:t>.</w:t>
      </w:r>
    </w:p>
    <w:p w:rsidR="00E3032C" w:rsidRPr="00832A8E" w:rsidRDefault="005235A7">
      <w:pPr>
        <w:pStyle w:val="Normal1"/>
        <w:spacing w:after="240"/>
        <w:jc w:val="both"/>
        <w:rPr>
          <w:sz w:val="22"/>
          <w:u w:val="single"/>
        </w:rPr>
      </w:pPr>
      <w:r w:rsidRPr="00832A8E">
        <w:rPr>
          <w:b/>
          <w:sz w:val="22"/>
          <w:u w:val="single"/>
        </w:rPr>
        <w:t>About Dominion Enterprises</w:t>
      </w:r>
    </w:p>
    <w:p w:rsidR="006865A0" w:rsidRPr="00930DE0" w:rsidRDefault="006865A0" w:rsidP="00D15110">
      <w:pPr>
        <w:spacing w:line="240" w:lineRule="auto"/>
        <w:rPr>
          <w:rFonts w:asciiTheme="majorHAnsi" w:eastAsia="Times New Roman" w:hAnsiTheme="majorHAnsi" w:cs="Times New Roman"/>
        </w:rPr>
      </w:pPr>
      <w:bookmarkStart w:id="0" w:name="_GoBack"/>
      <w:r w:rsidRPr="00930DE0">
        <w:rPr>
          <w:rFonts w:asciiTheme="majorHAnsi" w:eastAsia="Times New Roman" w:hAnsiTheme="majorHAnsi" w:cs="Times New Roman"/>
          <w:shd w:val="clear" w:color="auto" w:fill="FFFFFF"/>
        </w:rPr>
        <w:t>Dominion Enterprises is a leading online marketing and software services company offering client solutions across multiple targeted business verticals.  Our widely recognized B2C web and mobile portals, including ForRent.com, Homes.com, CycleTrader.com and BoatTrader.com, generate nearly 30 million unique visits monthly. Our B2B cloud SaaS solutions directly support clients in establishing their online and mobile brands, generating leads, and managing customer relationships.  Dominion Enterprises has more than 40 businesses and 3,000 employees in our Norfolk, Va. home office, across the U.S., and internationally.</w:t>
      </w:r>
      <w:r w:rsidRPr="00930DE0">
        <w:rPr>
          <w:rFonts w:asciiTheme="majorHAnsi" w:eastAsia="Times New Roman" w:hAnsiTheme="majorHAnsi" w:cs="Arial"/>
          <w:sz w:val="19"/>
          <w:szCs w:val="19"/>
        </w:rPr>
        <w:br w:type="textWrapping" w:clear="all"/>
      </w:r>
    </w:p>
    <w:bookmarkEnd w:id="0"/>
    <w:p w:rsidR="00E3032C" w:rsidRPr="00832A8E" w:rsidRDefault="005235A7">
      <w:pPr>
        <w:pStyle w:val="Normal1"/>
        <w:spacing w:after="240"/>
        <w:rPr>
          <w:sz w:val="22"/>
        </w:rPr>
      </w:pPr>
      <w:r w:rsidRPr="00832A8E">
        <w:rPr>
          <w:b/>
          <w:sz w:val="22"/>
        </w:rPr>
        <w:t>Media Contact:</w:t>
      </w:r>
    </w:p>
    <w:p w:rsidR="00E3032C" w:rsidRPr="00832A8E" w:rsidRDefault="005235A7" w:rsidP="008B7B39">
      <w:pPr>
        <w:pStyle w:val="Normal1"/>
        <w:spacing w:after="0"/>
        <w:rPr>
          <w:sz w:val="22"/>
        </w:rPr>
      </w:pPr>
      <w:r w:rsidRPr="00832A8E">
        <w:rPr>
          <w:sz w:val="22"/>
        </w:rPr>
        <w:t>Dominion Dealer Solutions</w:t>
      </w:r>
    </w:p>
    <w:p w:rsidR="008B7B39" w:rsidRPr="00832A8E" w:rsidRDefault="005235A7" w:rsidP="008B7B39">
      <w:pPr>
        <w:pStyle w:val="Normal1"/>
        <w:spacing w:after="0"/>
        <w:rPr>
          <w:sz w:val="22"/>
        </w:rPr>
      </w:pPr>
      <w:r w:rsidRPr="00832A8E">
        <w:rPr>
          <w:sz w:val="22"/>
        </w:rPr>
        <w:t xml:space="preserve">Peyton Hoffman </w:t>
      </w:r>
    </w:p>
    <w:p w:rsidR="00E3032C" w:rsidRPr="00832A8E" w:rsidRDefault="008B7B39" w:rsidP="008B7B39">
      <w:pPr>
        <w:pStyle w:val="Normal1"/>
        <w:spacing w:after="0"/>
        <w:rPr>
          <w:sz w:val="22"/>
        </w:rPr>
      </w:pPr>
      <w:r w:rsidRPr="00832A8E">
        <w:rPr>
          <w:sz w:val="22"/>
        </w:rPr>
        <w:t>Director of Public Relations and Event Management</w:t>
      </w:r>
      <w:r w:rsidR="005235A7" w:rsidRPr="00832A8E">
        <w:rPr>
          <w:sz w:val="22"/>
        </w:rPr>
        <w:t xml:space="preserve"> </w:t>
      </w:r>
    </w:p>
    <w:p w:rsidR="00E3032C" w:rsidRPr="00832A8E" w:rsidRDefault="005235A7" w:rsidP="008B7B39">
      <w:pPr>
        <w:pStyle w:val="Normal1"/>
        <w:spacing w:after="0"/>
        <w:rPr>
          <w:sz w:val="22"/>
        </w:rPr>
      </w:pPr>
      <w:r w:rsidRPr="00832A8E">
        <w:rPr>
          <w:sz w:val="22"/>
        </w:rPr>
        <w:lastRenderedPageBreak/>
        <w:t xml:space="preserve">757.351.7271 </w:t>
      </w:r>
    </w:p>
    <w:p w:rsidR="00E3032C" w:rsidRPr="00832A8E" w:rsidRDefault="005235A7" w:rsidP="00BC16E0">
      <w:pPr>
        <w:pStyle w:val="Normal1"/>
        <w:rPr>
          <w:sz w:val="22"/>
        </w:rPr>
      </w:pPr>
      <w:r w:rsidRPr="00832A8E">
        <w:rPr>
          <w:sz w:val="22"/>
        </w:rPr>
        <w:t>Peyton.hoffman@drivedominion.com</w:t>
      </w:r>
    </w:p>
    <w:sectPr w:rsidR="00E3032C" w:rsidRPr="00832A8E" w:rsidSect="00E3032C">
      <w:headerReference w:type="default" r:id="rId15"/>
      <w:footerReference w:type="default" r:id="rId16"/>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C52" w:rsidRDefault="00020C52" w:rsidP="00E3032C">
      <w:pPr>
        <w:spacing w:after="0" w:line="240" w:lineRule="auto"/>
      </w:pPr>
      <w:r>
        <w:separator/>
      </w:r>
    </w:p>
  </w:endnote>
  <w:endnote w:type="continuationSeparator" w:id="0">
    <w:p w:rsidR="00020C52" w:rsidRDefault="00020C52" w:rsidP="00E303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061" w:rsidRDefault="007A3061">
    <w:pPr>
      <w:pStyle w:val="Normal1"/>
      <w:tabs>
        <w:tab w:val="center" w:pos="4320"/>
        <w:tab w:val="right" w:pos="8640"/>
      </w:tabs>
      <w:spacing w:after="0"/>
      <w:ind w:left="-1799" w:right="-1799"/>
    </w:pPr>
  </w:p>
  <w:p w:rsidR="007A3061" w:rsidRDefault="007A3061">
    <w:pPr>
      <w:pStyle w:val="Normal1"/>
      <w:tabs>
        <w:tab w:val="center" w:pos="4320"/>
        <w:tab w:val="right" w:pos="8640"/>
      </w:tabs>
      <w:spacing w:after="0"/>
      <w:ind w:left="-1799" w:right="-1799"/>
    </w:pPr>
    <w:r>
      <w:rPr>
        <w:noProof/>
      </w:rPr>
      <w:drawing>
        <wp:inline distT="0" distB="0" distL="0" distR="0">
          <wp:extent cx="7767794" cy="1329696"/>
          <wp:effectExtent l="0" t="0" r="0" b="0"/>
          <wp:docPr id="2"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
                  <a:srcRect/>
                  <a:stretch>
                    <a:fillRect/>
                  </a:stretch>
                </pic:blipFill>
                <pic:spPr>
                  <a:xfrm>
                    <a:off x="0" y="0"/>
                    <a:ext cx="7767794" cy="1329696"/>
                  </a:xfrm>
                  <a:prstGeom prst="rect">
                    <a:avLst/>
                  </a:prstGeom>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C52" w:rsidRDefault="00020C52" w:rsidP="00E3032C">
      <w:pPr>
        <w:spacing w:after="0" w:line="240" w:lineRule="auto"/>
      </w:pPr>
      <w:r>
        <w:separator/>
      </w:r>
    </w:p>
  </w:footnote>
  <w:footnote w:type="continuationSeparator" w:id="0">
    <w:p w:rsidR="00020C52" w:rsidRDefault="00020C52" w:rsidP="00E303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061" w:rsidRDefault="007A3061">
    <w:pPr>
      <w:pStyle w:val="Normal1"/>
      <w:tabs>
        <w:tab w:val="center" w:pos="4320"/>
        <w:tab w:val="right" w:pos="8640"/>
      </w:tabs>
      <w:spacing w:after="0"/>
      <w:ind w:left="7200"/>
    </w:pPr>
    <w:r>
      <w:rPr>
        <w:noProof/>
      </w:rPr>
      <w:drawing>
        <wp:inline distT="0" distB="0" distL="0" distR="0">
          <wp:extent cx="1651000" cy="483644"/>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51000" cy="483644"/>
                  </a:xfrm>
                  <a:prstGeom prst="rect">
                    <a:avLst/>
                  </a:prstGeom>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E3032C"/>
    <w:rsid w:val="0000249E"/>
    <w:rsid w:val="00020C52"/>
    <w:rsid w:val="0004638F"/>
    <w:rsid w:val="00047899"/>
    <w:rsid w:val="00061144"/>
    <w:rsid w:val="000902D5"/>
    <w:rsid w:val="000C69B8"/>
    <w:rsid w:val="000E3894"/>
    <w:rsid w:val="000F6B1E"/>
    <w:rsid w:val="00124D8E"/>
    <w:rsid w:val="001303FB"/>
    <w:rsid w:val="001329F8"/>
    <w:rsid w:val="001455D1"/>
    <w:rsid w:val="00145CA1"/>
    <w:rsid w:val="0014793A"/>
    <w:rsid w:val="00151A4E"/>
    <w:rsid w:val="00167184"/>
    <w:rsid w:val="00170349"/>
    <w:rsid w:val="00186DC4"/>
    <w:rsid w:val="00196A75"/>
    <w:rsid w:val="001A42AE"/>
    <w:rsid w:val="001B3A27"/>
    <w:rsid w:val="001C0501"/>
    <w:rsid w:val="00212FBA"/>
    <w:rsid w:val="00221AB4"/>
    <w:rsid w:val="0022596E"/>
    <w:rsid w:val="00225DF9"/>
    <w:rsid w:val="00230612"/>
    <w:rsid w:val="00231F53"/>
    <w:rsid w:val="00232FFB"/>
    <w:rsid w:val="00237CB0"/>
    <w:rsid w:val="00245380"/>
    <w:rsid w:val="002517EC"/>
    <w:rsid w:val="00256FAC"/>
    <w:rsid w:val="00260517"/>
    <w:rsid w:val="002C6AC1"/>
    <w:rsid w:val="002D37B8"/>
    <w:rsid w:val="002D4290"/>
    <w:rsid w:val="002D44DA"/>
    <w:rsid w:val="002E7628"/>
    <w:rsid w:val="00317B7C"/>
    <w:rsid w:val="0034190E"/>
    <w:rsid w:val="00355CFD"/>
    <w:rsid w:val="003707BF"/>
    <w:rsid w:val="00386015"/>
    <w:rsid w:val="003A338E"/>
    <w:rsid w:val="003B07F8"/>
    <w:rsid w:val="003B3CF8"/>
    <w:rsid w:val="004031E5"/>
    <w:rsid w:val="00404CD6"/>
    <w:rsid w:val="00406479"/>
    <w:rsid w:val="0042469F"/>
    <w:rsid w:val="00425D3B"/>
    <w:rsid w:val="004405FB"/>
    <w:rsid w:val="004460D1"/>
    <w:rsid w:val="0044681B"/>
    <w:rsid w:val="00453887"/>
    <w:rsid w:val="00454B6D"/>
    <w:rsid w:val="00463CCE"/>
    <w:rsid w:val="004644C1"/>
    <w:rsid w:val="004653E8"/>
    <w:rsid w:val="0049300E"/>
    <w:rsid w:val="004A353C"/>
    <w:rsid w:val="004B2963"/>
    <w:rsid w:val="004D71FF"/>
    <w:rsid w:val="004E112B"/>
    <w:rsid w:val="004E5E8C"/>
    <w:rsid w:val="004F3754"/>
    <w:rsid w:val="004F49F8"/>
    <w:rsid w:val="00502586"/>
    <w:rsid w:val="00516B2E"/>
    <w:rsid w:val="0051702A"/>
    <w:rsid w:val="005235A7"/>
    <w:rsid w:val="00535002"/>
    <w:rsid w:val="005651C1"/>
    <w:rsid w:val="005738BA"/>
    <w:rsid w:val="00577C71"/>
    <w:rsid w:val="005A0F91"/>
    <w:rsid w:val="0061226C"/>
    <w:rsid w:val="00625A4A"/>
    <w:rsid w:val="00635C3F"/>
    <w:rsid w:val="006423A2"/>
    <w:rsid w:val="00654B57"/>
    <w:rsid w:val="00662208"/>
    <w:rsid w:val="006675E5"/>
    <w:rsid w:val="0068426D"/>
    <w:rsid w:val="00684C44"/>
    <w:rsid w:val="006865A0"/>
    <w:rsid w:val="00693E03"/>
    <w:rsid w:val="006A5219"/>
    <w:rsid w:val="006D2B5B"/>
    <w:rsid w:val="006D6118"/>
    <w:rsid w:val="006F3072"/>
    <w:rsid w:val="00704CAE"/>
    <w:rsid w:val="0072356B"/>
    <w:rsid w:val="00726903"/>
    <w:rsid w:val="00726DCB"/>
    <w:rsid w:val="00737520"/>
    <w:rsid w:val="007532CD"/>
    <w:rsid w:val="00775DA0"/>
    <w:rsid w:val="007A3061"/>
    <w:rsid w:val="007A5998"/>
    <w:rsid w:val="007C032D"/>
    <w:rsid w:val="00807357"/>
    <w:rsid w:val="00815E37"/>
    <w:rsid w:val="00832A8E"/>
    <w:rsid w:val="00833A76"/>
    <w:rsid w:val="00842E9B"/>
    <w:rsid w:val="00843959"/>
    <w:rsid w:val="00845006"/>
    <w:rsid w:val="008467FD"/>
    <w:rsid w:val="008542EE"/>
    <w:rsid w:val="008670FB"/>
    <w:rsid w:val="00872A19"/>
    <w:rsid w:val="00894ED8"/>
    <w:rsid w:val="008B7B39"/>
    <w:rsid w:val="008C36E6"/>
    <w:rsid w:val="008D1A17"/>
    <w:rsid w:val="00907836"/>
    <w:rsid w:val="009215FC"/>
    <w:rsid w:val="00921632"/>
    <w:rsid w:val="00925E2A"/>
    <w:rsid w:val="00930DE0"/>
    <w:rsid w:val="0093288A"/>
    <w:rsid w:val="00936DD2"/>
    <w:rsid w:val="00952EA3"/>
    <w:rsid w:val="0096419F"/>
    <w:rsid w:val="00971E5E"/>
    <w:rsid w:val="009735B2"/>
    <w:rsid w:val="00980702"/>
    <w:rsid w:val="00982F6E"/>
    <w:rsid w:val="00990AD5"/>
    <w:rsid w:val="009A5C57"/>
    <w:rsid w:val="00A2615A"/>
    <w:rsid w:val="00A3220E"/>
    <w:rsid w:val="00A548B0"/>
    <w:rsid w:val="00A628F8"/>
    <w:rsid w:val="00A732B5"/>
    <w:rsid w:val="00A820B2"/>
    <w:rsid w:val="00A841CC"/>
    <w:rsid w:val="00A859B5"/>
    <w:rsid w:val="00AE031A"/>
    <w:rsid w:val="00AE1796"/>
    <w:rsid w:val="00AE786B"/>
    <w:rsid w:val="00B04AA2"/>
    <w:rsid w:val="00B13213"/>
    <w:rsid w:val="00B162FD"/>
    <w:rsid w:val="00B32145"/>
    <w:rsid w:val="00B342C5"/>
    <w:rsid w:val="00B43380"/>
    <w:rsid w:val="00B70ADC"/>
    <w:rsid w:val="00B81AAA"/>
    <w:rsid w:val="00B87A20"/>
    <w:rsid w:val="00BC16E0"/>
    <w:rsid w:val="00BE5601"/>
    <w:rsid w:val="00BF3153"/>
    <w:rsid w:val="00BF563E"/>
    <w:rsid w:val="00C14C68"/>
    <w:rsid w:val="00C163F0"/>
    <w:rsid w:val="00C176B8"/>
    <w:rsid w:val="00C26966"/>
    <w:rsid w:val="00C57EA4"/>
    <w:rsid w:val="00C70049"/>
    <w:rsid w:val="00C7117D"/>
    <w:rsid w:val="00C73DB2"/>
    <w:rsid w:val="00C771FF"/>
    <w:rsid w:val="00CC4273"/>
    <w:rsid w:val="00CC6967"/>
    <w:rsid w:val="00CD3E3A"/>
    <w:rsid w:val="00CD4D1F"/>
    <w:rsid w:val="00CE1D15"/>
    <w:rsid w:val="00CE74C8"/>
    <w:rsid w:val="00D0058D"/>
    <w:rsid w:val="00D01D53"/>
    <w:rsid w:val="00D150AB"/>
    <w:rsid w:val="00D15110"/>
    <w:rsid w:val="00D46E7D"/>
    <w:rsid w:val="00D742BC"/>
    <w:rsid w:val="00D81536"/>
    <w:rsid w:val="00D84428"/>
    <w:rsid w:val="00D86F02"/>
    <w:rsid w:val="00DA506E"/>
    <w:rsid w:val="00DA54DB"/>
    <w:rsid w:val="00DC2CFF"/>
    <w:rsid w:val="00DC79C5"/>
    <w:rsid w:val="00DD066F"/>
    <w:rsid w:val="00DD24D9"/>
    <w:rsid w:val="00DE0E51"/>
    <w:rsid w:val="00DE6C07"/>
    <w:rsid w:val="00E204AA"/>
    <w:rsid w:val="00E3032C"/>
    <w:rsid w:val="00E64EC5"/>
    <w:rsid w:val="00E65010"/>
    <w:rsid w:val="00E67079"/>
    <w:rsid w:val="00E810F0"/>
    <w:rsid w:val="00E922C8"/>
    <w:rsid w:val="00E9377C"/>
    <w:rsid w:val="00E93A8C"/>
    <w:rsid w:val="00EA34D4"/>
    <w:rsid w:val="00EB79CD"/>
    <w:rsid w:val="00ED3753"/>
    <w:rsid w:val="00ED6700"/>
    <w:rsid w:val="00EF516F"/>
    <w:rsid w:val="00F364DC"/>
    <w:rsid w:val="00F37D63"/>
    <w:rsid w:val="00F45C9E"/>
    <w:rsid w:val="00F85612"/>
    <w:rsid w:val="00F900E0"/>
    <w:rsid w:val="00FA18E8"/>
    <w:rsid w:val="00FA6E63"/>
    <w:rsid w:val="00FC4EF7"/>
    <w:rsid w:val="00FC6D45"/>
    <w:rsid w:val="00FF0363"/>
    <w:rsid w:val="00FF1824"/>
    <w:rsid w:val="00FF2C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145"/>
  </w:style>
  <w:style w:type="paragraph" w:styleId="Heading1">
    <w:name w:val="heading 1"/>
    <w:basedOn w:val="Normal1"/>
    <w:next w:val="Normal1"/>
    <w:rsid w:val="00E3032C"/>
    <w:pPr>
      <w:spacing w:before="480" w:after="120"/>
      <w:contextualSpacing/>
      <w:outlineLvl w:val="0"/>
    </w:pPr>
    <w:rPr>
      <w:b/>
      <w:sz w:val="48"/>
    </w:rPr>
  </w:style>
  <w:style w:type="paragraph" w:styleId="Heading2">
    <w:name w:val="heading 2"/>
    <w:basedOn w:val="Normal1"/>
    <w:next w:val="Normal1"/>
    <w:rsid w:val="00E3032C"/>
    <w:pPr>
      <w:spacing w:before="360" w:after="80"/>
      <w:contextualSpacing/>
      <w:outlineLvl w:val="1"/>
    </w:pPr>
    <w:rPr>
      <w:b/>
      <w:sz w:val="36"/>
    </w:rPr>
  </w:style>
  <w:style w:type="paragraph" w:styleId="Heading3">
    <w:name w:val="heading 3"/>
    <w:basedOn w:val="Normal1"/>
    <w:next w:val="Normal1"/>
    <w:rsid w:val="00E3032C"/>
    <w:pPr>
      <w:spacing w:before="280" w:after="80"/>
      <w:contextualSpacing/>
      <w:outlineLvl w:val="2"/>
    </w:pPr>
    <w:rPr>
      <w:b/>
      <w:sz w:val="28"/>
    </w:rPr>
  </w:style>
  <w:style w:type="paragraph" w:styleId="Heading4">
    <w:name w:val="heading 4"/>
    <w:basedOn w:val="Normal1"/>
    <w:next w:val="Normal1"/>
    <w:rsid w:val="00E3032C"/>
    <w:pPr>
      <w:spacing w:before="240" w:after="40"/>
      <w:contextualSpacing/>
      <w:outlineLvl w:val="3"/>
    </w:pPr>
    <w:rPr>
      <w:b/>
    </w:rPr>
  </w:style>
  <w:style w:type="paragraph" w:styleId="Heading5">
    <w:name w:val="heading 5"/>
    <w:basedOn w:val="Normal1"/>
    <w:next w:val="Normal1"/>
    <w:rsid w:val="00E3032C"/>
    <w:pPr>
      <w:spacing w:before="220" w:after="40"/>
      <w:contextualSpacing/>
      <w:outlineLvl w:val="4"/>
    </w:pPr>
    <w:rPr>
      <w:b/>
      <w:sz w:val="22"/>
    </w:rPr>
  </w:style>
  <w:style w:type="paragraph" w:styleId="Heading6">
    <w:name w:val="heading 6"/>
    <w:basedOn w:val="Normal1"/>
    <w:next w:val="Normal1"/>
    <w:rsid w:val="00E3032C"/>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3032C"/>
    <w:pPr>
      <w:spacing w:line="240" w:lineRule="auto"/>
    </w:pPr>
    <w:rPr>
      <w:rFonts w:ascii="Cambria" w:eastAsia="Cambria" w:hAnsi="Cambria" w:cs="Cambria"/>
      <w:color w:val="000000"/>
      <w:sz w:val="24"/>
    </w:rPr>
  </w:style>
  <w:style w:type="paragraph" w:styleId="Title">
    <w:name w:val="Title"/>
    <w:basedOn w:val="Normal1"/>
    <w:next w:val="Normal1"/>
    <w:rsid w:val="00E3032C"/>
    <w:pPr>
      <w:spacing w:before="480" w:after="120"/>
      <w:contextualSpacing/>
    </w:pPr>
    <w:rPr>
      <w:b/>
      <w:sz w:val="72"/>
    </w:rPr>
  </w:style>
  <w:style w:type="paragraph" w:styleId="Subtitle">
    <w:name w:val="Subtitle"/>
    <w:basedOn w:val="Normal1"/>
    <w:next w:val="Normal1"/>
    <w:rsid w:val="00E3032C"/>
    <w:pPr>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E3032C"/>
    <w:pPr>
      <w:spacing w:line="240" w:lineRule="auto"/>
    </w:pPr>
    <w:rPr>
      <w:sz w:val="20"/>
      <w:szCs w:val="20"/>
    </w:rPr>
  </w:style>
  <w:style w:type="character" w:customStyle="1" w:styleId="CommentTextChar">
    <w:name w:val="Comment Text Char"/>
    <w:basedOn w:val="DefaultParagraphFont"/>
    <w:link w:val="CommentText"/>
    <w:uiPriority w:val="99"/>
    <w:semiHidden/>
    <w:rsid w:val="00E3032C"/>
    <w:rPr>
      <w:sz w:val="20"/>
      <w:szCs w:val="20"/>
    </w:rPr>
  </w:style>
  <w:style w:type="character" w:styleId="CommentReference">
    <w:name w:val="annotation reference"/>
    <w:basedOn w:val="DefaultParagraphFont"/>
    <w:uiPriority w:val="99"/>
    <w:semiHidden/>
    <w:unhideWhenUsed/>
    <w:rsid w:val="00E3032C"/>
    <w:rPr>
      <w:sz w:val="16"/>
      <w:szCs w:val="16"/>
    </w:rPr>
  </w:style>
  <w:style w:type="paragraph" w:styleId="BalloonText">
    <w:name w:val="Balloon Text"/>
    <w:basedOn w:val="Normal"/>
    <w:link w:val="BalloonTextChar"/>
    <w:uiPriority w:val="99"/>
    <w:semiHidden/>
    <w:unhideWhenUsed/>
    <w:rsid w:val="008B7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B39"/>
    <w:rPr>
      <w:rFonts w:ascii="Tahoma" w:hAnsi="Tahoma" w:cs="Tahoma"/>
      <w:sz w:val="16"/>
      <w:szCs w:val="16"/>
    </w:rPr>
  </w:style>
  <w:style w:type="character" w:styleId="Hyperlink">
    <w:name w:val="Hyperlink"/>
    <w:basedOn w:val="DefaultParagraphFont"/>
    <w:rsid w:val="00A628F8"/>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841CC"/>
    <w:rPr>
      <w:b/>
      <w:bCs/>
    </w:rPr>
  </w:style>
  <w:style w:type="character" w:customStyle="1" w:styleId="CommentSubjectChar">
    <w:name w:val="Comment Subject Char"/>
    <w:basedOn w:val="CommentTextChar"/>
    <w:link w:val="CommentSubject"/>
    <w:uiPriority w:val="99"/>
    <w:semiHidden/>
    <w:rsid w:val="00A841CC"/>
    <w:rPr>
      <w:b/>
      <w:bCs/>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daconvention.org/nada2016/public/enter.aspx" TargetMode="External"/><Relationship Id="rId13" Type="http://schemas.openxmlformats.org/officeDocument/2006/relationships/hyperlink" Target="http://www.youtube.com/dominiondeal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rivedominion.com/marketing/market-center-digital-dashboard/" TargetMode="External"/><Relationship Id="rId12" Type="http://schemas.openxmlformats.org/officeDocument/2006/relationships/hyperlink" Target="http://www.pinterest.com/dominiond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dominiondealersolu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drivedominion.com/" TargetMode="External"/><Relationship Id="rId4" Type="http://schemas.openxmlformats.org/officeDocument/2006/relationships/webSettings" Target="webSettings.xml"/><Relationship Id="rId9" Type="http://schemas.openxmlformats.org/officeDocument/2006/relationships/hyperlink" Target="http://www.drivedominion.com/marketing/responsive-web-design/" TargetMode="External"/><Relationship Id="rId14" Type="http://schemas.openxmlformats.org/officeDocument/2006/relationships/hyperlink" Target="http://www.twitter.com/dominiondeal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B81FB-AF87-47FE-BB12-469853A74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 Cross-Sell- draft.docx.docx</vt:lpstr>
    </vt:vector>
  </TitlesOfParts>
  <Company>Dominion Enterprises</Company>
  <LinksUpToDate>false</LinksUpToDate>
  <CharactersWithSpaces>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Cross-Sell- draft.docx.docx</dc:title>
  <dc:creator>Debbie Howell</dc:creator>
  <cp:lastModifiedBy>brittany.krontz</cp:lastModifiedBy>
  <cp:revision>2</cp:revision>
  <dcterms:created xsi:type="dcterms:W3CDTF">2016-03-25T16:00:00Z</dcterms:created>
  <dcterms:modified xsi:type="dcterms:W3CDTF">2016-03-25T16:00:00Z</dcterms:modified>
</cp:coreProperties>
</file>