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607" w:rsidRPr="00825669" w:rsidRDefault="00470A14">
      <w:pPr>
        <w:pStyle w:val="Body"/>
        <w:jc w:val="right"/>
        <w:rPr>
          <w:b/>
          <w:sz w:val="24"/>
        </w:rPr>
      </w:pPr>
      <w:r w:rsidRPr="00825669">
        <w:rPr>
          <w:b/>
          <w:sz w:val="24"/>
        </w:rPr>
        <w:t xml:space="preserve">Rebeca Corleto </w:t>
      </w:r>
    </w:p>
    <w:p w:rsidR="00AB0607" w:rsidRDefault="00470A14">
      <w:pPr>
        <w:pStyle w:val="Body"/>
        <w:jc w:val="right"/>
      </w:pPr>
      <w:r>
        <w:t xml:space="preserve">Head of Marketing and PR </w:t>
      </w:r>
    </w:p>
    <w:p w:rsidR="00AB0607" w:rsidRDefault="00470A14">
      <w:pPr>
        <w:pStyle w:val="Body"/>
        <w:jc w:val="right"/>
      </w:pPr>
      <w:r>
        <w:t xml:space="preserve">The Barboza Method </w:t>
      </w:r>
    </w:p>
    <w:p w:rsidR="00AB0607" w:rsidRDefault="00470A14">
      <w:pPr>
        <w:pStyle w:val="Body"/>
        <w:jc w:val="right"/>
      </w:pPr>
      <w:r>
        <w:t>(818) 519-0481</w:t>
      </w:r>
    </w:p>
    <w:p w:rsidR="00AB0607" w:rsidRDefault="00F95BF1">
      <w:pPr>
        <w:pStyle w:val="Body"/>
        <w:jc w:val="right"/>
      </w:pPr>
      <w:hyperlink r:id="rId4" w:history="1">
        <w:r w:rsidR="00470A14">
          <w:rPr>
            <w:rStyle w:val="Hyperlink0"/>
          </w:rPr>
          <w:t>RebecaCorleto@gmail.com</w:t>
        </w:r>
      </w:hyperlink>
    </w:p>
    <w:p w:rsidR="00AB0607" w:rsidRDefault="00AB0607">
      <w:pPr>
        <w:pStyle w:val="Body"/>
      </w:pPr>
    </w:p>
    <w:p w:rsidR="00AB0607" w:rsidRDefault="00AB0607">
      <w:pPr>
        <w:pStyle w:val="Body"/>
      </w:pPr>
    </w:p>
    <w:p w:rsidR="00746449" w:rsidRPr="00633A9C" w:rsidRDefault="00746449">
      <w:pPr>
        <w:pStyle w:val="Body"/>
        <w:jc w:val="center"/>
        <w:rPr>
          <w:b/>
          <w:sz w:val="24"/>
        </w:rPr>
      </w:pPr>
      <w:r w:rsidRPr="00633A9C">
        <w:rPr>
          <w:b/>
          <w:sz w:val="24"/>
        </w:rPr>
        <w:t>FOR IMMEDIATE RELEASE:</w:t>
      </w:r>
    </w:p>
    <w:p w:rsidR="00AB0607" w:rsidRPr="00633A9C" w:rsidRDefault="00746449">
      <w:pPr>
        <w:pStyle w:val="Body"/>
        <w:jc w:val="center"/>
        <w:rPr>
          <w:b/>
          <w:sz w:val="24"/>
        </w:rPr>
      </w:pPr>
      <w:r w:rsidRPr="00633A9C">
        <w:rPr>
          <w:b/>
          <w:sz w:val="24"/>
        </w:rPr>
        <w:t>The Barboza Method Studio Opens At 7611 Sunset Blvd.</w:t>
      </w:r>
    </w:p>
    <w:p w:rsidR="00AB0607" w:rsidRPr="00633A9C" w:rsidRDefault="00746449">
      <w:pPr>
        <w:pStyle w:val="Body"/>
        <w:jc w:val="center"/>
        <w:rPr>
          <w:b/>
          <w:sz w:val="24"/>
        </w:rPr>
      </w:pPr>
      <w:r w:rsidRPr="00633A9C">
        <w:rPr>
          <w:b/>
          <w:sz w:val="24"/>
        </w:rPr>
        <w:t>Grand Opening Event April 17</w:t>
      </w:r>
      <w:r w:rsidRPr="00633A9C">
        <w:rPr>
          <w:b/>
          <w:sz w:val="24"/>
          <w:vertAlign w:val="superscript"/>
        </w:rPr>
        <w:t>th</w:t>
      </w:r>
      <w:r w:rsidRPr="00633A9C">
        <w:rPr>
          <w:b/>
          <w:sz w:val="24"/>
        </w:rPr>
        <w:t xml:space="preserve"> 4–9pm</w:t>
      </w:r>
    </w:p>
    <w:p w:rsidR="00AB0607" w:rsidRDefault="00AB0607">
      <w:pPr>
        <w:pStyle w:val="Body"/>
      </w:pPr>
    </w:p>
    <w:p w:rsidR="001061B1" w:rsidRDefault="006638D8">
      <w:pPr>
        <w:pStyle w:val="Body"/>
      </w:pPr>
      <w:r w:rsidRPr="00633A9C">
        <w:rPr>
          <w:i/>
        </w:rPr>
        <w:t>Wednesday</w:t>
      </w:r>
      <w:r w:rsidR="00470A14" w:rsidRPr="00633A9C">
        <w:rPr>
          <w:i/>
        </w:rPr>
        <w:t xml:space="preserve">, April </w:t>
      </w:r>
      <w:r w:rsidRPr="00633A9C">
        <w:rPr>
          <w:i/>
        </w:rPr>
        <w:t>13</w:t>
      </w:r>
      <w:r w:rsidR="00470A14" w:rsidRPr="00633A9C">
        <w:rPr>
          <w:i/>
        </w:rPr>
        <w:t>, Los Angeles, CA</w:t>
      </w:r>
      <w:r w:rsidR="00470A14">
        <w:t xml:space="preserve">; </w:t>
      </w:r>
      <w:r w:rsidRPr="00746449">
        <w:rPr>
          <w:b/>
        </w:rPr>
        <w:t xml:space="preserve">The Barboza Method </w:t>
      </w:r>
      <w:r w:rsidR="00A35499" w:rsidRPr="00746449">
        <w:rPr>
          <w:b/>
        </w:rPr>
        <w:t>Studio</w:t>
      </w:r>
      <w:r w:rsidR="00A35499">
        <w:t xml:space="preserve"> is proud to announce its grand opening on Sunday</w:t>
      </w:r>
      <w:r w:rsidR="00633A9C">
        <w:t>,</w:t>
      </w:r>
      <w:r w:rsidR="00A35499">
        <w:t xml:space="preserve"> April 17</w:t>
      </w:r>
      <w:r w:rsidR="00A35499" w:rsidRPr="00A35499">
        <w:rPr>
          <w:vertAlign w:val="superscript"/>
        </w:rPr>
        <w:t>th</w:t>
      </w:r>
      <w:r w:rsidR="00A35499">
        <w:t>.</w:t>
      </w:r>
      <w:r w:rsidR="00470A14">
        <w:t xml:space="preserve"> </w:t>
      </w:r>
      <w:r w:rsidR="00746449">
        <w:t>An opening night event will be held on April 17</w:t>
      </w:r>
      <w:r w:rsidR="00746449" w:rsidRPr="00746449">
        <w:rPr>
          <w:vertAlign w:val="superscript"/>
        </w:rPr>
        <w:t>th</w:t>
      </w:r>
      <w:r w:rsidR="00746449">
        <w:t xml:space="preserve"> from 4 t</w:t>
      </w:r>
      <w:r w:rsidR="00633A9C">
        <w:t>o 9pm.</w:t>
      </w:r>
      <w:r w:rsidR="00746449">
        <w:t xml:space="preserve"> Guests will enjoy drinks</w:t>
      </w:r>
      <w:r w:rsidR="00A52707">
        <w:t xml:space="preserve"> and food</w:t>
      </w:r>
      <w:r w:rsidR="00746449">
        <w:t xml:space="preserve"> from neighbor</w:t>
      </w:r>
      <w:r w:rsidR="005C2EED">
        <w:t>ing bar</w:t>
      </w:r>
      <w:r w:rsidR="00746449">
        <w:t xml:space="preserve"> </w:t>
      </w:r>
      <w:r w:rsidR="00746449" w:rsidRPr="00746449">
        <w:rPr>
          <w:b/>
        </w:rPr>
        <w:t>The Pikey</w:t>
      </w:r>
      <w:r w:rsidR="00746449">
        <w:t xml:space="preserve">, and local fresh juice favorite </w:t>
      </w:r>
      <w:r w:rsidR="00746449" w:rsidRPr="00A52707">
        <w:rPr>
          <w:b/>
        </w:rPr>
        <w:t>Open Source Organics</w:t>
      </w:r>
      <w:r w:rsidR="00A52707">
        <w:t xml:space="preserve">, and food from </w:t>
      </w:r>
      <w:r w:rsidR="00A52707">
        <w:rPr>
          <w:b/>
        </w:rPr>
        <w:t>PopKitch</w:t>
      </w:r>
      <w:r w:rsidR="00746449">
        <w:t>.</w:t>
      </w:r>
      <w:r w:rsidR="00A52707">
        <w:t xml:space="preserve"> </w:t>
      </w:r>
      <w:r w:rsidR="00921FB7">
        <w:t>Red carpet and photos begin at 4pm.</w:t>
      </w:r>
      <w:r w:rsidR="00633A9C">
        <w:t xml:space="preserve"> The launch event is open to the press, industry insiders, and clients.</w:t>
      </w:r>
    </w:p>
    <w:p w:rsidR="001061B1" w:rsidRDefault="001061B1">
      <w:pPr>
        <w:pStyle w:val="Body"/>
      </w:pPr>
    </w:p>
    <w:p w:rsidR="001061B1" w:rsidRDefault="00633A9C" w:rsidP="001061B1">
      <w:pPr>
        <w:pStyle w:val="Body"/>
      </w:pPr>
      <w:r>
        <w:t>The s</w:t>
      </w:r>
      <w:r w:rsidR="00A52707">
        <w:t xml:space="preserve">tudio is the home of The Barboza Method training program, a unique workout created by Stefanie Barboza. </w:t>
      </w:r>
      <w:r w:rsidR="001061B1">
        <w:t>Stefanie has 3 successful locations acro</w:t>
      </w:r>
      <w:r>
        <w:t>ss Los Angeles, and is opening the</w:t>
      </w:r>
      <w:r w:rsidR="001061B1">
        <w:t xml:space="preserve"> new location at </w:t>
      </w:r>
      <w:r w:rsidR="001061B1" w:rsidRPr="00633A9C">
        <w:rPr>
          <w:b/>
        </w:rPr>
        <w:t>7611 Sunset Blvd.</w:t>
      </w:r>
      <w:r w:rsidR="001061B1">
        <w:t xml:space="preserve">, in the heart of West Hollywood to meet increased demand. </w:t>
      </w:r>
      <w:r w:rsidR="00921FB7">
        <w:t>What sets this training program apart is the effect on the body. The method combines stretches and strength training, and is all done on the floor—creating a low-impact, full-body workout. The Barboza Method training program is the crux of the new studio, but Stefanie knows that people need variety in their workouts, so the studio also</w:t>
      </w:r>
      <w:r w:rsidR="00825669">
        <w:t xml:space="preserve"> has</w:t>
      </w:r>
      <w:r w:rsidR="00921FB7">
        <w:t xml:space="preserve"> a variety of classes offered to members, including yoga, dance cardio, and Pilates.</w:t>
      </w:r>
    </w:p>
    <w:p w:rsidR="00746449" w:rsidRDefault="00746449">
      <w:pPr>
        <w:pStyle w:val="Body"/>
      </w:pPr>
    </w:p>
    <w:p w:rsidR="00A35499" w:rsidRDefault="00746449">
      <w:pPr>
        <w:pStyle w:val="Body"/>
      </w:pPr>
      <w:r>
        <w:t xml:space="preserve">This studio is unique, with </w:t>
      </w:r>
      <w:r w:rsidRPr="00633A9C">
        <w:rPr>
          <w:b/>
        </w:rPr>
        <w:t>classes offered in both fitness and acting</w:t>
      </w:r>
      <w:r>
        <w:t xml:space="preserve">. </w:t>
      </w:r>
      <w:r w:rsidR="002656A9">
        <w:t>Stefanie is meeting the needs of the neighborhood, as West Hollywood is known for its high concentration of actors, and a demand for acting coaches.</w:t>
      </w:r>
      <w:r w:rsidR="00825669">
        <w:t xml:space="preserve"> Classes include scene study, improvisation, cold reading, and audition technique.</w:t>
      </w:r>
      <w:r w:rsidR="002656A9">
        <w:t xml:space="preserve"> Stefanie has brought together working actors, comedians, and coaches to make The Barboza Method Studio a one-stop-shop for both fitness training and acting coaching. Doing so provides her clients with all they need, at a more affordable price. </w:t>
      </w:r>
    </w:p>
    <w:p w:rsidR="00A52707" w:rsidRDefault="00A52707">
      <w:pPr>
        <w:pStyle w:val="Body"/>
      </w:pPr>
    </w:p>
    <w:p w:rsidR="00AB0607" w:rsidRPr="00633A9C" w:rsidRDefault="00A52707">
      <w:pPr>
        <w:pStyle w:val="Body"/>
        <w:rPr>
          <w:i/>
        </w:rPr>
      </w:pPr>
      <w:r>
        <w:t xml:space="preserve">Stefanie has this to say of her </w:t>
      </w:r>
      <w:r w:rsidR="00825669">
        <w:t>training program</w:t>
      </w:r>
      <w:r>
        <w:t xml:space="preserve">: </w:t>
      </w:r>
      <w:r w:rsidRPr="00A52707">
        <w:rPr>
          <w:i/>
        </w:rPr>
        <w:t>“I wanted to create a workout that leaves you feeling energized, not drained. We work on the floor, to maintain proper body alignment. Stretching is built in to every move, and by the end of the class you will feel each muscle engaged and lengthened.”</w:t>
      </w:r>
    </w:p>
    <w:p w:rsidR="001061B1" w:rsidRDefault="001061B1">
      <w:pPr>
        <w:pStyle w:val="Body"/>
      </w:pPr>
    </w:p>
    <w:p w:rsidR="00AB0607" w:rsidRDefault="001061B1">
      <w:pPr>
        <w:pStyle w:val="Body"/>
      </w:pPr>
      <w:r>
        <w:t xml:space="preserve">In addition to Stefanie and her team of trainers, in attendance will be comedian Dante of </w:t>
      </w:r>
      <w:r w:rsidRPr="00633A9C">
        <w:rPr>
          <w:i/>
        </w:rPr>
        <w:t>Last Comic Standing</w:t>
      </w:r>
      <w:r>
        <w:t>, actor Michael M</w:t>
      </w:r>
      <w:r w:rsidR="002656A9">
        <w:t>atthys</w:t>
      </w:r>
      <w:r w:rsidR="00633A9C">
        <w:t xml:space="preserve"> of </w:t>
      </w:r>
      <w:r w:rsidR="00633A9C">
        <w:rPr>
          <w:i/>
        </w:rPr>
        <w:t>Grey’s Anatomy</w:t>
      </w:r>
      <w:r w:rsidR="002656A9">
        <w:t>, and actress Dawn Noel. There will also</w:t>
      </w:r>
      <w:r>
        <w:t xml:space="preserve"> performance</w:t>
      </w:r>
      <w:r w:rsidR="00825669">
        <w:t>s</w:t>
      </w:r>
      <w:r>
        <w:t xml:space="preserve"> from the children’s music group </w:t>
      </w:r>
      <w:r w:rsidR="002656A9">
        <w:t>at SoundLife Music Academy, and an appearance from Book</w:t>
      </w:r>
      <w:r w:rsidR="00825669">
        <w:t>sicals, a music/literature fusion.</w:t>
      </w:r>
    </w:p>
    <w:p w:rsidR="00921FB7" w:rsidRDefault="00921FB7">
      <w:pPr>
        <w:pStyle w:val="Body"/>
      </w:pPr>
    </w:p>
    <w:p w:rsidR="00AB0607" w:rsidRDefault="00921FB7">
      <w:pPr>
        <w:pStyle w:val="Body"/>
      </w:pPr>
      <w:r>
        <w:t>Event Sponsors include: The Pikey, Open Source Organics, PopKitch, and Samuel French.</w:t>
      </w:r>
    </w:p>
    <w:p w:rsidR="005C2EED" w:rsidRDefault="005C2EED">
      <w:pPr>
        <w:pStyle w:val="Body"/>
      </w:pPr>
    </w:p>
    <w:p w:rsidR="005C2EED" w:rsidRDefault="005C2EED">
      <w:pPr>
        <w:pStyle w:val="Body"/>
      </w:pPr>
      <w:r>
        <w:t>Members can choose between studio packages starting at $180 per month for 3 classes a week, and up to $400 p</w:t>
      </w:r>
      <w:r w:rsidR="001061B1">
        <w:t>er month for unlimited classes.</w:t>
      </w:r>
      <w:r w:rsidR="00633A9C">
        <w:t xml:space="preserve"> </w:t>
      </w:r>
      <w:r w:rsidR="00825669">
        <w:t xml:space="preserve">The month of April is </w:t>
      </w:r>
      <w:r w:rsidR="00825669" w:rsidRPr="00825669">
        <w:rPr>
          <w:b/>
        </w:rPr>
        <w:t>free</w:t>
      </w:r>
      <w:r w:rsidR="00825669">
        <w:t xml:space="preserve">. </w:t>
      </w:r>
      <w:r>
        <w:t xml:space="preserve">For full schedule of classes, check </w:t>
      </w:r>
      <w:hyperlink r:id="rId5" w:history="1">
        <w:r>
          <w:rPr>
            <w:rStyle w:val="Hyperlink0"/>
          </w:rPr>
          <w:t>www.TheBarbozaMethod.com</w:t>
        </w:r>
      </w:hyperlink>
      <w:r>
        <w:t xml:space="preserve"> </w:t>
      </w:r>
    </w:p>
    <w:p w:rsidR="00AB0607" w:rsidRDefault="00AB0607">
      <w:pPr>
        <w:pStyle w:val="Body"/>
      </w:pPr>
    </w:p>
    <w:p w:rsidR="00AB0607" w:rsidRDefault="00470A14">
      <w:pPr>
        <w:pStyle w:val="Body"/>
      </w:pPr>
      <w:r>
        <w:t>Please contact</w:t>
      </w:r>
      <w:r w:rsidR="00825669">
        <w:t xml:space="preserve"> Rebeca Corleto (818) 519-0481</w:t>
      </w:r>
      <w:r>
        <w:t xml:space="preserve"> for</w:t>
      </w:r>
      <w:r w:rsidR="005C2EED">
        <w:t xml:space="preserve"> exclusives and interviews with Stefanie Barboza</w:t>
      </w:r>
      <w:r w:rsidR="00921FB7">
        <w:t xml:space="preserve"> and/or event coverage</w:t>
      </w:r>
      <w:r w:rsidR="005C2EED">
        <w:t>.</w:t>
      </w:r>
      <w:r>
        <w:t xml:space="preserve"> </w:t>
      </w:r>
    </w:p>
    <w:sectPr w:rsidR="00AB0607" w:rsidSect="00825669">
      <w:headerReference w:type="default" r:id="rId6"/>
      <w:footerReference w:type="default" r:id="rId7"/>
      <w:pgSz w:w="12240" w:h="15840"/>
      <w:pgMar w:top="1152" w:right="1152" w:bottom="1296" w:left="1152" w:footer="86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9C" w:rsidRDefault="00633A9C"/>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A9C" w:rsidRDefault="00633A9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visionView w:formatting="0"/>
  <w:doNotTrackMoves/>
  <w:defaultTabStop w:val="720"/>
  <w:characterSpacingControl w:val="doNotCompress"/>
  <w:compat/>
  <w:rsids>
    <w:rsidRoot w:val="00AB0607"/>
    <w:rsid w:val="001061B1"/>
    <w:rsid w:val="002656A9"/>
    <w:rsid w:val="00470A14"/>
    <w:rsid w:val="00590338"/>
    <w:rsid w:val="005C2EED"/>
    <w:rsid w:val="00633A9C"/>
    <w:rsid w:val="006638D8"/>
    <w:rsid w:val="006E0549"/>
    <w:rsid w:val="00746449"/>
    <w:rsid w:val="00825669"/>
    <w:rsid w:val="00921FB7"/>
    <w:rsid w:val="00965B65"/>
    <w:rsid w:val="00A35499"/>
    <w:rsid w:val="00A52707"/>
    <w:rsid w:val="00A5722B"/>
    <w:rsid w:val="00AB0607"/>
    <w:rsid w:val="00D823FD"/>
    <w:rsid w:val="00F95BF1"/>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060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AB0607"/>
    <w:rPr>
      <w:u w:val="single"/>
    </w:rPr>
  </w:style>
  <w:style w:type="paragraph" w:customStyle="1" w:styleId="Body">
    <w:name w:val="Body"/>
    <w:rsid w:val="00AB0607"/>
    <w:rPr>
      <w:rFonts w:ascii="Helvetica" w:hAnsi="Helvetica" w:cs="Arial Unicode MS"/>
      <w:color w:val="000000"/>
      <w:sz w:val="22"/>
      <w:szCs w:val="22"/>
    </w:rPr>
  </w:style>
  <w:style w:type="character" w:customStyle="1" w:styleId="Hyperlink0">
    <w:name w:val="Hyperlink.0"/>
    <w:basedOn w:val="Hyperlink"/>
    <w:rsid w:val="00AB0607"/>
    <w:rPr>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RebecaCorleto@gmail.com" TargetMode="External"/><Relationship Id="rId5" Type="http://schemas.openxmlformats.org/officeDocument/2006/relationships/hyperlink" Target="http://www.thebarbozamethod.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481</Words>
  <Characters>2485</Characters>
  <Application>Microsoft Macintosh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Corleto</dc:creator>
  <cp:keywords/>
  <dc:description/>
  <cp:lastModifiedBy>Rebeca Corleto</cp:lastModifiedBy>
  <cp:revision>2</cp:revision>
  <dcterms:created xsi:type="dcterms:W3CDTF">2016-04-13T07:24:00Z</dcterms:created>
  <dcterms:modified xsi:type="dcterms:W3CDTF">2016-04-13T07:24:00Z</dcterms:modified>
  <cp:category/>
</cp:coreProperties>
</file>