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E1405" w:rsidRDefault="00FC1758">
      <w:pPr>
        <w:rPr>
          <w:b/>
          <w:sz w:val="20"/>
          <w:szCs w:val="20"/>
        </w:rPr>
      </w:pPr>
      <w:r w:rsidRPr="004E1405">
        <w:rPr>
          <w:b/>
          <w:sz w:val="20"/>
          <w:szCs w:val="20"/>
        </w:rPr>
        <w:t>KidCheck</w:t>
      </w:r>
      <w:r w:rsidR="00E71FDB" w:rsidRPr="004E1405">
        <w:rPr>
          <w:b/>
          <w:sz w:val="20"/>
          <w:szCs w:val="20"/>
        </w:rPr>
        <w:t xml:space="preserve"> </w:t>
      </w:r>
      <w:r w:rsidR="003B2055">
        <w:rPr>
          <w:b/>
          <w:sz w:val="20"/>
          <w:szCs w:val="20"/>
        </w:rPr>
        <w:t>Updates and Improves Children’s Check-In Mobile App</w:t>
      </w:r>
    </w:p>
    <w:p w:rsidR="00AC38CC" w:rsidRPr="004E1405" w:rsidRDefault="00AC38CC" w:rsidP="006A039E">
      <w:pPr>
        <w:rPr>
          <w:color w:val="000000" w:themeColor="text1"/>
          <w:sz w:val="20"/>
          <w:szCs w:val="20"/>
        </w:rPr>
      </w:pPr>
      <w:r w:rsidRPr="004E1405">
        <w:rPr>
          <w:sz w:val="20"/>
          <w:szCs w:val="20"/>
        </w:rPr>
        <w:t xml:space="preserve">Summary:  </w:t>
      </w:r>
      <w:r w:rsidR="0004462E" w:rsidRPr="00FF42B2">
        <w:rPr>
          <w:sz w:val="20"/>
          <w:szCs w:val="20"/>
        </w:rPr>
        <w:t xml:space="preserve">KidCheck, </w:t>
      </w:r>
      <w:r w:rsidR="0004462E" w:rsidRPr="00FF42B2">
        <w:rPr>
          <w:color w:val="000000" w:themeColor="text1"/>
          <w:sz w:val="20"/>
          <w:szCs w:val="20"/>
        </w:rPr>
        <w:t>providers of secure</w:t>
      </w:r>
      <w:r w:rsidR="0004462E">
        <w:rPr>
          <w:color w:val="000000" w:themeColor="text1"/>
          <w:sz w:val="20"/>
          <w:szCs w:val="20"/>
        </w:rPr>
        <w:t xml:space="preserve"> children’s check-in software has updated and improved its children’s check-in iOS mobile app providing a new and improved look with </w:t>
      </w:r>
      <w:r w:rsidR="00A96946">
        <w:rPr>
          <w:color w:val="000000" w:themeColor="text1"/>
          <w:sz w:val="20"/>
          <w:szCs w:val="20"/>
        </w:rPr>
        <w:t>an easier to use</w:t>
      </w:r>
      <w:r w:rsidR="0004462E" w:rsidRPr="003B2055">
        <w:rPr>
          <w:color w:val="000000" w:themeColor="text1"/>
          <w:sz w:val="20"/>
          <w:szCs w:val="20"/>
        </w:rPr>
        <w:t>, more intuitive user interface</w:t>
      </w:r>
      <w:r w:rsidR="006C7A9E">
        <w:rPr>
          <w:color w:val="000000" w:themeColor="text1"/>
          <w:sz w:val="20"/>
          <w:szCs w:val="20"/>
        </w:rPr>
        <w:t>,</w:t>
      </w:r>
      <w:r w:rsidR="0004462E">
        <w:rPr>
          <w:color w:val="000000" w:themeColor="text1"/>
          <w:sz w:val="20"/>
          <w:szCs w:val="20"/>
        </w:rPr>
        <w:t xml:space="preserve"> and increased reliability. </w:t>
      </w:r>
      <w:r w:rsidR="006A039E" w:rsidRPr="004E1405">
        <w:rPr>
          <w:sz w:val="20"/>
          <w:szCs w:val="20"/>
        </w:rPr>
        <w:t>M</w:t>
      </w:r>
      <w:r w:rsidRPr="004E1405">
        <w:rPr>
          <w:color w:val="000000" w:themeColor="text1"/>
          <w:sz w:val="20"/>
          <w:szCs w:val="20"/>
        </w:rPr>
        <w:t xml:space="preserve">ore </w:t>
      </w:r>
      <w:r w:rsidR="00D035E6" w:rsidRPr="004E1405">
        <w:rPr>
          <w:color w:val="000000" w:themeColor="text1"/>
          <w:sz w:val="20"/>
          <w:szCs w:val="20"/>
        </w:rPr>
        <w:t xml:space="preserve">about KidCheck can </w:t>
      </w:r>
      <w:r w:rsidRPr="004E1405">
        <w:rPr>
          <w:color w:val="000000" w:themeColor="text1"/>
          <w:sz w:val="20"/>
          <w:szCs w:val="20"/>
        </w:rPr>
        <w:t xml:space="preserve">be found at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6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color w:val="000000" w:themeColor="text1"/>
          <w:sz w:val="20"/>
          <w:szCs w:val="20"/>
        </w:rPr>
        <w:t xml:space="preserve">.   </w:t>
      </w:r>
    </w:p>
    <w:p w:rsidR="003B2055" w:rsidRPr="003B2055" w:rsidRDefault="00E450F9">
      <w:pPr>
        <w:rPr>
          <w:color w:val="000000" w:themeColor="text1"/>
          <w:sz w:val="20"/>
          <w:szCs w:val="20"/>
        </w:rPr>
      </w:pPr>
      <w:r w:rsidRPr="00FF42B2">
        <w:rPr>
          <w:sz w:val="20"/>
          <w:szCs w:val="20"/>
        </w:rPr>
        <w:t>Boise, Idaho</w:t>
      </w:r>
      <w:r w:rsidR="00496DFF" w:rsidRPr="00FF42B2">
        <w:rPr>
          <w:sz w:val="20"/>
          <w:szCs w:val="20"/>
        </w:rPr>
        <w:t xml:space="preserve"> </w:t>
      </w:r>
      <w:r w:rsidR="00E26887" w:rsidRPr="00FF42B2">
        <w:rPr>
          <w:sz w:val="20"/>
          <w:szCs w:val="20"/>
        </w:rPr>
        <w:t>–</w:t>
      </w:r>
      <w:r w:rsidR="00596885" w:rsidRPr="00FF42B2">
        <w:rPr>
          <w:sz w:val="20"/>
          <w:szCs w:val="20"/>
        </w:rPr>
        <w:t xml:space="preserve"> </w:t>
      </w:r>
      <w:r w:rsidR="00A96946">
        <w:rPr>
          <w:sz w:val="20"/>
          <w:szCs w:val="20"/>
        </w:rPr>
        <w:t xml:space="preserve">May </w:t>
      </w:r>
      <w:r w:rsidR="00803730">
        <w:rPr>
          <w:sz w:val="20"/>
          <w:szCs w:val="20"/>
        </w:rPr>
        <w:t>18</w:t>
      </w:r>
      <w:r w:rsidR="0067021A">
        <w:rPr>
          <w:sz w:val="20"/>
          <w:szCs w:val="20"/>
        </w:rPr>
        <w:t>, 2016</w:t>
      </w:r>
      <w:r w:rsidR="00231C7D" w:rsidRPr="00FF42B2">
        <w:rPr>
          <w:sz w:val="20"/>
          <w:szCs w:val="20"/>
        </w:rPr>
        <w:t xml:space="preserve"> – </w:t>
      </w:r>
      <w:r w:rsidR="000F744D" w:rsidRPr="00FF42B2">
        <w:rPr>
          <w:sz w:val="20"/>
          <w:szCs w:val="20"/>
        </w:rPr>
        <w:t xml:space="preserve">KidCheck, </w:t>
      </w:r>
      <w:r w:rsidR="008F523D" w:rsidRPr="00FF42B2">
        <w:rPr>
          <w:color w:val="000000" w:themeColor="text1"/>
          <w:sz w:val="20"/>
          <w:szCs w:val="20"/>
        </w:rPr>
        <w:t>provider</w:t>
      </w:r>
      <w:r w:rsidR="000F744D" w:rsidRPr="00FF42B2">
        <w:rPr>
          <w:color w:val="000000" w:themeColor="text1"/>
          <w:sz w:val="20"/>
          <w:szCs w:val="20"/>
        </w:rPr>
        <w:t>s</w:t>
      </w:r>
      <w:r w:rsidR="008F523D" w:rsidRPr="00FF42B2">
        <w:rPr>
          <w:color w:val="000000" w:themeColor="text1"/>
          <w:sz w:val="20"/>
          <w:szCs w:val="20"/>
        </w:rPr>
        <w:t xml:space="preserve"> of secure </w:t>
      </w:r>
      <w:hyperlink r:id="rId7" w:history="1">
        <w:r w:rsidR="008F523D" w:rsidRPr="007C6DA4">
          <w:rPr>
            <w:rStyle w:val="Hyperlink"/>
            <w:sz w:val="20"/>
            <w:szCs w:val="20"/>
          </w:rPr>
          <w:t xml:space="preserve">children’s check-in </w:t>
        </w:r>
        <w:r w:rsidR="00F35F1B" w:rsidRPr="007C6DA4">
          <w:rPr>
            <w:rStyle w:val="Hyperlink"/>
            <w:sz w:val="20"/>
            <w:szCs w:val="20"/>
          </w:rPr>
          <w:t>software</w:t>
        </w:r>
      </w:hyperlink>
      <w:r w:rsidR="008F523D" w:rsidRPr="00FF42B2">
        <w:rPr>
          <w:color w:val="000000" w:themeColor="text1"/>
          <w:sz w:val="20"/>
          <w:szCs w:val="20"/>
        </w:rPr>
        <w:t>,</w:t>
      </w:r>
      <w:r w:rsidR="000F744D" w:rsidRPr="00FF42B2">
        <w:rPr>
          <w:color w:val="000000" w:themeColor="text1"/>
          <w:sz w:val="20"/>
          <w:szCs w:val="20"/>
        </w:rPr>
        <w:t xml:space="preserve"> is pleased to </w:t>
      </w:r>
      <w:r w:rsidR="00E26887" w:rsidRPr="00FF42B2">
        <w:rPr>
          <w:color w:val="000000" w:themeColor="text1"/>
          <w:sz w:val="20"/>
          <w:szCs w:val="20"/>
        </w:rPr>
        <w:t xml:space="preserve">announce </w:t>
      </w:r>
      <w:r w:rsidR="00E82DA4" w:rsidRPr="00FF42B2">
        <w:rPr>
          <w:color w:val="000000" w:themeColor="text1"/>
          <w:sz w:val="20"/>
          <w:szCs w:val="20"/>
        </w:rPr>
        <w:t>it</w:t>
      </w:r>
      <w:r w:rsidR="00E26887" w:rsidRPr="00FF42B2">
        <w:rPr>
          <w:color w:val="000000" w:themeColor="text1"/>
          <w:sz w:val="20"/>
          <w:szCs w:val="20"/>
        </w:rPr>
        <w:t xml:space="preserve"> </w:t>
      </w:r>
      <w:r w:rsidR="003B2055">
        <w:rPr>
          <w:color w:val="000000" w:themeColor="text1"/>
          <w:sz w:val="20"/>
          <w:szCs w:val="20"/>
        </w:rPr>
        <w:t>has updated and improved</w:t>
      </w:r>
      <w:r w:rsidR="003B2055" w:rsidRPr="00FF5D3E">
        <w:rPr>
          <w:color w:val="000000" w:themeColor="text1"/>
          <w:sz w:val="20"/>
          <w:szCs w:val="20"/>
        </w:rPr>
        <w:t xml:space="preserve"> its </w:t>
      </w:r>
      <w:hyperlink r:id="rId8" w:history="1">
        <w:r w:rsidR="003B2055" w:rsidRPr="00FF5D3E">
          <w:rPr>
            <w:rStyle w:val="Hyperlink"/>
            <w:sz w:val="20"/>
            <w:szCs w:val="20"/>
          </w:rPr>
          <w:t xml:space="preserve">children’s check-in </w:t>
        </w:r>
        <w:r w:rsidR="003B2055" w:rsidRPr="00FF5D3E">
          <w:rPr>
            <w:rStyle w:val="Hyperlink"/>
            <w:sz w:val="20"/>
            <w:szCs w:val="20"/>
          </w:rPr>
          <w:t>m</w:t>
        </w:r>
        <w:r w:rsidR="003B2055" w:rsidRPr="00FF5D3E">
          <w:rPr>
            <w:rStyle w:val="Hyperlink"/>
            <w:sz w:val="20"/>
            <w:szCs w:val="20"/>
          </w:rPr>
          <w:t>obile app</w:t>
        </w:r>
      </w:hyperlink>
      <w:r w:rsidR="003B2055" w:rsidRPr="00FF5D3E">
        <w:rPr>
          <w:color w:val="000000" w:themeColor="text1"/>
          <w:sz w:val="20"/>
          <w:szCs w:val="20"/>
        </w:rPr>
        <w:t xml:space="preserve">.  </w:t>
      </w:r>
      <w:r w:rsidR="003B2055">
        <w:rPr>
          <w:color w:val="000000" w:themeColor="text1"/>
          <w:sz w:val="20"/>
          <w:szCs w:val="20"/>
        </w:rPr>
        <w:t xml:space="preserve">The updated iOS mobile app has a new and improved look and </w:t>
      </w:r>
      <w:r w:rsidR="00CA260C">
        <w:rPr>
          <w:color w:val="000000" w:themeColor="text1"/>
          <w:sz w:val="20"/>
          <w:szCs w:val="20"/>
        </w:rPr>
        <w:t xml:space="preserve">feel, plus an </w:t>
      </w:r>
      <w:r w:rsidR="00A96946">
        <w:rPr>
          <w:color w:val="000000" w:themeColor="text1"/>
          <w:sz w:val="20"/>
          <w:szCs w:val="20"/>
        </w:rPr>
        <w:t>easier to use</w:t>
      </w:r>
      <w:r w:rsidR="003B2055" w:rsidRPr="003B2055">
        <w:rPr>
          <w:color w:val="000000" w:themeColor="text1"/>
          <w:sz w:val="20"/>
          <w:szCs w:val="20"/>
        </w:rPr>
        <w:t xml:space="preserve">, more intuitive </w:t>
      </w:r>
      <w:r w:rsidR="006C7A9E">
        <w:rPr>
          <w:color w:val="000000" w:themeColor="text1"/>
          <w:sz w:val="20"/>
          <w:szCs w:val="20"/>
        </w:rPr>
        <w:t xml:space="preserve">and responsive </w:t>
      </w:r>
      <w:r w:rsidR="003B2055" w:rsidRPr="003B2055">
        <w:rPr>
          <w:color w:val="000000" w:themeColor="text1"/>
          <w:sz w:val="20"/>
          <w:szCs w:val="20"/>
        </w:rPr>
        <w:t xml:space="preserve">user interface.  It also delivers increased reliability. </w:t>
      </w:r>
    </w:p>
    <w:p w:rsidR="003B2055" w:rsidRPr="003B2055" w:rsidRDefault="003B2055" w:rsidP="003B2055">
      <w:pPr>
        <w:rPr>
          <w:sz w:val="20"/>
          <w:szCs w:val="20"/>
        </w:rPr>
      </w:pPr>
      <w:r w:rsidRPr="003B2055">
        <w:rPr>
          <w:sz w:val="20"/>
          <w:szCs w:val="20"/>
        </w:rPr>
        <w:t xml:space="preserve">Mobile check-in </w:t>
      </w:r>
      <w:r>
        <w:rPr>
          <w:sz w:val="20"/>
          <w:szCs w:val="20"/>
        </w:rPr>
        <w:t xml:space="preserve">provides churches and other organizations caring for children with </w:t>
      </w:r>
      <w:r w:rsidRPr="003B2055">
        <w:rPr>
          <w:sz w:val="20"/>
          <w:szCs w:val="20"/>
        </w:rPr>
        <w:t>many benefits</w:t>
      </w:r>
      <w:r>
        <w:rPr>
          <w:sz w:val="20"/>
          <w:szCs w:val="20"/>
        </w:rPr>
        <w:t>. These include</w:t>
      </w:r>
      <w:r w:rsidRPr="003B2055">
        <w:rPr>
          <w:sz w:val="20"/>
          <w:szCs w:val="20"/>
        </w:rPr>
        <w:t xml:space="preserve"> added flexibility, shorter check-in lines, a personal touch, and the convenience of allowing volunteers to walk around with a tablet device to easily check families in. </w:t>
      </w:r>
    </w:p>
    <w:p w:rsidR="00454C0A" w:rsidRDefault="003B205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“We</w:t>
      </w:r>
      <w:r w:rsidR="00454C0A">
        <w:rPr>
          <w:color w:val="000000" w:themeColor="text1"/>
          <w:sz w:val="20"/>
          <w:szCs w:val="20"/>
        </w:rPr>
        <w:t xml:space="preserve">’ve combined all the </w:t>
      </w:r>
      <w:r>
        <w:rPr>
          <w:color w:val="000000" w:themeColor="text1"/>
          <w:sz w:val="20"/>
          <w:szCs w:val="20"/>
        </w:rPr>
        <w:t>great</w:t>
      </w:r>
      <w:r w:rsidR="00E11C66">
        <w:rPr>
          <w:color w:val="000000" w:themeColor="text1"/>
          <w:sz w:val="20"/>
          <w:szCs w:val="20"/>
        </w:rPr>
        <w:t xml:space="preserve"> existing</w:t>
      </w:r>
      <w:r>
        <w:rPr>
          <w:color w:val="000000" w:themeColor="text1"/>
          <w:sz w:val="20"/>
          <w:szCs w:val="20"/>
        </w:rPr>
        <w:t xml:space="preserve"> features </w:t>
      </w:r>
      <w:r w:rsidR="00454C0A">
        <w:rPr>
          <w:color w:val="000000" w:themeColor="text1"/>
          <w:sz w:val="20"/>
          <w:szCs w:val="20"/>
        </w:rPr>
        <w:t xml:space="preserve">of KidCheck’s mobile app with </w:t>
      </w:r>
      <w:r w:rsidR="00CA260C">
        <w:rPr>
          <w:color w:val="000000" w:themeColor="text1"/>
          <w:sz w:val="20"/>
          <w:szCs w:val="20"/>
        </w:rPr>
        <w:t xml:space="preserve">some </w:t>
      </w:r>
      <w:r w:rsidR="00E11C66">
        <w:rPr>
          <w:color w:val="000000" w:themeColor="text1"/>
          <w:sz w:val="20"/>
          <w:szCs w:val="20"/>
        </w:rPr>
        <w:t xml:space="preserve">new updates based on </w:t>
      </w:r>
      <w:r w:rsidR="00454C0A">
        <w:rPr>
          <w:color w:val="000000" w:themeColor="text1"/>
          <w:sz w:val="20"/>
          <w:szCs w:val="20"/>
        </w:rPr>
        <w:t>customer feedback</w:t>
      </w:r>
      <w:r w:rsidR="00E11C66">
        <w:rPr>
          <w:color w:val="000000" w:themeColor="text1"/>
          <w:sz w:val="20"/>
          <w:szCs w:val="20"/>
        </w:rPr>
        <w:t>, creating</w:t>
      </w:r>
      <w:r w:rsidR="00454C0A">
        <w:rPr>
          <w:color w:val="000000" w:themeColor="text1"/>
          <w:sz w:val="20"/>
          <w:szCs w:val="20"/>
        </w:rPr>
        <w:t xml:space="preserve"> an even better overall check-in experience,” said Alex Smith, KidCheck CEO. </w:t>
      </w:r>
    </w:p>
    <w:p w:rsidR="003B2055" w:rsidRDefault="00454C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“We believe technology should not be intimidating or complex, but make life simpler,” continued Smith. “That’s why we continually strive to improve and to deliver the best performing, feature rich, eas</w:t>
      </w:r>
      <w:r w:rsidR="00CA260C">
        <w:rPr>
          <w:color w:val="000000" w:themeColor="text1"/>
          <w:sz w:val="20"/>
          <w:szCs w:val="20"/>
        </w:rPr>
        <w:t>iest</w:t>
      </w:r>
      <w:r>
        <w:rPr>
          <w:color w:val="000000" w:themeColor="text1"/>
          <w:sz w:val="20"/>
          <w:szCs w:val="20"/>
        </w:rPr>
        <w:t>-to-use secure children’s check-in system available.”</w:t>
      </w:r>
    </w:p>
    <w:p w:rsidR="0004462E" w:rsidRDefault="00454C0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KidCheck mobile app</w:t>
      </w:r>
      <w:r w:rsidR="0004462E">
        <w:rPr>
          <w:color w:val="000000" w:themeColor="text1"/>
          <w:sz w:val="20"/>
          <w:szCs w:val="20"/>
        </w:rPr>
        <w:t xml:space="preserve"> allows organizations caring for children to check families in using an iPad® or tablet device for Android™. The updated iOS mobile app is </w:t>
      </w:r>
      <w:r w:rsidR="0004462E" w:rsidRPr="009655E0">
        <w:rPr>
          <w:color w:val="000000" w:themeColor="text1"/>
          <w:sz w:val="20"/>
          <w:szCs w:val="20"/>
        </w:rPr>
        <w:t xml:space="preserve">available for </w:t>
      </w:r>
      <w:hyperlink r:id="rId9" w:history="1">
        <w:r w:rsidR="0004462E" w:rsidRPr="009655E0">
          <w:rPr>
            <w:rStyle w:val="Hyperlink"/>
            <w:sz w:val="20"/>
            <w:szCs w:val="20"/>
          </w:rPr>
          <w:t>dow</w:t>
        </w:r>
        <w:bookmarkStart w:id="0" w:name="_GoBack"/>
        <w:bookmarkEnd w:id="0"/>
        <w:r w:rsidR="0004462E" w:rsidRPr="009655E0">
          <w:rPr>
            <w:rStyle w:val="Hyperlink"/>
            <w:sz w:val="20"/>
            <w:szCs w:val="20"/>
          </w:rPr>
          <w:t>n</w:t>
        </w:r>
        <w:r w:rsidR="0004462E" w:rsidRPr="009655E0">
          <w:rPr>
            <w:rStyle w:val="Hyperlink"/>
            <w:sz w:val="20"/>
            <w:szCs w:val="20"/>
          </w:rPr>
          <w:t>load</w:t>
        </w:r>
      </w:hyperlink>
      <w:r w:rsidR="0004462E" w:rsidRPr="009655E0">
        <w:rPr>
          <w:color w:val="000000" w:themeColor="text1"/>
          <w:sz w:val="20"/>
          <w:szCs w:val="20"/>
        </w:rPr>
        <w:t xml:space="preserve"> from the App Store (SM).</w:t>
      </w:r>
    </w:p>
    <w:p w:rsidR="0067021A" w:rsidRPr="00A33721" w:rsidRDefault="0067021A" w:rsidP="0067021A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67021A" w:rsidRDefault="0067021A" w:rsidP="0067021A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 KidCheck believes every child deserves a chance to grow in a safe</w:t>
      </w:r>
      <w:r w:rsidR="00A9694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environment, and every parent deserves peace-of-mind about the safety of their children. </w:t>
      </w:r>
      <w:r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835CB1" w:rsidRDefault="00835CB1" w:rsidP="00AC38CC">
      <w:pPr>
        <w:pStyle w:val="NoSpacing"/>
        <w:rPr>
          <w:sz w:val="20"/>
          <w:szCs w:val="20"/>
        </w:rPr>
      </w:pPr>
    </w:p>
    <w:p w:rsidR="0004462E" w:rsidRPr="008A6F0B" w:rsidRDefault="0004462E" w:rsidP="0004462E">
      <w:pPr>
        <w:pStyle w:val="NoSpacing"/>
        <w:rPr>
          <w:color w:val="000000" w:themeColor="text1"/>
          <w:sz w:val="18"/>
          <w:szCs w:val="18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  <w:r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 Android is a trademark of Google Inc. Google Play is a trademark of Google Inc.</w:t>
      </w:r>
    </w:p>
    <w:p w:rsidR="0004462E" w:rsidRDefault="0004462E" w:rsidP="00AC38CC">
      <w:pPr>
        <w:pStyle w:val="NoSpacing"/>
        <w:rPr>
          <w:sz w:val="20"/>
          <w:szCs w:val="20"/>
        </w:rPr>
      </w:pPr>
    </w:p>
    <w:sectPr w:rsidR="0004462E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4462E"/>
    <w:rsid w:val="000529D4"/>
    <w:rsid w:val="000844F5"/>
    <w:rsid w:val="00095E2F"/>
    <w:rsid w:val="000A14A1"/>
    <w:rsid w:val="000C32D6"/>
    <w:rsid w:val="000E428A"/>
    <w:rsid w:val="000F12E5"/>
    <w:rsid w:val="000F744D"/>
    <w:rsid w:val="001718A8"/>
    <w:rsid w:val="0017378F"/>
    <w:rsid w:val="001D2C01"/>
    <w:rsid w:val="00225A97"/>
    <w:rsid w:val="00231C7D"/>
    <w:rsid w:val="00242D3D"/>
    <w:rsid w:val="002A61AD"/>
    <w:rsid w:val="00317EC9"/>
    <w:rsid w:val="00335948"/>
    <w:rsid w:val="003568EC"/>
    <w:rsid w:val="003701DD"/>
    <w:rsid w:val="003873EF"/>
    <w:rsid w:val="0039447C"/>
    <w:rsid w:val="003B2055"/>
    <w:rsid w:val="003B6FEF"/>
    <w:rsid w:val="00407E31"/>
    <w:rsid w:val="00424DBA"/>
    <w:rsid w:val="00425931"/>
    <w:rsid w:val="00454C0A"/>
    <w:rsid w:val="00462C01"/>
    <w:rsid w:val="00496DFF"/>
    <w:rsid w:val="004A1972"/>
    <w:rsid w:val="004B34C9"/>
    <w:rsid w:val="004E1405"/>
    <w:rsid w:val="00511D5E"/>
    <w:rsid w:val="005156B2"/>
    <w:rsid w:val="00531A29"/>
    <w:rsid w:val="00557792"/>
    <w:rsid w:val="0057479E"/>
    <w:rsid w:val="00580CC0"/>
    <w:rsid w:val="00596885"/>
    <w:rsid w:val="005A5D55"/>
    <w:rsid w:val="005E408F"/>
    <w:rsid w:val="00612511"/>
    <w:rsid w:val="006138C4"/>
    <w:rsid w:val="00620429"/>
    <w:rsid w:val="00636391"/>
    <w:rsid w:val="0067021A"/>
    <w:rsid w:val="00672810"/>
    <w:rsid w:val="00683593"/>
    <w:rsid w:val="006A039E"/>
    <w:rsid w:val="006B7F5C"/>
    <w:rsid w:val="006C7A9E"/>
    <w:rsid w:val="006E2D06"/>
    <w:rsid w:val="006E7D54"/>
    <w:rsid w:val="006F0063"/>
    <w:rsid w:val="00706B57"/>
    <w:rsid w:val="00714D0B"/>
    <w:rsid w:val="007262EF"/>
    <w:rsid w:val="00764F2B"/>
    <w:rsid w:val="007737CC"/>
    <w:rsid w:val="00790CBA"/>
    <w:rsid w:val="007B2E0C"/>
    <w:rsid w:val="007C6DA4"/>
    <w:rsid w:val="007D69C1"/>
    <w:rsid w:val="007E2021"/>
    <w:rsid w:val="007F2A34"/>
    <w:rsid w:val="00803730"/>
    <w:rsid w:val="008112F2"/>
    <w:rsid w:val="00835CB1"/>
    <w:rsid w:val="00861524"/>
    <w:rsid w:val="008A0467"/>
    <w:rsid w:val="008E45C9"/>
    <w:rsid w:val="008F523D"/>
    <w:rsid w:val="009073EC"/>
    <w:rsid w:val="009105AD"/>
    <w:rsid w:val="00931DB8"/>
    <w:rsid w:val="009655E0"/>
    <w:rsid w:val="00981C15"/>
    <w:rsid w:val="009B1E3A"/>
    <w:rsid w:val="00A446C3"/>
    <w:rsid w:val="00A931CE"/>
    <w:rsid w:val="00A96946"/>
    <w:rsid w:val="00AB23BE"/>
    <w:rsid w:val="00AB3738"/>
    <w:rsid w:val="00AB3B9A"/>
    <w:rsid w:val="00AC152D"/>
    <w:rsid w:val="00AC38CC"/>
    <w:rsid w:val="00AD71CE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A260C"/>
    <w:rsid w:val="00CB1302"/>
    <w:rsid w:val="00CB6BF8"/>
    <w:rsid w:val="00D035E6"/>
    <w:rsid w:val="00D06F45"/>
    <w:rsid w:val="00D4330D"/>
    <w:rsid w:val="00D74133"/>
    <w:rsid w:val="00D94C2B"/>
    <w:rsid w:val="00DD0A70"/>
    <w:rsid w:val="00E11C66"/>
    <w:rsid w:val="00E26887"/>
    <w:rsid w:val="00E413A1"/>
    <w:rsid w:val="00E450F9"/>
    <w:rsid w:val="00E51F8F"/>
    <w:rsid w:val="00E71FDB"/>
    <w:rsid w:val="00E82DA4"/>
    <w:rsid w:val="00E83DE5"/>
    <w:rsid w:val="00EB67E0"/>
    <w:rsid w:val="00EE2073"/>
    <w:rsid w:val="00EE4FE3"/>
    <w:rsid w:val="00EF34A9"/>
    <w:rsid w:val="00F019CD"/>
    <w:rsid w:val="00F35F1B"/>
    <w:rsid w:val="00F64315"/>
    <w:rsid w:val="00F82E25"/>
    <w:rsid w:val="00F97797"/>
    <w:rsid w:val="00FC1758"/>
    <w:rsid w:val="00FF42B2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  <w:style w:type="paragraph" w:styleId="NormalWeb">
    <w:name w:val="Normal (Web)"/>
    <w:basedOn w:val="Normal"/>
    <w:uiPriority w:val="99"/>
    <w:semiHidden/>
    <w:unhideWhenUsed/>
    <w:rsid w:val="000F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12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2042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446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  <w:style w:type="paragraph" w:styleId="NormalWeb">
    <w:name w:val="Normal (Web)"/>
    <w:basedOn w:val="Normal"/>
    <w:uiPriority w:val="99"/>
    <w:semiHidden/>
    <w:unhideWhenUsed/>
    <w:rsid w:val="000F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12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2042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44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feature/mobile-chec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dcheck.com/features-pricing/compare-edi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che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us/app/kidcheck/id617474663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4</cp:revision>
  <cp:lastPrinted>2016-03-28T19:07:00Z</cp:lastPrinted>
  <dcterms:created xsi:type="dcterms:W3CDTF">2016-05-12T15:37:00Z</dcterms:created>
  <dcterms:modified xsi:type="dcterms:W3CDTF">2016-05-13T17:32:00Z</dcterms:modified>
</cp:coreProperties>
</file>