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133" w:rsidRPr="00423B21" w:rsidRDefault="00757D1C" w:rsidP="00757D1C">
      <w:pPr>
        <w:pStyle w:val="Heading2"/>
        <w:rPr>
          <w:rFonts w:ascii="Helvetica" w:hAnsi="Helvetica" w:cs="Helvetica"/>
          <w:sz w:val="22"/>
          <w:szCs w:val="22"/>
          <w:lang w:val="en"/>
        </w:rPr>
      </w:pPr>
      <w:r w:rsidRPr="00423B21">
        <w:rPr>
          <w:rFonts w:ascii="Helvetica" w:eastAsia="Times New Roman" w:hAnsi="Helvetica" w:cs="Helvetica"/>
          <w:noProof/>
          <w:color w:val="auto"/>
          <w:sz w:val="22"/>
          <w:szCs w:val="22"/>
        </w:rPr>
        <w:drawing>
          <wp:anchor distT="0" distB="0" distL="114300" distR="114300" simplePos="0" relativeHeight="251658240" behindDoc="1" locked="0" layoutInCell="1" allowOverlap="1" wp14:anchorId="3628DC70" wp14:editId="589D9019">
            <wp:simplePos x="0" y="0"/>
            <wp:positionH relativeFrom="column">
              <wp:posOffset>-76200</wp:posOffset>
            </wp:positionH>
            <wp:positionV relativeFrom="paragraph">
              <wp:posOffset>0</wp:posOffset>
            </wp:positionV>
            <wp:extent cx="2286000" cy="1314450"/>
            <wp:effectExtent l="0" t="0" r="0" b="0"/>
            <wp:wrapTight wrapText="bothSides">
              <wp:wrapPolygon edited="0">
                <wp:start x="10800" y="0"/>
                <wp:lineTo x="180" y="313"/>
                <wp:lineTo x="0" y="4070"/>
                <wp:lineTo x="720" y="5009"/>
                <wp:lineTo x="1440" y="10017"/>
                <wp:lineTo x="1620" y="15026"/>
                <wp:lineTo x="720" y="19409"/>
                <wp:lineTo x="1620" y="21287"/>
                <wp:lineTo x="1800" y="21287"/>
                <wp:lineTo x="20880" y="21287"/>
                <wp:lineTo x="21060" y="21287"/>
                <wp:lineTo x="21420" y="20035"/>
                <wp:lineTo x="21420" y="8139"/>
                <wp:lineTo x="20700" y="6261"/>
                <wp:lineTo x="19800" y="5009"/>
                <wp:lineTo x="19980" y="3757"/>
                <wp:lineTo x="14940" y="0"/>
                <wp:lineTo x="13140" y="0"/>
                <wp:lineTo x="108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cksparts-logo.png"/>
                    <pic:cNvPicPr/>
                  </pic:nvPicPr>
                  <pic:blipFill>
                    <a:blip r:embed="rId4">
                      <a:extLst>
                        <a:ext uri="{28A0092B-C50C-407E-A947-70E740481C1C}">
                          <a14:useLocalDpi xmlns:a14="http://schemas.microsoft.com/office/drawing/2010/main" val="0"/>
                        </a:ext>
                      </a:extLst>
                    </a:blip>
                    <a:stretch>
                      <a:fillRect/>
                    </a:stretch>
                  </pic:blipFill>
                  <pic:spPr>
                    <a:xfrm>
                      <a:off x="0" y="0"/>
                      <a:ext cx="2286000" cy="1314450"/>
                    </a:xfrm>
                    <a:prstGeom prst="rect">
                      <a:avLst/>
                    </a:prstGeom>
                  </pic:spPr>
                </pic:pic>
              </a:graphicData>
            </a:graphic>
          </wp:anchor>
        </w:drawing>
      </w:r>
      <w:r w:rsidR="00D94133" w:rsidRPr="00423B21">
        <w:rPr>
          <w:rFonts w:ascii="Helvetica" w:hAnsi="Helvetica" w:cs="Helvetica"/>
          <w:color w:val="auto"/>
          <w:sz w:val="22"/>
          <w:szCs w:val="22"/>
        </w:rPr>
        <w:t>Trucks &amp; Parts of Pennsylvania</w:t>
      </w:r>
      <w:r w:rsidR="00423B21">
        <w:rPr>
          <w:rFonts w:ascii="Helvetica" w:hAnsi="Helvetica" w:cs="Helvetica"/>
          <w:color w:val="auto"/>
          <w:sz w:val="22"/>
          <w:szCs w:val="22"/>
          <w:lang w:val="en"/>
        </w:rPr>
        <w:br/>
      </w:r>
      <w:proofErr w:type="spellStart"/>
      <w:r w:rsidR="00423B21">
        <w:rPr>
          <w:rFonts w:ascii="Helvetica" w:hAnsi="Helvetica" w:cs="Helvetica"/>
          <w:color w:val="auto"/>
          <w:sz w:val="22"/>
          <w:szCs w:val="22"/>
          <w:lang w:val="en"/>
        </w:rPr>
        <w:t>Brion</w:t>
      </w:r>
      <w:proofErr w:type="spellEnd"/>
      <w:r w:rsidR="00423B21">
        <w:rPr>
          <w:rFonts w:ascii="Helvetica" w:hAnsi="Helvetica" w:cs="Helvetica"/>
          <w:color w:val="auto"/>
          <w:sz w:val="22"/>
          <w:szCs w:val="22"/>
          <w:lang w:val="en"/>
        </w:rPr>
        <w:t xml:space="preserve"> Maguire</w:t>
      </w:r>
      <w:r w:rsidR="00423B21">
        <w:rPr>
          <w:rFonts w:ascii="Helvetica" w:hAnsi="Helvetica" w:cs="Helvetica"/>
          <w:color w:val="auto"/>
          <w:sz w:val="22"/>
          <w:szCs w:val="22"/>
          <w:lang w:val="en"/>
        </w:rPr>
        <w:br/>
      </w:r>
      <w:bookmarkStart w:id="0" w:name="_GoBack"/>
      <w:r w:rsidR="00D94133" w:rsidRPr="00423B21">
        <w:rPr>
          <w:rFonts w:ascii="Helvetica" w:hAnsi="Helvetica" w:cs="Helvetica"/>
          <w:color w:val="auto"/>
          <w:sz w:val="22"/>
          <w:szCs w:val="22"/>
        </w:rPr>
        <w:t>610-637-6310</w:t>
      </w:r>
      <w:bookmarkEnd w:id="0"/>
      <w:r w:rsidR="00D94133" w:rsidRPr="00423B21">
        <w:rPr>
          <w:rFonts w:ascii="Helvetica" w:hAnsi="Helvetica" w:cs="Helvetica"/>
        </w:rPr>
        <w:br/>
      </w:r>
      <w:hyperlink r:id="rId5" w:history="1">
        <w:r w:rsidR="00D94133" w:rsidRPr="00423B21">
          <w:rPr>
            <w:rStyle w:val="Hyperlink"/>
            <w:rFonts w:ascii="Helvetica" w:hAnsi="Helvetica" w:cs="Helvetica"/>
            <w:sz w:val="22"/>
            <w:szCs w:val="22"/>
            <w:lang w:val="en"/>
          </w:rPr>
          <w:t>brion@trucksandparts.com</w:t>
        </w:r>
      </w:hyperlink>
    </w:p>
    <w:p w:rsidR="00D94133" w:rsidRDefault="00D94133" w:rsidP="002977FA">
      <w:pPr>
        <w:shd w:val="clear" w:color="auto" w:fill="FFFFFF"/>
        <w:spacing w:before="120"/>
        <w:rPr>
          <w:rFonts w:ascii="Helvetica" w:hAnsi="Helvetica" w:cs="Helvetica"/>
          <w:color w:val="000000"/>
          <w:sz w:val="33"/>
          <w:szCs w:val="33"/>
        </w:rPr>
      </w:pPr>
    </w:p>
    <w:p w:rsidR="002977FA" w:rsidRPr="00D94133" w:rsidRDefault="002977FA" w:rsidP="002977FA">
      <w:pPr>
        <w:shd w:val="clear" w:color="auto" w:fill="FFFFFF"/>
        <w:spacing w:before="120"/>
        <w:rPr>
          <w:rFonts w:ascii="Helvetica" w:hAnsi="Helvetica" w:cs="Helvetica"/>
          <w:color w:val="333333"/>
          <w:sz w:val="33"/>
          <w:szCs w:val="33"/>
          <w:lang w:val="en"/>
        </w:rPr>
      </w:pPr>
      <w:r w:rsidRPr="00D94133">
        <w:rPr>
          <w:rFonts w:ascii="Helvetica" w:hAnsi="Helvetica" w:cs="Helvetica"/>
          <w:color w:val="000000"/>
          <w:sz w:val="33"/>
          <w:szCs w:val="33"/>
        </w:rPr>
        <w:t xml:space="preserve">Penton's Waste360 Recognizes </w:t>
      </w:r>
      <w:proofErr w:type="spellStart"/>
      <w:r w:rsidRPr="00D94133">
        <w:rPr>
          <w:rFonts w:ascii="Helvetica" w:hAnsi="Helvetica" w:cs="Helvetica"/>
          <w:color w:val="000000"/>
          <w:sz w:val="33"/>
          <w:szCs w:val="33"/>
        </w:rPr>
        <w:t>Brion</w:t>
      </w:r>
      <w:proofErr w:type="spellEnd"/>
      <w:r w:rsidRPr="00D94133">
        <w:rPr>
          <w:rFonts w:ascii="Helvetica" w:hAnsi="Helvetica" w:cs="Helvetica"/>
          <w:color w:val="000000"/>
          <w:sz w:val="33"/>
          <w:szCs w:val="33"/>
        </w:rPr>
        <w:t xml:space="preserve"> Maguire in the </w:t>
      </w:r>
      <w:r w:rsidRPr="00E4514E">
        <w:rPr>
          <w:rFonts w:ascii="Helvetica" w:hAnsi="Helvetica" w:cs="Helvetica"/>
          <w:color w:val="000000"/>
          <w:sz w:val="33"/>
          <w:szCs w:val="33"/>
        </w:rPr>
        <w:t xml:space="preserve">First </w:t>
      </w:r>
      <w:r w:rsidR="000A3935">
        <w:rPr>
          <w:rFonts w:ascii="Helvetica" w:hAnsi="Helvetica" w:cs="Helvetica"/>
          <w:color w:val="000000"/>
          <w:sz w:val="33"/>
          <w:szCs w:val="33"/>
        </w:rPr>
        <w:t xml:space="preserve">40 </w:t>
      </w:r>
      <w:proofErr w:type="gramStart"/>
      <w:r w:rsidR="000A3935">
        <w:rPr>
          <w:rFonts w:ascii="Helvetica" w:hAnsi="Helvetica" w:cs="Helvetica"/>
          <w:color w:val="000000"/>
          <w:sz w:val="33"/>
          <w:szCs w:val="33"/>
        </w:rPr>
        <w:t>Under</w:t>
      </w:r>
      <w:proofErr w:type="gramEnd"/>
      <w:r w:rsidR="000A3935">
        <w:rPr>
          <w:rFonts w:ascii="Helvetica" w:hAnsi="Helvetica" w:cs="Helvetica"/>
          <w:color w:val="000000"/>
          <w:sz w:val="33"/>
          <w:szCs w:val="33"/>
        </w:rPr>
        <w:t xml:space="preserve"> 40 Awards</w:t>
      </w:r>
    </w:p>
    <w:p w:rsidR="002977FA" w:rsidRDefault="002977FA" w:rsidP="00D94133">
      <w:pPr>
        <w:pStyle w:val="Heading2"/>
        <w:shd w:val="clear" w:color="auto" w:fill="FFFFFF"/>
        <w:spacing w:before="0" w:after="0" w:line="330" w:lineRule="atLeast"/>
        <w:textAlignment w:val="baseline"/>
        <w:rPr>
          <w:color w:val="333333"/>
          <w:sz w:val="21"/>
          <w:szCs w:val="21"/>
          <w:lang w:val="en"/>
        </w:rPr>
      </w:pPr>
    </w:p>
    <w:p w:rsidR="00DA6079" w:rsidRDefault="00D94133" w:rsidP="00DA6079">
      <w:pPr>
        <w:shd w:val="clear" w:color="auto" w:fill="FFFFFF"/>
        <w:spacing w:after="160" w:line="360" w:lineRule="auto"/>
        <w:rPr>
          <w:rFonts w:ascii="Helvetica" w:hAnsi="Helvetica" w:cs="Helvetica"/>
        </w:rPr>
      </w:pPr>
      <w:r w:rsidRPr="00423B21">
        <w:rPr>
          <w:rFonts w:ascii="Helvetica" w:hAnsi="Helvetica" w:cs="Helvetica"/>
          <w:b/>
        </w:rPr>
        <w:t>GLENMOORE</w:t>
      </w:r>
      <w:r w:rsidRPr="00423B21">
        <w:rPr>
          <w:rFonts w:ascii="Helvetica" w:hAnsi="Helvetica" w:cs="Helvetica"/>
          <w:b/>
        </w:rPr>
        <w:t xml:space="preserve">, </w:t>
      </w:r>
      <w:r w:rsidR="00E87E5F">
        <w:rPr>
          <w:rFonts w:ascii="Helvetica" w:hAnsi="Helvetica" w:cs="Helvetica"/>
          <w:b/>
        </w:rPr>
        <w:t>Pennsylvania</w:t>
      </w:r>
      <w:r w:rsidRPr="00423B21">
        <w:rPr>
          <w:rFonts w:ascii="Helvetica" w:hAnsi="Helvetica" w:cs="Helvetica"/>
          <w:b/>
        </w:rPr>
        <w:t xml:space="preserve"> </w:t>
      </w:r>
      <w:r w:rsidRPr="00423B21">
        <w:rPr>
          <w:rFonts w:ascii="Helvetica" w:hAnsi="Helvetica" w:cs="Helvetica"/>
          <w:b/>
          <w:bCs/>
        </w:rPr>
        <w:t>—</w:t>
      </w:r>
      <w:r w:rsidRPr="00423B21">
        <w:rPr>
          <w:rFonts w:ascii="Helvetica" w:hAnsi="Helvetica" w:cs="Helvetica"/>
          <w:b/>
        </w:rPr>
        <w:t xml:space="preserve"> </w:t>
      </w:r>
      <w:r w:rsidRPr="00E87E5F">
        <w:rPr>
          <w:rFonts w:ascii="Helvetica" w:hAnsi="Helvetica" w:cs="Helvetica"/>
          <w:b/>
        </w:rPr>
        <w:t>June</w:t>
      </w:r>
      <w:r w:rsidRPr="00E87E5F">
        <w:rPr>
          <w:rFonts w:ascii="Helvetica" w:hAnsi="Helvetica" w:cs="Helvetica"/>
          <w:b/>
        </w:rPr>
        <w:t xml:space="preserve"> </w:t>
      </w:r>
      <w:r w:rsidR="0094315A" w:rsidRPr="00E87E5F">
        <w:rPr>
          <w:rFonts w:ascii="Helvetica" w:hAnsi="Helvetica" w:cs="Helvetica"/>
          <w:b/>
        </w:rPr>
        <w:t>2</w:t>
      </w:r>
      <w:r w:rsidRPr="00E87E5F">
        <w:rPr>
          <w:rFonts w:ascii="Helvetica" w:hAnsi="Helvetica" w:cs="Helvetica"/>
          <w:b/>
        </w:rPr>
        <w:t>, 2016</w:t>
      </w:r>
      <w:r w:rsidRPr="00423B21">
        <w:rPr>
          <w:rFonts w:ascii="Helvetica" w:hAnsi="Helvetica" w:cs="Helvetica"/>
          <w:b/>
        </w:rPr>
        <w:t xml:space="preserve"> </w:t>
      </w:r>
      <w:r w:rsidRPr="00423B21">
        <w:rPr>
          <w:rFonts w:ascii="Helvetica" w:hAnsi="Helvetica" w:cs="Helvetica"/>
          <w:b/>
          <w:bCs/>
        </w:rPr>
        <w:t>—</w:t>
      </w:r>
      <w:r w:rsidR="00423B21" w:rsidRPr="00423B21">
        <w:rPr>
          <w:rFonts w:ascii="Helvetica" w:hAnsi="Helvetica" w:cs="Helvetica"/>
          <w:b/>
          <w:bCs/>
        </w:rPr>
        <w:t xml:space="preserve"> </w:t>
      </w:r>
      <w:proofErr w:type="spellStart"/>
      <w:r w:rsidR="002977FA" w:rsidRPr="00423B21">
        <w:rPr>
          <w:rFonts w:ascii="Helvetica" w:hAnsi="Helvetica" w:cs="Helvetica"/>
        </w:rPr>
        <w:t>Brion</w:t>
      </w:r>
      <w:proofErr w:type="spellEnd"/>
      <w:r w:rsidR="002977FA" w:rsidRPr="00423B21">
        <w:t xml:space="preserve"> </w:t>
      </w:r>
      <w:r w:rsidR="002977FA" w:rsidRPr="00423B21">
        <w:rPr>
          <w:rFonts w:ascii="Helvetica" w:hAnsi="Helvetica" w:cs="Helvetica"/>
        </w:rPr>
        <w:t>Maguire, owner and managing partner of Trucks &amp; Parts of Pennsylvania</w:t>
      </w:r>
      <w:r w:rsidR="002041C4">
        <w:rPr>
          <w:rFonts w:ascii="Helvetica" w:hAnsi="Helvetica" w:cs="Helvetica"/>
        </w:rPr>
        <w:t>,</w:t>
      </w:r>
      <w:r w:rsidR="00DA6079">
        <w:rPr>
          <w:rFonts w:ascii="Helvetica" w:hAnsi="Helvetica" w:cs="Helvetica"/>
        </w:rPr>
        <w:t xml:space="preserve"> </w:t>
      </w:r>
      <w:r w:rsidR="000A3935">
        <w:rPr>
          <w:rFonts w:ascii="Helvetica" w:hAnsi="Helvetica" w:cs="Helvetica"/>
        </w:rPr>
        <w:t xml:space="preserve">is a recipient of the </w:t>
      </w:r>
      <w:hyperlink r:id="rId6" w:anchor="continue-jump" w:history="1">
        <w:r w:rsidR="00ED2D0A">
          <w:rPr>
            <w:rStyle w:val="Hyperlink"/>
            <w:rFonts w:ascii="Helvetica" w:hAnsi="Helvetica" w:cs="Helvetica"/>
          </w:rPr>
          <w:t>40 Under 40</w:t>
        </w:r>
      </w:hyperlink>
      <w:r w:rsidR="002977FA" w:rsidRPr="00423B21">
        <w:rPr>
          <w:rFonts w:ascii="Helvetica" w:hAnsi="Helvetica" w:cs="Helvetica"/>
        </w:rPr>
        <w:t xml:space="preserve"> </w:t>
      </w:r>
      <w:r w:rsidR="000A3935">
        <w:rPr>
          <w:rFonts w:ascii="Helvetica" w:hAnsi="Helvetica" w:cs="Helvetica"/>
        </w:rPr>
        <w:t>award</w:t>
      </w:r>
      <w:r w:rsidR="002977FA" w:rsidRPr="00423B21">
        <w:rPr>
          <w:rFonts w:ascii="Helvetica" w:hAnsi="Helvetica" w:cs="Helvetica"/>
        </w:rPr>
        <w:t xml:space="preserve"> by Penton’s </w:t>
      </w:r>
      <w:hyperlink r:id="rId7" w:history="1">
        <w:r w:rsidR="002977FA" w:rsidRPr="00476C00">
          <w:rPr>
            <w:rStyle w:val="Hyperlink"/>
            <w:rFonts w:ascii="Helvetica" w:hAnsi="Helvetica" w:cs="Helvetica"/>
          </w:rPr>
          <w:t>Waste360</w:t>
        </w:r>
      </w:hyperlink>
      <w:r w:rsidR="002041C4">
        <w:rPr>
          <w:rFonts w:ascii="Helvetica" w:hAnsi="Helvetica" w:cs="Helvetica"/>
        </w:rPr>
        <w:t xml:space="preserve">, </w:t>
      </w:r>
      <w:r w:rsidR="002041C4" w:rsidRPr="002041C4">
        <w:rPr>
          <w:rFonts w:ascii="Helvetica" w:hAnsi="Helvetica" w:cs="Helvetica"/>
        </w:rPr>
        <w:t>the leading information, event, commerce and education provider to the solid waste, recycling, organics and sustainable communities</w:t>
      </w:r>
      <w:r w:rsidR="002977FA" w:rsidRPr="00423B21">
        <w:rPr>
          <w:rFonts w:ascii="Helvetica" w:hAnsi="Helvetica" w:cs="Helvetica"/>
        </w:rPr>
        <w:t>.</w:t>
      </w:r>
      <w:r w:rsidR="00423B21" w:rsidRPr="00423B21">
        <w:rPr>
          <w:rFonts w:ascii="Helvetica" w:hAnsi="Helvetica" w:cs="Helvetica"/>
        </w:rPr>
        <w:t xml:space="preserve"> </w:t>
      </w:r>
      <w:r w:rsidR="00DA6079" w:rsidRPr="00DA6079">
        <w:rPr>
          <w:rFonts w:ascii="Helvetica" w:hAnsi="Helvetica" w:cs="Helvetica"/>
        </w:rPr>
        <w:t xml:space="preserve">The Waste360 40 </w:t>
      </w:r>
      <w:proofErr w:type="gramStart"/>
      <w:r w:rsidR="00DA6079" w:rsidRPr="00DA6079">
        <w:rPr>
          <w:rFonts w:ascii="Helvetica" w:hAnsi="Helvetica" w:cs="Helvetica"/>
        </w:rPr>
        <w:t>Under</w:t>
      </w:r>
      <w:proofErr w:type="gramEnd"/>
      <w:r w:rsidR="00DA6079" w:rsidRPr="00DA6079">
        <w:rPr>
          <w:rFonts w:ascii="Helvetica" w:hAnsi="Helvetica" w:cs="Helvetica"/>
        </w:rPr>
        <w:t xml:space="preserve"> 40 awards program</w:t>
      </w:r>
      <w:r w:rsidR="000A3935">
        <w:rPr>
          <w:rFonts w:ascii="Helvetica" w:hAnsi="Helvetica" w:cs="Helvetica"/>
        </w:rPr>
        <w:t>, unveiled this year,</w:t>
      </w:r>
      <w:r w:rsidR="00DA6079" w:rsidRPr="00DA6079">
        <w:rPr>
          <w:rFonts w:ascii="Helvetica" w:hAnsi="Helvetica" w:cs="Helvetica"/>
        </w:rPr>
        <w:t xml:space="preserve"> recognizes inspiring and innovative professionals under the age of 40 whose work in the waste, recycling and organics industry has made a significant contribution. </w:t>
      </w:r>
    </w:p>
    <w:p w:rsidR="002977FA" w:rsidRPr="00423B21" w:rsidRDefault="002977FA" w:rsidP="00DA6079">
      <w:pPr>
        <w:shd w:val="clear" w:color="auto" w:fill="FFFFFF"/>
        <w:spacing w:after="160" w:line="360" w:lineRule="auto"/>
        <w:rPr>
          <w:rFonts w:ascii="Helvetica" w:hAnsi="Helvetica" w:cs="Helvetica"/>
        </w:rPr>
      </w:pPr>
      <w:r w:rsidRPr="00423B21">
        <w:rPr>
          <w:rFonts w:ascii="Helvetica" w:hAnsi="Helvetica" w:cs="Helvetica"/>
        </w:rPr>
        <w:t xml:space="preserve">“We applaud </w:t>
      </w:r>
      <w:proofErr w:type="spellStart"/>
      <w:r w:rsidRPr="00423B21">
        <w:rPr>
          <w:rFonts w:ascii="Helvetica" w:hAnsi="Helvetica" w:cs="Helvetica"/>
        </w:rPr>
        <w:t>Brion</w:t>
      </w:r>
      <w:proofErr w:type="spellEnd"/>
      <w:r w:rsidRPr="00423B21">
        <w:rPr>
          <w:rFonts w:ascii="Helvetica" w:hAnsi="Helvetica" w:cs="Helvetica"/>
        </w:rPr>
        <w:t xml:space="preserve"> for being among the first to be awarded this prestigious honor,” said Scott Dols, President and CEO of Trucks &amp; Parts of Tampa.</w:t>
      </w:r>
      <w:r w:rsidR="00423B21" w:rsidRPr="00423B21">
        <w:rPr>
          <w:rFonts w:ascii="Helvetica" w:hAnsi="Helvetica" w:cs="Helvetica"/>
        </w:rPr>
        <w:t xml:space="preserve"> </w:t>
      </w:r>
      <w:r w:rsidRPr="00423B21">
        <w:rPr>
          <w:rFonts w:ascii="Helvetica" w:hAnsi="Helvetica" w:cs="Helvetica"/>
        </w:rPr>
        <w:t>“</w:t>
      </w:r>
      <w:proofErr w:type="spellStart"/>
      <w:r w:rsidRPr="00423B21">
        <w:rPr>
          <w:rFonts w:ascii="Helvetica" w:hAnsi="Helvetica" w:cs="Helvetica"/>
        </w:rPr>
        <w:t>Brion</w:t>
      </w:r>
      <w:proofErr w:type="spellEnd"/>
      <w:r w:rsidRPr="00423B21">
        <w:rPr>
          <w:rFonts w:ascii="Helvetica" w:hAnsi="Helvetica" w:cs="Helvetica"/>
        </w:rPr>
        <w:t xml:space="preserve"> has played a vital role in the success of our companies. His reputation as a strong leader has allowed him to attract top industry talent and his guidance will be instrumental in our future growth." </w:t>
      </w:r>
    </w:p>
    <w:p w:rsidR="002977FA" w:rsidRPr="00423B21" w:rsidRDefault="002977FA" w:rsidP="00423B21">
      <w:pPr>
        <w:spacing w:after="160" w:line="360" w:lineRule="auto"/>
        <w:rPr>
          <w:rFonts w:ascii="Helvetica" w:hAnsi="Helvetica" w:cs="Helvetica"/>
        </w:rPr>
      </w:pPr>
      <w:r w:rsidRPr="00423B21">
        <w:rPr>
          <w:rFonts w:ascii="Helvetica" w:hAnsi="Helvetica" w:cs="Helvetica"/>
        </w:rPr>
        <w:t>Maguire has spent 17 years in the Waste and Recycling Industry and is widely regarded as one of the most knowledgeable people regarding waste collection trucks, product application and route efficiencies.</w:t>
      </w:r>
      <w:r w:rsidR="00423B21" w:rsidRPr="00423B21">
        <w:rPr>
          <w:rFonts w:ascii="Helvetica" w:hAnsi="Helvetica" w:cs="Helvetica"/>
        </w:rPr>
        <w:t xml:space="preserve"> </w:t>
      </w:r>
      <w:r w:rsidRPr="00423B21">
        <w:rPr>
          <w:rFonts w:ascii="Helvetica" w:hAnsi="Helvetica" w:cs="Helvetica"/>
        </w:rPr>
        <w:t>Maguire is also considered an authority on Federal and State regula</w:t>
      </w:r>
      <w:r w:rsidR="00CC0394">
        <w:rPr>
          <w:rFonts w:ascii="Helvetica" w:hAnsi="Helvetica" w:cs="Helvetica"/>
        </w:rPr>
        <w:t xml:space="preserve">tions as well as the government </w:t>
      </w:r>
      <w:r w:rsidRPr="00423B21">
        <w:rPr>
          <w:rFonts w:ascii="Helvetica" w:hAnsi="Helvetica" w:cs="Helvetica"/>
        </w:rPr>
        <w:t>mandated truck emission programs.</w:t>
      </w:r>
      <w:r w:rsidR="00423B21" w:rsidRPr="00423B21">
        <w:rPr>
          <w:rFonts w:ascii="Helvetica" w:hAnsi="Helvetica" w:cs="Helvetica"/>
        </w:rPr>
        <w:t xml:space="preserve"> </w:t>
      </w:r>
    </w:p>
    <w:p w:rsidR="002977FA" w:rsidRPr="00423B21" w:rsidRDefault="002977FA" w:rsidP="00423B21">
      <w:pPr>
        <w:spacing w:after="160" w:line="360" w:lineRule="auto"/>
        <w:rPr>
          <w:rFonts w:ascii="Helvetica" w:hAnsi="Helvetica" w:cs="Helvetica"/>
        </w:rPr>
      </w:pPr>
      <w:r w:rsidRPr="00423B21">
        <w:rPr>
          <w:rFonts w:ascii="Helvetica" w:hAnsi="Helvetica" w:cs="Helvetica"/>
        </w:rPr>
        <w:t>“I’ve always seen myself as a strategic partner, one who can offer new, and better solutions to help my customer manage and make better decisions with their fleet purchases as well as their surplus liquidations,” Maguire said.</w:t>
      </w:r>
      <w:r w:rsidR="00423B21" w:rsidRPr="00423B21">
        <w:rPr>
          <w:rFonts w:ascii="Helvetica" w:hAnsi="Helvetica" w:cs="Helvetica"/>
        </w:rPr>
        <w:t xml:space="preserve"> </w:t>
      </w:r>
      <w:r w:rsidRPr="00423B21">
        <w:rPr>
          <w:rFonts w:ascii="Helvetica" w:hAnsi="Helvetica" w:cs="Helvetica"/>
        </w:rPr>
        <w:t>“Managing fleet purchases is critically important to a company’s growth strategy – and that is where I can make a difference.”</w:t>
      </w:r>
    </w:p>
    <w:p w:rsidR="00423B21" w:rsidRDefault="002977FA" w:rsidP="00423B21">
      <w:pPr>
        <w:spacing w:after="160" w:line="360" w:lineRule="auto"/>
        <w:rPr>
          <w:rFonts w:ascii="Helvetica" w:hAnsi="Helvetica" w:cs="Helvetica"/>
        </w:rPr>
      </w:pPr>
      <w:r w:rsidRPr="00423B21">
        <w:rPr>
          <w:rFonts w:ascii="Helvetica" w:hAnsi="Helvetica" w:cs="Helvetica"/>
        </w:rPr>
        <w:t xml:space="preserve">Maguire has maintained a leading role in the </w:t>
      </w:r>
      <w:hyperlink r:id="rId8" w:history="1">
        <w:r w:rsidRPr="00D14491">
          <w:rPr>
            <w:rStyle w:val="Hyperlink"/>
            <w:rFonts w:ascii="Helvetica" w:hAnsi="Helvetica" w:cs="Helvetica"/>
          </w:rPr>
          <w:t>National Waste and Recycling Association</w:t>
        </w:r>
      </w:hyperlink>
      <w:r w:rsidR="00B32A19">
        <w:rPr>
          <w:rFonts w:ascii="Helvetica" w:hAnsi="Helvetica" w:cs="Helvetica"/>
        </w:rPr>
        <w:t xml:space="preserve"> as a </w:t>
      </w:r>
      <w:r w:rsidRPr="00423B21">
        <w:rPr>
          <w:rFonts w:ascii="Helvetica" w:hAnsi="Helvetica" w:cs="Helvetica"/>
        </w:rPr>
        <w:t>contributor and sponsor within the local chapters</w:t>
      </w:r>
      <w:r w:rsidR="00AC2417">
        <w:rPr>
          <w:rFonts w:ascii="Helvetica" w:hAnsi="Helvetica" w:cs="Helvetica"/>
        </w:rPr>
        <w:t xml:space="preserve"> </w:t>
      </w:r>
      <w:r w:rsidRPr="00423B21">
        <w:rPr>
          <w:rFonts w:ascii="Helvetica" w:hAnsi="Helvetica" w:cs="Helvetica"/>
        </w:rPr>
        <w:t xml:space="preserve">and at the national level with the Statistics Program and the </w:t>
      </w:r>
      <w:r w:rsidRPr="00B32A19">
        <w:rPr>
          <w:rFonts w:ascii="Helvetica" w:hAnsi="Helvetica" w:cs="Helvetica"/>
        </w:rPr>
        <w:t>Future Industry Leaders Alliance</w:t>
      </w:r>
      <w:r w:rsidRPr="00423B21">
        <w:rPr>
          <w:rFonts w:ascii="Helvetica" w:hAnsi="Helvetica" w:cs="Helvetica"/>
        </w:rPr>
        <w:t>.</w:t>
      </w:r>
      <w:r w:rsidR="00423B21" w:rsidRPr="00423B21">
        <w:rPr>
          <w:rFonts w:ascii="Helvetica" w:hAnsi="Helvetica" w:cs="Helvetica"/>
        </w:rPr>
        <w:t xml:space="preserve"> </w:t>
      </w:r>
      <w:r w:rsidRPr="00423B21">
        <w:rPr>
          <w:rFonts w:ascii="Helvetica" w:hAnsi="Helvetica" w:cs="Helvetica"/>
        </w:rPr>
        <w:t xml:space="preserve">He is also a supportive member of </w:t>
      </w:r>
      <w:hyperlink r:id="rId9" w:history="1">
        <w:r w:rsidR="00D14491" w:rsidRPr="008555FF">
          <w:rPr>
            <w:rStyle w:val="Hyperlink"/>
            <w:rFonts w:ascii="Helvetica" w:hAnsi="Helvetica" w:cs="Helvetica"/>
          </w:rPr>
          <w:t>Environmental Research and Education Foundation</w:t>
        </w:r>
      </w:hyperlink>
      <w:r w:rsidR="00D14491">
        <w:rPr>
          <w:rFonts w:ascii="Helvetica" w:hAnsi="Helvetica" w:cs="Helvetica"/>
        </w:rPr>
        <w:t xml:space="preserve"> (EREF)</w:t>
      </w:r>
      <w:r w:rsidRPr="00423B21">
        <w:rPr>
          <w:rFonts w:ascii="Helvetica" w:hAnsi="Helvetica" w:cs="Helvetica"/>
        </w:rPr>
        <w:t xml:space="preserve"> and has be</w:t>
      </w:r>
      <w:r w:rsidR="00D14491">
        <w:rPr>
          <w:rFonts w:ascii="Helvetica" w:hAnsi="Helvetica" w:cs="Helvetica"/>
        </w:rPr>
        <w:t xml:space="preserve">en an active contributor </w:t>
      </w:r>
      <w:r w:rsidR="008555FF">
        <w:rPr>
          <w:rFonts w:ascii="Helvetica" w:hAnsi="Helvetica" w:cs="Helvetica"/>
        </w:rPr>
        <w:t xml:space="preserve">to </w:t>
      </w:r>
      <w:r w:rsidR="00D17242">
        <w:rPr>
          <w:rFonts w:ascii="Helvetica" w:hAnsi="Helvetica" w:cs="Helvetica"/>
        </w:rPr>
        <w:t xml:space="preserve">the </w:t>
      </w:r>
      <w:r w:rsidR="008555FF">
        <w:rPr>
          <w:rFonts w:ascii="Helvetica" w:hAnsi="Helvetica" w:cs="Helvetica"/>
        </w:rPr>
        <w:t>organization</w:t>
      </w:r>
      <w:r w:rsidR="00D17242">
        <w:rPr>
          <w:rFonts w:ascii="Helvetica" w:hAnsi="Helvetica" w:cs="Helvetica"/>
        </w:rPr>
        <w:t>’s</w:t>
      </w:r>
      <w:r w:rsidR="008555FF">
        <w:rPr>
          <w:rFonts w:ascii="Helvetica" w:hAnsi="Helvetica" w:cs="Helvetica"/>
        </w:rPr>
        <w:t xml:space="preserve"> </w:t>
      </w:r>
      <w:r w:rsidRPr="00423B21">
        <w:rPr>
          <w:rFonts w:ascii="Helvetica" w:hAnsi="Helvetica" w:cs="Helvetica"/>
        </w:rPr>
        <w:t>committees.</w:t>
      </w:r>
      <w:r w:rsidR="00423B21" w:rsidRPr="00423B21">
        <w:rPr>
          <w:rFonts w:ascii="Helvetica" w:hAnsi="Helvetica" w:cs="Helvetica"/>
        </w:rPr>
        <w:t xml:space="preserve"> </w:t>
      </w:r>
    </w:p>
    <w:p w:rsidR="002977FA" w:rsidRDefault="002977FA" w:rsidP="00423B21">
      <w:pPr>
        <w:spacing w:after="160" w:line="360" w:lineRule="auto"/>
        <w:rPr>
          <w:rFonts w:ascii="Helvetica" w:hAnsi="Helvetica" w:cs="Helvetica"/>
        </w:rPr>
      </w:pPr>
      <w:r w:rsidRPr="00423B21">
        <w:rPr>
          <w:rFonts w:ascii="Helvetica" w:hAnsi="Helvetica" w:cs="Helvetica"/>
        </w:rPr>
        <w:lastRenderedPageBreak/>
        <w:t>“</w:t>
      </w:r>
      <w:proofErr w:type="spellStart"/>
      <w:r w:rsidRPr="00423B21">
        <w:rPr>
          <w:rFonts w:ascii="Helvetica" w:hAnsi="Helvetica" w:cs="Helvetica"/>
        </w:rPr>
        <w:t>Brion</w:t>
      </w:r>
      <w:proofErr w:type="spellEnd"/>
      <w:r w:rsidRPr="00423B21">
        <w:rPr>
          <w:rFonts w:ascii="Helvetica" w:hAnsi="Helvetica" w:cs="Helvetica"/>
        </w:rPr>
        <w:t xml:space="preserve"> has a strong commitment to excellence in serving the industry,” says Bruce Goldenberg, Partner in </w:t>
      </w:r>
      <w:r w:rsidR="00CC0394">
        <w:rPr>
          <w:rFonts w:ascii="Helvetica" w:hAnsi="Helvetica" w:cs="Helvetica"/>
        </w:rPr>
        <w:t>Trucks &amp; Parts of Pennsylvania.</w:t>
      </w:r>
      <w:r w:rsidR="00423B21" w:rsidRPr="00423B21">
        <w:rPr>
          <w:rFonts w:ascii="Helvetica" w:hAnsi="Helvetica" w:cs="Helvetica"/>
        </w:rPr>
        <w:t xml:space="preserve"> </w:t>
      </w:r>
      <w:r w:rsidRPr="00423B21">
        <w:rPr>
          <w:rFonts w:ascii="Helvetica" w:hAnsi="Helvetica" w:cs="Helvetica"/>
        </w:rPr>
        <w:t>“He exemplifies everything a young professional should aspire to: honest, hardworking</w:t>
      </w:r>
      <w:r w:rsidR="00E87E5F">
        <w:rPr>
          <w:rFonts w:ascii="Helvetica" w:hAnsi="Helvetica" w:cs="Helvetica"/>
        </w:rPr>
        <w:t xml:space="preserve"> and</w:t>
      </w:r>
      <w:r w:rsidRPr="00423B21">
        <w:rPr>
          <w:rFonts w:ascii="Helvetica" w:hAnsi="Helvetica" w:cs="Helvetica"/>
        </w:rPr>
        <w:t xml:space="preserve"> goal driven.</w:t>
      </w:r>
      <w:r w:rsidR="00423B21" w:rsidRPr="00423B21">
        <w:rPr>
          <w:rFonts w:ascii="Helvetica" w:hAnsi="Helvetica" w:cs="Helvetica"/>
        </w:rPr>
        <w:t xml:space="preserve"> </w:t>
      </w:r>
      <w:r w:rsidRPr="00423B21">
        <w:rPr>
          <w:rFonts w:ascii="Helvetica" w:hAnsi="Helvetica" w:cs="Helvetica"/>
        </w:rPr>
        <w:t xml:space="preserve">We are proud </w:t>
      </w:r>
      <w:r w:rsidR="008555FF">
        <w:rPr>
          <w:rFonts w:ascii="Helvetica" w:hAnsi="Helvetica" w:cs="Helvetica"/>
        </w:rPr>
        <w:t>of Brion and his becoming a 40 U</w:t>
      </w:r>
      <w:r w:rsidRPr="00423B21">
        <w:rPr>
          <w:rFonts w:ascii="Helvetica" w:hAnsi="Helvetica" w:cs="Helvetica"/>
        </w:rPr>
        <w:t xml:space="preserve">nder 40 </w:t>
      </w:r>
      <w:r w:rsidR="008555FF">
        <w:rPr>
          <w:rFonts w:ascii="Helvetica" w:hAnsi="Helvetica" w:cs="Helvetica"/>
        </w:rPr>
        <w:t>member</w:t>
      </w:r>
      <w:r w:rsidRPr="00423B21">
        <w:rPr>
          <w:rFonts w:ascii="Helvetica" w:hAnsi="Helvetica" w:cs="Helvetica"/>
        </w:rPr>
        <w:t>.</w:t>
      </w:r>
      <w:r w:rsidR="00423B21" w:rsidRPr="00423B21">
        <w:rPr>
          <w:rFonts w:ascii="Helvetica" w:hAnsi="Helvetica" w:cs="Helvetica"/>
        </w:rPr>
        <w:t xml:space="preserve"> </w:t>
      </w:r>
      <w:r w:rsidRPr="00423B21">
        <w:rPr>
          <w:rFonts w:ascii="Helvetica" w:hAnsi="Helvetica" w:cs="Helvetica"/>
        </w:rPr>
        <w:t>Earning this distinction demonstrates that the industry also respects his acumen, insight and leadership.”</w:t>
      </w:r>
    </w:p>
    <w:p w:rsidR="00DA6079" w:rsidRPr="00423B21" w:rsidRDefault="008555FF" w:rsidP="00423B21">
      <w:pPr>
        <w:spacing w:after="160" w:line="360" w:lineRule="auto"/>
        <w:rPr>
          <w:rFonts w:ascii="Helvetica" w:hAnsi="Helvetica" w:cs="Helvetica"/>
        </w:rPr>
      </w:pPr>
      <w:r>
        <w:rPr>
          <w:rFonts w:ascii="Helvetica" w:hAnsi="Helvetica" w:cs="Helvetica"/>
        </w:rPr>
        <w:t>Maguire and the other</w:t>
      </w:r>
      <w:r w:rsidR="00DA6079" w:rsidRPr="00DA6079">
        <w:rPr>
          <w:rFonts w:ascii="Helvetica" w:hAnsi="Helvetica" w:cs="Helvetica"/>
        </w:rPr>
        <w:t xml:space="preserve"> </w:t>
      </w:r>
      <w:r>
        <w:rPr>
          <w:rFonts w:ascii="Helvetica" w:hAnsi="Helvetica" w:cs="Helvetica"/>
        </w:rPr>
        <w:t>honorees</w:t>
      </w:r>
      <w:r w:rsidR="00DA6079" w:rsidRPr="00DA6079">
        <w:rPr>
          <w:rFonts w:ascii="Helvetica" w:hAnsi="Helvetica" w:cs="Helvetica"/>
        </w:rPr>
        <w:t xml:space="preserve"> will be celebrated at </w:t>
      </w:r>
      <w:proofErr w:type="spellStart"/>
      <w:r w:rsidR="00DA6079" w:rsidRPr="00DA6079">
        <w:rPr>
          <w:rFonts w:ascii="Helvetica" w:hAnsi="Helvetica" w:cs="Helvetica"/>
        </w:rPr>
        <w:t>WasteExpo</w:t>
      </w:r>
      <w:proofErr w:type="spellEnd"/>
      <w:r w:rsidR="00DA6079" w:rsidRPr="00DA6079">
        <w:rPr>
          <w:rFonts w:ascii="Helvetica" w:hAnsi="Helvetica" w:cs="Helvetica"/>
        </w:rPr>
        <w:t xml:space="preserve">, North America's largest solid waste, recycling and organics industry event, June 6-9, 2016. </w:t>
      </w:r>
      <w:proofErr w:type="spellStart"/>
      <w:r w:rsidR="00DA6079" w:rsidRPr="00DA6079">
        <w:rPr>
          <w:rFonts w:ascii="Helvetica" w:hAnsi="Helvetica" w:cs="Helvetica"/>
        </w:rPr>
        <w:t>WasteExpo</w:t>
      </w:r>
      <w:proofErr w:type="spellEnd"/>
      <w:r w:rsidR="00DA6079" w:rsidRPr="00DA6079">
        <w:rPr>
          <w:rFonts w:ascii="Helvetica" w:hAnsi="Helvetica" w:cs="Helvetica"/>
        </w:rPr>
        <w:t xml:space="preserve"> brings the key buyers and decision makers in the waste, recycling and organics industry together making it the ideal place for Waste360 to recognize these rising stars.</w:t>
      </w:r>
    </w:p>
    <w:p w:rsidR="002977FA" w:rsidRDefault="002977FA" w:rsidP="00423B21">
      <w:pPr>
        <w:pStyle w:val="NormalWeb"/>
        <w:spacing w:after="160" w:line="360" w:lineRule="auto"/>
        <w:rPr>
          <w:rFonts w:ascii="Helvetica" w:hAnsi="Helvetica" w:cs="Helvetica"/>
          <w:sz w:val="22"/>
          <w:szCs w:val="22"/>
        </w:rPr>
      </w:pPr>
      <w:r w:rsidRPr="00423B21">
        <w:rPr>
          <w:rFonts w:ascii="Helvetica" w:hAnsi="Helvetica" w:cs="Helvetica"/>
          <w:b/>
          <w:sz w:val="22"/>
          <w:szCs w:val="22"/>
        </w:rPr>
        <w:t>About Trucks &amp; Parts of Pennsylvania</w:t>
      </w:r>
      <w:r w:rsidR="00D94133" w:rsidRPr="00423B21">
        <w:rPr>
          <w:rFonts w:ascii="Helvetica" w:hAnsi="Helvetica" w:cs="Helvetica"/>
          <w:b/>
          <w:sz w:val="22"/>
          <w:szCs w:val="22"/>
        </w:rPr>
        <w:br/>
      </w:r>
      <w:r w:rsidRPr="00423B21">
        <w:rPr>
          <w:rFonts w:ascii="Helvetica" w:hAnsi="Helvetica" w:cs="Helvetica"/>
          <w:sz w:val="22"/>
          <w:szCs w:val="22"/>
        </w:rPr>
        <w:t>Trucks &amp; Parts of Pennsylvania is a division of Trucks &amp; Parts of Tampa, America's largest and oldest dealer of new, used and reconditioned Refuse Trucks and Roll Offs.</w:t>
      </w:r>
      <w:r w:rsidR="00423B21" w:rsidRPr="00423B21">
        <w:rPr>
          <w:rFonts w:ascii="Helvetica" w:hAnsi="Helvetica" w:cs="Helvetica"/>
          <w:sz w:val="22"/>
          <w:szCs w:val="22"/>
        </w:rPr>
        <w:t xml:space="preserve"> </w:t>
      </w:r>
      <w:r w:rsidRPr="00423B21">
        <w:rPr>
          <w:rFonts w:ascii="Helvetica" w:hAnsi="Helvetica" w:cs="Helvetica"/>
          <w:sz w:val="22"/>
          <w:szCs w:val="22"/>
        </w:rPr>
        <w:t>Trucks &amp; Parts of Pennsylvania LLC was founded in 2014 by Brion Maguire, Scott Dols and Bruce Goldenberg. The company has seen exceptional growth and recently opened a new facility in Glenmoore, Pennsylvania.</w:t>
      </w:r>
      <w:r w:rsidR="00423B21" w:rsidRPr="00423B21">
        <w:rPr>
          <w:rFonts w:ascii="Helvetica" w:hAnsi="Helvetica" w:cs="Helvetica"/>
          <w:sz w:val="22"/>
          <w:szCs w:val="22"/>
        </w:rPr>
        <w:t xml:space="preserve"> </w:t>
      </w:r>
      <w:r w:rsidRPr="00423B21">
        <w:rPr>
          <w:rFonts w:ascii="Helvetica" w:hAnsi="Helvetica" w:cs="Helvetica"/>
          <w:sz w:val="22"/>
          <w:szCs w:val="22"/>
        </w:rPr>
        <w:t>Trucks &amp; Parts of Pennsylvania works tirelessly to deliver the best value for new and reconditioned garbage trucks and roll off trucks and maintain its reputation as the leader of quality and excellence in the refuse industry.</w:t>
      </w:r>
      <w:r w:rsidR="00423B21" w:rsidRPr="00423B21">
        <w:rPr>
          <w:rFonts w:ascii="Helvetica" w:hAnsi="Helvetica" w:cs="Helvetica"/>
          <w:sz w:val="22"/>
          <w:szCs w:val="22"/>
        </w:rPr>
        <w:t xml:space="preserve"> </w:t>
      </w:r>
      <w:r w:rsidRPr="00423B21">
        <w:rPr>
          <w:rFonts w:ascii="Helvetica" w:hAnsi="Helvetica" w:cs="Helvetica"/>
          <w:sz w:val="22"/>
          <w:szCs w:val="22"/>
        </w:rPr>
        <w:t xml:space="preserve">For additional information, please visit </w:t>
      </w:r>
      <w:hyperlink r:id="rId10" w:history="1">
        <w:r w:rsidRPr="00423B21">
          <w:rPr>
            <w:rFonts w:ascii="Helvetica" w:hAnsi="Helvetica" w:cs="Helvetica"/>
            <w:sz w:val="22"/>
            <w:szCs w:val="22"/>
          </w:rPr>
          <w:t>www.TRUCKSandPARTS.com</w:t>
        </w:r>
      </w:hyperlink>
      <w:r w:rsidR="00D94133" w:rsidRPr="00423B21">
        <w:rPr>
          <w:rFonts w:ascii="Helvetica" w:hAnsi="Helvetica" w:cs="Helvetica"/>
          <w:sz w:val="22"/>
          <w:szCs w:val="22"/>
        </w:rPr>
        <w:t>.</w:t>
      </w:r>
    </w:p>
    <w:p w:rsidR="00423B21" w:rsidRPr="00423B21" w:rsidRDefault="00423B21" w:rsidP="00423B21">
      <w:pPr>
        <w:pStyle w:val="NormalWeb"/>
        <w:spacing w:after="160" w:line="360" w:lineRule="auto"/>
        <w:jc w:val="center"/>
        <w:rPr>
          <w:rFonts w:ascii="Helvetica" w:hAnsi="Helvetica" w:cs="Helvetica"/>
          <w:sz w:val="22"/>
          <w:szCs w:val="22"/>
        </w:rPr>
      </w:pPr>
      <w:r>
        <w:rPr>
          <w:rFonts w:ascii="Helvetica" w:hAnsi="Helvetica" w:cs="Helvetica"/>
          <w:sz w:val="22"/>
          <w:szCs w:val="22"/>
        </w:rPr>
        <w:t>###</w:t>
      </w:r>
    </w:p>
    <w:p w:rsidR="002977FA" w:rsidRPr="00423B21" w:rsidRDefault="002977FA" w:rsidP="00423B21">
      <w:pPr>
        <w:spacing w:after="160" w:line="360" w:lineRule="auto"/>
      </w:pPr>
    </w:p>
    <w:p w:rsidR="00424C7A" w:rsidRPr="00423B21" w:rsidRDefault="00424C7A" w:rsidP="00423B21">
      <w:pPr>
        <w:spacing w:after="160" w:line="360" w:lineRule="auto"/>
      </w:pPr>
    </w:p>
    <w:sectPr w:rsidR="00424C7A" w:rsidRPr="00423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FA"/>
    <w:rsid w:val="000A3935"/>
    <w:rsid w:val="002041C4"/>
    <w:rsid w:val="002977FA"/>
    <w:rsid w:val="00423B21"/>
    <w:rsid w:val="00424C7A"/>
    <w:rsid w:val="00476C00"/>
    <w:rsid w:val="005E3D23"/>
    <w:rsid w:val="00757D1C"/>
    <w:rsid w:val="00766A1D"/>
    <w:rsid w:val="008555FF"/>
    <w:rsid w:val="008B1065"/>
    <w:rsid w:val="00916627"/>
    <w:rsid w:val="0094315A"/>
    <w:rsid w:val="00980CB0"/>
    <w:rsid w:val="00A408F3"/>
    <w:rsid w:val="00A912B7"/>
    <w:rsid w:val="00AC2417"/>
    <w:rsid w:val="00B32A19"/>
    <w:rsid w:val="00CC0394"/>
    <w:rsid w:val="00D14491"/>
    <w:rsid w:val="00D17242"/>
    <w:rsid w:val="00D94133"/>
    <w:rsid w:val="00DA6079"/>
    <w:rsid w:val="00DF3752"/>
    <w:rsid w:val="00E13ED1"/>
    <w:rsid w:val="00E4514E"/>
    <w:rsid w:val="00E87E5F"/>
    <w:rsid w:val="00ED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77163E-D826-457C-AF6A-4A64625D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7FA"/>
    <w:pPr>
      <w:spacing w:after="0" w:line="240" w:lineRule="auto"/>
    </w:pPr>
    <w:rPr>
      <w:rFonts w:ascii="Calibri" w:hAnsi="Calibri" w:cs="Times New Roman"/>
    </w:rPr>
  </w:style>
  <w:style w:type="paragraph" w:styleId="Heading2">
    <w:name w:val="heading 2"/>
    <w:basedOn w:val="Normal"/>
    <w:link w:val="Heading2Char"/>
    <w:uiPriority w:val="9"/>
    <w:unhideWhenUsed/>
    <w:qFormat/>
    <w:rsid w:val="002977FA"/>
    <w:pPr>
      <w:spacing w:before="560" w:after="144" w:line="280" w:lineRule="atLeast"/>
      <w:outlineLvl w:val="1"/>
    </w:pPr>
    <w:rPr>
      <w:rFonts w:ascii="Arial Narrow" w:hAnsi="Arial Narrow"/>
      <w:color w:val="7AA52A"/>
      <w:sz w:val="31"/>
      <w:szCs w:val="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77FA"/>
    <w:rPr>
      <w:rFonts w:ascii="Arial Narrow" w:hAnsi="Arial Narrow" w:cs="Times New Roman"/>
      <w:color w:val="7AA52A"/>
      <w:sz w:val="31"/>
      <w:szCs w:val="31"/>
    </w:rPr>
  </w:style>
  <w:style w:type="character" w:styleId="Hyperlink">
    <w:name w:val="Hyperlink"/>
    <w:basedOn w:val="DefaultParagraphFont"/>
    <w:uiPriority w:val="99"/>
    <w:unhideWhenUsed/>
    <w:rsid w:val="002977FA"/>
    <w:rPr>
      <w:color w:val="0563C1"/>
      <w:u w:val="single"/>
    </w:rPr>
  </w:style>
  <w:style w:type="paragraph" w:styleId="NormalWeb">
    <w:name w:val="Normal (Web)"/>
    <w:basedOn w:val="Normal"/>
    <w:uiPriority w:val="99"/>
    <w:unhideWhenUsed/>
    <w:rsid w:val="002977FA"/>
    <w:pPr>
      <w:spacing w:after="36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98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sterecycling.org/" TargetMode="External"/><Relationship Id="rId3" Type="http://schemas.openxmlformats.org/officeDocument/2006/relationships/webSettings" Target="webSettings.xml"/><Relationship Id="rId7" Type="http://schemas.openxmlformats.org/officeDocument/2006/relationships/hyperlink" Target="http://waste360.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newswire.com/news-releases/pentons-waste360-unveils-the-first-annual-40-under-40-the-next-generation-of-leaders-in-the-waste-and-recycling-space-300260334.html" TargetMode="External"/><Relationship Id="rId11" Type="http://schemas.openxmlformats.org/officeDocument/2006/relationships/fontTable" Target="fontTable.xml"/><Relationship Id="rId5" Type="http://schemas.openxmlformats.org/officeDocument/2006/relationships/hyperlink" Target="mailto:brion@trucksandparts.com" TargetMode="External"/><Relationship Id="rId10" Type="http://schemas.openxmlformats.org/officeDocument/2006/relationships/hyperlink" Target="http://www.trucksandparts.com/" TargetMode="External"/><Relationship Id="rId4" Type="http://schemas.openxmlformats.org/officeDocument/2006/relationships/image" Target="media/image1.png"/><Relationship Id="rId9" Type="http://schemas.openxmlformats.org/officeDocument/2006/relationships/hyperlink" Target="https://erefd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3395</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Goldenberg</dc:creator>
  <cp:keywords/>
  <dc:description/>
  <cp:lastModifiedBy>Stephanie Mar</cp:lastModifiedBy>
  <cp:revision>2</cp:revision>
  <cp:lastPrinted>2016-06-02T05:07:00Z</cp:lastPrinted>
  <dcterms:created xsi:type="dcterms:W3CDTF">2016-06-02T05:09:00Z</dcterms:created>
  <dcterms:modified xsi:type="dcterms:W3CDTF">2016-06-02T05:09:00Z</dcterms:modified>
</cp:coreProperties>
</file>