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1501DB" w14:textId="77777777" w:rsidR="005E2A7A" w:rsidRDefault="005E2A7A" w:rsidP="005E2A7A">
      <w:pPr>
        <w:rPr>
          <w:rFonts w:ascii="Arial" w:hAnsi="Arial" w:cs="Arial"/>
          <w:sz w:val="20"/>
          <w:szCs w:val="20"/>
        </w:rPr>
      </w:pPr>
    </w:p>
    <w:p w14:paraId="50F1A986" w14:textId="77777777" w:rsidR="005E2A7A" w:rsidRDefault="005E2A7A" w:rsidP="005E2A7A">
      <w:pPr>
        <w:rPr>
          <w:rFonts w:ascii="Arial" w:hAnsi="Arial" w:cs="Arial"/>
          <w:sz w:val="20"/>
          <w:szCs w:val="20"/>
        </w:rPr>
      </w:pPr>
    </w:p>
    <w:p w14:paraId="62015BE9" w14:textId="77777777" w:rsidR="005E2A7A" w:rsidRDefault="005E2A7A" w:rsidP="005E2A7A">
      <w:pPr>
        <w:rPr>
          <w:rFonts w:ascii="Arial" w:hAnsi="Arial" w:cs="Arial"/>
          <w:sz w:val="20"/>
          <w:szCs w:val="20"/>
        </w:rPr>
      </w:pPr>
    </w:p>
    <w:p w14:paraId="0C3C5DFF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eastAsia="ja-JP"/>
        </w:rPr>
      </w:pPr>
      <w:r w:rsidRPr="00DA43ED">
        <w:rPr>
          <w:rFonts w:ascii="Arial" w:hAnsi="Arial" w:cs="Arial"/>
          <w:b/>
          <w:sz w:val="20"/>
          <w:szCs w:val="20"/>
          <w:lang w:eastAsia="ja-JP"/>
        </w:rPr>
        <w:t>FOR IMMEDIATE RELEASE</w:t>
      </w:r>
    </w:p>
    <w:p w14:paraId="02EEADB9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eastAsia="ja-JP"/>
        </w:rPr>
      </w:pPr>
    </w:p>
    <w:p w14:paraId="198B3A85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eastAsia="ja-JP"/>
        </w:rPr>
        <w:t xml:space="preserve">Seal Methods </w:t>
      </w:r>
      <w:proofErr w:type="spellStart"/>
      <w:r>
        <w:rPr>
          <w:rFonts w:ascii="Arial" w:hAnsi="Arial" w:cs="Arial"/>
          <w:b/>
          <w:sz w:val="20"/>
          <w:szCs w:val="20"/>
          <w:lang w:eastAsia="ja-JP"/>
        </w:rPr>
        <w:t>Inc</w:t>
      </w:r>
      <w:proofErr w:type="spellEnd"/>
      <w:r>
        <w:rPr>
          <w:rFonts w:ascii="Arial" w:hAnsi="Arial" w:cs="Arial"/>
          <w:b/>
          <w:sz w:val="20"/>
          <w:szCs w:val="20"/>
          <w:lang w:eastAsia="ja-JP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</w:rPr>
        <w:t>A</w:t>
      </w:r>
      <w:r w:rsidRPr="00DA43ED">
        <w:rPr>
          <w:rFonts w:ascii="Arial" w:eastAsia="Times New Roman" w:hAnsi="Arial" w:cs="Arial"/>
          <w:b/>
          <w:sz w:val="20"/>
          <w:szCs w:val="20"/>
        </w:rPr>
        <w:t>d</w:t>
      </w:r>
      <w:r>
        <w:rPr>
          <w:rFonts w:ascii="Arial" w:eastAsia="Times New Roman" w:hAnsi="Arial" w:cs="Arial"/>
          <w:b/>
          <w:sz w:val="20"/>
          <w:szCs w:val="20"/>
        </w:rPr>
        <w:t xml:space="preserve">ds 250,000 </w:t>
      </w:r>
      <w:proofErr w:type="spellStart"/>
      <w:r>
        <w:rPr>
          <w:rFonts w:ascii="Arial" w:eastAsia="Times New Roman" w:hAnsi="Arial" w:cs="Arial"/>
          <w:b/>
          <w:sz w:val="20"/>
          <w:szCs w:val="20"/>
        </w:rPr>
        <w:t>sq</w:t>
      </w:r>
      <w:proofErr w:type="spellEnd"/>
      <w:r>
        <w:rPr>
          <w:rFonts w:ascii="Arial" w:eastAsia="Times New Roman" w:hAnsi="Arial" w:cs="Arial"/>
          <w:b/>
          <w:sz w:val="20"/>
          <w:szCs w:val="20"/>
        </w:rPr>
        <w:t>/</w:t>
      </w:r>
      <w:proofErr w:type="spellStart"/>
      <w:r>
        <w:rPr>
          <w:rFonts w:ascii="Arial" w:eastAsia="Times New Roman" w:hAnsi="Arial" w:cs="Arial"/>
          <w:b/>
          <w:sz w:val="20"/>
          <w:szCs w:val="20"/>
        </w:rPr>
        <w:t>ft</w:t>
      </w:r>
      <w:proofErr w:type="spellEnd"/>
      <w:r>
        <w:rPr>
          <w:rFonts w:ascii="Arial" w:eastAsia="Times New Roman" w:hAnsi="Arial" w:cs="Arial"/>
          <w:b/>
          <w:sz w:val="20"/>
          <w:szCs w:val="20"/>
        </w:rPr>
        <w:t xml:space="preserve"> of Manufacturing C</w:t>
      </w:r>
      <w:r w:rsidRPr="00DA43ED">
        <w:rPr>
          <w:rFonts w:ascii="Arial" w:eastAsia="Times New Roman" w:hAnsi="Arial" w:cs="Arial"/>
          <w:b/>
          <w:sz w:val="20"/>
          <w:szCs w:val="20"/>
        </w:rPr>
        <w:t>apacity in China</w:t>
      </w:r>
    </w:p>
    <w:p w14:paraId="0D50CF85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eastAsia="ja-JP"/>
        </w:rPr>
      </w:pPr>
    </w:p>
    <w:p w14:paraId="7035EB91" w14:textId="02C1A55E" w:rsidR="008803D2" w:rsidRPr="009B3220" w:rsidRDefault="002E169C" w:rsidP="008803D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E169C">
        <w:rPr>
          <w:rFonts w:ascii="Arial" w:hAnsi="Arial" w:cs="Arial"/>
          <w:i/>
          <w:sz w:val="20"/>
          <w:szCs w:val="20"/>
          <w:lang w:eastAsia="ja-JP"/>
        </w:rPr>
        <w:t>(June 28</w:t>
      </w:r>
      <w:r w:rsidR="008803D2" w:rsidRPr="002E169C">
        <w:rPr>
          <w:rFonts w:ascii="Arial" w:hAnsi="Arial" w:cs="Arial"/>
          <w:i/>
          <w:sz w:val="20"/>
          <w:szCs w:val="20"/>
          <w:lang w:eastAsia="ja-JP"/>
        </w:rPr>
        <w:t xml:space="preserve">, Santa Fe Springs, California) </w:t>
      </w:r>
      <w:r w:rsidR="008803D2" w:rsidRPr="009B3220">
        <w:rPr>
          <w:rFonts w:ascii="Arial" w:hAnsi="Arial" w:cs="Arial"/>
          <w:sz w:val="20"/>
          <w:szCs w:val="20"/>
          <w:lang w:eastAsia="ja-JP"/>
        </w:rPr>
        <w:t xml:space="preserve">Established in 1974, California-based Seal Methods Inc. (SMI) is the world’s most comprehensive specialty components fabricator, and a leader in die cut solutions. </w:t>
      </w:r>
    </w:p>
    <w:p w14:paraId="5F9B1A1A" w14:textId="77777777" w:rsidR="008803D2" w:rsidRPr="009B3220" w:rsidRDefault="008803D2" w:rsidP="008803D2">
      <w:pPr>
        <w:rPr>
          <w:rFonts w:ascii="Arial" w:hAnsi="Arial" w:cs="Arial"/>
          <w:sz w:val="20"/>
          <w:szCs w:val="20"/>
        </w:rPr>
      </w:pPr>
      <w:r w:rsidRPr="009B3220">
        <w:rPr>
          <w:rFonts w:ascii="Arial" w:hAnsi="Arial" w:cs="Arial"/>
          <w:sz w:val="20"/>
          <w:szCs w:val="20"/>
        </w:rPr>
        <w:t>With a new 250,000 square foot facility in Nanjing, China, SMI has added capacity as well as strategically locating themselves closer to their customers’ operation</w:t>
      </w:r>
      <w:bookmarkStart w:id="0" w:name="_GoBack"/>
      <w:bookmarkEnd w:id="0"/>
      <w:r w:rsidRPr="009B3220">
        <w:rPr>
          <w:rFonts w:ascii="Arial" w:hAnsi="Arial" w:cs="Arial"/>
          <w:sz w:val="20"/>
          <w:szCs w:val="20"/>
        </w:rPr>
        <w:t>s, with full manufacturing and quality assurance capabilities. This investment will allow SMI to better serve its existing base – as well as create new partnerships with OEMs and raw material suppliers globally.</w:t>
      </w:r>
    </w:p>
    <w:p w14:paraId="5C453E2C" w14:textId="77777777" w:rsidR="008803D2" w:rsidRPr="009B3220" w:rsidRDefault="008803D2" w:rsidP="008803D2">
      <w:pPr>
        <w:rPr>
          <w:rFonts w:ascii="Arial" w:hAnsi="Arial" w:cs="Arial"/>
          <w:sz w:val="20"/>
          <w:szCs w:val="20"/>
        </w:rPr>
      </w:pPr>
      <w:r w:rsidRPr="009B3220">
        <w:rPr>
          <w:rFonts w:ascii="Arial" w:hAnsi="Arial" w:cs="Arial"/>
          <w:sz w:val="20"/>
          <w:szCs w:val="20"/>
        </w:rPr>
        <w:t> </w:t>
      </w:r>
    </w:p>
    <w:p w14:paraId="676EF8F2" w14:textId="77777777" w:rsidR="008803D2" w:rsidRPr="009B3220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9B3220">
        <w:rPr>
          <w:rFonts w:ascii="Arial" w:hAnsi="Arial" w:cs="Arial"/>
          <w:sz w:val="20"/>
          <w:szCs w:val="20"/>
          <w:lang w:eastAsia="ja-JP"/>
        </w:rPr>
        <w:t>With the Nanjing facility, SMI now has three locations, combined with headquarters in Santa Fe Springs, California, and an operation in Union City, California (est. 2006). Their combined state-of-the-art facilities house:</w:t>
      </w:r>
    </w:p>
    <w:p w14:paraId="27514963" w14:textId="77777777" w:rsidR="008803D2" w:rsidRPr="009B3220" w:rsidRDefault="008803D2" w:rsidP="008803D2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9B3220">
        <w:rPr>
          <w:rFonts w:ascii="Arial" w:hAnsi="Arial" w:cs="Arial"/>
          <w:sz w:val="20"/>
          <w:szCs w:val="20"/>
          <w:lang w:eastAsia="ja-JP"/>
        </w:rPr>
        <w:t>A Class 100 Cleanroom</w:t>
      </w:r>
    </w:p>
    <w:p w14:paraId="74791CE6" w14:textId="77777777" w:rsidR="008803D2" w:rsidRPr="00BC28B1" w:rsidRDefault="008803D2" w:rsidP="008803D2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BC28B1">
        <w:rPr>
          <w:rFonts w:ascii="Arial" w:hAnsi="Arial" w:cs="Arial"/>
          <w:sz w:val="20"/>
          <w:szCs w:val="20"/>
          <w:lang w:eastAsia="ja-JP"/>
        </w:rPr>
        <w:t>285 employees world wide</w:t>
      </w:r>
    </w:p>
    <w:p w14:paraId="65569DC3" w14:textId="77777777" w:rsidR="008803D2" w:rsidRPr="00BC28B1" w:rsidRDefault="008803D2" w:rsidP="008803D2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BC28B1">
        <w:rPr>
          <w:rFonts w:ascii="Arial" w:hAnsi="Arial" w:cs="Arial"/>
          <w:sz w:val="20"/>
          <w:szCs w:val="20"/>
          <w:lang w:eastAsia="ja-JP"/>
        </w:rPr>
        <w:t>More than 80 different production machines</w:t>
      </w:r>
    </w:p>
    <w:p w14:paraId="46EF2592" w14:textId="77777777" w:rsidR="008803D2" w:rsidRPr="00BC28B1" w:rsidRDefault="008803D2" w:rsidP="008803D2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BC28B1">
        <w:rPr>
          <w:rFonts w:ascii="Arial" w:hAnsi="Arial" w:cs="Arial"/>
          <w:sz w:val="20"/>
          <w:szCs w:val="20"/>
          <w:lang w:eastAsia="ja-JP"/>
        </w:rPr>
        <w:t>Process engineering experts</w:t>
      </w:r>
    </w:p>
    <w:p w14:paraId="5F8122CF" w14:textId="77777777" w:rsidR="008803D2" w:rsidRPr="00BC28B1" w:rsidRDefault="008803D2" w:rsidP="008803D2">
      <w:pPr>
        <w:widowControl w:val="0"/>
        <w:numPr>
          <w:ilvl w:val="0"/>
          <w:numId w:val="8"/>
        </w:numPr>
        <w:tabs>
          <w:tab w:val="clear" w:pos="720"/>
          <w:tab w:val="num" w:pos="81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BC28B1">
        <w:rPr>
          <w:rFonts w:ascii="Arial" w:hAnsi="Arial" w:cs="Arial"/>
          <w:sz w:val="20"/>
          <w:szCs w:val="20"/>
          <w:lang w:eastAsia="ja-JP"/>
        </w:rPr>
        <w:t xml:space="preserve">Rapid prototyping </w:t>
      </w:r>
    </w:p>
    <w:p w14:paraId="7821580E" w14:textId="77777777" w:rsidR="008803D2" w:rsidRPr="00BC28B1" w:rsidRDefault="008803D2" w:rsidP="008803D2">
      <w:pPr>
        <w:widowControl w:val="0"/>
        <w:numPr>
          <w:ilvl w:val="0"/>
          <w:numId w:val="8"/>
        </w:numPr>
        <w:tabs>
          <w:tab w:val="clear" w:pos="720"/>
          <w:tab w:val="num" w:pos="81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BC28B1">
        <w:rPr>
          <w:rFonts w:ascii="Arial" w:hAnsi="Arial" w:cs="Arial"/>
          <w:sz w:val="20"/>
          <w:szCs w:val="20"/>
          <w:lang w:eastAsia="ja-JP"/>
        </w:rPr>
        <w:t xml:space="preserve">Multi-layer laminations with precision registered die-cutting </w:t>
      </w:r>
    </w:p>
    <w:p w14:paraId="323C10C4" w14:textId="77777777" w:rsidR="008803D2" w:rsidRPr="00BC28B1" w:rsidRDefault="008803D2" w:rsidP="008803D2">
      <w:pPr>
        <w:widowControl w:val="0"/>
        <w:numPr>
          <w:ilvl w:val="0"/>
          <w:numId w:val="8"/>
        </w:numPr>
        <w:tabs>
          <w:tab w:val="clear" w:pos="720"/>
          <w:tab w:val="num" w:pos="81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BC28B1">
        <w:rPr>
          <w:rFonts w:ascii="Arial" w:hAnsi="Arial" w:cs="Arial"/>
          <w:sz w:val="20"/>
          <w:szCs w:val="20"/>
          <w:lang w:eastAsia="ja-JP"/>
        </w:rPr>
        <w:t xml:space="preserve">High speed rotary and automated flatbed cutting </w:t>
      </w:r>
    </w:p>
    <w:p w14:paraId="455BF676" w14:textId="77777777" w:rsidR="008803D2" w:rsidRPr="00BC28B1" w:rsidRDefault="008803D2" w:rsidP="008803D2">
      <w:pPr>
        <w:widowControl w:val="0"/>
        <w:numPr>
          <w:ilvl w:val="0"/>
          <w:numId w:val="8"/>
        </w:numPr>
        <w:tabs>
          <w:tab w:val="clear" w:pos="720"/>
          <w:tab w:val="num" w:pos="81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BC28B1">
        <w:rPr>
          <w:rFonts w:ascii="Arial" w:hAnsi="Arial" w:cs="Arial"/>
          <w:sz w:val="20"/>
          <w:szCs w:val="20"/>
          <w:lang w:eastAsia="ja-JP"/>
        </w:rPr>
        <w:t xml:space="preserve">Heat sealing, vulcanizing, rewind slitting, roll slitting </w:t>
      </w:r>
    </w:p>
    <w:p w14:paraId="740ADCBD" w14:textId="77777777" w:rsidR="008803D2" w:rsidRPr="00BC28B1" w:rsidRDefault="008803D2" w:rsidP="008803D2">
      <w:pPr>
        <w:widowControl w:val="0"/>
        <w:numPr>
          <w:ilvl w:val="0"/>
          <w:numId w:val="8"/>
        </w:numPr>
        <w:tabs>
          <w:tab w:val="clear" w:pos="720"/>
          <w:tab w:val="num" w:pos="81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BC28B1">
        <w:rPr>
          <w:rFonts w:ascii="Arial" w:hAnsi="Arial" w:cs="Arial"/>
          <w:sz w:val="20"/>
          <w:szCs w:val="20"/>
          <w:lang w:eastAsia="ja-JP"/>
        </w:rPr>
        <w:t xml:space="preserve">Custom assembly, packaging and kitting </w:t>
      </w:r>
    </w:p>
    <w:p w14:paraId="5FC330A0" w14:textId="77777777" w:rsidR="008803D2" w:rsidRPr="00BC28B1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</w:p>
    <w:p w14:paraId="5E2D4E9A" w14:textId="77777777" w:rsidR="008803D2" w:rsidRPr="00BC28B1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eastAsia="ja-JP"/>
        </w:rPr>
      </w:pPr>
      <w:r w:rsidRPr="00BC28B1">
        <w:rPr>
          <w:rFonts w:ascii="Arial" w:hAnsi="Arial" w:cs="Arial"/>
          <w:sz w:val="20"/>
          <w:szCs w:val="20"/>
          <w:lang w:eastAsia="ja-JP"/>
        </w:rPr>
        <w:t>The ability to manufacture and assemble in China has already proven to be a sought after resource for SMI customers with global reach.</w:t>
      </w:r>
    </w:p>
    <w:p w14:paraId="0B2D5A0B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0"/>
          <w:szCs w:val="20"/>
          <w:lang w:eastAsia="ja-JP"/>
        </w:rPr>
      </w:pPr>
    </w:p>
    <w:p w14:paraId="65E40148" w14:textId="77777777" w:rsidR="008803D2" w:rsidRPr="00BC28B1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eastAsia="ja-JP"/>
        </w:rPr>
      </w:pPr>
      <w:r w:rsidRPr="00BC28B1">
        <w:rPr>
          <w:rFonts w:ascii="Arial" w:hAnsi="Arial" w:cs="Arial"/>
          <w:b/>
          <w:sz w:val="20"/>
          <w:szCs w:val="20"/>
          <w:lang w:eastAsia="ja-JP"/>
        </w:rPr>
        <w:t xml:space="preserve">About Seal Methods </w:t>
      </w:r>
      <w:proofErr w:type="spellStart"/>
      <w:r w:rsidRPr="00BC28B1">
        <w:rPr>
          <w:rFonts w:ascii="Arial" w:hAnsi="Arial" w:cs="Arial"/>
          <w:b/>
          <w:sz w:val="20"/>
          <w:szCs w:val="20"/>
          <w:lang w:eastAsia="ja-JP"/>
        </w:rPr>
        <w:t>Inc</w:t>
      </w:r>
      <w:proofErr w:type="spellEnd"/>
    </w:p>
    <w:p w14:paraId="77120437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eastAsia="ja-JP"/>
        </w:rPr>
      </w:pPr>
      <w:r w:rsidRPr="00DA43ED">
        <w:rPr>
          <w:rFonts w:ascii="Arial" w:hAnsi="Arial" w:cs="Arial"/>
          <w:bCs/>
          <w:sz w:val="20"/>
          <w:szCs w:val="20"/>
          <w:lang w:eastAsia="ja-JP"/>
        </w:rPr>
        <w:t xml:space="preserve">Seal Methods Inc. (SMI) is a full service premier fabricator of </w:t>
      </w:r>
      <w:proofErr w:type="gramStart"/>
      <w:r w:rsidRPr="00DA43ED">
        <w:rPr>
          <w:rFonts w:ascii="Arial" w:hAnsi="Arial" w:cs="Arial"/>
          <w:bCs/>
          <w:sz w:val="20"/>
          <w:szCs w:val="20"/>
          <w:lang w:eastAsia="ja-JP"/>
        </w:rPr>
        <w:t>gaskets,</w:t>
      </w:r>
      <w:proofErr w:type="gramEnd"/>
      <w:r w:rsidRPr="00DA43ED">
        <w:rPr>
          <w:rFonts w:ascii="Arial" w:hAnsi="Arial" w:cs="Arial"/>
          <w:bCs/>
          <w:sz w:val="20"/>
          <w:szCs w:val="20"/>
          <w:lang w:eastAsia="ja-JP"/>
        </w:rPr>
        <w:t xml:space="preserve"> seals, tapes &amp; precision die cuts. One of the most diversified converters in the industry, we serve clients in Automotive, Medical, Transportation, Electronics, Construction, Energy, Storage, and Industrial markets.</w:t>
      </w:r>
      <w:r w:rsidRPr="00DA43ED">
        <w:rPr>
          <w:rFonts w:ascii="Arial" w:eastAsia="Times New Roman" w:hAnsi="Arial" w:cs="Arial"/>
          <w:sz w:val="20"/>
          <w:szCs w:val="20"/>
        </w:rPr>
        <w:t xml:space="preserve"> </w:t>
      </w:r>
      <w:r w:rsidRPr="00DA43ED">
        <w:rPr>
          <w:rFonts w:ascii="Arial" w:hAnsi="Arial" w:cs="Arial"/>
          <w:bCs/>
          <w:sz w:val="20"/>
          <w:szCs w:val="20"/>
          <w:lang w:eastAsia="ja-JP"/>
        </w:rPr>
        <w:t>Our association with the finest raw material manufacturers throughout the world enables us to provide the widest possible selection of materials to meet your needs.</w:t>
      </w:r>
    </w:p>
    <w:p w14:paraId="0938A2C0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</w:p>
    <w:p w14:paraId="5CC86176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eastAsia="ja-JP"/>
        </w:rPr>
      </w:pPr>
      <w:r w:rsidRPr="00DA43ED">
        <w:rPr>
          <w:rFonts w:ascii="Arial" w:hAnsi="Arial" w:cs="Arial"/>
          <w:b/>
          <w:sz w:val="20"/>
          <w:szCs w:val="20"/>
          <w:lang w:eastAsia="ja-JP"/>
        </w:rPr>
        <w:t>Press Contact:</w:t>
      </w:r>
    </w:p>
    <w:p w14:paraId="0E4FD12C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eastAsia="ja-JP"/>
        </w:rPr>
      </w:pPr>
      <w:r w:rsidRPr="00DA43ED">
        <w:rPr>
          <w:rFonts w:ascii="Arial" w:hAnsi="Arial" w:cs="Arial"/>
          <w:bCs/>
          <w:sz w:val="20"/>
          <w:szCs w:val="20"/>
          <w:lang w:eastAsia="ja-JP"/>
        </w:rPr>
        <w:t>Darin Welter</w:t>
      </w:r>
    </w:p>
    <w:p w14:paraId="27184EA4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eastAsia="ja-JP"/>
        </w:rPr>
      </w:pPr>
      <w:r w:rsidRPr="00DA43ED">
        <w:rPr>
          <w:rFonts w:ascii="Arial" w:hAnsi="Arial" w:cs="Arial"/>
          <w:bCs/>
          <w:sz w:val="20"/>
          <w:szCs w:val="20"/>
          <w:lang w:eastAsia="ja-JP"/>
        </w:rPr>
        <w:t>Seal Methods Inc.</w:t>
      </w:r>
    </w:p>
    <w:p w14:paraId="6A8DB242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eastAsia="ja-JP"/>
        </w:rPr>
      </w:pPr>
      <w:r w:rsidRPr="00DA43ED">
        <w:rPr>
          <w:rFonts w:ascii="Arial" w:hAnsi="Arial" w:cs="Arial"/>
          <w:sz w:val="20"/>
          <w:szCs w:val="20"/>
          <w:lang w:eastAsia="ja-JP"/>
        </w:rPr>
        <w:t>11915 Shoemaker Ave Santa Fe Springs, CA 90670</w:t>
      </w:r>
      <w:r w:rsidRPr="00DA43ED">
        <w:rPr>
          <w:rFonts w:ascii="Arial" w:hAnsi="Arial" w:cs="Arial"/>
          <w:sz w:val="20"/>
          <w:szCs w:val="20"/>
          <w:lang w:eastAsia="ja-JP"/>
        </w:rPr>
        <w:br/>
        <w:t xml:space="preserve">Phone: </w:t>
      </w:r>
      <w:hyperlink r:id="rId9" w:history="1">
        <w:r w:rsidRPr="00DA43ED">
          <w:rPr>
            <w:rStyle w:val="Hyperlink"/>
            <w:rFonts w:ascii="Arial" w:hAnsi="Arial" w:cs="Arial"/>
            <w:sz w:val="20"/>
            <w:szCs w:val="20"/>
            <w:lang w:eastAsia="ja-JP"/>
          </w:rPr>
          <w:t>800.423.4777</w:t>
        </w:r>
      </w:hyperlink>
      <w:r w:rsidRPr="00DA43ED">
        <w:rPr>
          <w:rFonts w:ascii="Arial" w:hAnsi="Arial" w:cs="Arial"/>
          <w:sz w:val="20"/>
          <w:szCs w:val="20"/>
          <w:lang w:eastAsia="ja-JP"/>
        </w:rPr>
        <w:t xml:space="preserve">    </w:t>
      </w:r>
    </w:p>
    <w:p w14:paraId="58FC6F28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DA43ED">
        <w:rPr>
          <w:rFonts w:ascii="Arial" w:hAnsi="Arial" w:cs="Arial"/>
          <w:sz w:val="20"/>
          <w:szCs w:val="20"/>
          <w:lang w:eastAsia="ja-JP"/>
        </w:rPr>
        <w:t xml:space="preserve">Fax: 562.946.9439     </w:t>
      </w:r>
    </w:p>
    <w:p w14:paraId="674141EC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  <w:r w:rsidRPr="00DA43ED">
        <w:rPr>
          <w:rFonts w:ascii="Arial" w:hAnsi="Arial" w:cs="Arial"/>
          <w:sz w:val="20"/>
          <w:szCs w:val="20"/>
          <w:lang w:eastAsia="ja-JP"/>
        </w:rPr>
        <w:t xml:space="preserve">Email: </w:t>
      </w:r>
      <w:r w:rsidRPr="00DA43ED">
        <w:rPr>
          <w:rFonts w:ascii="Arial" w:hAnsi="Arial" w:cs="Arial"/>
          <w:sz w:val="20"/>
          <w:szCs w:val="20"/>
          <w:lang w:eastAsia="ja-JP"/>
        </w:rPr>
        <w:fldChar w:fldCharType="begin"/>
      </w:r>
      <w:r w:rsidRPr="00DA43ED">
        <w:rPr>
          <w:rFonts w:ascii="Arial" w:hAnsi="Arial" w:cs="Arial"/>
          <w:sz w:val="20"/>
          <w:szCs w:val="20"/>
          <w:lang w:eastAsia="ja-JP"/>
        </w:rPr>
        <w:instrText xml:space="preserve"> HYPERLINK "mailto:sales@sealmethodsinc.com" \t "_blank" </w:instrText>
      </w:r>
      <w:r w:rsidRPr="00DA43ED">
        <w:rPr>
          <w:rFonts w:ascii="Arial" w:hAnsi="Arial" w:cs="Arial"/>
          <w:sz w:val="20"/>
          <w:szCs w:val="20"/>
          <w:lang w:eastAsia="ja-JP"/>
        </w:rPr>
      </w:r>
      <w:r w:rsidRPr="00DA43ED">
        <w:rPr>
          <w:rFonts w:ascii="Arial" w:hAnsi="Arial" w:cs="Arial"/>
          <w:sz w:val="20"/>
          <w:szCs w:val="20"/>
          <w:lang w:eastAsia="ja-JP"/>
        </w:rPr>
        <w:fldChar w:fldCharType="separate"/>
      </w:r>
      <w:r w:rsidRPr="00DA43ED">
        <w:rPr>
          <w:rStyle w:val="Hyperlink"/>
          <w:rFonts w:ascii="Arial" w:hAnsi="Arial" w:cs="Arial"/>
          <w:sz w:val="20"/>
          <w:szCs w:val="20"/>
          <w:lang w:eastAsia="ja-JP"/>
        </w:rPr>
        <w:t>sales@sealmethodsinc.com</w:t>
      </w:r>
      <w:r w:rsidRPr="00DA43ED">
        <w:rPr>
          <w:rFonts w:ascii="Arial" w:hAnsi="Arial" w:cs="Arial"/>
          <w:sz w:val="20"/>
          <w:szCs w:val="20"/>
          <w:lang w:eastAsia="ja-JP"/>
        </w:rPr>
        <w:fldChar w:fldCharType="end"/>
      </w:r>
    </w:p>
    <w:p w14:paraId="4D8AE642" w14:textId="77777777" w:rsidR="008803D2" w:rsidRPr="00DA43ED" w:rsidRDefault="008803D2" w:rsidP="008803D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ja-JP"/>
        </w:rPr>
      </w:pPr>
    </w:p>
    <w:p w14:paraId="0DDEA7DC" w14:textId="77777777" w:rsidR="005E2A7A" w:rsidRPr="00C35232" w:rsidRDefault="005E2A7A" w:rsidP="005E2A7A">
      <w:pPr>
        <w:pStyle w:val="Pa2"/>
        <w:spacing w:line="360" w:lineRule="auto"/>
        <w:rPr>
          <w:rStyle w:val="A6"/>
          <w:rFonts w:cs="Arial"/>
          <w:b/>
          <w:color w:val="auto"/>
          <w:szCs w:val="20"/>
        </w:rPr>
      </w:pPr>
    </w:p>
    <w:p w14:paraId="31DA5521" w14:textId="77777777" w:rsidR="005E2A7A" w:rsidRDefault="005E2A7A" w:rsidP="005E2A7A">
      <w:pPr>
        <w:pStyle w:val="Default"/>
        <w:rPr>
          <w:sz w:val="20"/>
          <w:szCs w:val="20"/>
        </w:rPr>
      </w:pPr>
    </w:p>
    <w:p w14:paraId="0550902C" w14:textId="77777777" w:rsidR="0059371C" w:rsidRPr="00C35232" w:rsidRDefault="0059371C" w:rsidP="00F945B8">
      <w:pPr>
        <w:rPr>
          <w:rFonts w:ascii="Arial" w:hAnsi="Arial" w:cs="Arial"/>
          <w:sz w:val="20"/>
          <w:szCs w:val="20"/>
        </w:rPr>
      </w:pPr>
    </w:p>
    <w:sectPr w:rsidR="0059371C" w:rsidRPr="00C35232" w:rsidSect="00F264B8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00" w:right="1440" w:bottom="720" w:left="1350" w:header="720" w:footer="98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EF40D" w14:textId="77777777" w:rsidR="006A07C3" w:rsidRDefault="006A07C3" w:rsidP="00364C34">
      <w:r>
        <w:separator/>
      </w:r>
    </w:p>
  </w:endnote>
  <w:endnote w:type="continuationSeparator" w:id="0">
    <w:p w14:paraId="48BA49D4" w14:textId="77777777" w:rsidR="006A07C3" w:rsidRDefault="006A07C3" w:rsidP="0036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0BA40" w14:textId="77777777" w:rsidR="006A07C3" w:rsidRDefault="006A07C3" w:rsidP="00A245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731B07" w14:textId="77777777" w:rsidR="006A07C3" w:rsidRDefault="006A07C3" w:rsidP="0067293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BB3B1" w14:textId="77777777" w:rsidR="006A07C3" w:rsidRPr="00672938" w:rsidRDefault="006A07C3" w:rsidP="00A245FF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672938">
      <w:rPr>
        <w:rStyle w:val="PageNumber"/>
        <w:sz w:val="20"/>
        <w:szCs w:val="20"/>
      </w:rPr>
      <w:fldChar w:fldCharType="begin"/>
    </w:r>
    <w:r w:rsidRPr="00672938">
      <w:rPr>
        <w:rStyle w:val="PageNumber"/>
        <w:sz w:val="20"/>
        <w:szCs w:val="20"/>
      </w:rPr>
      <w:instrText xml:space="preserve">PAGE  </w:instrText>
    </w:r>
    <w:r w:rsidRPr="00672938">
      <w:rPr>
        <w:rStyle w:val="PageNumber"/>
        <w:sz w:val="20"/>
        <w:szCs w:val="20"/>
      </w:rPr>
      <w:fldChar w:fldCharType="separate"/>
    </w:r>
    <w:r w:rsidR="002E169C">
      <w:rPr>
        <w:rStyle w:val="PageNumber"/>
        <w:noProof/>
        <w:sz w:val="20"/>
        <w:szCs w:val="20"/>
      </w:rPr>
      <w:t>2</w:t>
    </w:r>
    <w:r w:rsidRPr="00672938">
      <w:rPr>
        <w:rStyle w:val="PageNumber"/>
        <w:sz w:val="20"/>
        <w:szCs w:val="20"/>
      </w:rPr>
      <w:fldChar w:fldCharType="end"/>
    </w:r>
  </w:p>
  <w:p w14:paraId="1E2B33B7" w14:textId="77777777" w:rsidR="006A07C3" w:rsidRDefault="006A07C3" w:rsidP="00672938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057FD" w14:textId="45B7ACD7" w:rsidR="006A07C3" w:rsidRDefault="00F945B8" w:rsidP="00F945B8">
    <w:pPr>
      <w:pStyle w:val="Footer"/>
      <w:ind w:left="-810"/>
    </w:pPr>
    <w:r>
      <w:rPr>
        <w:noProof/>
      </w:rPr>
      <w:drawing>
        <wp:inline distT="0" distB="0" distL="0" distR="0" wp14:anchorId="326E7DE9" wp14:editId="1F6D67D5">
          <wp:extent cx="7368119" cy="520057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&amp; Excel Doc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567" cy="52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66EF9" w14:textId="77777777" w:rsidR="006A07C3" w:rsidRDefault="006A07C3" w:rsidP="00364C34">
      <w:r>
        <w:separator/>
      </w:r>
    </w:p>
  </w:footnote>
  <w:footnote w:type="continuationSeparator" w:id="0">
    <w:p w14:paraId="3F1ED846" w14:textId="77777777" w:rsidR="006A07C3" w:rsidRDefault="006A07C3" w:rsidP="00364C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E6179" w14:textId="1C6B2837" w:rsidR="006A07C3" w:rsidRDefault="006A07C3">
    <w:pPr>
      <w:pStyle w:val="Header"/>
    </w:pPr>
    <w:r>
      <w:t xml:space="preserve">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741D47B" wp14:editId="49C16C79">
          <wp:extent cx="1219200" cy="499745"/>
          <wp:effectExtent l="0" t="0" r="0" b="8255"/>
          <wp:docPr id="3" name="Picture 8" descr="HCS_smal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CS_small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B7B86" w14:textId="05486D75" w:rsidR="006A07C3" w:rsidRDefault="00AC4B1C" w:rsidP="005E2A7A">
    <w:pPr>
      <w:pStyle w:val="Header"/>
      <w:ind w:left="-360"/>
    </w:pPr>
    <w:r>
      <w:rPr>
        <w:noProof/>
      </w:rPr>
      <w:drawing>
        <wp:inline distT="0" distB="0" distL="0" distR="0" wp14:anchorId="170804A9" wp14:editId="7AD0FFA8">
          <wp:extent cx="1337884" cy="1259840"/>
          <wp:effectExtent l="0" t="0" r="8890" b="1016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i logo around the wor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110" cy="1260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1209">
      <w:rPr>
        <w:noProof/>
      </w:rPr>
      <w:drawing>
        <wp:inline distT="0" distB="0" distL="0" distR="0" wp14:anchorId="469BD282" wp14:editId="62E7971F">
          <wp:extent cx="2493264" cy="4632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I HEader w Ta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264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642B8"/>
    <w:multiLevelType w:val="hybridMultilevel"/>
    <w:tmpl w:val="FE34D620"/>
    <w:lvl w:ilvl="0" w:tplc="B2585FA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E3B96"/>
    <w:multiLevelType w:val="multilevel"/>
    <w:tmpl w:val="7732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BB3E88"/>
    <w:multiLevelType w:val="hybridMultilevel"/>
    <w:tmpl w:val="6A8032BC"/>
    <w:lvl w:ilvl="0" w:tplc="B54A6D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3A4F2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35A67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73E10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15491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1B0A5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BAE61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9B68C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0F4CB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3E7E23A7"/>
    <w:multiLevelType w:val="hybridMultilevel"/>
    <w:tmpl w:val="C422C6F6"/>
    <w:lvl w:ilvl="0" w:tplc="DBAC146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EA7007"/>
    <w:multiLevelType w:val="multilevel"/>
    <w:tmpl w:val="F9EE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4A3C81"/>
    <w:multiLevelType w:val="multilevel"/>
    <w:tmpl w:val="DFAA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E830B1"/>
    <w:multiLevelType w:val="hybridMultilevel"/>
    <w:tmpl w:val="9ABA4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FE0718"/>
    <w:multiLevelType w:val="multilevel"/>
    <w:tmpl w:val="A96A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FB2"/>
    <w:rsid w:val="0000653F"/>
    <w:rsid w:val="0001222C"/>
    <w:rsid w:val="000214BD"/>
    <w:rsid w:val="00057591"/>
    <w:rsid w:val="000718C3"/>
    <w:rsid w:val="00074039"/>
    <w:rsid w:val="0007436A"/>
    <w:rsid w:val="00085CE4"/>
    <w:rsid w:val="00092F70"/>
    <w:rsid w:val="000A4BAE"/>
    <w:rsid w:val="000A6EB2"/>
    <w:rsid w:val="000B6E3D"/>
    <w:rsid w:val="000D5CD0"/>
    <w:rsid w:val="00104E44"/>
    <w:rsid w:val="00112285"/>
    <w:rsid w:val="00114D4F"/>
    <w:rsid w:val="00117DE9"/>
    <w:rsid w:val="00133861"/>
    <w:rsid w:val="001605A7"/>
    <w:rsid w:val="0016575C"/>
    <w:rsid w:val="00170D53"/>
    <w:rsid w:val="00172D74"/>
    <w:rsid w:val="00180B19"/>
    <w:rsid w:val="0019075C"/>
    <w:rsid w:val="001907E4"/>
    <w:rsid w:val="001A660F"/>
    <w:rsid w:val="001B6AB1"/>
    <w:rsid w:val="001C2F9E"/>
    <w:rsid w:val="001F2875"/>
    <w:rsid w:val="002000DD"/>
    <w:rsid w:val="0021514F"/>
    <w:rsid w:val="00231CFC"/>
    <w:rsid w:val="002438FE"/>
    <w:rsid w:val="0025164A"/>
    <w:rsid w:val="00253F78"/>
    <w:rsid w:val="00255B6E"/>
    <w:rsid w:val="00257600"/>
    <w:rsid w:val="00257F11"/>
    <w:rsid w:val="002602BA"/>
    <w:rsid w:val="002820EE"/>
    <w:rsid w:val="00284720"/>
    <w:rsid w:val="002B10DE"/>
    <w:rsid w:val="002B7A91"/>
    <w:rsid w:val="002D12F2"/>
    <w:rsid w:val="002D3BF0"/>
    <w:rsid w:val="002D5560"/>
    <w:rsid w:val="002E169C"/>
    <w:rsid w:val="002E204E"/>
    <w:rsid w:val="002E543F"/>
    <w:rsid w:val="002E572A"/>
    <w:rsid w:val="002F03E5"/>
    <w:rsid w:val="002F1C01"/>
    <w:rsid w:val="003209F8"/>
    <w:rsid w:val="00330E69"/>
    <w:rsid w:val="00332D1D"/>
    <w:rsid w:val="00334F2D"/>
    <w:rsid w:val="003360B6"/>
    <w:rsid w:val="0033647E"/>
    <w:rsid w:val="0033689F"/>
    <w:rsid w:val="0035438D"/>
    <w:rsid w:val="003607F7"/>
    <w:rsid w:val="0036198A"/>
    <w:rsid w:val="00364C34"/>
    <w:rsid w:val="00370D54"/>
    <w:rsid w:val="003753C1"/>
    <w:rsid w:val="003938AB"/>
    <w:rsid w:val="003A14C4"/>
    <w:rsid w:val="003A351E"/>
    <w:rsid w:val="003C3E39"/>
    <w:rsid w:val="003D4988"/>
    <w:rsid w:val="003E1D61"/>
    <w:rsid w:val="004138C9"/>
    <w:rsid w:val="00420015"/>
    <w:rsid w:val="00437905"/>
    <w:rsid w:val="0044166E"/>
    <w:rsid w:val="00444463"/>
    <w:rsid w:val="004625C0"/>
    <w:rsid w:val="0046371B"/>
    <w:rsid w:val="004A1FD2"/>
    <w:rsid w:val="004A5FF0"/>
    <w:rsid w:val="004A73CD"/>
    <w:rsid w:val="004C1E8B"/>
    <w:rsid w:val="004D3694"/>
    <w:rsid w:val="004D5D7A"/>
    <w:rsid w:val="004E442C"/>
    <w:rsid w:val="00522789"/>
    <w:rsid w:val="00522E0C"/>
    <w:rsid w:val="00545FA8"/>
    <w:rsid w:val="00546A7B"/>
    <w:rsid w:val="00567883"/>
    <w:rsid w:val="00572750"/>
    <w:rsid w:val="00574C3F"/>
    <w:rsid w:val="005904F6"/>
    <w:rsid w:val="0059371C"/>
    <w:rsid w:val="00594B9C"/>
    <w:rsid w:val="00595E7F"/>
    <w:rsid w:val="005A47E1"/>
    <w:rsid w:val="005A7196"/>
    <w:rsid w:val="005B006D"/>
    <w:rsid w:val="005B11F0"/>
    <w:rsid w:val="005B121C"/>
    <w:rsid w:val="005C7163"/>
    <w:rsid w:val="005C722A"/>
    <w:rsid w:val="005D5E4B"/>
    <w:rsid w:val="005E075B"/>
    <w:rsid w:val="005E2A7A"/>
    <w:rsid w:val="005E7F4B"/>
    <w:rsid w:val="005F1673"/>
    <w:rsid w:val="00607AAA"/>
    <w:rsid w:val="00625CCE"/>
    <w:rsid w:val="00630FF6"/>
    <w:rsid w:val="00632AC0"/>
    <w:rsid w:val="0065534F"/>
    <w:rsid w:val="00665D0A"/>
    <w:rsid w:val="00666CE9"/>
    <w:rsid w:val="00672938"/>
    <w:rsid w:val="00677261"/>
    <w:rsid w:val="00685171"/>
    <w:rsid w:val="006A07C3"/>
    <w:rsid w:val="006C21AC"/>
    <w:rsid w:val="006C277C"/>
    <w:rsid w:val="006C6534"/>
    <w:rsid w:val="006F5D93"/>
    <w:rsid w:val="00700F58"/>
    <w:rsid w:val="0070482B"/>
    <w:rsid w:val="00712A20"/>
    <w:rsid w:val="007169B2"/>
    <w:rsid w:val="00725858"/>
    <w:rsid w:val="00726EB0"/>
    <w:rsid w:val="00741C86"/>
    <w:rsid w:val="00762DC0"/>
    <w:rsid w:val="00771334"/>
    <w:rsid w:val="007718C2"/>
    <w:rsid w:val="00772E08"/>
    <w:rsid w:val="00776048"/>
    <w:rsid w:val="007809E2"/>
    <w:rsid w:val="0078262B"/>
    <w:rsid w:val="007828FB"/>
    <w:rsid w:val="00786A24"/>
    <w:rsid w:val="00791B56"/>
    <w:rsid w:val="007A2E37"/>
    <w:rsid w:val="007A6419"/>
    <w:rsid w:val="007A6F80"/>
    <w:rsid w:val="007B3328"/>
    <w:rsid w:val="007D53F0"/>
    <w:rsid w:val="007E1095"/>
    <w:rsid w:val="00813FB2"/>
    <w:rsid w:val="008322ED"/>
    <w:rsid w:val="00837D11"/>
    <w:rsid w:val="00847249"/>
    <w:rsid w:val="00851F97"/>
    <w:rsid w:val="008614C6"/>
    <w:rsid w:val="008710CE"/>
    <w:rsid w:val="0087213E"/>
    <w:rsid w:val="00874DD3"/>
    <w:rsid w:val="008803D2"/>
    <w:rsid w:val="008B118D"/>
    <w:rsid w:val="008B2CC1"/>
    <w:rsid w:val="008D2F6E"/>
    <w:rsid w:val="008D525A"/>
    <w:rsid w:val="008E1E24"/>
    <w:rsid w:val="008F36C2"/>
    <w:rsid w:val="008F5D5F"/>
    <w:rsid w:val="009129C0"/>
    <w:rsid w:val="00936C1C"/>
    <w:rsid w:val="009375A2"/>
    <w:rsid w:val="009411DE"/>
    <w:rsid w:val="009425BE"/>
    <w:rsid w:val="0094540C"/>
    <w:rsid w:val="00954DE5"/>
    <w:rsid w:val="00955517"/>
    <w:rsid w:val="009607FE"/>
    <w:rsid w:val="00971093"/>
    <w:rsid w:val="0099002D"/>
    <w:rsid w:val="009E5071"/>
    <w:rsid w:val="009E7C58"/>
    <w:rsid w:val="009E7C9E"/>
    <w:rsid w:val="009F780E"/>
    <w:rsid w:val="00A067D0"/>
    <w:rsid w:val="00A13839"/>
    <w:rsid w:val="00A245FF"/>
    <w:rsid w:val="00A53736"/>
    <w:rsid w:val="00A62226"/>
    <w:rsid w:val="00A63499"/>
    <w:rsid w:val="00A647A7"/>
    <w:rsid w:val="00A7077F"/>
    <w:rsid w:val="00A8641E"/>
    <w:rsid w:val="00A968C3"/>
    <w:rsid w:val="00AA2682"/>
    <w:rsid w:val="00AB15C9"/>
    <w:rsid w:val="00AB6DF4"/>
    <w:rsid w:val="00AC4B1C"/>
    <w:rsid w:val="00AF0F96"/>
    <w:rsid w:val="00B01049"/>
    <w:rsid w:val="00B12957"/>
    <w:rsid w:val="00B21214"/>
    <w:rsid w:val="00B2660D"/>
    <w:rsid w:val="00B429B5"/>
    <w:rsid w:val="00B43646"/>
    <w:rsid w:val="00B50F44"/>
    <w:rsid w:val="00B5105B"/>
    <w:rsid w:val="00B7219B"/>
    <w:rsid w:val="00B735DC"/>
    <w:rsid w:val="00B81E9F"/>
    <w:rsid w:val="00B855EE"/>
    <w:rsid w:val="00BA2255"/>
    <w:rsid w:val="00BD32EF"/>
    <w:rsid w:val="00BD37F3"/>
    <w:rsid w:val="00BD7DB8"/>
    <w:rsid w:val="00BE2022"/>
    <w:rsid w:val="00BE4440"/>
    <w:rsid w:val="00C03263"/>
    <w:rsid w:val="00C136BB"/>
    <w:rsid w:val="00C14462"/>
    <w:rsid w:val="00C15D0A"/>
    <w:rsid w:val="00C15F39"/>
    <w:rsid w:val="00C160DA"/>
    <w:rsid w:val="00C34D2B"/>
    <w:rsid w:val="00C35232"/>
    <w:rsid w:val="00C416F7"/>
    <w:rsid w:val="00C419C5"/>
    <w:rsid w:val="00C432E1"/>
    <w:rsid w:val="00C77195"/>
    <w:rsid w:val="00C81464"/>
    <w:rsid w:val="00C82900"/>
    <w:rsid w:val="00C86155"/>
    <w:rsid w:val="00C960C0"/>
    <w:rsid w:val="00CB4248"/>
    <w:rsid w:val="00CD407C"/>
    <w:rsid w:val="00CE1BB0"/>
    <w:rsid w:val="00CE3822"/>
    <w:rsid w:val="00CE551F"/>
    <w:rsid w:val="00CF5AA5"/>
    <w:rsid w:val="00D03161"/>
    <w:rsid w:val="00D06C95"/>
    <w:rsid w:val="00D4678A"/>
    <w:rsid w:val="00D608D3"/>
    <w:rsid w:val="00D761C3"/>
    <w:rsid w:val="00D80210"/>
    <w:rsid w:val="00D82159"/>
    <w:rsid w:val="00D8405F"/>
    <w:rsid w:val="00D9161F"/>
    <w:rsid w:val="00D95D61"/>
    <w:rsid w:val="00D9719F"/>
    <w:rsid w:val="00DA30B0"/>
    <w:rsid w:val="00DF2B8C"/>
    <w:rsid w:val="00E01209"/>
    <w:rsid w:val="00E0325D"/>
    <w:rsid w:val="00E06058"/>
    <w:rsid w:val="00E142FD"/>
    <w:rsid w:val="00E2210D"/>
    <w:rsid w:val="00E24090"/>
    <w:rsid w:val="00E32168"/>
    <w:rsid w:val="00E41DA7"/>
    <w:rsid w:val="00E5434B"/>
    <w:rsid w:val="00E71674"/>
    <w:rsid w:val="00E73920"/>
    <w:rsid w:val="00E74013"/>
    <w:rsid w:val="00E8118F"/>
    <w:rsid w:val="00E84B92"/>
    <w:rsid w:val="00E944F1"/>
    <w:rsid w:val="00E971E4"/>
    <w:rsid w:val="00EA26BB"/>
    <w:rsid w:val="00EA3D2A"/>
    <w:rsid w:val="00EA5F64"/>
    <w:rsid w:val="00EC3D6D"/>
    <w:rsid w:val="00ED4E98"/>
    <w:rsid w:val="00EE5916"/>
    <w:rsid w:val="00EE5E90"/>
    <w:rsid w:val="00EE74B4"/>
    <w:rsid w:val="00EF249A"/>
    <w:rsid w:val="00EF27E9"/>
    <w:rsid w:val="00EF5BAE"/>
    <w:rsid w:val="00EF6B84"/>
    <w:rsid w:val="00F13F2E"/>
    <w:rsid w:val="00F17A70"/>
    <w:rsid w:val="00F240D2"/>
    <w:rsid w:val="00F264B8"/>
    <w:rsid w:val="00F344D9"/>
    <w:rsid w:val="00F378DE"/>
    <w:rsid w:val="00F37D24"/>
    <w:rsid w:val="00F432E3"/>
    <w:rsid w:val="00F55787"/>
    <w:rsid w:val="00F55F65"/>
    <w:rsid w:val="00F63915"/>
    <w:rsid w:val="00F73BEB"/>
    <w:rsid w:val="00F74E5C"/>
    <w:rsid w:val="00F75905"/>
    <w:rsid w:val="00F817A4"/>
    <w:rsid w:val="00F8322E"/>
    <w:rsid w:val="00F9456D"/>
    <w:rsid w:val="00F945B8"/>
    <w:rsid w:val="00FB3C07"/>
    <w:rsid w:val="00FD294C"/>
    <w:rsid w:val="00FD6DD4"/>
    <w:rsid w:val="00FE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085F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40C"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092F7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454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534F"/>
    <w:rPr>
      <w:rFonts w:ascii="Times New Roman" w:hAnsi="Times New Roman" w:cs="Times New Roman"/>
      <w:sz w:val="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9454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4540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9454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4540C"/>
    <w:rPr>
      <w:rFonts w:cs="Times New Roman"/>
      <w:sz w:val="24"/>
      <w:szCs w:val="24"/>
    </w:rPr>
  </w:style>
  <w:style w:type="paragraph" w:styleId="BodyText">
    <w:name w:val="Body Text"/>
    <w:aliases w:val="Documentation Headline"/>
    <w:basedOn w:val="Normal"/>
    <w:link w:val="BodyTextChar"/>
    <w:uiPriority w:val="99"/>
    <w:rsid w:val="0094540C"/>
    <w:pPr>
      <w:spacing w:after="160" w:line="220" w:lineRule="atLeast"/>
    </w:pPr>
    <w:rPr>
      <w:rFonts w:ascii="Arial" w:eastAsia="Times New Roman" w:hAnsi="Arial" w:cs="Tahoma"/>
      <w:sz w:val="20"/>
      <w:szCs w:val="20"/>
    </w:rPr>
  </w:style>
  <w:style w:type="character" w:customStyle="1" w:styleId="BodyTextChar">
    <w:name w:val="Body Text Char"/>
    <w:aliases w:val="Documentation Headline Char"/>
    <w:basedOn w:val="DefaultParagraphFont"/>
    <w:link w:val="BodyText"/>
    <w:uiPriority w:val="99"/>
    <w:locked/>
    <w:rsid w:val="0094540C"/>
    <w:rPr>
      <w:rFonts w:ascii="Arial" w:hAnsi="Arial" w:cs="Tahoma"/>
    </w:rPr>
  </w:style>
  <w:style w:type="paragraph" w:customStyle="1" w:styleId="Default">
    <w:name w:val="Default"/>
    <w:uiPriority w:val="99"/>
    <w:rsid w:val="0094540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Pa2">
    <w:name w:val="Pa2"/>
    <w:basedOn w:val="Default"/>
    <w:next w:val="Default"/>
    <w:uiPriority w:val="99"/>
    <w:rsid w:val="0094540C"/>
    <w:pPr>
      <w:spacing w:line="241" w:lineRule="atLeast"/>
    </w:pPr>
    <w:rPr>
      <w:rFonts w:eastAsia="SimSun" w:cs="Times New Roman"/>
      <w:color w:val="auto"/>
    </w:rPr>
  </w:style>
  <w:style w:type="character" w:customStyle="1" w:styleId="A6">
    <w:name w:val="A6"/>
    <w:uiPriority w:val="99"/>
    <w:rsid w:val="0094540C"/>
    <w:rPr>
      <w:color w:val="626365"/>
      <w:sz w:val="20"/>
    </w:rPr>
  </w:style>
  <w:style w:type="table" w:styleId="TableGrid">
    <w:name w:val="Table Grid"/>
    <w:basedOn w:val="TableNormal"/>
    <w:uiPriority w:val="59"/>
    <w:rsid w:val="003938A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522E0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22E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5534F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22E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5534F"/>
    <w:rPr>
      <w:rFonts w:cs="Times New Roman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EF5B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118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uiPriority w:val="22"/>
    <w:qFormat/>
    <w:locked/>
    <w:rsid w:val="008B118D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092F70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7A6419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7A6419"/>
    <w:pPr>
      <w:spacing w:line="233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7A641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7A6419"/>
    <w:pPr>
      <w:spacing w:line="231" w:lineRule="atLeast"/>
    </w:pPr>
    <w:rPr>
      <w:rFonts w:cs="Times New Roman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BD32EF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7293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40C"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092F7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454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534F"/>
    <w:rPr>
      <w:rFonts w:ascii="Times New Roman" w:hAnsi="Times New Roman" w:cs="Times New Roman"/>
      <w:sz w:val="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9454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4540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9454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4540C"/>
    <w:rPr>
      <w:rFonts w:cs="Times New Roman"/>
      <w:sz w:val="24"/>
      <w:szCs w:val="24"/>
    </w:rPr>
  </w:style>
  <w:style w:type="paragraph" w:styleId="BodyText">
    <w:name w:val="Body Text"/>
    <w:aliases w:val="Documentation Headline"/>
    <w:basedOn w:val="Normal"/>
    <w:link w:val="BodyTextChar"/>
    <w:uiPriority w:val="99"/>
    <w:rsid w:val="0094540C"/>
    <w:pPr>
      <w:spacing w:after="160" w:line="220" w:lineRule="atLeast"/>
    </w:pPr>
    <w:rPr>
      <w:rFonts w:ascii="Arial" w:eastAsia="Times New Roman" w:hAnsi="Arial" w:cs="Tahoma"/>
      <w:sz w:val="20"/>
      <w:szCs w:val="20"/>
    </w:rPr>
  </w:style>
  <w:style w:type="character" w:customStyle="1" w:styleId="BodyTextChar">
    <w:name w:val="Body Text Char"/>
    <w:aliases w:val="Documentation Headline Char"/>
    <w:basedOn w:val="DefaultParagraphFont"/>
    <w:link w:val="BodyText"/>
    <w:uiPriority w:val="99"/>
    <w:locked/>
    <w:rsid w:val="0094540C"/>
    <w:rPr>
      <w:rFonts w:ascii="Arial" w:hAnsi="Arial" w:cs="Tahoma"/>
    </w:rPr>
  </w:style>
  <w:style w:type="paragraph" w:customStyle="1" w:styleId="Default">
    <w:name w:val="Default"/>
    <w:uiPriority w:val="99"/>
    <w:rsid w:val="0094540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Pa2">
    <w:name w:val="Pa2"/>
    <w:basedOn w:val="Default"/>
    <w:next w:val="Default"/>
    <w:uiPriority w:val="99"/>
    <w:rsid w:val="0094540C"/>
    <w:pPr>
      <w:spacing w:line="241" w:lineRule="atLeast"/>
    </w:pPr>
    <w:rPr>
      <w:rFonts w:eastAsia="SimSun" w:cs="Times New Roman"/>
      <w:color w:val="auto"/>
    </w:rPr>
  </w:style>
  <w:style w:type="character" w:customStyle="1" w:styleId="A6">
    <w:name w:val="A6"/>
    <w:uiPriority w:val="99"/>
    <w:rsid w:val="0094540C"/>
    <w:rPr>
      <w:color w:val="626365"/>
      <w:sz w:val="20"/>
    </w:rPr>
  </w:style>
  <w:style w:type="table" w:styleId="TableGrid">
    <w:name w:val="Table Grid"/>
    <w:basedOn w:val="TableNormal"/>
    <w:uiPriority w:val="59"/>
    <w:rsid w:val="003938A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522E0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22E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5534F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22E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5534F"/>
    <w:rPr>
      <w:rFonts w:cs="Times New Roman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EF5B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118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uiPriority w:val="22"/>
    <w:qFormat/>
    <w:locked/>
    <w:rsid w:val="008B118D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092F70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7A6419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7A6419"/>
    <w:pPr>
      <w:spacing w:line="233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7A641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7A6419"/>
    <w:pPr>
      <w:spacing w:line="231" w:lineRule="atLeast"/>
    </w:pPr>
    <w:rPr>
      <w:rFonts w:cs="Times New Roman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BD32EF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72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1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3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3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5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tel:800.423.4777" TargetMode="Externa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brianhart:Library:Application%20Support:Microsoft:Office:User%20Templates:My%20Templates:HCS_NewLtrH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414F30-5671-B644-A0FF-775A02EE7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HCS_NewLtrHd.dotx</Template>
  <TotalTime>2</TotalTime>
  <Pages>1</Pages>
  <Words>318</Words>
  <Characters>1818</Characters>
  <Application>Microsoft Macintosh Word</Application>
  <DocSecurity>0</DocSecurity>
  <Lines>15</Lines>
  <Paragraphs>4</Paragraphs>
  <ScaleCrop>false</ScaleCrop>
  <Company>openhart</Company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20, 2013</dc:title>
  <dc:subject/>
  <dc:creator>Brian Hart</dc:creator>
  <cp:keywords/>
  <dc:description/>
  <cp:lastModifiedBy>Jhana Bach</cp:lastModifiedBy>
  <cp:revision>3</cp:revision>
  <cp:lastPrinted>2016-06-15T19:44:00Z</cp:lastPrinted>
  <dcterms:created xsi:type="dcterms:W3CDTF">2016-06-27T21:11:00Z</dcterms:created>
  <dcterms:modified xsi:type="dcterms:W3CDTF">2016-06-27T21:12:00Z</dcterms:modified>
</cp:coreProperties>
</file>