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24"/>
        <w:gridCol w:w="4636"/>
      </w:tblGrid>
      <w:tr w:rsidR="0051787E" w:rsidRPr="00AA2B60" w14:paraId="4E51D8E9" w14:textId="77777777" w:rsidTr="00732EFC">
        <w:tc>
          <w:tcPr>
            <w:tcW w:w="4788" w:type="dxa"/>
            <w:shd w:val="clear" w:color="auto" w:fill="auto"/>
            <w:vAlign w:val="center"/>
          </w:tcPr>
          <w:p w14:paraId="2E657726" w14:textId="78A13904" w:rsidR="00EC7E5B" w:rsidRPr="00AA2B60" w:rsidRDefault="00814BEF" w:rsidP="00732EFC">
            <w:pPr>
              <w:rPr>
                <w:rFonts w:ascii="Times" w:hAnsi="Times"/>
              </w:rPr>
            </w:pPr>
            <w:r>
              <w:rPr>
                <w:noProof/>
              </w:rPr>
              <w:t xml:space="preserve"> </w:t>
            </w:r>
            <w:r w:rsidR="0051787E" w:rsidRPr="0051787E">
              <w:rPr>
                <w:noProof/>
              </w:rPr>
              <w:drawing>
                <wp:inline distT="0" distB="0" distL="0" distR="0" wp14:anchorId="06DA525C" wp14:editId="7523B0FF">
                  <wp:extent cx="1672174" cy="1158240"/>
                  <wp:effectExtent l="0" t="0" r="4445" b="3810"/>
                  <wp:docPr id="3" name="Picture 3" descr="C:\Users\jpappas\AppData\Local\Microsoft\Windows\Temporary Internet Files\Content.Outlook\715W61H3\Logo AE FullColo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appas\AppData\Local\Microsoft\Windows\Temporary Internet Files\Content.Outlook\715W61H3\Logo AE FullColor 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468" cy="1238099"/>
                          </a:xfrm>
                          <a:prstGeom prst="rect">
                            <a:avLst/>
                          </a:prstGeom>
                          <a:noFill/>
                          <a:ln>
                            <a:noFill/>
                          </a:ln>
                        </pic:spPr>
                      </pic:pic>
                    </a:graphicData>
                  </a:graphic>
                </wp:inline>
              </w:drawing>
            </w:r>
          </w:p>
        </w:tc>
        <w:tc>
          <w:tcPr>
            <w:tcW w:w="4788" w:type="dxa"/>
            <w:shd w:val="clear" w:color="auto" w:fill="auto"/>
          </w:tcPr>
          <w:p w14:paraId="0598B484" w14:textId="77777777" w:rsidR="00EC7E5B" w:rsidRPr="00AA2B60" w:rsidRDefault="00EC7E5B" w:rsidP="00732EFC">
            <w:pPr>
              <w:rPr>
                <w:rFonts w:ascii="Times" w:hAnsi="Times"/>
              </w:rPr>
            </w:pPr>
          </w:p>
        </w:tc>
      </w:tr>
    </w:tbl>
    <w:p w14:paraId="34FB3BE3" w14:textId="77777777" w:rsidR="00EC7E5B" w:rsidRPr="00AA2B60" w:rsidRDefault="00EC7E5B" w:rsidP="00EC7E5B">
      <w:pPr>
        <w:rPr>
          <w:vanish/>
        </w:rPr>
      </w:pPr>
    </w:p>
    <w:p w14:paraId="253533C1" w14:textId="77777777" w:rsidR="00EC7E5B" w:rsidRPr="00180F30" w:rsidRDefault="00EC7E5B" w:rsidP="00EC7E5B">
      <w:pPr>
        <w:rPr>
          <w:rFonts w:ascii="Calibri" w:hAnsi="Calibri" w:cs="Calibri"/>
          <w:sz w:val="22"/>
        </w:rPr>
      </w:pPr>
    </w:p>
    <w:p w14:paraId="4562F44F" w14:textId="77777777" w:rsidR="00A71B3A" w:rsidRDefault="00D87495" w:rsidP="00D87495">
      <w:pPr>
        <w:jc w:val="center"/>
        <w:rPr>
          <w:rFonts w:ascii="Verdana" w:hAnsi="Verdana" w:cs="Calibri"/>
          <w:b/>
          <w:bCs/>
          <w:sz w:val="28"/>
          <w:szCs w:val="28"/>
        </w:rPr>
      </w:pPr>
      <w:r w:rsidRPr="00E77AC0">
        <w:rPr>
          <w:rFonts w:ascii="Verdana" w:hAnsi="Verdana" w:cs="Calibri"/>
          <w:b/>
          <w:bCs/>
          <w:sz w:val="28"/>
          <w:szCs w:val="28"/>
        </w:rPr>
        <w:t xml:space="preserve">ALIGNED </w:t>
      </w:r>
      <w:r w:rsidR="00756B4F">
        <w:rPr>
          <w:rFonts w:ascii="Verdana" w:hAnsi="Verdana" w:cs="Calibri"/>
          <w:b/>
          <w:bCs/>
          <w:sz w:val="28"/>
          <w:szCs w:val="28"/>
        </w:rPr>
        <w:t>ENERGY</w:t>
      </w:r>
      <w:r w:rsidRPr="00E77AC0">
        <w:rPr>
          <w:rFonts w:ascii="Verdana" w:hAnsi="Verdana" w:cs="Calibri"/>
          <w:b/>
          <w:bCs/>
          <w:sz w:val="28"/>
          <w:szCs w:val="28"/>
        </w:rPr>
        <w:t xml:space="preserve"> ANNOUNCES APPOINTMENT OF </w:t>
      </w:r>
    </w:p>
    <w:p w14:paraId="050F471D" w14:textId="0DE4AFDC" w:rsidR="00D87495" w:rsidRPr="00E77AC0" w:rsidRDefault="00D87495" w:rsidP="00D87495">
      <w:pPr>
        <w:jc w:val="center"/>
        <w:rPr>
          <w:rFonts w:ascii="Verdana" w:hAnsi="Verdana" w:cs="Calibri"/>
          <w:b/>
          <w:bCs/>
          <w:sz w:val="28"/>
          <w:szCs w:val="28"/>
        </w:rPr>
      </w:pPr>
      <w:r w:rsidRPr="00E77AC0">
        <w:rPr>
          <w:rFonts w:ascii="Verdana" w:hAnsi="Verdana" w:cs="Calibri"/>
          <w:b/>
          <w:bCs/>
          <w:sz w:val="28"/>
          <w:szCs w:val="28"/>
        </w:rPr>
        <w:t>JOHN PETRALIA AS CHIEF MARKETING</w:t>
      </w:r>
      <w:r w:rsidR="00A71B3A">
        <w:rPr>
          <w:rFonts w:ascii="Verdana" w:hAnsi="Verdana" w:cs="Calibri"/>
          <w:b/>
          <w:bCs/>
          <w:sz w:val="28"/>
          <w:szCs w:val="28"/>
        </w:rPr>
        <w:t xml:space="preserve"> </w:t>
      </w:r>
      <w:r w:rsidRPr="00E77AC0">
        <w:rPr>
          <w:rFonts w:ascii="Verdana" w:hAnsi="Verdana" w:cs="Calibri"/>
          <w:b/>
          <w:bCs/>
          <w:sz w:val="28"/>
          <w:szCs w:val="28"/>
        </w:rPr>
        <w:t>OFFICER</w:t>
      </w:r>
    </w:p>
    <w:p w14:paraId="3627C867" w14:textId="77777777" w:rsidR="00BE0DA2" w:rsidRPr="00E77AC0" w:rsidRDefault="00BE0DA2" w:rsidP="00D87495">
      <w:pPr>
        <w:jc w:val="center"/>
        <w:rPr>
          <w:rFonts w:ascii="Verdana" w:hAnsi="Verdana" w:cs="Calibri"/>
          <w:b/>
          <w:sz w:val="28"/>
          <w:szCs w:val="28"/>
        </w:rPr>
      </w:pPr>
    </w:p>
    <w:p w14:paraId="2F3FD8FB" w14:textId="0F0115CF" w:rsidR="00D87495" w:rsidRPr="00E77AC0" w:rsidRDefault="00E24769" w:rsidP="00D87495">
      <w:pPr>
        <w:pStyle w:val="NormalWeb"/>
        <w:spacing w:before="0" w:beforeAutospacing="0" w:after="0" w:afterAutospacing="0"/>
        <w:jc w:val="center"/>
        <w:rPr>
          <w:rFonts w:ascii="Verdana" w:hAnsi="Verdana"/>
          <w:i/>
          <w:iCs/>
          <w:color w:val="000000"/>
          <w:sz w:val="20"/>
          <w:szCs w:val="20"/>
        </w:rPr>
      </w:pPr>
      <w:r>
        <w:rPr>
          <w:rFonts w:ascii="Verdana" w:hAnsi="Verdana"/>
          <w:i/>
          <w:iCs/>
          <w:color w:val="000000"/>
          <w:sz w:val="20"/>
          <w:szCs w:val="20"/>
        </w:rPr>
        <w:t>A</w:t>
      </w:r>
      <w:r w:rsidR="00D87495" w:rsidRPr="00E77AC0">
        <w:rPr>
          <w:rFonts w:ascii="Verdana" w:hAnsi="Verdana"/>
          <w:i/>
          <w:iCs/>
          <w:color w:val="000000"/>
          <w:sz w:val="20"/>
          <w:szCs w:val="20"/>
        </w:rPr>
        <w:t xml:space="preserve">ward-winning marketing </w:t>
      </w:r>
      <w:r w:rsidR="00103978">
        <w:rPr>
          <w:rFonts w:ascii="Verdana" w:hAnsi="Verdana"/>
          <w:i/>
          <w:iCs/>
          <w:color w:val="000000"/>
          <w:sz w:val="20"/>
          <w:szCs w:val="20"/>
        </w:rPr>
        <w:t>executive</w:t>
      </w:r>
      <w:r w:rsidR="00103978" w:rsidRPr="00E77AC0">
        <w:rPr>
          <w:rFonts w:ascii="Verdana" w:hAnsi="Verdana"/>
          <w:i/>
          <w:iCs/>
          <w:color w:val="000000"/>
          <w:sz w:val="20"/>
          <w:szCs w:val="20"/>
        </w:rPr>
        <w:t xml:space="preserve"> </w:t>
      </w:r>
      <w:r w:rsidR="00D87495" w:rsidRPr="00E77AC0">
        <w:rPr>
          <w:rFonts w:ascii="Verdana" w:hAnsi="Verdana"/>
          <w:i/>
          <w:iCs/>
          <w:color w:val="000000"/>
          <w:sz w:val="20"/>
          <w:szCs w:val="20"/>
        </w:rPr>
        <w:t xml:space="preserve">John Petralia to support growth </w:t>
      </w:r>
      <w:r w:rsidR="00103978">
        <w:rPr>
          <w:rFonts w:ascii="Verdana" w:hAnsi="Verdana"/>
          <w:i/>
          <w:iCs/>
          <w:color w:val="000000"/>
          <w:sz w:val="20"/>
          <w:szCs w:val="20"/>
        </w:rPr>
        <w:t>agenda</w:t>
      </w:r>
    </w:p>
    <w:p w14:paraId="3F73EC8D" w14:textId="77777777" w:rsidR="00EC7E5B" w:rsidRPr="00E77AC0" w:rsidRDefault="00EC7E5B" w:rsidP="00EC7E5B">
      <w:pPr>
        <w:pStyle w:val="NormalWeb"/>
        <w:spacing w:before="0" w:beforeAutospacing="0" w:after="0" w:afterAutospacing="0"/>
        <w:jc w:val="center"/>
        <w:rPr>
          <w:rFonts w:ascii="Verdana" w:hAnsi="Verdana"/>
          <w:i/>
          <w:iCs/>
          <w:color w:val="000000"/>
          <w:sz w:val="20"/>
          <w:szCs w:val="20"/>
        </w:rPr>
      </w:pPr>
      <w:r w:rsidRPr="00E77AC0">
        <w:rPr>
          <w:rFonts w:ascii="Verdana" w:hAnsi="Verdana"/>
          <w:i/>
          <w:iCs/>
          <w:color w:val="000000"/>
          <w:sz w:val="20"/>
          <w:szCs w:val="20"/>
        </w:rPr>
        <w:t> </w:t>
      </w:r>
    </w:p>
    <w:p w14:paraId="5D46AF1E" w14:textId="5973AC5F" w:rsidR="00C11CD5" w:rsidRPr="00A9794E" w:rsidRDefault="00BE0DA2" w:rsidP="00C11CD5">
      <w:pPr>
        <w:widowControl w:val="0"/>
        <w:autoSpaceDE w:val="0"/>
        <w:autoSpaceDN w:val="0"/>
        <w:adjustRightInd w:val="0"/>
        <w:rPr>
          <w:rFonts w:ascii="Verdana" w:hAnsi="Verdana" w:cs="Calibri"/>
          <w:sz w:val="22"/>
          <w:szCs w:val="22"/>
        </w:rPr>
      </w:pPr>
      <w:r w:rsidRPr="00784865">
        <w:rPr>
          <w:rFonts w:ascii="Verdana" w:hAnsi="Verdana" w:cs="Calibri"/>
          <w:b/>
          <w:caps/>
        </w:rPr>
        <w:t>New YORK, NY</w:t>
      </w:r>
      <w:r w:rsidR="00EC7E5B" w:rsidRPr="00784865">
        <w:rPr>
          <w:rFonts w:ascii="Verdana" w:hAnsi="Verdana" w:cs="Calibri"/>
          <w:b/>
        </w:rPr>
        <w:t>–</w:t>
      </w:r>
      <w:r w:rsidR="0055200D">
        <w:rPr>
          <w:rFonts w:ascii="Verdana" w:hAnsi="Verdana" w:cs="Calibri"/>
          <w:b/>
        </w:rPr>
        <w:t xml:space="preserve"> June 29</w:t>
      </w:r>
      <w:r w:rsidR="00E77AC0" w:rsidRPr="00784865">
        <w:rPr>
          <w:rFonts w:ascii="Verdana" w:hAnsi="Verdana" w:cs="Calibri"/>
          <w:b/>
        </w:rPr>
        <w:t>, 2016 -</w:t>
      </w:r>
      <w:r w:rsidR="007173EE" w:rsidRPr="00E77AC0">
        <w:rPr>
          <w:rFonts w:ascii="Verdana" w:hAnsi="Verdana" w:cs="Calibri"/>
        </w:rPr>
        <w:t xml:space="preserve"> </w:t>
      </w:r>
      <w:hyperlink r:id="rId8" w:history="1">
        <w:r w:rsidRPr="00E77AC0">
          <w:rPr>
            <w:rStyle w:val="Hyperlink"/>
            <w:rFonts w:ascii="Verdana" w:hAnsi="Verdana" w:cs="Calibri"/>
            <w:sz w:val="22"/>
            <w:szCs w:val="22"/>
          </w:rPr>
          <w:t>Aligned Energy</w:t>
        </w:r>
      </w:hyperlink>
      <w:r w:rsidRPr="00E77AC0">
        <w:rPr>
          <w:rFonts w:ascii="Verdana" w:hAnsi="Verdana" w:cs="Calibri"/>
          <w:sz w:val="22"/>
          <w:szCs w:val="22"/>
        </w:rPr>
        <w:t xml:space="preserve">, which delivers a leading </w:t>
      </w:r>
      <w:r w:rsidR="00756B4F">
        <w:rPr>
          <w:rFonts w:ascii="Verdana" w:hAnsi="Verdana" w:cs="Calibri"/>
          <w:sz w:val="22"/>
          <w:szCs w:val="22"/>
        </w:rPr>
        <w:t>integrated</w:t>
      </w:r>
      <w:r w:rsidR="00BB7B25">
        <w:rPr>
          <w:rFonts w:ascii="Verdana" w:hAnsi="Verdana" w:cs="Calibri"/>
          <w:sz w:val="22"/>
          <w:szCs w:val="22"/>
        </w:rPr>
        <w:t xml:space="preserve">, sustainable </w:t>
      </w:r>
      <w:r w:rsidR="00756B4F">
        <w:rPr>
          <w:rFonts w:ascii="Verdana" w:hAnsi="Verdana" w:cs="Calibri"/>
          <w:sz w:val="22"/>
          <w:szCs w:val="22"/>
        </w:rPr>
        <w:t>technology platform that</w:t>
      </w:r>
      <w:r w:rsidR="00DD6334">
        <w:rPr>
          <w:rFonts w:ascii="Verdana" w:hAnsi="Verdana" w:cs="Calibri"/>
          <w:sz w:val="22"/>
          <w:szCs w:val="22"/>
        </w:rPr>
        <w:t xml:space="preserve"> significantly reduces data center energy and water usage, </w:t>
      </w:r>
      <w:r w:rsidR="00DD6334" w:rsidRPr="00DD6334">
        <w:rPr>
          <w:rFonts w:ascii="Verdana" w:hAnsi="Verdana" w:cs="Calibri"/>
          <w:sz w:val="22"/>
          <w:szCs w:val="22"/>
        </w:rPr>
        <w:t xml:space="preserve">increases transparency, optimizes efficiency and </w:t>
      </w:r>
      <w:r w:rsidR="00DD6334">
        <w:rPr>
          <w:rFonts w:ascii="Verdana" w:hAnsi="Verdana" w:cs="Calibri"/>
          <w:sz w:val="22"/>
          <w:szCs w:val="22"/>
        </w:rPr>
        <w:t>enhances</w:t>
      </w:r>
      <w:r w:rsidR="00DD6334" w:rsidRPr="00DD6334">
        <w:rPr>
          <w:rFonts w:ascii="Verdana" w:hAnsi="Verdana" w:cs="Calibri"/>
          <w:sz w:val="22"/>
          <w:szCs w:val="22"/>
        </w:rPr>
        <w:t xml:space="preserve"> reliability </w:t>
      </w:r>
      <w:r w:rsidR="00BB7B25">
        <w:rPr>
          <w:rFonts w:ascii="Verdana" w:hAnsi="Verdana" w:cs="Calibri"/>
          <w:sz w:val="22"/>
          <w:szCs w:val="22"/>
        </w:rPr>
        <w:t>to deliver improve</w:t>
      </w:r>
      <w:r w:rsidR="00DD6334">
        <w:rPr>
          <w:rFonts w:ascii="Verdana" w:hAnsi="Verdana" w:cs="Calibri"/>
          <w:sz w:val="22"/>
          <w:szCs w:val="22"/>
        </w:rPr>
        <w:t xml:space="preserve">d business outcomes, </w:t>
      </w:r>
      <w:r w:rsidR="00756B4F" w:rsidRPr="00033A14">
        <w:rPr>
          <w:rFonts w:ascii="Verdana" w:hAnsi="Verdana" w:cs="Calibri"/>
          <w:sz w:val="22"/>
          <w:szCs w:val="22"/>
        </w:rPr>
        <w:t xml:space="preserve">announced today </w:t>
      </w:r>
      <w:r w:rsidR="00C11CD5" w:rsidRPr="00033A14">
        <w:rPr>
          <w:rFonts w:ascii="Verdana" w:hAnsi="Verdana" w:cs="Calibri"/>
          <w:sz w:val="22"/>
          <w:szCs w:val="22"/>
        </w:rPr>
        <w:t>the appointment of John Petralia as Chief Marketing Officer (CMO)</w:t>
      </w:r>
      <w:r w:rsidR="00197AB7" w:rsidRPr="00033A14">
        <w:rPr>
          <w:rFonts w:ascii="Verdana" w:hAnsi="Verdana" w:cs="Calibri"/>
          <w:sz w:val="22"/>
          <w:szCs w:val="22"/>
        </w:rPr>
        <w:t>.</w:t>
      </w:r>
      <w:r w:rsidR="00EE455A" w:rsidRPr="00033A14">
        <w:rPr>
          <w:rFonts w:ascii="Verdana" w:hAnsi="Verdana" w:cs="Calibri"/>
          <w:sz w:val="22"/>
          <w:szCs w:val="22"/>
        </w:rPr>
        <w:t xml:space="preserve"> </w:t>
      </w:r>
      <w:r w:rsidR="00C11CD5" w:rsidRPr="00033A14">
        <w:rPr>
          <w:rFonts w:ascii="Verdana" w:hAnsi="Verdana" w:cs="Calibri"/>
          <w:sz w:val="22"/>
          <w:szCs w:val="22"/>
        </w:rPr>
        <w:t>Petralia</w:t>
      </w:r>
      <w:r w:rsidR="00EE455A" w:rsidRPr="00033A14">
        <w:rPr>
          <w:rFonts w:ascii="Verdana" w:hAnsi="Verdana" w:cs="Calibri"/>
          <w:sz w:val="22"/>
          <w:szCs w:val="22"/>
        </w:rPr>
        <w:t>, who has a</w:t>
      </w:r>
      <w:r w:rsidR="00756B4F" w:rsidRPr="00033A14">
        <w:rPr>
          <w:rFonts w:ascii="Verdana" w:hAnsi="Verdana" w:cs="Calibri"/>
          <w:sz w:val="22"/>
          <w:szCs w:val="22"/>
        </w:rPr>
        <w:t xml:space="preserve"> </w:t>
      </w:r>
      <w:r w:rsidR="00A93186" w:rsidRPr="00033A14">
        <w:rPr>
          <w:rFonts w:ascii="Verdana" w:hAnsi="Verdana" w:cs="Calibri"/>
          <w:sz w:val="22"/>
          <w:szCs w:val="22"/>
        </w:rPr>
        <w:t>20</w:t>
      </w:r>
      <w:r w:rsidR="00756B4F" w:rsidRPr="00033A14">
        <w:rPr>
          <w:rFonts w:ascii="Verdana" w:hAnsi="Verdana" w:cs="Calibri"/>
          <w:sz w:val="22"/>
          <w:szCs w:val="22"/>
        </w:rPr>
        <w:t>-year</w:t>
      </w:r>
      <w:r w:rsidR="00EE455A" w:rsidRPr="00033A14">
        <w:rPr>
          <w:rFonts w:ascii="Verdana" w:hAnsi="Verdana" w:cs="Calibri"/>
          <w:sz w:val="22"/>
          <w:szCs w:val="22"/>
        </w:rPr>
        <w:t xml:space="preserve"> </w:t>
      </w:r>
      <w:r w:rsidR="00A93186" w:rsidRPr="00033A14">
        <w:rPr>
          <w:rFonts w:ascii="Verdana" w:hAnsi="Verdana" w:cs="Calibri"/>
          <w:sz w:val="22"/>
          <w:szCs w:val="22"/>
        </w:rPr>
        <w:t xml:space="preserve">demonstrated track record of building high performance </w:t>
      </w:r>
      <w:r w:rsidR="00A93186" w:rsidRPr="00A9794E">
        <w:rPr>
          <w:rFonts w:ascii="Verdana" w:hAnsi="Verdana" w:cs="Calibri"/>
          <w:sz w:val="22"/>
          <w:szCs w:val="22"/>
        </w:rPr>
        <w:t xml:space="preserve">teams </w:t>
      </w:r>
      <w:r w:rsidR="00690DA2" w:rsidRPr="00A9794E">
        <w:rPr>
          <w:rFonts w:ascii="Verdana" w:hAnsi="Verdana" w:cs="Calibri"/>
          <w:sz w:val="22"/>
          <w:szCs w:val="22"/>
        </w:rPr>
        <w:t xml:space="preserve">and is </w:t>
      </w:r>
      <w:r w:rsidR="00690DA2" w:rsidRPr="00A9794E">
        <w:rPr>
          <w:rFonts w:ascii="Verdana" w:hAnsi="Verdana" w:cs="Arial"/>
          <w:sz w:val="22"/>
          <w:szCs w:val="22"/>
          <w:shd w:val="clear" w:color="auto" w:fill="FFFFFF"/>
        </w:rPr>
        <w:t>well recognized for developing strategies that have accelerated growth and built the brands of some of the world's most successful information services and technology companies</w:t>
      </w:r>
      <w:r w:rsidR="00A93186" w:rsidRPr="00A9794E">
        <w:rPr>
          <w:rFonts w:ascii="Verdana" w:hAnsi="Verdana" w:cs="Calibri"/>
          <w:sz w:val="22"/>
          <w:szCs w:val="22"/>
        </w:rPr>
        <w:t xml:space="preserve">, will lead marketing, communications, and product management strategy </w:t>
      </w:r>
      <w:r w:rsidR="00EE455A" w:rsidRPr="00A9794E">
        <w:rPr>
          <w:rFonts w:ascii="Verdana" w:hAnsi="Verdana" w:cs="Calibri"/>
          <w:sz w:val="22"/>
          <w:szCs w:val="22"/>
        </w:rPr>
        <w:t xml:space="preserve">across all </w:t>
      </w:r>
      <w:r w:rsidR="000A55F2" w:rsidRPr="00A9794E">
        <w:rPr>
          <w:rFonts w:ascii="Verdana" w:hAnsi="Verdana" w:cs="Calibri"/>
          <w:sz w:val="22"/>
          <w:szCs w:val="22"/>
        </w:rPr>
        <w:t xml:space="preserve">four of </w:t>
      </w:r>
      <w:r w:rsidR="00756B4F" w:rsidRPr="00A9794E">
        <w:rPr>
          <w:rFonts w:ascii="Verdana" w:hAnsi="Verdana" w:cs="Calibri"/>
          <w:sz w:val="22"/>
          <w:szCs w:val="22"/>
        </w:rPr>
        <w:t>Aligned Energy’s divisions</w:t>
      </w:r>
      <w:r w:rsidR="000A55F2" w:rsidRPr="00A9794E">
        <w:rPr>
          <w:rFonts w:ascii="Verdana" w:hAnsi="Verdana" w:cs="Calibri"/>
          <w:sz w:val="22"/>
          <w:szCs w:val="22"/>
        </w:rPr>
        <w:t xml:space="preserve">, including </w:t>
      </w:r>
      <w:hyperlink r:id="rId9" w:history="1">
        <w:r w:rsidR="000A55F2" w:rsidRPr="00A9794E">
          <w:rPr>
            <w:rStyle w:val="Hyperlink"/>
            <w:rFonts w:ascii="Verdana" w:hAnsi="Verdana" w:cs="Calibri"/>
            <w:sz w:val="22"/>
            <w:szCs w:val="22"/>
          </w:rPr>
          <w:t>Aligned Data Centers</w:t>
        </w:r>
      </w:hyperlink>
      <w:r w:rsidR="000A55F2" w:rsidRPr="00A9794E">
        <w:rPr>
          <w:rFonts w:ascii="Verdana" w:hAnsi="Verdana" w:cs="Calibri"/>
          <w:sz w:val="22"/>
          <w:szCs w:val="22"/>
        </w:rPr>
        <w:t xml:space="preserve">, </w:t>
      </w:r>
      <w:hyperlink r:id="rId10" w:history="1">
        <w:r w:rsidR="00A93186" w:rsidRPr="00A9794E">
          <w:rPr>
            <w:rStyle w:val="Hyperlink"/>
            <w:rFonts w:ascii="Verdana" w:hAnsi="Verdana" w:cs="Calibri"/>
            <w:sz w:val="22"/>
            <w:szCs w:val="22"/>
          </w:rPr>
          <w:t>Energy Metrics</w:t>
        </w:r>
      </w:hyperlink>
      <w:r w:rsidR="00A93186" w:rsidRPr="00A9794E">
        <w:rPr>
          <w:rStyle w:val="Hyperlink"/>
          <w:rFonts w:ascii="Verdana" w:hAnsi="Verdana" w:cs="Calibri"/>
          <w:sz w:val="22"/>
          <w:szCs w:val="22"/>
        </w:rPr>
        <w:t>,</w:t>
      </w:r>
      <w:r w:rsidR="00A93186" w:rsidRPr="00A9794E">
        <w:rPr>
          <w:rFonts w:ascii="Verdana" w:hAnsi="Verdana" w:cs="Calibri"/>
          <w:sz w:val="22"/>
          <w:szCs w:val="22"/>
        </w:rPr>
        <w:t xml:space="preserve"> </w:t>
      </w:r>
      <w:hyperlink r:id="rId11" w:history="1">
        <w:proofErr w:type="spellStart"/>
        <w:r w:rsidR="000A55F2" w:rsidRPr="00A9794E">
          <w:rPr>
            <w:rStyle w:val="Hyperlink"/>
            <w:rFonts w:ascii="Verdana" w:hAnsi="Verdana" w:cs="Calibri"/>
            <w:sz w:val="22"/>
            <w:szCs w:val="22"/>
          </w:rPr>
          <w:t>Inertech</w:t>
        </w:r>
        <w:proofErr w:type="spellEnd"/>
      </w:hyperlink>
      <w:r w:rsidR="000A55F2" w:rsidRPr="00A9794E">
        <w:rPr>
          <w:rFonts w:ascii="Verdana" w:hAnsi="Verdana" w:cs="Calibri"/>
          <w:sz w:val="22"/>
          <w:szCs w:val="22"/>
        </w:rPr>
        <w:t xml:space="preserve">, and </w:t>
      </w:r>
      <w:hyperlink r:id="rId12" w:history="1">
        <w:proofErr w:type="spellStart"/>
        <w:r w:rsidR="000A55F2" w:rsidRPr="00A9794E">
          <w:rPr>
            <w:rStyle w:val="Hyperlink"/>
            <w:rFonts w:ascii="Verdana" w:hAnsi="Verdana" w:cs="Calibri"/>
            <w:sz w:val="22"/>
            <w:szCs w:val="22"/>
          </w:rPr>
          <w:t>Karbon</w:t>
        </w:r>
        <w:proofErr w:type="spellEnd"/>
        <w:r w:rsidR="000A55F2" w:rsidRPr="00A9794E">
          <w:rPr>
            <w:rStyle w:val="Hyperlink"/>
            <w:rFonts w:ascii="Verdana" w:hAnsi="Verdana" w:cs="Calibri"/>
            <w:sz w:val="22"/>
            <w:szCs w:val="22"/>
          </w:rPr>
          <w:t xml:space="preserve"> Engineering</w:t>
        </w:r>
      </w:hyperlink>
      <w:r w:rsidR="000A55F2" w:rsidRPr="00A9794E">
        <w:rPr>
          <w:rFonts w:ascii="Verdana" w:hAnsi="Verdana" w:cs="Calibri"/>
          <w:sz w:val="22"/>
          <w:szCs w:val="22"/>
        </w:rPr>
        <w:t>.</w:t>
      </w:r>
    </w:p>
    <w:p w14:paraId="2E3BCE42" w14:textId="77777777" w:rsidR="00690DA2" w:rsidRPr="00A9794E" w:rsidRDefault="00690DA2" w:rsidP="00051BC3">
      <w:pPr>
        <w:widowControl w:val="0"/>
        <w:autoSpaceDE w:val="0"/>
        <w:autoSpaceDN w:val="0"/>
        <w:adjustRightInd w:val="0"/>
        <w:rPr>
          <w:rFonts w:ascii="Verdana" w:hAnsi="Verdana" w:cs="Calibri"/>
          <w:sz w:val="22"/>
          <w:szCs w:val="22"/>
        </w:rPr>
      </w:pPr>
    </w:p>
    <w:p w14:paraId="03494008" w14:textId="746F74B8" w:rsidR="00EE455A" w:rsidRPr="00A9794E" w:rsidRDefault="00C306A0" w:rsidP="00051BC3">
      <w:pPr>
        <w:widowControl w:val="0"/>
        <w:autoSpaceDE w:val="0"/>
        <w:autoSpaceDN w:val="0"/>
        <w:adjustRightInd w:val="0"/>
        <w:rPr>
          <w:rFonts w:ascii="Verdana" w:hAnsi="Verdana" w:cs="Calibri"/>
          <w:sz w:val="22"/>
          <w:szCs w:val="22"/>
        </w:rPr>
      </w:pPr>
      <w:r w:rsidRPr="00A9794E">
        <w:rPr>
          <w:rFonts w:ascii="Verdana" w:hAnsi="Verdana" w:cs="Calibri"/>
          <w:sz w:val="22"/>
          <w:szCs w:val="22"/>
        </w:rPr>
        <w:t xml:space="preserve">“John’s proven credentials for implementing </w:t>
      </w:r>
      <w:r w:rsidR="00E24769" w:rsidRPr="00A9794E">
        <w:rPr>
          <w:rFonts w:ascii="Verdana" w:hAnsi="Verdana" w:cs="Calibri"/>
          <w:sz w:val="22"/>
          <w:szCs w:val="22"/>
        </w:rPr>
        <w:t xml:space="preserve">marketing </w:t>
      </w:r>
      <w:r w:rsidRPr="00A9794E">
        <w:rPr>
          <w:rFonts w:ascii="Verdana" w:hAnsi="Verdana" w:cs="Calibri"/>
          <w:sz w:val="22"/>
          <w:szCs w:val="22"/>
        </w:rPr>
        <w:t xml:space="preserve">strategies that </w:t>
      </w:r>
      <w:r w:rsidR="00CD7993" w:rsidRPr="00A9794E">
        <w:rPr>
          <w:rFonts w:ascii="Verdana" w:hAnsi="Verdana" w:cs="Calibri"/>
          <w:sz w:val="22"/>
          <w:szCs w:val="22"/>
        </w:rPr>
        <w:t xml:space="preserve">have </w:t>
      </w:r>
      <w:r w:rsidRPr="00A9794E">
        <w:rPr>
          <w:rFonts w:ascii="Verdana" w:hAnsi="Verdana" w:cs="Calibri"/>
          <w:sz w:val="22"/>
          <w:szCs w:val="22"/>
        </w:rPr>
        <w:t>achieve</w:t>
      </w:r>
      <w:r w:rsidR="00CD7993" w:rsidRPr="00A9794E">
        <w:rPr>
          <w:rFonts w:ascii="Verdana" w:hAnsi="Verdana" w:cs="Calibri"/>
          <w:sz w:val="22"/>
          <w:szCs w:val="22"/>
        </w:rPr>
        <w:t>d</w:t>
      </w:r>
      <w:r w:rsidRPr="00A9794E">
        <w:rPr>
          <w:rFonts w:ascii="Verdana" w:hAnsi="Verdana" w:cs="Calibri"/>
          <w:sz w:val="22"/>
          <w:szCs w:val="22"/>
        </w:rPr>
        <w:t xml:space="preserve"> </w:t>
      </w:r>
      <w:r w:rsidR="00EE455A" w:rsidRPr="00A9794E">
        <w:rPr>
          <w:rFonts w:ascii="Verdana" w:hAnsi="Verdana" w:cs="Calibri"/>
          <w:sz w:val="22"/>
          <w:szCs w:val="22"/>
        </w:rPr>
        <w:t xml:space="preserve">transformative </w:t>
      </w:r>
      <w:r w:rsidR="0009258C" w:rsidRPr="00A9794E">
        <w:rPr>
          <w:rFonts w:ascii="Verdana" w:hAnsi="Verdana" w:cs="Calibri"/>
          <w:sz w:val="22"/>
          <w:szCs w:val="22"/>
        </w:rPr>
        <w:t>growth</w:t>
      </w:r>
      <w:r w:rsidRPr="00A9794E">
        <w:rPr>
          <w:rFonts w:ascii="Verdana" w:hAnsi="Verdana" w:cs="Calibri"/>
          <w:sz w:val="22"/>
          <w:szCs w:val="22"/>
        </w:rPr>
        <w:t xml:space="preserve"> and success </w:t>
      </w:r>
      <w:r w:rsidR="00E24769" w:rsidRPr="00A9794E">
        <w:rPr>
          <w:rFonts w:ascii="Verdana" w:hAnsi="Verdana" w:cs="Calibri"/>
          <w:sz w:val="22"/>
          <w:szCs w:val="22"/>
        </w:rPr>
        <w:t>for</w:t>
      </w:r>
      <w:r w:rsidRPr="00A9794E">
        <w:rPr>
          <w:rFonts w:ascii="Verdana" w:hAnsi="Verdana" w:cs="Calibri"/>
          <w:sz w:val="22"/>
          <w:szCs w:val="22"/>
        </w:rPr>
        <w:t xml:space="preserve"> leading global brands </w:t>
      </w:r>
      <w:r w:rsidR="00CD7993" w:rsidRPr="00A9794E">
        <w:rPr>
          <w:rFonts w:ascii="Verdana" w:hAnsi="Verdana" w:cs="Calibri"/>
          <w:sz w:val="22"/>
          <w:szCs w:val="22"/>
        </w:rPr>
        <w:t>is nothing short of remarkable,” said Jakob Carnemark, f</w:t>
      </w:r>
      <w:r w:rsidR="00E5093A" w:rsidRPr="00A9794E">
        <w:rPr>
          <w:rFonts w:ascii="Verdana" w:hAnsi="Verdana" w:cs="Calibri"/>
          <w:sz w:val="22"/>
          <w:szCs w:val="22"/>
        </w:rPr>
        <w:t xml:space="preserve">ounder </w:t>
      </w:r>
      <w:r w:rsidR="0009258C" w:rsidRPr="00A9794E">
        <w:rPr>
          <w:rFonts w:ascii="Verdana" w:hAnsi="Verdana" w:cs="Calibri"/>
          <w:sz w:val="22"/>
          <w:szCs w:val="22"/>
        </w:rPr>
        <w:t xml:space="preserve">and </w:t>
      </w:r>
      <w:r w:rsidR="00E5093A" w:rsidRPr="00A9794E">
        <w:rPr>
          <w:rFonts w:ascii="Verdana" w:hAnsi="Verdana" w:cs="Calibri"/>
          <w:sz w:val="22"/>
          <w:szCs w:val="22"/>
        </w:rPr>
        <w:t>CEO of Aligned Energy. “</w:t>
      </w:r>
      <w:r w:rsidR="00496337" w:rsidRPr="00A9794E">
        <w:rPr>
          <w:rFonts w:ascii="Verdana" w:hAnsi="Verdana" w:cs="Calibri"/>
          <w:sz w:val="22"/>
          <w:szCs w:val="22"/>
        </w:rPr>
        <w:t>He</w:t>
      </w:r>
      <w:r w:rsidR="0009258C" w:rsidRPr="00A9794E">
        <w:rPr>
          <w:rFonts w:ascii="Verdana" w:hAnsi="Verdana" w:cs="Calibri"/>
          <w:sz w:val="22"/>
          <w:szCs w:val="22"/>
        </w:rPr>
        <w:t xml:space="preserve"> is an accomplished and seasoned </w:t>
      </w:r>
      <w:r w:rsidR="00A93186" w:rsidRPr="00A9794E">
        <w:rPr>
          <w:rFonts w:ascii="Verdana" w:hAnsi="Verdana" w:cs="Calibri"/>
          <w:sz w:val="22"/>
          <w:szCs w:val="22"/>
        </w:rPr>
        <w:t xml:space="preserve">business and </w:t>
      </w:r>
      <w:r w:rsidR="0009258C" w:rsidRPr="00A9794E">
        <w:rPr>
          <w:rFonts w:ascii="Verdana" w:hAnsi="Verdana" w:cs="Calibri"/>
          <w:sz w:val="22"/>
          <w:szCs w:val="22"/>
        </w:rPr>
        <w:t xml:space="preserve">marketing executive who </w:t>
      </w:r>
      <w:r w:rsidR="00CD7993" w:rsidRPr="00A9794E">
        <w:rPr>
          <w:rFonts w:ascii="Verdana" w:hAnsi="Verdana" w:cs="Calibri"/>
          <w:sz w:val="22"/>
          <w:szCs w:val="22"/>
        </w:rPr>
        <w:t xml:space="preserve">will </w:t>
      </w:r>
      <w:r w:rsidR="00007D2A" w:rsidRPr="00A9794E">
        <w:rPr>
          <w:rFonts w:ascii="Verdana" w:hAnsi="Verdana" w:cs="Arial"/>
          <w:sz w:val="22"/>
          <w:szCs w:val="22"/>
          <w:shd w:val="clear" w:color="auto" w:fill="FFFFFF"/>
        </w:rPr>
        <w:t>help us elevate the Aligned Energy brand, stimulate increased demand for our solutions and drive revenue growth acro</w:t>
      </w:r>
      <w:r w:rsidR="0051787E">
        <w:rPr>
          <w:rFonts w:ascii="Verdana" w:hAnsi="Verdana" w:cs="Arial"/>
          <w:sz w:val="22"/>
          <w:szCs w:val="22"/>
          <w:shd w:val="clear" w:color="auto" w:fill="FFFFFF"/>
        </w:rPr>
        <w:t>ss our entire product portfolio</w:t>
      </w:r>
      <w:r w:rsidR="00CD7993" w:rsidRPr="00A9794E">
        <w:rPr>
          <w:rFonts w:ascii="Verdana" w:hAnsi="Verdana" w:cs="Calibri"/>
          <w:sz w:val="22"/>
          <w:szCs w:val="22"/>
        </w:rPr>
        <w:t xml:space="preserve">. We look forward to the many contributions he will bring to our fast-growing company.”  </w:t>
      </w:r>
    </w:p>
    <w:p w14:paraId="76A93A13" w14:textId="77777777" w:rsidR="00BB7B25" w:rsidRDefault="00BB7B25" w:rsidP="00051BC3">
      <w:pPr>
        <w:widowControl w:val="0"/>
        <w:autoSpaceDE w:val="0"/>
        <w:autoSpaceDN w:val="0"/>
        <w:adjustRightInd w:val="0"/>
        <w:rPr>
          <w:rFonts w:ascii="Verdana" w:hAnsi="Verdana" w:cs="Calibri"/>
          <w:sz w:val="22"/>
          <w:szCs w:val="22"/>
        </w:rPr>
      </w:pPr>
    </w:p>
    <w:p w14:paraId="2B2C3762" w14:textId="266A00C6" w:rsidR="00BB7B25" w:rsidRPr="005C57AD" w:rsidRDefault="00E33273" w:rsidP="00BB7B25">
      <w:pPr>
        <w:rPr>
          <w:rFonts w:ascii="Verdana" w:hAnsi="Verdana"/>
        </w:rPr>
      </w:pPr>
      <w:hyperlink r:id="rId13" w:history="1">
        <w:r w:rsidR="00BB7B25" w:rsidRPr="005C57AD">
          <w:rPr>
            <w:rFonts w:ascii="Verdana" w:hAnsi="Verdana" w:cs="Arial"/>
            <w:b/>
            <w:bCs/>
            <w:color w:val="FF681D"/>
            <w:shd w:val="clear" w:color="auto" w:fill="FFFFFF"/>
          </w:rPr>
          <w:t>Tweet This</w:t>
        </w:r>
      </w:hyperlink>
      <w:r w:rsidR="00BB7B25" w:rsidRPr="005C57AD">
        <w:rPr>
          <w:rFonts w:ascii="Verdana" w:hAnsi="Verdana" w:cs="Arial"/>
          <w:b/>
          <w:bCs/>
          <w:shd w:val="clear" w:color="auto" w:fill="FFFFFF"/>
        </w:rPr>
        <w:t>:</w:t>
      </w:r>
      <w:r w:rsidR="00BB7B25" w:rsidRPr="005C57AD">
        <w:rPr>
          <w:rFonts w:ascii="Verdana" w:hAnsi="Verdana" w:cs="Arial"/>
          <w:shd w:val="clear" w:color="auto" w:fill="FFFFFF"/>
        </w:rPr>
        <w:t> </w:t>
      </w:r>
      <w:r w:rsidR="005C57AD" w:rsidRPr="005C57AD">
        <w:rPr>
          <w:rFonts w:ascii="Verdana" w:hAnsi="Verdana" w:cs="Arial"/>
          <w:shd w:val="clear" w:color="auto" w:fill="FFFFFF"/>
        </w:rPr>
        <w:t>.</w:t>
      </w:r>
      <w:r w:rsidR="00635523" w:rsidRPr="005C57AD">
        <w:rPr>
          <w:rFonts w:ascii="Verdana" w:hAnsi="Verdana" w:cs="Arial"/>
          <w:shd w:val="clear" w:color="auto" w:fill="FFFFFF"/>
        </w:rPr>
        <w:t>@AlignedEnergy</w:t>
      </w:r>
      <w:r w:rsidR="00BB7B25" w:rsidRPr="005C57AD">
        <w:rPr>
          <w:rFonts w:ascii="Verdana" w:hAnsi="Verdana" w:cs="Arial"/>
          <w:shd w:val="clear" w:color="auto" w:fill="FFFFFF"/>
        </w:rPr>
        <w:t xml:space="preserve"> names former @</w:t>
      </w:r>
      <w:r w:rsidR="00635523" w:rsidRPr="005C57AD">
        <w:rPr>
          <w:rFonts w:ascii="Verdana" w:hAnsi="Verdana" w:cs="Arial"/>
          <w:shd w:val="clear" w:color="auto" w:fill="FFFFFF"/>
        </w:rPr>
        <w:t>Bloomberg</w:t>
      </w:r>
      <w:r w:rsidR="00BB7B25" w:rsidRPr="005C57AD">
        <w:rPr>
          <w:rFonts w:ascii="Verdana" w:hAnsi="Verdana" w:cs="Arial"/>
          <w:shd w:val="clear" w:color="auto" w:fill="FFFFFF"/>
        </w:rPr>
        <w:t xml:space="preserve"> </w:t>
      </w:r>
      <w:r w:rsidR="00635523" w:rsidRPr="005C57AD">
        <w:rPr>
          <w:rFonts w:ascii="Verdana" w:hAnsi="Verdana" w:cs="Arial"/>
          <w:shd w:val="clear" w:color="auto" w:fill="FFFFFF"/>
        </w:rPr>
        <w:t>global marketing executive</w:t>
      </w:r>
      <w:r w:rsidR="00BB7B25" w:rsidRPr="005C57AD">
        <w:rPr>
          <w:rFonts w:ascii="Verdana" w:hAnsi="Verdana" w:cs="Arial"/>
          <w:shd w:val="clear" w:color="auto" w:fill="FFFFFF"/>
        </w:rPr>
        <w:t xml:space="preserve"> </w:t>
      </w:r>
      <w:r w:rsidR="00635523" w:rsidRPr="005C57AD">
        <w:rPr>
          <w:rFonts w:ascii="Verdana" w:hAnsi="Verdana" w:cs="Arial"/>
          <w:shd w:val="clear" w:color="auto" w:fill="FFFFFF"/>
        </w:rPr>
        <w:t>John Petralia</w:t>
      </w:r>
      <w:r w:rsidR="00BB7B25" w:rsidRPr="005C57AD">
        <w:rPr>
          <w:rFonts w:ascii="Verdana" w:hAnsi="Verdana" w:cs="Arial"/>
          <w:shd w:val="clear" w:color="auto" w:fill="FFFFFF"/>
        </w:rPr>
        <w:t xml:space="preserve"> as new Chief Marketing Officer: </w:t>
      </w:r>
      <w:hyperlink r:id="rId14" w:history="1">
        <w:r w:rsidR="0055200D" w:rsidRPr="00F3687E">
          <w:rPr>
            <w:rStyle w:val="Hyperlink"/>
            <w:rFonts w:ascii="Helvetica Neue" w:hAnsi="Helvetica Neue"/>
            <w:sz w:val="23"/>
            <w:szCs w:val="23"/>
          </w:rPr>
          <w:t>http://bit.ly/295IwiC</w:t>
        </w:r>
      </w:hyperlink>
      <w:r w:rsidR="0055200D">
        <w:rPr>
          <w:rFonts w:ascii="Helvetica Neue" w:hAnsi="Helvetica Neue"/>
          <w:color w:val="A3AAAE"/>
          <w:sz w:val="23"/>
          <w:szCs w:val="23"/>
        </w:rPr>
        <w:t xml:space="preserve"> </w:t>
      </w:r>
      <w:bookmarkStart w:id="0" w:name="_GoBack"/>
      <w:bookmarkEnd w:id="0"/>
      <w:r w:rsidR="00BB7B25" w:rsidRPr="005C57AD">
        <w:rPr>
          <w:rFonts w:ascii="Verdana" w:hAnsi="Verdana" w:cs="Arial"/>
          <w:shd w:val="clear" w:color="auto" w:fill="FFFFFF"/>
        </w:rPr>
        <w:t>#CMO</w:t>
      </w:r>
    </w:p>
    <w:p w14:paraId="2C2A197F" w14:textId="77777777" w:rsidR="00EE455A" w:rsidRPr="00E77AC0" w:rsidRDefault="00EE455A" w:rsidP="00051BC3">
      <w:pPr>
        <w:widowControl w:val="0"/>
        <w:autoSpaceDE w:val="0"/>
        <w:autoSpaceDN w:val="0"/>
        <w:adjustRightInd w:val="0"/>
        <w:rPr>
          <w:rFonts w:ascii="Verdana" w:hAnsi="Verdana" w:cs="Calibri"/>
          <w:sz w:val="22"/>
          <w:szCs w:val="22"/>
        </w:rPr>
      </w:pPr>
    </w:p>
    <w:p w14:paraId="1711FBA2" w14:textId="3F825B7F" w:rsidR="00496337" w:rsidRPr="00A9794E" w:rsidRDefault="00CF20C6" w:rsidP="00051BC3">
      <w:pPr>
        <w:widowControl w:val="0"/>
        <w:autoSpaceDE w:val="0"/>
        <w:autoSpaceDN w:val="0"/>
        <w:adjustRightInd w:val="0"/>
        <w:rPr>
          <w:rFonts w:ascii="Verdana" w:hAnsi="Verdana" w:cs="Calibri"/>
          <w:sz w:val="22"/>
          <w:szCs w:val="22"/>
        </w:rPr>
      </w:pPr>
      <w:r w:rsidRPr="00A9794E">
        <w:rPr>
          <w:rFonts w:ascii="Verdana" w:hAnsi="Verdana" w:cs="Calibri"/>
          <w:sz w:val="22"/>
          <w:szCs w:val="22"/>
        </w:rPr>
        <w:t>Prior to joining</w:t>
      </w:r>
      <w:r w:rsidR="00051BC3" w:rsidRPr="00A9794E">
        <w:rPr>
          <w:rFonts w:ascii="Verdana" w:hAnsi="Verdana" w:cs="Calibri"/>
          <w:sz w:val="22"/>
          <w:szCs w:val="22"/>
        </w:rPr>
        <w:t xml:space="preserve"> Aligned, John served as the global head of marketing for </w:t>
      </w:r>
      <w:r w:rsidR="00A93186" w:rsidRPr="00A9794E">
        <w:rPr>
          <w:rFonts w:ascii="Verdana" w:hAnsi="Verdana" w:cs="Calibri"/>
          <w:sz w:val="22"/>
          <w:szCs w:val="22"/>
        </w:rPr>
        <w:t xml:space="preserve">Industry Verticals, Media, </w:t>
      </w:r>
      <w:r w:rsidR="00007D2A" w:rsidRPr="00A9794E">
        <w:rPr>
          <w:rFonts w:ascii="Verdana" w:hAnsi="Verdana" w:cs="Calibri"/>
          <w:sz w:val="22"/>
          <w:szCs w:val="22"/>
        </w:rPr>
        <w:t xml:space="preserve">and Employer Branding at </w:t>
      </w:r>
      <w:r w:rsidR="00051BC3" w:rsidRPr="00A9794E">
        <w:rPr>
          <w:rFonts w:ascii="Verdana" w:hAnsi="Verdana" w:cs="Calibri"/>
          <w:sz w:val="22"/>
          <w:szCs w:val="22"/>
        </w:rPr>
        <w:t>Bloomberg LP</w:t>
      </w:r>
      <w:r w:rsidR="00CD7993" w:rsidRPr="00A9794E">
        <w:rPr>
          <w:rFonts w:ascii="Verdana" w:hAnsi="Verdana" w:cs="Calibri"/>
          <w:sz w:val="22"/>
          <w:szCs w:val="22"/>
        </w:rPr>
        <w:t>.  Since 2009, he helped build and lead a world class marketing team to support the company’s growth objectives</w:t>
      </w:r>
      <w:r w:rsidR="000468C6" w:rsidRPr="00A9794E">
        <w:rPr>
          <w:rFonts w:ascii="Verdana" w:hAnsi="Verdana" w:cs="Calibri"/>
          <w:sz w:val="22"/>
          <w:szCs w:val="22"/>
        </w:rPr>
        <w:t xml:space="preserve"> by</w:t>
      </w:r>
      <w:r w:rsidR="00CD7993" w:rsidRPr="00A9794E">
        <w:rPr>
          <w:rFonts w:ascii="Verdana" w:hAnsi="Verdana" w:cs="Calibri"/>
          <w:sz w:val="22"/>
          <w:szCs w:val="22"/>
        </w:rPr>
        <w:t xml:space="preserve"> transforming brand </w:t>
      </w:r>
      <w:r w:rsidR="000468C6" w:rsidRPr="00A9794E">
        <w:rPr>
          <w:rFonts w:ascii="Verdana" w:hAnsi="Verdana" w:cs="Calibri"/>
          <w:sz w:val="22"/>
          <w:szCs w:val="22"/>
        </w:rPr>
        <w:t>perception, expanding the company’s revenue portfolio in new industries, and becoming an employer of choice</w:t>
      </w:r>
      <w:r w:rsidR="00CD7993" w:rsidRPr="00A9794E">
        <w:rPr>
          <w:rFonts w:ascii="Verdana" w:hAnsi="Verdana" w:cs="Calibri"/>
          <w:sz w:val="22"/>
          <w:szCs w:val="22"/>
        </w:rPr>
        <w:t xml:space="preserve">. </w:t>
      </w:r>
      <w:r w:rsidR="00E77AC0" w:rsidRPr="00A9794E">
        <w:rPr>
          <w:rFonts w:ascii="Verdana" w:hAnsi="Verdana" w:cs="Calibri"/>
          <w:sz w:val="22"/>
          <w:szCs w:val="22"/>
        </w:rPr>
        <w:t xml:space="preserve">Before Bloomberg LP, </w:t>
      </w:r>
      <w:r w:rsidR="00CD7993" w:rsidRPr="00A9794E">
        <w:rPr>
          <w:rFonts w:ascii="Verdana" w:hAnsi="Verdana" w:cs="Calibri"/>
          <w:sz w:val="22"/>
          <w:szCs w:val="22"/>
        </w:rPr>
        <w:t>John</w:t>
      </w:r>
      <w:r w:rsidR="00051BC3" w:rsidRPr="00A9794E">
        <w:rPr>
          <w:rFonts w:ascii="Verdana" w:hAnsi="Verdana" w:cs="Calibri"/>
          <w:sz w:val="22"/>
          <w:szCs w:val="22"/>
        </w:rPr>
        <w:t xml:space="preserve"> </w:t>
      </w:r>
      <w:r w:rsidR="00E5093A" w:rsidRPr="00A9794E">
        <w:rPr>
          <w:rFonts w:ascii="Verdana" w:hAnsi="Verdana" w:cs="Calibri"/>
          <w:sz w:val="22"/>
          <w:szCs w:val="22"/>
        </w:rPr>
        <w:t xml:space="preserve">was the </w:t>
      </w:r>
      <w:r w:rsidR="00051BC3" w:rsidRPr="00A9794E">
        <w:rPr>
          <w:rFonts w:ascii="Verdana" w:hAnsi="Verdana" w:cs="Calibri"/>
          <w:sz w:val="22"/>
          <w:szCs w:val="22"/>
        </w:rPr>
        <w:t>senior vice president and chief marketing officer for Iron Mountain. Over</w:t>
      </w:r>
      <w:r w:rsidRPr="00A9794E">
        <w:rPr>
          <w:rFonts w:ascii="Verdana" w:hAnsi="Verdana" w:cs="Calibri"/>
          <w:sz w:val="22"/>
          <w:szCs w:val="22"/>
        </w:rPr>
        <w:t xml:space="preserve"> a span of</w:t>
      </w:r>
      <w:r w:rsidR="00051BC3" w:rsidRPr="00A9794E">
        <w:rPr>
          <w:rFonts w:ascii="Verdana" w:hAnsi="Verdana" w:cs="Calibri"/>
          <w:sz w:val="22"/>
          <w:szCs w:val="22"/>
        </w:rPr>
        <w:t xml:space="preserve"> five years, he </w:t>
      </w:r>
      <w:r w:rsidR="00BB7B25" w:rsidRPr="00A9794E">
        <w:rPr>
          <w:rFonts w:ascii="Verdana" w:hAnsi="Verdana" w:cs="Calibri"/>
          <w:sz w:val="22"/>
          <w:szCs w:val="22"/>
        </w:rPr>
        <w:t xml:space="preserve">accelerated </w:t>
      </w:r>
      <w:r w:rsidR="00051BC3" w:rsidRPr="00A9794E">
        <w:rPr>
          <w:rFonts w:ascii="Verdana" w:hAnsi="Verdana" w:cs="Calibri"/>
          <w:sz w:val="22"/>
          <w:szCs w:val="22"/>
        </w:rPr>
        <w:t xml:space="preserve">revenue growth from $1 billion to $3 billon </w:t>
      </w:r>
      <w:r w:rsidR="00BB7B25" w:rsidRPr="00A9794E">
        <w:rPr>
          <w:rFonts w:ascii="Verdana" w:hAnsi="Verdana" w:cs="Calibri"/>
          <w:sz w:val="22"/>
          <w:szCs w:val="22"/>
        </w:rPr>
        <w:t>by expanding service offerings into SaaS applications and implementing a digitally</w:t>
      </w:r>
      <w:r w:rsidR="0051787E">
        <w:rPr>
          <w:rFonts w:ascii="Verdana" w:hAnsi="Verdana" w:cs="Calibri"/>
          <w:sz w:val="22"/>
          <w:szCs w:val="22"/>
        </w:rPr>
        <w:t>-</w:t>
      </w:r>
      <w:r w:rsidR="00BB7B25" w:rsidRPr="00A9794E">
        <w:rPr>
          <w:rFonts w:ascii="Verdana" w:hAnsi="Verdana" w:cs="Calibri"/>
          <w:sz w:val="22"/>
          <w:szCs w:val="22"/>
        </w:rPr>
        <w:t>led marketing strategy to improve customer share across all services</w:t>
      </w:r>
      <w:r w:rsidR="0051787E">
        <w:rPr>
          <w:rFonts w:ascii="Verdana" w:hAnsi="Verdana" w:cs="Calibri"/>
          <w:sz w:val="22"/>
          <w:szCs w:val="22"/>
        </w:rPr>
        <w:t>.</w:t>
      </w:r>
      <w:r w:rsidR="00051BC3" w:rsidRPr="00A9794E">
        <w:rPr>
          <w:rFonts w:ascii="Verdana" w:hAnsi="Verdana" w:cs="Calibri"/>
          <w:sz w:val="22"/>
          <w:szCs w:val="22"/>
        </w:rPr>
        <w:t xml:space="preserve"> John’s extensive understanding of technology, information services and </w:t>
      </w:r>
      <w:r w:rsidR="00BB7B25" w:rsidRPr="00A9794E">
        <w:rPr>
          <w:rFonts w:ascii="Verdana" w:hAnsi="Verdana" w:cs="Calibri"/>
          <w:sz w:val="22"/>
          <w:szCs w:val="22"/>
        </w:rPr>
        <w:t xml:space="preserve">digital customer experience strategies </w:t>
      </w:r>
      <w:r w:rsidR="00051BC3" w:rsidRPr="00A9794E">
        <w:rPr>
          <w:rFonts w:ascii="Verdana" w:hAnsi="Verdana" w:cs="Calibri"/>
          <w:sz w:val="22"/>
          <w:szCs w:val="22"/>
        </w:rPr>
        <w:t xml:space="preserve">further resulted in the </w:t>
      </w:r>
      <w:r w:rsidR="00C77F13" w:rsidRPr="00A9794E">
        <w:rPr>
          <w:rFonts w:ascii="Verdana" w:hAnsi="Verdana" w:cs="Calibri"/>
          <w:sz w:val="22"/>
          <w:szCs w:val="22"/>
        </w:rPr>
        <w:t>successful implementation</w:t>
      </w:r>
      <w:r w:rsidR="00051BC3" w:rsidRPr="00A9794E">
        <w:rPr>
          <w:rFonts w:ascii="Verdana" w:hAnsi="Verdana" w:cs="Calibri"/>
          <w:sz w:val="22"/>
          <w:szCs w:val="22"/>
        </w:rPr>
        <w:t xml:space="preserve"> of a multinational business unit </w:t>
      </w:r>
      <w:r w:rsidR="00E24769" w:rsidRPr="00A9794E">
        <w:rPr>
          <w:rFonts w:ascii="Verdana" w:hAnsi="Verdana" w:cs="Calibri"/>
          <w:sz w:val="22"/>
          <w:szCs w:val="22"/>
        </w:rPr>
        <w:t>he</w:t>
      </w:r>
      <w:r w:rsidR="00051BC3" w:rsidRPr="00A9794E">
        <w:rPr>
          <w:rFonts w:ascii="Verdana" w:hAnsi="Verdana" w:cs="Calibri"/>
          <w:sz w:val="22"/>
          <w:szCs w:val="22"/>
        </w:rPr>
        <w:t xml:space="preserve"> founded at Xerox C</w:t>
      </w:r>
      <w:r w:rsidR="00496337" w:rsidRPr="00A9794E">
        <w:rPr>
          <w:rFonts w:ascii="Verdana" w:hAnsi="Verdana" w:cs="Calibri"/>
          <w:sz w:val="22"/>
          <w:szCs w:val="22"/>
        </w:rPr>
        <w:t xml:space="preserve">orporation, where </w:t>
      </w:r>
      <w:r w:rsidR="00CD7993" w:rsidRPr="00A9794E">
        <w:rPr>
          <w:rFonts w:ascii="Verdana" w:hAnsi="Verdana" w:cs="Calibri"/>
          <w:sz w:val="22"/>
          <w:szCs w:val="22"/>
        </w:rPr>
        <w:t>he</w:t>
      </w:r>
      <w:r w:rsidR="00496337" w:rsidRPr="00A9794E">
        <w:rPr>
          <w:rFonts w:ascii="Verdana" w:hAnsi="Verdana" w:cs="Calibri"/>
          <w:sz w:val="22"/>
          <w:szCs w:val="22"/>
        </w:rPr>
        <w:t xml:space="preserve"> held the position of</w:t>
      </w:r>
      <w:r w:rsidR="00051BC3" w:rsidRPr="00A9794E">
        <w:rPr>
          <w:rFonts w:ascii="Verdana" w:hAnsi="Verdana" w:cs="Calibri"/>
          <w:sz w:val="22"/>
          <w:szCs w:val="22"/>
        </w:rPr>
        <w:t xml:space="preserve"> vice president and general manager</w:t>
      </w:r>
      <w:r w:rsidR="001B2BC7" w:rsidRPr="00A9794E">
        <w:rPr>
          <w:rFonts w:ascii="Verdana" w:hAnsi="Verdana" w:cs="Calibri"/>
          <w:sz w:val="22"/>
          <w:szCs w:val="22"/>
        </w:rPr>
        <w:t xml:space="preserve"> from 2000 to 2003</w:t>
      </w:r>
      <w:r w:rsidR="00051BC3" w:rsidRPr="00A9794E">
        <w:rPr>
          <w:rFonts w:ascii="Verdana" w:hAnsi="Verdana" w:cs="Calibri"/>
          <w:sz w:val="22"/>
          <w:szCs w:val="22"/>
        </w:rPr>
        <w:t>.</w:t>
      </w:r>
    </w:p>
    <w:p w14:paraId="42A2A523" w14:textId="2EFA7168" w:rsidR="003002EF" w:rsidRPr="00A9794E" w:rsidRDefault="003002EF" w:rsidP="00051BC3">
      <w:pPr>
        <w:widowControl w:val="0"/>
        <w:autoSpaceDE w:val="0"/>
        <w:autoSpaceDN w:val="0"/>
        <w:adjustRightInd w:val="0"/>
        <w:rPr>
          <w:rFonts w:ascii="Verdana" w:hAnsi="Verdana"/>
          <w:sz w:val="22"/>
          <w:szCs w:val="22"/>
        </w:rPr>
      </w:pPr>
    </w:p>
    <w:p w14:paraId="604846C4" w14:textId="094B660F" w:rsidR="003002EF" w:rsidRPr="00A9794E" w:rsidRDefault="003002EF" w:rsidP="003002EF">
      <w:pPr>
        <w:rPr>
          <w:rFonts w:ascii="Verdana" w:hAnsi="Verdana"/>
          <w:sz w:val="22"/>
          <w:szCs w:val="22"/>
        </w:rPr>
      </w:pPr>
      <w:r w:rsidRPr="00A9794E">
        <w:rPr>
          <w:rFonts w:ascii="Verdana" w:hAnsi="Verdana"/>
          <w:color w:val="000000"/>
          <w:sz w:val="22"/>
          <w:szCs w:val="22"/>
          <w:shd w:val="clear" w:color="auto" w:fill="FFFFFF"/>
        </w:rPr>
        <w:lastRenderedPageBreak/>
        <w:t xml:space="preserve">“I’m </w:t>
      </w:r>
      <w:r w:rsidR="0051787E">
        <w:rPr>
          <w:rFonts w:ascii="Verdana" w:hAnsi="Verdana"/>
          <w:color w:val="000000"/>
          <w:sz w:val="22"/>
          <w:szCs w:val="22"/>
          <w:shd w:val="clear" w:color="auto" w:fill="FFFFFF"/>
        </w:rPr>
        <w:t>thrilled</w:t>
      </w:r>
      <w:r w:rsidRPr="00A9794E">
        <w:rPr>
          <w:rFonts w:ascii="Verdana" w:hAnsi="Verdana"/>
          <w:color w:val="000000"/>
          <w:sz w:val="22"/>
          <w:szCs w:val="22"/>
          <w:shd w:val="clear" w:color="auto" w:fill="FFFFFF"/>
        </w:rPr>
        <w:t xml:space="preserve"> to be joining the Aligned Energy team at such an exciting stage,” said Petralia. “The company is in hyp</w:t>
      </w:r>
      <w:r w:rsidR="0051787E">
        <w:rPr>
          <w:rFonts w:ascii="Verdana" w:hAnsi="Verdana"/>
          <w:color w:val="000000"/>
          <w:sz w:val="22"/>
          <w:szCs w:val="22"/>
          <w:shd w:val="clear" w:color="auto" w:fill="FFFFFF"/>
        </w:rPr>
        <w:t>er-growth mode and is very well-</w:t>
      </w:r>
      <w:r w:rsidRPr="00A9794E">
        <w:rPr>
          <w:rFonts w:ascii="Verdana" w:hAnsi="Verdana"/>
          <w:color w:val="000000"/>
          <w:sz w:val="22"/>
          <w:szCs w:val="22"/>
          <w:shd w:val="clear" w:color="auto" w:fill="FFFFFF"/>
        </w:rPr>
        <w:t xml:space="preserve">positioned as a leader in the sustainable infrastructure and data center markets. Its solutions and services are transformative, providing clients operational transparency and an ability to have </w:t>
      </w:r>
      <w:r w:rsidRPr="00A9794E">
        <w:rPr>
          <w:rFonts w:ascii="Verdana" w:hAnsi="Verdana" w:cs="Calibri"/>
          <w:sz w:val="22"/>
          <w:szCs w:val="22"/>
        </w:rPr>
        <w:t>full control over their mission critical data centers</w:t>
      </w:r>
      <w:r w:rsidR="00A4727E">
        <w:rPr>
          <w:rFonts w:ascii="Verdana" w:hAnsi="Verdana"/>
          <w:color w:val="000000"/>
          <w:sz w:val="22"/>
          <w:szCs w:val="22"/>
          <w:shd w:val="clear" w:color="auto" w:fill="FFFFFF"/>
        </w:rPr>
        <w:t xml:space="preserve"> while significantly reducing water and power consumption.  It has the double benefit of being both good</w:t>
      </w:r>
      <w:r w:rsidR="003279CF">
        <w:rPr>
          <w:rFonts w:ascii="Verdana" w:hAnsi="Verdana"/>
          <w:color w:val="000000"/>
          <w:sz w:val="22"/>
          <w:szCs w:val="22"/>
          <w:shd w:val="clear" w:color="auto" w:fill="FFFFFF"/>
        </w:rPr>
        <w:t xml:space="preserve"> for</w:t>
      </w:r>
      <w:r w:rsidR="00A4727E">
        <w:rPr>
          <w:rFonts w:ascii="Verdana" w:hAnsi="Verdana"/>
          <w:color w:val="000000"/>
          <w:sz w:val="22"/>
          <w:szCs w:val="22"/>
          <w:shd w:val="clear" w:color="auto" w:fill="FFFFFF"/>
        </w:rPr>
        <w:t xml:space="preserve"> business and </w:t>
      </w:r>
      <w:r w:rsidR="0024380C">
        <w:rPr>
          <w:rFonts w:ascii="Verdana" w:hAnsi="Verdana"/>
          <w:color w:val="000000"/>
          <w:sz w:val="22"/>
          <w:szCs w:val="22"/>
          <w:shd w:val="clear" w:color="auto" w:fill="FFFFFF"/>
        </w:rPr>
        <w:t>helping create a more sustainable future.”</w:t>
      </w:r>
    </w:p>
    <w:p w14:paraId="1BCF5BAD" w14:textId="77777777" w:rsidR="00E77AC0" w:rsidRPr="00A9794E" w:rsidRDefault="00E77AC0" w:rsidP="00EC7E5B">
      <w:pPr>
        <w:widowControl w:val="0"/>
        <w:autoSpaceDE w:val="0"/>
        <w:autoSpaceDN w:val="0"/>
        <w:adjustRightInd w:val="0"/>
        <w:rPr>
          <w:rFonts w:ascii="Verdana" w:hAnsi="Verdana" w:cs="Calibri"/>
          <w:sz w:val="22"/>
          <w:szCs w:val="22"/>
        </w:rPr>
      </w:pPr>
    </w:p>
    <w:p w14:paraId="7CFCB012" w14:textId="699B594E" w:rsidR="007E7AA9" w:rsidRPr="00A9794E" w:rsidRDefault="00F36188" w:rsidP="00E77AC0">
      <w:pPr>
        <w:widowControl w:val="0"/>
        <w:autoSpaceDE w:val="0"/>
        <w:autoSpaceDN w:val="0"/>
        <w:adjustRightInd w:val="0"/>
        <w:rPr>
          <w:rFonts w:ascii="Verdana" w:hAnsi="Verdana" w:cs="Calibri"/>
          <w:sz w:val="22"/>
          <w:szCs w:val="22"/>
        </w:rPr>
      </w:pPr>
      <w:r w:rsidRPr="00A9794E">
        <w:rPr>
          <w:rFonts w:ascii="Verdana" w:hAnsi="Verdana" w:cs="Calibri"/>
          <w:sz w:val="22"/>
          <w:szCs w:val="22"/>
        </w:rPr>
        <w:t xml:space="preserve">Throughout his career, John has received global </w:t>
      </w:r>
      <w:r w:rsidR="00051BC3" w:rsidRPr="00A9794E">
        <w:rPr>
          <w:rFonts w:ascii="Verdana" w:hAnsi="Verdana" w:cs="Calibri"/>
          <w:sz w:val="22"/>
          <w:szCs w:val="22"/>
        </w:rPr>
        <w:t>recognition</w:t>
      </w:r>
      <w:r w:rsidRPr="00A9794E">
        <w:rPr>
          <w:rFonts w:ascii="Verdana" w:hAnsi="Verdana" w:cs="Calibri"/>
          <w:sz w:val="22"/>
          <w:szCs w:val="22"/>
        </w:rPr>
        <w:t xml:space="preserve"> for his</w:t>
      </w:r>
      <w:r w:rsidR="00051BC3" w:rsidRPr="00A9794E">
        <w:rPr>
          <w:rFonts w:ascii="Verdana" w:hAnsi="Verdana" w:cs="Calibri"/>
          <w:sz w:val="22"/>
          <w:szCs w:val="22"/>
        </w:rPr>
        <w:t xml:space="preserve"> </w:t>
      </w:r>
      <w:r w:rsidRPr="00A9794E">
        <w:rPr>
          <w:rFonts w:ascii="Verdana" w:hAnsi="Verdana" w:cs="Calibri"/>
          <w:sz w:val="22"/>
          <w:szCs w:val="22"/>
        </w:rPr>
        <w:t xml:space="preserve">professional </w:t>
      </w:r>
      <w:r w:rsidR="00837DFB" w:rsidRPr="00A9794E">
        <w:rPr>
          <w:rFonts w:ascii="Verdana" w:hAnsi="Verdana" w:cs="Calibri"/>
          <w:sz w:val="22"/>
          <w:szCs w:val="22"/>
        </w:rPr>
        <w:t>accomplishments</w:t>
      </w:r>
      <w:r w:rsidRPr="00A9794E">
        <w:rPr>
          <w:rFonts w:ascii="Verdana" w:hAnsi="Verdana" w:cs="Calibri"/>
          <w:sz w:val="22"/>
          <w:szCs w:val="22"/>
        </w:rPr>
        <w:t xml:space="preserve">. In 2012, </w:t>
      </w:r>
      <w:proofErr w:type="spellStart"/>
      <w:r w:rsidRPr="00A9794E">
        <w:rPr>
          <w:rFonts w:ascii="Verdana" w:hAnsi="Verdana" w:cs="Calibri"/>
          <w:sz w:val="22"/>
          <w:szCs w:val="22"/>
        </w:rPr>
        <w:t>Execrank</w:t>
      </w:r>
      <w:proofErr w:type="spellEnd"/>
      <w:r w:rsidRPr="00A9794E">
        <w:rPr>
          <w:rFonts w:ascii="Verdana" w:hAnsi="Verdana" w:cs="Calibri"/>
          <w:sz w:val="22"/>
          <w:szCs w:val="22"/>
        </w:rPr>
        <w:t xml:space="preserve"> </w:t>
      </w:r>
      <w:r w:rsidR="00051BC3" w:rsidRPr="00A9794E">
        <w:rPr>
          <w:rFonts w:ascii="Verdana" w:hAnsi="Verdana" w:cs="Calibri"/>
          <w:sz w:val="22"/>
          <w:szCs w:val="22"/>
        </w:rPr>
        <w:t>named</w:t>
      </w:r>
      <w:r w:rsidRPr="00A9794E">
        <w:rPr>
          <w:rFonts w:ascii="Verdana" w:hAnsi="Verdana" w:cs="Calibri"/>
          <w:sz w:val="22"/>
          <w:szCs w:val="22"/>
        </w:rPr>
        <w:t xml:space="preserve"> </w:t>
      </w:r>
      <w:r w:rsidR="00E24769" w:rsidRPr="00A9794E">
        <w:rPr>
          <w:rFonts w:ascii="Verdana" w:hAnsi="Verdana" w:cs="Calibri"/>
          <w:sz w:val="22"/>
          <w:szCs w:val="22"/>
        </w:rPr>
        <w:t>him</w:t>
      </w:r>
      <w:r w:rsidRPr="00A9794E">
        <w:rPr>
          <w:rFonts w:ascii="Verdana" w:hAnsi="Verdana" w:cs="Calibri"/>
          <w:sz w:val="22"/>
          <w:szCs w:val="22"/>
        </w:rPr>
        <w:t xml:space="preserve"> a top 20 global CMO. A thought-leader </w:t>
      </w:r>
      <w:r w:rsidR="00D8779D" w:rsidRPr="00A9794E">
        <w:rPr>
          <w:rFonts w:ascii="Verdana" w:hAnsi="Verdana" w:cs="Calibri"/>
          <w:sz w:val="22"/>
          <w:szCs w:val="22"/>
        </w:rPr>
        <w:t>in</w:t>
      </w:r>
      <w:r w:rsidRPr="00A9794E">
        <w:rPr>
          <w:rFonts w:ascii="Verdana" w:hAnsi="Verdana" w:cs="Calibri"/>
          <w:sz w:val="22"/>
          <w:szCs w:val="22"/>
        </w:rPr>
        <w:t xml:space="preserve"> his field, John sits on the advisory board of the CMO</w:t>
      </w:r>
      <w:r w:rsidR="00D8779D" w:rsidRPr="00A9794E">
        <w:rPr>
          <w:rFonts w:ascii="Verdana" w:hAnsi="Verdana" w:cs="Calibri"/>
          <w:sz w:val="22"/>
          <w:szCs w:val="22"/>
        </w:rPr>
        <w:t xml:space="preserve"> Council – the editorial board for the </w:t>
      </w:r>
      <w:r w:rsidR="00D8779D" w:rsidRPr="00A9794E">
        <w:rPr>
          <w:rFonts w:ascii="Verdana" w:hAnsi="Verdana" w:cs="Calibri"/>
          <w:i/>
          <w:sz w:val="22"/>
          <w:szCs w:val="22"/>
        </w:rPr>
        <w:t>Applied Marketing Analytics Journal</w:t>
      </w:r>
      <w:r w:rsidR="00D8779D" w:rsidRPr="00A9794E">
        <w:rPr>
          <w:rFonts w:ascii="Verdana" w:hAnsi="Verdana" w:cs="Calibri"/>
          <w:sz w:val="22"/>
          <w:szCs w:val="22"/>
        </w:rPr>
        <w:t xml:space="preserve"> – and </w:t>
      </w:r>
      <w:r w:rsidR="00C77F13" w:rsidRPr="00A9794E">
        <w:rPr>
          <w:rFonts w:ascii="Verdana" w:hAnsi="Verdana" w:cs="Calibri"/>
          <w:sz w:val="22"/>
          <w:szCs w:val="22"/>
        </w:rPr>
        <w:t>is often sought out to</w:t>
      </w:r>
      <w:r w:rsidR="001B2BC7" w:rsidRPr="00A9794E">
        <w:rPr>
          <w:rFonts w:ascii="Verdana" w:hAnsi="Verdana" w:cs="Calibri"/>
          <w:sz w:val="22"/>
          <w:szCs w:val="22"/>
        </w:rPr>
        <w:t xml:space="preserve"> </w:t>
      </w:r>
      <w:r w:rsidR="00C77F13" w:rsidRPr="00A9794E">
        <w:rPr>
          <w:rFonts w:ascii="Verdana" w:hAnsi="Verdana" w:cs="Calibri"/>
          <w:sz w:val="22"/>
          <w:szCs w:val="22"/>
        </w:rPr>
        <w:t xml:space="preserve">speak and write on </w:t>
      </w:r>
      <w:r w:rsidR="001B2BC7" w:rsidRPr="00A9794E">
        <w:rPr>
          <w:rFonts w:ascii="Verdana" w:hAnsi="Verdana" w:cs="Calibri"/>
          <w:sz w:val="22"/>
          <w:szCs w:val="22"/>
        </w:rPr>
        <w:t xml:space="preserve">B2B marketing best practices. </w:t>
      </w:r>
      <w:r w:rsidR="00E77AC0" w:rsidRPr="00A9794E">
        <w:rPr>
          <w:rFonts w:ascii="Verdana" w:hAnsi="Verdana" w:cs="Calibri"/>
          <w:sz w:val="22"/>
          <w:szCs w:val="22"/>
        </w:rPr>
        <w:t xml:space="preserve">John graduated from the Executive Development Program at Harvard Business School </w:t>
      </w:r>
      <w:r w:rsidR="00814BEF" w:rsidRPr="00A9794E">
        <w:rPr>
          <w:rFonts w:ascii="Verdana" w:hAnsi="Verdana" w:cs="Calibri"/>
          <w:sz w:val="22"/>
          <w:szCs w:val="22"/>
        </w:rPr>
        <w:t>and</w:t>
      </w:r>
      <w:r w:rsidR="00E77AC0" w:rsidRPr="00A9794E">
        <w:rPr>
          <w:rFonts w:ascii="Verdana" w:hAnsi="Verdana" w:cs="Calibri"/>
          <w:sz w:val="22"/>
          <w:szCs w:val="22"/>
        </w:rPr>
        <w:t xml:space="preserve"> received his MBA in Finance from University of Colorado, Colorado Springs and Bachelor of Science in Electrical Engineering from Rensselaer Polytechnic Institute.</w:t>
      </w:r>
    </w:p>
    <w:p w14:paraId="04FB9389" w14:textId="77777777" w:rsidR="00BD1E40" w:rsidRDefault="00BD1E40" w:rsidP="00E77AC0"/>
    <w:p w14:paraId="42579EF3" w14:textId="77777777" w:rsidR="00E77AC0" w:rsidRDefault="00E33273" w:rsidP="00E77AC0">
      <w:pPr>
        <w:rPr>
          <w:rFonts w:ascii="Verdana" w:hAnsi="Verdana"/>
          <w:b/>
          <w:sz w:val="22"/>
          <w:szCs w:val="20"/>
        </w:rPr>
      </w:pPr>
      <w:hyperlink r:id="rId15" w:history="1">
        <w:r w:rsidR="00E77AC0" w:rsidRPr="00E77AC0">
          <w:rPr>
            <w:rStyle w:val="Hyperlink"/>
            <w:rFonts w:ascii="Verdana" w:hAnsi="Verdana"/>
            <w:b/>
            <w:sz w:val="22"/>
            <w:szCs w:val="20"/>
          </w:rPr>
          <w:t>About Aligned Energy</w:t>
        </w:r>
      </w:hyperlink>
      <w:r w:rsidR="005D68A9">
        <w:rPr>
          <w:rFonts w:ascii="Verdana" w:hAnsi="Verdana"/>
          <w:b/>
          <w:sz w:val="22"/>
          <w:szCs w:val="20"/>
        </w:rPr>
        <w:t>:</w:t>
      </w:r>
    </w:p>
    <w:p w14:paraId="3679A240" w14:textId="77777777" w:rsidR="005D68A9" w:rsidRPr="00E77AC0" w:rsidRDefault="005D68A9" w:rsidP="00E77AC0">
      <w:pPr>
        <w:rPr>
          <w:rFonts w:ascii="Verdana" w:hAnsi="Verdana"/>
          <w:b/>
          <w:sz w:val="22"/>
          <w:szCs w:val="20"/>
        </w:rPr>
      </w:pPr>
    </w:p>
    <w:p w14:paraId="73524026" w14:textId="77777777" w:rsidR="00E77AC0" w:rsidRPr="00E77AC0" w:rsidRDefault="00E77AC0" w:rsidP="00E77AC0">
      <w:pPr>
        <w:rPr>
          <w:rFonts w:ascii="Verdana" w:hAnsi="Verdana"/>
          <w:sz w:val="22"/>
          <w:szCs w:val="20"/>
        </w:rPr>
      </w:pPr>
      <w:r w:rsidRPr="00E77AC0">
        <w:rPr>
          <w:rFonts w:ascii="Verdana" w:hAnsi="Verdana"/>
          <w:sz w:val="22"/>
          <w:szCs w:val="20"/>
        </w:rPr>
        <w:t xml:space="preserve">Aligned Energy is an integrated group of innovative, forward-thinking companies – Aligned Data Centers, </w:t>
      </w:r>
      <w:proofErr w:type="spellStart"/>
      <w:r w:rsidRPr="00E77AC0">
        <w:rPr>
          <w:rFonts w:ascii="Verdana" w:hAnsi="Verdana"/>
          <w:sz w:val="22"/>
          <w:szCs w:val="20"/>
        </w:rPr>
        <w:t>Inertech</w:t>
      </w:r>
      <w:proofErr w:type="spellEnd"/>
      <w:r w:rsidRPr="00E77AC0">
        <w:rPr>
          <w:rFonts w:ascii="Verdana" w:hAnsi="Verdana"/>
          <w:sz w:val="22"/>
          <w:szCs w:val="20"/>
        </w:rPr>
        <w:t xml:space="preserve">, Energy Metrics and </w:t>
      </w:r>
      <w:proofErr w:type="spellStart"/>
      <w:r w:rsidRPr="00E77AC0">
        <w:rPr>
          <w:rFonts w:ascii="Verdana" w:hAnsi="Verdana"/>
          <w:sz w:val="22"/>
          <w:szCs w:val="20"/>
        </w:rPr>
        <w:t>Karbon</w:t>
      </w:r>
      <w:proofErr w:type="spellEnd"/>
      <w:r w:rsidRPr="00E77AC0">
        <w:rPr>
          <w:rFonts w:ascii="Verdana" w:hAnsi="Verdana"/>
          <w:sz w:val="22"/>
          <w:szCs w:val="20"/>
        </w:rPr>
        <w:t xml:space="preserve"> Engineering - all of which are committed to solving the world's toughest challenges associated with data center building infrastructure, energy consumption and water usage. Their focus is to lower the cost and drain of resources needed to run data centers by more than 50%. </w:t>
      </w:r>
    </w:p>
    <w:p w14:paraId="3573D5E9" w14:textId="77777777" w:rsidR="00E77AC0" w:rsidRPr="00E77AC0" w:rsidRDefault="00E77AC0" w:rsidP="00E77AC0">
      <w:pPr>
        <w:rPr>
          <w:rFonts w:ascii="Verdana" w:hAnsi="Verdana"/>
          <w:sz w:val="22"/>
          <w:szCs w:val="20"/>
        </w:rPr>
      </w:pPr>
    </w:p>
    <w:p w14:paraId="37E218E5" w14:textId="77777777" w:rsidR="00E77AC0" w:rsidRPr="00E77AC0" w:rsidRDefault="00E77AC0" w:rsidP="00E77AC0">
      <w:pPr>
        <w:rPr>
          <w:rFonts w:ascii="Verdana" w:hAnsi="Verdana"/>
          <w:sz w:val="22"/>
          <w:szCs w:val="20"/>
        </w:rPr>
      </w:pPr>
      <w:r w:rsidRPr="00E77AC0">
        <w:rPr>
          <w:rFonts w:ascii="Verdana" w:hAnsi="Verdana"/>
          <w:sz w:val="22"/>
          <w:szCs w:val="20"/>
        </w:rPr>
        <w:t xml:space="preserve">By bringing the first on-demand model </w:t>
      </w:r>
      <w:r w:rsidR="00BD1E40">
        <w:rPr>
          <w:rFonts w:ascii="Verdana" w:hAnsi="Verdana"/>
          <w:sz w:val="22"/>
          <w:szCs w:val="20"/>
        </w:rPr>
        <w:t>to the data center</w:t>
      </w:r>
      <w:r w:rsidRPr="00E77AC0">
        <w:rPr>
          <w:rFonts w:ascii="Verdana" w:hAnsi="Verdana"/>
          <w:sz w:val="22"/>
          <w:szCs w:val="20"/>
        </w:rPr>
        <w:t xml:space="preserve"> industry, Aligned Data Centers has transformed colocation deployment. </w:t>
      </w:r>
      <w:proofErr w:type="spellStart"/>
      <w:r w:rsidRPr="00E77AC0">
        <w:rPr>
          <w:rFonts w:ascii="Verdana" w:hAnsi="Verdana"/>
          <w:sz w:val="22"/>
          <w:szCs w:val="20"/>
        </w:rPr>
        <w:t>Inertech</w:t>
      </w:r>
      <w:proofErr w:type="spellEnd"/>
      <w:r w:rsidRPr="00E77AC0">
        <w:rPr>
          <w:rFonts w:ascii="Verdana" w:hAnsi="Verdana"/>
          <w:sz w:val="22"/>
          <w:szCs w:val="20"/>
        </w:rPr>
        <w:t xml:space="preserve"> delivers the most efficient data center technology and solutions in the marketplace with up to 80% water conservation and up to 70% reduction in infrastructure space. Energy Metrics offers a Data Center Infrastructure Management (DCIM) tool that manages and visualizes energy consumption and infrastructure to scale by optimizing over 20 million live data feeds simultaneously. And, with its continuous development of new processes and engineer designs, </w:t>
      </w:r>
      <w:proofErr w:type="spellStart"/>
      <w:r w:rsidRPr="00E77AC0">
        <w:rPr>
          <w:rFonts w:ascii="Verdana" w:hAnsi="Verdana"/>
          <w:sz w:val="22"/>
          <w:szCs w:val="20"/>
        </w:rPr>
        <w:t>Karbon</w:t>
      </w:r>
      <w:proofErr w:type="spellEnd"/>
      <w:r w:rsidRPr="00E77AC0">
        <w:rPr>
          <w:rFonts w:ascii="Verdana" w:hAnsi="Verdana"/>
          <w:sz w:val="22"/>
          <w:szCs w:val="20"/>
        </w:rPr>
        <w:t xml:space="preserve"> Engineering provides consulting services that are driving improvements in critical facilities all over the world. </w:t>
      </w:r>
    </w:p>
    <w:p w14:paraId="77E1ED71" w14:textId="77777777" w:rsidR="00E77AC0" w:rsidRPr="00E77AC0" w:rsidRDefault="00E77AC0" w:rsidP="00E77AC0">
      <w:pPr>
        <w:rPr>
          <w:rFonts w:ascii="Verdana" w:hAnsi="Verdana"/>
          <w:sz w:val="22"/>
          <w:szCs w:val="20"/>
        </w:rPr>
      </w:pPr>
    </w:p>
    <w:p w14:paraId="315F099A" w14:textId="77777777" w:rsidR="00E77AC0" w:rsidRPr="00E77AC0" w:rsidRDefault="00E77AC0" w:rsidP="00E77AC0">
      <w:pPr>
        <w:rPr>
          <w:rFonts w:ascii="Verdana" w:hAnsi="Verdana"/>
          <w:sz w:val="22"/>
          <w:szCs w:val="20"/>
        </w:rPr>
      </w:pPr>
      <w:r w:rsidRPr="00E77AC0">
        <w:rPr>
          <w:rFonts w:ascii="Verdana" w:hAnsi="Verdana"/>
          <w:sz w:val="22"/>
          <w:szCs w:val="20"/>
        </w:rPr>
        <w:t xml:space="preserve">Aligned Energy’s philosophy is simple – it aligns its team’s passions to create new technologies and products with the goal to not only change the built environment for our clients, but also the impact it has on the planet. For more information, please visit </w:t>
      </w:r>
      <w:hyperlink r:id="rId16" w:history="1">
        <w:r w:rsidRPr="00E77AC0">
          <w:rPr>
            <w:rStyle w:val="Hyperlink"/>
            <w:rFonts w:ascii="Verdana" w:hAnsi="Verdana"/>
            <w:sz w:val="22"/>
            <w:szCs w:val="20"/>
          </w:rPr>
          <w:t>www.alignedenergy.com</w:t>
        </w:r>
      </w:hyperlink>
      <w:r w:rsidRPr="00E77AC0">
        <w:rPr>
          <w:rFonts w:ascii="Verdana" w:hAnsi="Verdana"/>
          <w:sz w:val="22"/>
          <w:szCs w:val="20"/>
        </w:rPr>
        <w:t>.</w:t>
      </w:r>
    </w:p>
    <w:p w14:paraId="26003509" w14:textId="77777777" w:rsidR="00E77AC0" w:rsidRPr="00E77AC0" w:rsidRDefault="00E77AC0" w:rsidP="00E77AC0">
      <w:pPr>
        <w:widowControl w:val="0"/>
        <w:autoSpaceDE w:val="0"/>
        <w:autoSpaceDN w:val="0"/>
        <w:adjustRightInd w:val="0"/>
        <w:rPr>
          <w:rFonts w:ascii="Verdana" w:hAnsi="Verdana" w:cs="Calibri"/>
          <w:sz w:val="22"/>
          <w:szCs w:val="22"/>
        </w:rPr>
      </w:pPr>
    </w:p>
    <w:sectPr w:rsidR="00E77AC0" w:rsidRPr="00E77AC0" w:rsidSect="00180F30">
      <w:headerReference w:type="default" r:id="rId17"/>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71F31" w14:textId="77777777" w:rsidR="00E33273" w:rsidRDefault="00E33273">
      <w:r>
        <w:separator/>
      </w:r>
    </w:p>
  </w:endnote>
  <w:endnote w:type="continuationSeparator" w:id="0">
    <w:p w14:paraId="60908A65" w14:textId="77777777" w:rsidR="00E33273" w:rsidRDefault="00E3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F1D5E" w14:textId="77777777" w:rsidR="00E33273" w:rsidRDefault="00E33273">
      <w:r>
        <w:separator/>
      </w:r>
    </w:p>
  </w:footnote>
  <w:footnote w:type="continuationSeparator" w:id="0">
    <w:p w14:paraId="18C57BE1" w14:textId="77777777" w:rsidR="00E33273" w:rsidRDefault="00E3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C4F52" w14:textId="77777777" w:rsidR="00180F30" w:rsidRPr="00180F30" w:rsidRDefault="009500BC">
    <w:pPr>
      <w:pStyle w:val="Header"/>
      <w:rPr>
        <w:b/>
      </w:rPr>
    </w:pPr>
    <w:r>
      <w:rPr>
        <w:b/>
      </w:rPr>
      <w:tab/>
    </w:r>
  </w:p>
  <w:p w14:paraId="728BAFD0" w14:textId="77777777" w:rsidR="00180F30" w:rsidRPr="00423C56" w:rsidRDefault="009500BC">
    <w:pPr>
      <w:pStyle w:val="Header"/>
      <w:rPr>
        <w:b/>
      </w:rPr>
    </w:pPr>
    <w:r w:rsidRPr="00180F30">
      <w:rPr>
        <w:b/>
      </w:rPr>
      <w:tab/>
    </w:r>
    <w:r w:rsidRPr="00180F30">
      <w:rPr>
        <w:b/>
      </w:rPr>
      <w:tab/>
      <w:t>Page 2 of 2</w:t>
    </w:r>
  </w:p>
  <w:p w14:paraId="73E4B326" w14:textId="77777777" w:rsidR="00180F30" w:rsidRDefault="00E33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D5BDA"/>
    <w:multiLevelType w:val="hybridMultilevel"/>
    <w:tmpl w:val="255C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36"/>
    <w:rsid w:val="00007D2A"/>
    <w:rsid w:val="00033A14"/>
    <w:rsid w:val="000468C6"/>
    <w:rsid w:val="00051BC3"/>
    <w:rsid w:val="0009258C"/>
    <w:rsid w:val="000A55F2"/>
    <w:rsid w:val="000C48C3"/>
    <w:rsid w:val="00103978"/>
    <w:rsid w:val="001723C8"/>
    <w:rsid w:val="00197AB7"/>
    <w:rsid w:val="001B2BC7"/>
    <w:rsid w:val="0024380C"/>
    <w:rsid w:val="002553E2"/>
    <w:rsid w:val="002636F0"/>
    <w:rsid w:val="002915D4"/>
    <w:rsid w:val="002F13C3"/>
    <w:rsid w:val="003002EF"/>
    <w:rsid w:val="00314D36"/>
    <w:rsid w:val="003279CF"/>
    <w:rsid w:val="00364C9F"/>
    <w:rsid w:val="00384423"/>
    <w:rsid w:val="00466AD2"/>
    <w:rsid w:val="00496337"/>
    <w:rsid w:val="0051033C"/>
    <w:rsid w:val="0051787E"/>
    <w:rsid w:val="0055200D"/>
    <w:rsid w:val="005A350D"/>
    <w:rsid w:val="005C57AD"/>
    <w:rsid w:val="005D68A9"/>
    <w:rsid w:val="00635523"/>
    <w:rsid w:val="00690DA2"/>
    <w:rsid w:val="007173EE"/>
    <w:rsid w:val="00753901"/>
    <w:rsid w:val="00756B4F"/>
    <w:rsid w:val="00771855"/>
    <w:rsid w:val="00775E91"/>
    <w:rsid w:val="00784865"/>
    <w:rsid w:val="007E7AA9"/>
    <w:rsid w:val="00814BEF"/>
    <w:rsid w:val="00837DFB"/>
    <w:rsid w:val="008A4433"/>
    <w:rsid w:val="009500BC"/>
    <w:rsid w:val="00A3000D"/>
    <w:rsid w:val="00A3244D"/>
    <w:rsid w:val="00A35AEA"/>
    <w:rsid w:val="00A4727E"/>
    <w:rsid w:val="00A61C2B"/>
    <w:rsid w:val="00A71B3A"/>
    <w:rsid w:val="00A86197"/>
    <w:rsid w:val="00A93186"/>
    <w:rsid w:val="00A9794E"/>
    <w:rsid w:val="00B22184"/>
    <w:rsid w:val="00BB7B25"/>
    <w:rsid w:val="00BD1E40"/>
    <w:rsid w:val="00BE0DA2"/>
    <w:rsid w:val="00C11CD5"/>
    <w:rsid w:val="00C306A0"/>
    <w:rsid w:val="00C77F13"/>
    <w:rsid w:val="00CD7993"/>
    <w:rsid w:val="00CE109C"/>
    <w:rsid w:val="00CF20C6"/>
    <w:rsid w:val="00D87495"/>
    <w:rsid w:val="00D8779D"/>
    <w:rsid w:val="00DD6334"/>
    <w:rsid w:val="00E24769"/>
    <w:rsid w:val="00E33273"/>
    <w:rsid w:val="00E5093A"/>
    <w:rsid w:val="00E77AC0"/>
    <w:rsid w:val="00EC04E7"/>
    <w:rsid w:val="00EC7E5B"/>
    <w:rsid w:val="00EE455A"/>
    <w:rsid w:val="00F1143D"/>
    <w:rsid w:val="00F24C67"/>
    <w:rsid w:val="00F3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EC69"/>
  <w15:docId w15:val="{712122DA-9642-4D03-8479-6255F16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7E5B"/>
    <w:pPr>
      <w:tabs>
        <w:tab w:val="center" w:pos="4320"/>
        <w:tab w:val="right" w:pos="8640"/>
      </w:tabs>
    </w:pPr>
    <w:rPr>
      <w:sz w:val="20"/>
      <w:szCs w:val="20"/>
    </w:rPr>
  </w:style>
  <w:style w:type="character" w:customStyle="1" w:styleId="HeaderChar">
    <w:name w:val="Header Char"/>
    <w:basedOn w:val="DefaultParagraphFont"/>
    <w:link w:val="Header"/>
    <w:rsid w:val="00EC7E5B"/>
    <w:rPr>
      <w:rFonts w:ascii="Times New Roman" w:eastAsia="Times New Roman" w:hAnsi="Times New Roman" w:cs="Times New Roman"/>
      <w:sz w:val="20"/>
      <w:szCs w:val="20"/>
    </w:rPr>
  </w:style>
  <w:style w:type="character" w:styleId="Hyperlink">
    <w:name w:val="Hyperlink"/>
    <w:rsid w:val="00EC7E5B"/>
    <w:rPr>
      <w:color w:val="0000FF"/>
      <w:u w:val="single"/>
    </w:rPr>
  </w:style>
  <w:style w:type="paragraph" w:styleId="NormalWeb">
    <w:name w:val="Normal (Web)"/>
    <w:basedOn w:val="Normal"/>
    <w:uiPriority w:val="99"/>
    <w:unhideWhenUsed/>
    <w:rsid w:val="00EC7E5B"/>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EC7E5B"/>
    <w:rPr>
      <w:rFonts w:ascii="Tahoma" w:hAnsi="Tahoma" w:cs="Tahoma"/>
      <w:sz w:val="16"/>
      <w:szCs w:val="16"/>
    </w:rPr>
  </w:style>
  <w:style w:type="character" w:customStyle="1" w:styleId="BalloonTextChar">
    <w:name w:val="Balloon Text Char"/>
    <w:basedOn w:val="DefaultParagraphFont"/>
    <w:link w:val="BalloonText"/>
    <w:uiPriority w:val="99"/>
    <w:semiHidden/>
    <w:rsid w:val="00EC7E5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4433"/>
    <w:rPr>
      <w:sz w:val="16"/>
      <w:szCs w:val="16"/>
    </w:rPr>
  </w:style>
  <w:style w:type="paragraph" w:styleId="CommentText">
    <w:name w:val="annotation text"/>
    <w:basedOn w:val="Normal"/>
    <w:link w:val="CommentTextChar"/>
    <w:uiPriority w:val="99"/>
    <w:semiHidden/>
    <w:unhideWhenUsed/>
    <w:rsid w:val="008A4433"/>
    <w:rPr>
      <w:sz w:val="20"/>
      <w:szCs w:val="20"/>
    </w:rPr>
  </w:style>
  <w:style w:type="character" w:customStyle="1" w:styleId="CommentTextChar">
    <w:name w:val="Comment Text Char"/>
    <w:basedOn w:val="DefaultParagraphFont"/>
    <w:link w:val="CommentText"/>
    <w:uiPriority w:val="99"/>
    <w:semiHidden/>
    <w:rsid w:val="008A44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4433"/>
    <w:rPr>
      <w:b/>
      <w:bCs/>
    </w:rPr>
  </w:style>
  <w:style w:type="character" w:customStyle="1" w:styleId="CommentSubjectChar">
    <w:name w:val="Comment Subject Char"/>
    <w:basedOn w:val="CommentTextChar"/>
    <w:link w:val="CommentSubject"/>
    <w:uiPriority w:val="99"/>
    <w:semiHidden/>
    <w:rsid w:val="008A443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E77AC0"/>
    <w:pPr>
      <w:tabs>
        <w:tab w:val="center" w:pos="4680"/>
        <w:tab w:val="right" w:pos="9360"/>
      </w:tabs>
    </w:pPr>
  </w:style>
  <w:style w:type="character" w:customStyle="1" w:styleId="FooterChar">
    <w:name w:val="Footer Char"/>
    <w:basedOn w:val="DefaultParagraphFont"/>
    <w:link w:val="Footer"/>
    <w:uiPriority w:val="99"/>
    <w:rsid w:val="00E77A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7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gnedenergy.com/" TargetMode="External"/><Relationship Id="rId13" Type="http://schemas.openxmlformats.org/officeDocument/2006/relationships/hyperlink" Target="http://twitter.com/intent/tweet?text=@Riverbed+Technology+names+former+@Polycom+CMO+Kate+Hutchison+as+new+Chief+Marketing+Officer+rvbd.l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karbonengineering.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ignedenerg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ertechllc.com/" TargetMode="External"/><Relationship Id="rId5" Type="http://schemas.openxmlformats.org/officeDocument/2006/relationships/footnotes" Target="footnotes.xml"/><Relationship Id="rId15" Type="http://schemas.openxmlformats.org/officeDocument/2006/relationships/hyperlink" Target="http://www.alignedenergy.com/" TargetMode="External"/><Relationship Id="rId10" Type="http://schemas.openxmlformats.org/officeDocument/2006/relationships/hyperlink" Target="http://www.energymetricsll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igneddatacenters.com/" TargetMode="External"/><Relationship Id="rId14" Type="http://schemas.openxmlformats.org/officeDocument/2006/relationships/hyperlink" Target="http://bit.ly/295I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4987</Characters>
  <Application>Microsoft Office Word</Application>
  <DocSecurity>0</DocSecurity>
  <Lines>127</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Daigle</dc:creator>
  <cp:lastModifiedBy>Jonathan Pappas</cp:lastModifiedBy>
  <cp:revision>2</cp:revision>
  <dcterms:created xsi:type="dcterms:W3CDTF">2016-06-29T13:20:00Z</dcterms:created>
  <dcterms:modified xsi:type="dcterms:W3CDTF">2016-06-29T13:20:00Z</dcterms:modified>
</cp:coreProperties>
</file>