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Pr="00F30AE2" w:rsidRDefault="008E24EC" w:rsidP="008E24EC">
      <w:pPr>
        <w:spacing w:after="24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F30AE2">
        <w:rPr>
          <w:rFonts w:ascii="Arial" w:hAnsi="Arial" w:cs="Arial"/>
          <w:b/>
          <w:sz w:val="22"/>
          <w:szCs w:val="22"/>
          <w:u w:val="single"/>
        </w:rPr>
        <w:t>FOR IMMEDIATE RELEASE</w:t>
      </w:r>
    </w:p>
    <w:p w:rsidR="00F45C4A" w:rsidRPr="00365C8B" w:rsidRDefault="00F45C4A" w:rsidP="00F45C4A">
      <w:pPr>
        <w:pStyle w:val="BodyText"/>
        <w:spacing w:after="24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Comark</w:t>
      </w:r>
      <w:r w:rsidR="005963C8">
        <w:rPr>
          <w:rFonts w:ascii="Arial" w:hAnsi="Arial" w:cs="Arial"/>
        </w:rPr>
        <w:t xml:space="preserve"> Launches Refreshed Brand and New Website</w:t>
      </w:r>
      <w:r w:rsidR="005963C8">
        <w:rPr>
          <w:rFonts w:ascii="Arial" w:hAnsi="Arial" w:cs="Arial"/>
        </w:rPr>
        <w:br/>
      </w:r>
      <w:r w:rsidR="005963C8" w:rsidRPr="005963C8">
        <w:rPr>
          <w:rFonts w:ascii="Arial" w:hAnsi="Arial" w:cs="Arial"/>
          <w:b w:val="0"/>
          <w:i/>
          <w:sz w:val="22"/>
        </w:rPr>
        <w:t xml:space="preserve">Nematron and TCS to </w:t>
      </w:r>
      <w:proofErr w:type="gramStart"/>
      <w:r w:rsidR="005963C8" w:rsidRPr="005963C8">
        <w:rPr>
          <w:rFonts w:ascii="Arial" w:hAnsi="Arial" w:cs="Arial"/>
          <w:b w:val="0"/>
          <w:i/>
          <w:sz w:val="22"/>
        </w:rPr>
        <w:t>merge</w:t>
      </w:r>
      <w:proofErr w:type="gramEnd"/>
      <w:r w:rsidR="005963C8" w:rsidRPr="005963C8">
        <w:rPr>
          <w:rFonts w:ascii="Arial" w:hAnsi="Arial" w:cs="Arial"/>
          <w:b w:val="0"/>
          <w:i/>
          <w:sz w:val="22"/>
        </w:rPr>
        <w:t xml:space="preserve"> under the main Comark brand</w:t>
      </w:r>
    </w:p>
    <w:p w:rsidR="005963C8" w:rsidRPr="005963C8" w:rsidRDefault="00F45C4A" w:rsidP="005963C8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Milford, Massachusetts</w:t>
      </w:r>
      <w:r w:rsidRPr="009A7929">
        <w:rPr>
          <w:rFonts w:ascii="Arial" w:hAnsi="Arial" w:cs="Arial"/>
          <w:sz w:val="20"/>
          <w:szCs w:val="20"/>
        </w:rPr>
        <w:t xml:space="preserve"> – </w:t>
      </w:r>
      <w:r w:rsidR="005963C8">
        <w:rPr>
          <w:rFonts w:ascii="Arial" w:hAnsi="Arial" w:cs="Arial"/>
          <w:sz w:val="20"/>
          <w:szCs w:val="20"/>
        </w:rPr>
        <w:t>July 19</w:t>
      </w:r>
      <w:r>
        <w:rPr>
          <w:rFonts w:ascii="Arial" w:hAnsi="Arial" w:cs="Arial"/>
          <w:sz w:val="20"/>
          <w:szCs w:val="20"/>
        </w:rPr>
        <w:t>, 2016</w:t>
      </w:r>
      <w:r w:rsidRPr="009A7929">
        <w:rPr>
          <w:rFonts w:ascii="Arial" w:hAnsi="Arial" w:cs="Arial"/>
          <w:sz w:val="20"/>
          <w:szCs w:val="20"/>
        </w:rPr>
        <w:t xml:space="preserve"> </w:t>
      </w:r>
      <w:r w:rsidR="005963C8" w:rsidRPr="005963C8">
        <w:rPr>
          <w:rFonts w:ascii="Arial" w:hAnsi="Arial" w:cs="Arial"/>
          <w:sz w:val="20"/>
        </w:rPr>
        <w:t xml:space="preserve">– Comark LLC, a leading provider of highly reliable, ruggedized computer and display solutions for mission critical automation and control applications, today announced the launch of a refreshed corporate brand and new website. </w:t>
      </w:r>
    </w:p>
    <w:p w:rsidR="005963C8" w:rsidRPr="005963C8" w:rsidRDefault="005963C8" w:rsidP="005963C8">
      <w:pPr>
        <w:pStyle w:val="BodyText2"/>
        <w:spacing w:after="240" w:line="276" w:lineRule="auto"/>
        <w:rPr>
          <w:rFonts w:ascii="Arial" w:hAnsi="Arial" w:cs="Arial"/>
          <w:sz w:val="20"/>
        </w:rPr>
      </w:pPr>
      <w:r w:rsidRPr="005963C8">
        <w:rPr>
          <w:rFonts w:ascii="Arial" w:hAnsi="Arial" w:cs="Arial"/>
          <w:sz w:val="20"/>
        </w:rPr>
        <w:t xml:space="preserve">This marketing initiative is part of the company’s strategy to bring two companies acquired in 2014 under the Comark brand: Nematron, a leading provider of certified industrial automation solutions, and Total Control Solutions (TCS), </w:t>
      </w:r>
      <w:proofErr w:type="gramStart"/>
      <w:r w:rsidRPr="005963C8">
        <w:rPr>
          <w:rFonts w:ascii="Arial" w:hAnsi="Arial" w:cs="Arial"/>
          <w:sz w:val="20"/>
        </w:rPr>
        <w:t>a</w:t>
      </w:r>
      <w:proofErr w:type="gramEnd"/>
      <w:r w:rsidRPr="005963C8">
        <w:rPr>
          <w:rFonts w:ascii="Arial" w:hAnsi="Arial" w:cs="Arial"/>
          <w:sz w:val="20"/>
        </w:rPr>
        <w:t xml:space="preserve"> well known provider of industrial computer and display offerings. </w:t>
      </w:r>
    </w:p>
    <w:p w:rsidR="005963C8" w:rsidRPr="005963C8" w:rsidRDefault="005963C8" w:rsidP="005963C8">
      <w:pPr>
        <w:pStyle w:val="BodyText2"/>
        <w:spacing w:after="240" w:line="276" w:lineRule="auto"/>
        <w:rPr>
          <w:rFonts w:ascii="Arial" w:hAnsi="Arial" w:cs="Arial"/>
          <w:sz w:val="20"/>
        </w:rPr>
      </w:pPr>
      <w:r w:rsidRPr="005963C8">
        <w:rPr>
          <w:rFonts w:ascii="Arial" w:hAnsi="Arial" w:cs="Arial"/>
          <w:sz w:val="20"/>
        </w:rPr>
        <w:t>“When Comark acquired Nematron and TCS, we envisioned a unified product line that would offer a wide breadth of innovative products and solidify the company as the glob</w:t>
      </w:r>
      <w:r>
        <w:rPr>
          <w:rFonts w:ascii="Arial" w:hAnsi="Arial" w:cs="Arial"/>
          <w:sz w:val="20"/>
        </w:rPr>
        <w:t>al leader of smarter automation</w:t>
      </w:r>
      <w:r w:rsidRPr="005963C8">
        <w:rPr>
          <w:rFonts w:ascii="Arial" w:hAnsi="Arial" w:cs="Arial"/>
          <w:sz w:val="20"/>
        </w:rPr>
        <w:t xml:space="preserve">,” said Harold Moody, VP, </w:t>
      </w:r>
      <w:proofErr w:type="gramStart"/>
      <w:r w:rsidRPr="005963C8">
        <w:rPr>
          <w:rFonts w:ascii="Arial" w:hAnsi="Arial" w:cs="Arial"/>
          <w:sz w:val="20"/>
        </w:rPr>
        <w:t>Bu</w:t>
      </w:r>
      <w:r w:rsidR="00070D9B">
        <w:rPr>
          <w:rFonts w:ascii="Arial" w:hAnsi="Arial" w:cs="Arial"/>
          <w:sz w:val="20"/>
        </w:rPr>
        <w:t>siness</w:t>
      </w:r>
      <w:proofErr w:type="gramEnd"/>
      <w:r w:rsidR="00070D9B">
        <w:rPr>
          <w:rFonts w:ascii="Arial" w:hAnsi="Arial" w:cs="Arial"/>
          <w:sz w:val="20"/>
        </w:rPr>
        <w:t xml:space="preserve"> Development &amp; Marketing.</w:t>
      </w:r>
      <w:r w:rsidRPr="005963C8">
        <w:rPr>
          <w:rFonts w:ascii="Arial" w:hAnsi="Arial" w:cs="Arial"/>
          <w:sz w:val="20"/>
        </w:rPr>
        <w:t xml:space="preserve"> “This initiative is a major step towards that goal.”</w:t>
      </w:r>
    </w:p>
    <w:p w:rsidR="005963C8" w:rsidRPr="005963C8" w:rsidRDefault="005963C8" w:rsidP="005963C8">
      <w:pPr>
        <w:pStyle w:val="BodyText2"/>
        <w:spacing w:after="240" w:line="276" w:lineRule="auto"/>
        <w:rPr>
          <w:rFonts w:ascii="Arial" w:hAnsi="Arial" w:cs="Arial"/>
          <w:sz w:val="20"/>
        </w:rPr>
      </w:pPr>
      <w:r w:rsidRPr="005963C8">
        <w:rPr>
          <w:rFonts w:ascii="Arial" w:hAnsi="Arial" w:cs="Arial"/>
          <w:sz w:val="20"/>
        </w:rPr>
        <w:t xml:space="preserve">“We are excited about these marketing </w:t>
      </w:r>
      <w:proofErr w:type="spellStart"/>
      <w:r w:rsidRPr="005963C8">
        <w:rPr>
          <w:rFonts w:ascii="Arial" w:hAnsi="Arial" w:cs="Arial"/>
          <w:sz w:val="20"/>
        </w:rPr>
        <w:t>initiaitives</w:t>
      </w:r>
      <w:proofErr w:type="spellEnd"/>
      <w:r w:rsidRPr="005963C8">
        <w:rPr>
          <w:rFonts w:ascii="Arial" w:hAnsi="Arial" w:cs="Arial"/>
          <w:sz w:val="20"/>
        </w:rPr>
        <w:t xml:space="preserve"> and believe they will deliver real value to our customers,” said Dave Stratford, Marketing Manager, </w:t>
      </w:r>
      <w:proofErr w:type="gramStart"/>
      <w:r w:rsidRPr="005963C8">
        <w:rPr>
          <w:rFonts w:ascii="Arial" w:hAnsi="Arial" w:cs="Arial"/>
          <w:sz w:val="20"/>
        </w:rPr>
        <w:t>Comark</w:t>
      </w:r>
      <w:proofErr w:type="gramEnd"/>
      <w:r w:rsidRPr="005963C8">
        <w:rPr>
          <w:rFonts w:ascii="Arial" w:hAnsi="Arial" w:cs="Arial"/>
          <w:sz w:val="20"/>
        </w:rPr>
        <w:t xml:space="preserve">. “Our new </w:t>
      </w:r>
      <w:proofErr w:type="gramStart"/>
      <w:r w:rsidRPr="005963C8">
        <w:rPr>
          <w:rFonts w:ascii="Arial" w:hAnsi="Arial" w:cs="Arial"/>
          <w:sz w:val="20"/>
        </w:rPr>
        <w:t>website,</w:t>
      </w:r>
      <w:proofErr w:type="gramEnd"/>
      <w:r w:rsidRPr="005963C8">
        <w:rPr>
          <w:rFonts w:ascii="Arial" w:hAnsi="Arial" w:cs="Arial"/>
          <w:sz w:val="20"/>
        </w:rPr>
        <w:t xml:space="preserve"> incorporates the best features of the current Comark, Nematron, and Total Control Solutions sites, while presenting users with a bold look and improved navigation.”</w:t>
      </w:r>
    </w:p>
    <w:p w:rsidR="005963C8" w:rsidRPr="005963C8" w:rsidRDefault="005963C8" w:rsidP="005963C8">
      <w:pPr>
        <w:pStyle w:val="BodyText2"/>
        <w:spacing w:after="240" w:line="276" w:lineRule="auto"/>
        <w:rPr>
          <w:rFonts w:ascii="Arial" w:hAnsi="Arial" w:cs="Arial"/>
          <w:sz w:val="20"/>
        </w:rPr>
      </w:pPr>
      <w:r w:rsidRPr="005963C8">
        <w:rPr>
          <w:rFonts w:ascii="Arial" w:hAnsi="Arial" w:cs="Arial"/>
          <w:sz w:val="20"/>
        </w:rPr>
        <w:t xml:space="preserve">As a part of the branding initiative, the company has also adopted the tagline “smarter automation”. </w:t>
      </w:r>
    </w:p>
    <w:p w:rsidR="005963C8" w:rsidRDefault="005963C8" w:rsidP="005963C8">
      <w:pPr>
        <w:pStyle w:val="BodyText2"/>
        <w:spacing w:after="240" w:line="276" w:lineRule="auto"/>
        <w:rPr>
          <w:rFonts w:ascii="Arial" w:hAnsi="Arial" w:cs="Arial"/>
          <w:sz w:val="20"/>
        </w:rPr>
      </w:pPr>
      <w:r w:rsidRPr="005963C8">
        <w:rPr>
          <w:rFonts w:ascii="Arial" w:hAnsi="Arial" w:cs="Arial"/>
          <w:sz w:val="20"/>
        </w:rPr>
        <w:t xml:space="preserve">“Smarter automation” reflects more than just the approach we take with our products and customization options,” said Harold Moody, VP, </w:t>
      </w:r>
      <w:proofErr w:type="gramStart"/>
      <w:r w:rsidRPr="005963C8">
        <w:rPr>
          <w:rFonts w:ascii="Arial" w:hAnsi="Arial" w:cs="Arial"/>
          <w:sz w:val="20"/>
        </w:rPr>
        <w:t>Business</w:t>
      </w:r>
      <w:proofErr w:type="gramEnd"/>
      <w:r w:rsidRPr="005963C8">
        <w:rPr>
          <w:rFonts w:ascii="Arial" w:hAnsi="Arial" w:cs="Arial"/>
          <w:sz w:val="20"/>
        </w:rPr>
        <w:t xml:space="preserve"> Development &amp; Marketing. “It reflects our vision for</w:t>
      </w:r>
      <w:r w:rsidR="00C13D54">
        <w:rPr>
          <w:rFonts w:ascii="Arial" w:hAnsi="Arial" w:cs="Arial"/>
          <w:sz w:val="20"/>
        </w:rPr>
        <w:t xml:space="preserve"> the future. By adding Nematron and</w:t>
      </w:r>
      <w:r w:rsidRPr="005963C8">
        <w:rPr>
          <w:rFonts w:ascii="Arial" w:hAnsi="Arial" w:cs="Arial"/>
          <w:sz w:val="20"/>
        </w:rPr>
        <w:t xml:space="preserve"> Total Control Solutions to the unified Comark brand, we have become the smarter choice for customers everywhere.”</w:t>
      </w:r>
    </w:p>
    <w:p w:rsidR="005963C8" w:rsidRPr="005963C8" w:rsidRDefault="008E24EC" w:rsidP="005963C8">
      <w:pPr>
        <w:pStyle w:val="BodyText2"/>
        <w:spacing w:after="240" w:line="276" w:lineRule="auto"/>
        <w:jc w:val="left"/>
        <w:rPr>
          <w:rFonts w:ascii="Arial" w:hAnsi="Arial" w:cs="Arial"/>
          <w:sz w:val="20"/>
          <w:szCs w:val="20"/>
        </w:rPr>
      </w:pPr>
      <w:r w:rsidRPr="00147D71">
        <w:rPr>
          <w:rFonts w:ascii="Arial" w:hAnsi="Arial" w:cs="Arial"/>
          <w:b/>
          <w:sz w:val="20"/>
          <w:szCs w:val="20"/>
        </w:rPr>
        <w:t>About Comark</w:t>
      </w:r>
      <w:r>
        <w:rPr>
          <w:rFonts w:ascii="Arial" w:hAnsi="Arial" w:cs="Arial"/>
          <w:b/>
          <w:sz w:val="20"/>
          <w:szCs w:val="20"/>
        </w:rPr>
        <w:br/>
      </w:r>
      <w:r w:rsidR="005963C8" w:rsidRPr="005963C8">
        <w:rPr>
          <w:rFonts w:ascii="Arial" w:hAnsi="Arial" w:cs="Arial"/>
          <w:sz w:val="20"/>
          <w:szCs w:val="20"/>
        </w:rPr>
        <w:t>Comark is a leading provider of highly reliable, ruggedized computer and display solutions for mission critical automation and control</w:t>
      </w:r>
      <w:r w:rsidR="005963C8">
        <w:rPr>
          <w:rFonts w:ascii="Arial" w:hAnsi="Arial" w:cs="Arial"/>
          <w:sz w:val="20"/>
          <w:szCs w:val="20"/>
        </w:rPr>
        <w:t xml:space="preserve"> applications around the world.</w:t>
      </w:r>
    </w:p>
    <w:p w:rsidR="008E24EC" w:rsidRPr="00365C8B" w:rsidRDefault="005963C8" w:rsidP="005963C8">
      <w:pPr>
        <w:pStyle w:val="BodyText2"/>
        <w:spacing w:after="240" w:line="276" w:lineRule="auto"/>
        <w:jc w:val="left"/>
        <w:rPr>
          <w:rFonts w:ascii="Arial" w:hAnsi="Arial" w:cs="Arial"/>
          <w:b/>
          <w:sz w:val="20"/>
          <w:szCs w:val="20"/>
        </w:rPr>
      </w:pPr>
      <w:r w:rsidRPr="005963C8">
        <w:rPr>
          <w:rFonts w:ascii="Arial" w:hAnsi="Arial" w:cs="Arial"/>
          <w:sz w:val="20"/>
          <w:szCs w:val="20"/>
        </w:rPr>
        <w:t>Backed by over 41 years of experience and an impeccable track record, Comark delivers design excellence in off-the-shelf and custom engineered solutions for applications across the industrial and building automation space</w:t>
      </w:r>
      <w:r>
        <w:rPr>
          <w:rFonts w:ascii="Arial" w:hAnsi="Arial" w:cs="Arial"/>
          <w:sz w:val="20"/>
          <w:szCs w:val="20"/>
        </w:rPr>
        <w:t>.</w:t>
      </w:r>
    </w:p>
    <w:p w:rsidR="008E24EC" w:rsidRPr="009A7929" w:rsidRDefault="008E24EC" w:rsidP="008E24EC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9A7929">
        <w:rPr>
          <w:rFonts w:ascii="Arial" w:hAnsi="Arial" w:cs="Arial"/>
          <w:b/>
          <w:bCs/>
          <w:sz w:val="20"/>
          <w:szCs w:val="20"/>
        </w:rPr>
        <w:t>###</w:t>
      </w:r>
    </w:p>
    <w:p w:rsidR="008E24EC" w:rsidRDefault="008E24EC" w:rsidP="008E24EC">
      <w:pPr>
        <w:pStyle w:val="Heading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 Contact:</w:t>
      </w:r>
    </w:p>
    <w:p w:rsidR="008E24EC" w:rsidRPr="00F51DC7" w:rsidRDefault="008E24EC" w:rsidP="008E24EC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>Mr. Dave Stratford</w:t>
      </w:r>
      <w:r>
        <w:rPr>
          <w:rFonts w:ascii="Arial" w:hAnsi="Arial" w:cs="Arial"/>
          <w:b w:val="0"/>
          <w:sz w:val="20"/>
          <w:szCs w:val="20"/>
        </w:rPr>
        <w:t xml:space="preserve">, </w:t>
      </w:r>
      <w:r w:rsidRPr="00F51DC7">
        <w:rPr>
          <w:rFonts w:ascii="Arial" w:hAnsi="Arial" w:cs="Arial"/>
          <w:b w:val="0"/>
          <w:sz w:val="20"/>
          <w:szCs w:val="20"/>
        </w:rPr>
        <w:t>Marketing Manager</w:t>
      </w:r>
    </w:p>
    <w:p w:rsidR="008E24EC" w:rsidRPr="00F51DC7" w:rsidRDefault="008E24EC" w:rsidP="008E24EC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Comark</w:t>
      </w:r>
    </w:p>
    <w:p w:rsidR="008E24EC" w:rsidRPr="00F51DC7" w:rsidRDefault="008E24EC" w:rsidP="008E24EC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440 Fortune Blvd.</w:t>
      </w:r>
    </w:p>
    <w:p w:rsidR="008E24EC" w:rsidRPr="00F51DC7" w:rsidRDefault="008E24EC" w:rsidP="008E24EC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Milford, MA 01757</w:t>
      </w:r>
    </w:p>
    <w:p w:rsidR="008E24EC" w:rsidRPr="00F51DC7" w:rsidRDefault="008E24EC" w:rsidP="008E24EC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(734) 214-2000</w:t>
      </w:r>
      <w:r w:rsidRPr="00F51DC7">
        <w:rPr>
          <w:rFonts w:ascii="Arial" w:hAnsi="Arial" w:cs="Arial"/>
          <w:b w:val="0"/>
          <w:sz w:val="20"/>
          <w:szCs w:val="20"/>
        </w:rPr>
        <w:t xml:space="preserve"> ext. 105</w:t>
      </w:r>
    </w:p>
    <w:p w:rsidR="008E24EC" w:rsidRPr="00F51DC7" w:rsidRDefault="008E24EC" w:rsidP="008E24EC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 xml:space="preserve">Email: </w:t>
      </w:r>
      <w:hyperlink r:id="rId7" w:history="1">
        <w:r w:rsidRPr="00EF6301">
          <w:rPr>
            <w:rStyle w:val="Hyperlink"/>
            <w:rFonts w:ascii="Arial" w:hAnsi="Arial" w:cs="Arial"/>
            <w:b w:val="0"/>
            <w:sz w:val="20"/>
            <w:szCs w:val="20"/>
          </w:rPr>
          <w:t>dstratford@comarkcorp.com</w:t>
        </w:r>
      </w:hyperlink>
    </w:p>
    <w:p w:rsidR="008E24EC" w:rsidRPr="0056257E" w:rsidRDefault="008E24EC" w:rsidP="008E24EC">
      <w:pPr>
        <w:rPr>
          <w:rFonts w:ascii="Arial" w:hAnsi="Arial" w:cs="Arial"/>
          <w:sz w:val="20"/>
          <w:szCs w:val="20"/>
        </w:rPr>
      </w:pPr>
      <w:r w:rsidRPr="009A7929">
        <w:rPr>
          <w:rFonts w:ascii="Arial" w:hAnsi="Arial" w:cs="Arial"/>
          <w:sz w:val="20"/>
          <w:szCs w:val="20"/>
        </w:rPr>
        <w:t xml:space="preserve"> </w:t>
      </w:r>
    </w:p>
    <w:p w:rsidR="00EE2BA0" w:rsidRPr="0056257E" w:rsidRDefault="00EE2BA0" w:rsidP="0056257E">
      <w:pPr>
        <w:rPr>
          <w:rFonts w:ascii="Arial" w:hAnsi="Arial" w:cs="Arial"/>
          <w:sz w:val="20"/>
          <w:szCs w:val="20"/>
        </w:rPr>
      </w:pPr>
      <w:r w:rsidRPr="009A7929">
        <w:rPr>
          <w:rFonts w:ascii="Arial" w:hAnsi="Arial" w:cs="Arial"/>
          <w:sz w:val="20"/>
          <w:szCs w:val="20"/>
        </w:rPr>
        <w:lastRenderedPageBreak/>
        <w:t xml:space="preserve"> </w:t>
      </w:r>
    </w:p>
    <w:sectPr w:rsidR="00EE2BA0" w:rsidRPr="0056257E" w:rsidSect="00DD10D5">
      <w:headerReference w:type="first" r:id="rId8"/>
      <w:footerReference w:type="first" r:id="rId9"/>
      <w:pgSz w:w="12240" w:h="15840"/>
      <w:pgMar w:top="2070" w:right="1080" w:bottom="1260" w:left="1080" w:header="720" w:footer="85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8B0" w:rsidRDefault="009B18B0">
      <w:r>
        <w:separator/>
      </w:r>
    </w:p>
  </w:endnote>
  <w:endnote w:type="continuationSeparator" w:id="0">
    <w:p w:rsidR="009B18B0" w:rsidRDefault="009B18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altName w:val="Calibri"/>
    <w:charset w:val="00"/>
    <w:family w:val="auto"/>
    <w:pitch w:val="variable"/>
    <w:sig w:usb0="00000001" w:usb1="5000604B" w:usb2="00000000" w:usb3="00000000" w:csb0="00000093" w:csb1="00000000"/>
  </w:font>
  <w:font w:name="Lato">
    <w:altName w:val="Calibri"/>
    <w:charset w:val="00"/>
    <w:family w:val="auto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C50" w:rsidRDefault="00995C50">
    <w:pPr>
      <w:pStyle w:val="Footer"/>
      <w:jc w:val="center"/>
      <w:rPr>
        <w:rFonts w:ascii="Myriad Roman" w:hAnsi="Myriad Roman"/>
        <w:sz w:val="20"/>
      </w:rPr>
    </w:pPr>
    <w:r w:rsidRPr="00F30AE2">
      <w:rPr>
        <w:noProof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8B0" w:rsidRDefault="009B18B0">
      <w:r>
        <w:separator/>
      </w:r>
    </w:p>
  </w:footnote>
  <w:footnote w:type="continuationSeparator" w:id="0">
    <w:p w:rsidR="009B18B0" w:rsidRDefault="009B18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C50" w:rsidRDefault="00524B3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9" type="#_x0000_t202" style="position:absolute;margin-left:27pt;margin-top:49.5pt;width:486pt;height:20.2pt;z-index:251657216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deNbUCAAC6BQAADgAAAGRycy9lMm9Eb2MueG1srFTbbpwwEH2v1H+w/E641LALChsly1JVSi9S&#10;0g/wglmsgk1t77Jp1X/v2OwtyUvVlgdke8ZnLud4rm/2fYd2TGkuRY7DqwAjJipZc7HJ8dfH0ptj&#10;pA0VNe2kYDl+YhrfLN6+uR6HjEWylV3NFAIQobNxyHFrzJD5vq5a1lN9JQcmwNhI1VMDW7Xxa0VH&#10;QO87PwqCxB+lqgclK6Y1nBaTES8cftOwynxuGs0M6nIMuRn3V+6/tn9/cU2zjaJDy6tDGvQvsugp&#10;FxD0BFVQQ9FW8VdQPa+U1LIxV5Xsfdk0vGKuBqgmDF5U89DSgblaoDl6OLVJ/z/Y6tPui0K8znGE&#10;kaA9UPTI9gbdyT0KI9uecdAZeD0M4Gf2cA40u1L1cC+rbxoJuWyp2LBbpeTYMlpDeqG96V9cnXC0&#10;BVmPH2UNcejWSAe0b1RvewfdQIAOND2dqLG5VHCYhLMI+MaoAlsUJzFx3Pk0O94elDbvmeyRXeRY&#10;AfUOne7utbHZ0OzoYoMJWfKuc/R34tkBOE4nEBuuWpvNwrH5Mw3S1Xw1Jx6JkpVHgqLwbssl8ZIy&#10;nMXFu2K5LMJfNm5IspbXNRM2zFFZIfkz5g4anzRx0paWHa8tnE1Jq8162Sm0o6Ds0n2u52A5u/nP&#10;03BNgFpelBRGJLiLUq9M5jOPlCT20lkw94IwvUuTgKSkKJ+XdM8F+/eS0JjjNI7iSUznpF/UFrjv&#10;dW0067mB2dHxPsfzkxPNrARXonbUGsq7aX3RCpv+uRVA95FoJ1ir0UmtZr/eA4pV8VrWTyBdJUFZ&#10;IEIYeLBopfqB0QjDI8f6+5YqhlH3QYD805CAPpFxGxLPItioS8v60kJFBVA5NhhNy6WZJtR2UHzT&#10;QqTjg7uFJ1Nyp+ZzVoeHBgPCFXUYZnYCXe6d13nkLn4DAAD//wMAUEsDBBQABgAIAAAAIQBDM9xO&#10;3gAAAAoBAAAPAAAAZHJzL2Rvd25yZXYueG1sTI/BTsMwEETvSPyDtUjcqE0oLQlxqgq15Qi0EWc3&#10;NklEvLZsNw1/z/YEp53VrGbflKvJDmw0IfYOJdzPBDCDjdM9thLqw/buCVhMCrUaHBoJPybCqrq+&#10;KlWh3Rk/zLhPLaMQjIWS0KXkC85j0xmr4sx5g+R9uWBVojW0XAd1pnA78EyIBbeqR/rQKW9eOtN8&#10;709Wgk9+t3wNb+/rzXYU9eeuzvp2I+XtzbR+BpbMlP6O4YJP6FAR09GdUEc2SHicU5UkIc9pXnyR&#10;LUgdST3kc+BVyf9XqH4BAAD//wMAUEsBAi0AFAAGAAgAAAAhAOSZw8D7AAAA4QEAABMAAAAAAAAA&#10;AAAAAAAAAAAAAFtDb250ZW50X1R5cGVzXS54bWxQSwECLQAUAAYACAAAACEAI7Jq4dcAAACUAQAA&#10;CwAAAAAAAAAAAAAAAAAsAQAAX3JlbHMvLnJlbHNQSwECLQAUAAYACAAAACEA3xdeNbUCAAC6BQAA&#10;DgAAAAAAAAAAAAAAAAAsAgAAZHJzL2Uyb0RvYy54bWxQSwECLQAUAAYACAAAACEAQzPcTt4AAAAK&#10;AQAADwAAAAAAAAAAAAAAAAANBQAAZHJzL2Rvd25yZXYueG1sUEsFBgAAAAAEAAQA8wAAABgGAAAA&#10;AA==&#10;" filled="f" stroked="f">
          <v:textbox style="mso-fit-shape-to-text:t">
            <w:txbxContent>
              <w:p w:rsidR="00743C33" w:rsidRPr="00585DC0" w:rsidRDefault="00743C33" w:rsidP="00585DC0">
                <w:pPr>
                  <w:spacing w:after="40"/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Comark LLC</w:t>
                </w:r>
                <w:r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 xml:space="preserve"> 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440 Fortune Boulevard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Milford, MA 01757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T: 508.359.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8161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F: 508.359.2267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  <w:r w:rsidR="001C54A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-63500</wp:posOffset>
          </wp:positionV>
          <wp:extent cx="2609850" cy="524510"/>
          <wp:effectExtent l="0" t="0" r="0" b="0"/>
          <wp:wrapNone/>
          <wp:docPr id="18" name="Picture 18" descr="Comark_Logo_TaglineLowerc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omark_Logo_TaglineLowerc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21C7D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D'Amelio">
    <w15:presenceInfo w15:providerId="None" w15:userId="Michael D'Ameli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evenAndOddHeaders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955E7"/>
    <w:rsid w:val="00000A2F"/>
    <w:rsid w:val="00046943"/>
    <w:rsid w:val="00046ED2"/>
    <w:rsid w:val="000619F5"/>
    <w:rsid w:val="00070D9B"/>
    <w:rsid w:val="00090AAD"/>
    <w:rsid w:val="000976B6"/>
    <w:rsid w:val="000A2EE7"/>
    <w:rsid w:val="000A72A8"/>
    <w:rsid w:val="000A7499"/>
    <w:rsid w:val="000B6E65"/>
    <w:rsid w:val="000D33A7"/>
    <w:rsid w:val="000D3A89"/>
    <w:rsid w:val="000F036A"/>
    <w:rsid w:val="00104616"/>
    <w:rsid w:val="00111C49"/>
    <w:rsid w:val="001263FC"/>
    <w:rsid w:val="00127B2A"/>
    <w:rsid w:val="00130F8C"/>
    <w:rsid w:val="00131A6B"/>
    <w:rsid w:val="00134075"/>
    <w:rsid w:val="00135C33"/>
    <w:rsid w:val="001414BA"/>
    <w:rsid w:val="00147D71"/>
    <w:rsid w:val="001540A8"/>
    <w:rsid w:val="00154C5F"/>
    <w:rsid w:val="00163904"/>
    <w:rsid w:val="00166D03"/>
    <w:rsid w:val="00170703"/>
    <w:rsid w:val="0018562A"/>
    <w:rsid w:val="00190FC2"/>
    <w:rsid w:val="00193537"/>
    <w:rsid w:val="001955E7"/>
    <w:rsid w:val="00197DA6"/>
    <w:rsid w:val="001C54A9"/>
    <w:rsid w:val="00205756"/>
    <w:rsid w:val="00212573"/>
    <w:rsid w:val="00212914"/>
    <w:rsid w:val="00213573"/>
    <w:rsid w:val="002267B7"/>
    <w:rsid w:val="002637C8"/>
    <w:rsid w:val="00270051"/>
    <w:rsid w:val="00270119"/>
    <w:rsid w:val="00282A9E"/>
    <w:rsid w:val="00285941"/>
    <w:rsid w:val="002A1B35"/>
    <w:rsid w:val="002B2556"/>
    <w:rsid w:val="002C1830"/>
    <w:rsid w:val="002D0C70"/>
    <w:rsid w:val="002D10DC"/>
    <w:rsid w:val="002F1EB2"/>
    <w:rsid w:val="002F7B7F"/>
    <w:rsid w:val="0033368E"/>
    <w:rsid w:val="003339E1"/>
    <w:rsid w:val="0034212C"/>
    <w:rsid w:val="00352C51"/>
    <w:rsid w:val="00356301"/>
    <w:rsid w:val="0036208D"/>
    <w:rsid w:val="00365153"/>
    <w:rsid w:val="00365C8B"/>
    <w:rsid w:val="00375896"/>
    <w:rsid w:val="0037656E"/>
    <w:rsid w:val="00382121"/>
    <w:rsid w:val="003A04AB"/>
    <w:rsid w:val="003B1C77"/>
    <w:rsid w:val="003B6265"/>
    <w:rsid w:val="003C3D16"/>
    <w:rsid w:val="003D4B28"/>
    <w:rsid w:val="003D62DE"/>
    <w:rsid w:val="003E0445"/>
    <w:rsid w:val="003E7583"/>
    <w:rsid w:val="003F7822"/>
    <w:rsid w:val="0040517A"/>
    <w:rsid w:val="004206A6"/>
    <w:rsid w:val="004306F9"/>
    <w:rsid w:val="00432473"/>
    <w:rsid w:val="004442AE"/>
    <w:rsid w:val="00444391"/>
    <w:rsid w:val="00455E33"/>
    <w:rsid w:val="004576B3"/>
    <w:rsid w:val="004672B4"/>
    <w:rsid w:val="004733D3"/>
    <w:rsid w:val="00497AD6"/>
    <w:rsid w:val="004A0E95"/>
    <w:rsid w:val="004A1ED7"/>
    <w:rsid w:val="004A350F"/>
    <w:rsid w:val="004B4128"/>
    <w:rsid w:val="004C46D1"/>
    <w:rsid w:val="0050662C"/>
    <w:rsid w:val="00521090"/>
    <w:rsid w:val="005249D5"/>
    <w:rsid w:val="00524B33"/>
    <w:rsid w:val="005351E7"/>
    <w:rsid w:val="005436F3"/>
    <w:rsid w:val="005469EB"/>
    <w:rsid w:val="005500E2"/>
    <w:rsid w:val="0055782B"/>
    <w:rsid w:val="0056257E"/>
    <w:rsid w:val="00570902"/>
    <w:rsid w:val="00585DC0"/>
    <w:rsid w:val="00586A2D"/>
    <w:rsid w:val="00591E40"/>
    <w:rsid w:val="005963C8"/>
    <w:rsid w:val="005A404C"/>
    <w:rsid w:val="005B0024"/>
    <w:rsid w:val="005C2587"/>
    <w:rsid w:val="005E35F9"/>
    <w:rsid w:val="005F4FC3"/>
    <w:rsid w:val="00610724"/>
    <w:rsid w:val="006228B9"/>
    <w:rsid w:val="006239E8"/>
    <w:rsid w:val="00644335"/>
    <w:rsid w:val="00644A54"/>
    <w:rsid w:val="006564BC"/>
    <w:rsid w:val="00656D8A"/>
    <w:rsid w:val="00684362"/>
    <w:rsid w:val="0068486A"/>
    <w:rsid w:val="006859A9"/>
    <w:rsid w:val="006C307E"/>
    <w:rsid w:val="006C7A57"/>
    <w:rsid w:val="0070385E"/>
    <w:rsid w:val="00707FBC"/>
    <w:rsid w:val="00710631"/>
    <w:rsid w:val="0071574E"/>
    <w:rsid w:val="0071678B"/>
    <w:rsid w:val="00743C33"/>
    <w:rsid w:val="007506F8"/>
    <w:rsid w:val="00761CE5"/>
    <w:rsid w:val="00761EDC"/>
    <w:rsid w:val="00787947"/>
    <w:rsid w:val="00791B52"/>
    <w:rsid w:val="007A2A30"/>
    <w:rsid w:val="007A41AB"/>
    <w:rsid w:val="007A6E36"/>
    <w:rsid w:val="007B087D"/>
    <w:rsid w:val="007B23A8"/>
    <w:rsid w:val="007B664B"/>
    <w:rsid w:val="007C2ECE"/>
    <w:rsid w:val="00805C04"/>
    <w:rsid w:val="00806339"/>
    <w:rsid w:val="00806DCC"/>
    <w:rsid w:val="0081057B"/>
    <w:rsid w:val="008114FB"/>
    <w:rsid w:val="008162B9"/>
    <w:rsid w:val="008452E9"/>
    <w:rsid w:val="008559D3"/>
    <w:rsid w:val="00861F0B"/>
    <w:rsid w:val="00862960"/>
    <w:rsid w:val="0086545D"/>
    <w:rsid w:val="00865D81"/>
    <w:rsid w:val="00865D9A"/>
    <w:rsid w:val="008745F2"/>
    <w:rsid w:val="0088235A"/>
    <w:rsid w:val="00886C98"/>
    <w:rsid w:val="00892456"/>
    <w:rsid w:val="008A2FD1"/>
    <w:rsid w:val="008D4F26"/>
    <w:rsid w:val="008E24EC"/>
    <w:rsid w:val="008E6537"/>
    <w:rsid w:val="008F1C38"/>
    <w:rsid w:val="008F2BF7"/>
    <w:rsid w:val="00904720"/>
    <w:rsid w:val="00906B27"/>
    <w:rsid w:val="00907182"/>
    <w:rsid w:val="00911F5A"/>
    <w:rsid w:val="00922250"/>
    <w:rsid w:val="009321DB"/>
    <w:rsid w:val="00936E33"/>
    <w:rsid w:val="00942D7D"/>
    <w:rsid w:val="00995C50"/>
    <w:rsid w:val="009A3DCE"/>
    <w:rsid w:val="009A7929"/>
    <w:rsid w:val="009B18B0"/>
    <w:rsid w:val="009B256E"/>
    <w:rsid w:val="009B75AB"/>
    <w:rsid w:val="009C3D8E"/>
    <w:rsid w:val="009C5A89"/>
    <w:rsid w:val="009D432C"/>
    <w:rsid w:val="009D6D7C"/>
    <w:rsid w:val="009D7A01"/>
    <w:rsid w:val="009F4A4D"/>
    <w:rsid w:val="00A218EE"/>
    <w:rsid w:val="00A22CED"/>
    <w:rsid w:val="00A60020"/>
    <w:rsid w:val="00A77091"/>
    <w:rsid w:val="00A93179"/>
    <w:rsid w:val="00AA30AE"/>
    <w:rsid w:val="00AB1802"/>
    <w:rsid w:val="00AD3A90"/>
    <w:rsid w:val="00AF7275"/>
    <w:rsid w:val="00B002D9"/>
    <w:rsid w:val="00B02E6F"/>
    <w:rsid w:val="00B15003"/>
    <w:rsid w:val="00B4467E"/>
    <w:rsid w:val="00B4471D"/>
    <w:rsid w:val="00B466B8"/>
    <w:rsid w:val="00B97180"/>
    <w:rsid w:val="00BA57FE"/>
    <w:rsid w:val="00BB1D9D"/>
    <w:rsid w:val="00BC1915"/>
    <w:rsid w:val="00BD6F83"/>
    <w:rsid w:val="00BF1633"/>
    <w:rsid w:val="00C11911"/>
    <w:rsid w:val="00C13D54"/>
    <w:rsid w:val="00C21FAD"/>
    <w:rsid w:val="00C24CED"/>
    <w:rsid w:val="00C36EBA"/>
    <w:rsid w:val="00C548A1"/>
    <w:rsid w:val="00C92A62"/>
    <w:rsid w:val="00C93844"/>
    <w:rsid w:val="00CC2D07"/>
    <w:rsid w:val="00CC501D"/>
    <w:rsid w:val="00CC5DB6"/>
    <w:rsid w:val="00CC71ED"/>
    <w:rsid w:val="00CE1F3D"/>
    <w:rsid w:val="00CE39FD"/>
    <w:rsid w:val="00CE6C77"/>
    <w:rsid w:val="00CF4AFD"/>
    <w:rsid w:val="00D20F70"/>
    <w:rsid w:val="00D237F8"/>
    <w:rsid w:val="00D27F22"/>
    <w:rsid w:val="00D344BC"/>
    <w:rsid w:val="00D56966"/>
    <w:rsid w:val="00D64F98"/>
    <w:rsid w:val="00D83B59"/>
    <w:rsid w:val="00DA0516"/>
    <w:rsid w:val="00DA3133"/>
    <w:rsid w:val="00DA4F7A"/>
    <w:rsid w:val="00DA60ED"/>
    <w:rsid w:val="00DA6E8B"/>
    <w:rsid w:val="00DA7F70"/>
    <w:rsid w:val="00DB21AF"/>
    <w:rsid w:val="00DB4BAF"/>
    <w:rsid w:val="00DD10D5"/>
    <w:rsid w:val="00DF07C5"/>
    <w:rsid w:val="00DF4077"/>
    <w:rsid w:val="00DF47FF"/>
    <w:rsid w:val="00E0746E"/>
    <w:rsid w:val="00E12F6F"/>
    <w:rsid w:val="00E24E05"/>
    <w:rsid w:val="00E27836"/>
    <w:rsid w:val="00E47956"/>
    <w:rsid w:val="00E57AE2"/>
    <w:rsid w:val="00E8081A"/>
    <w:rsid w:val="00E81F23"/>
    <w:rsid w:val="00E8582C"/>
    <w:rsid w:val="00E975D2"/>
    <w:rsid w:val="00EA5A5A"/>
    <w:rsid w:val="00ED28AC"/>
    <w:rsid w:val="00EE1D9F"/>
    <w:rsid w:val="00EE2BA0"/>
    <w:rsid w:val="00F006F0"/>
    <w:rsid w:val="00F25E82"/>
    <w:rsid w:val="00F30AE2"/>
    <w:rsid w:val="00F45C4A"/>
    <w:rsid w:val="00F51DC7"/>
    <w:rsid w:val="00F5558A"/>
    <w:rsid w:val="00F67DB5"/>
    <w:rsid w:val="00F779D8"/>
    <w:rsid w:val="00F8365E"/>
    <w:rsid w:val="00F84491"/>
    <w:rsid w:val="00F92AE2"/>
    <w:rsid w:val="00FB2AA9"/>
    <w:rsid w:val="00FB3809"/>
    <w:rsid w:val="00FD1377"/>
    <w:rsid w:val="00FE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8E"/>
    <w:rPr>
      <w:sz w:val="24"/>
      <w:szCs w:val="24"/>
    </w:rPr>
  </w:style>
  <w:style w:type="paragraph" w:styleId="Heading1">
    <w:name w:val="heading 1"/>
    <w:basedOn w:val="Normal"/>
    <w:next w:val="Normal"/>
    <w:qFormat/>
    <w:rsid w:val="0033368E"/>
    <w:pPr>
      <w:keepNext/>
      <w:autoSpaceDE w:val="0"/>
      <w:autoSpaceDN w:val="0"/>
      <w:adjustRightInd w:val="0"/>
      <w:jc w:val="right"/>
      <w:outlineLvl w:val="0"/>
    </w:pPr>
    <w:rPr>
      <w:rFonts w:ascii="Myriad Roman" w:hAnsi="Myriad Roman"/>
      <w:b/>
      <w:bCs/>
      <w:sz w:val="16"/>
      <w:szCs w:val="16"/>
    </w:rPr>
  </w:style>
  <w:style w:type="paragraph" w:styleId="Heading2">
    <w:name w:val="heading 2"/>
    <w:basedOn w:val="Normal"/>
    <w:next w:val="Normal"/>
    <w:qFormat/>
    <w:rsid w:val="0033368E"/>
    <w:pPr>
      <w:keepNext/>
      <w:jc w:val="both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rsid w:val="0033368E"/>
    <w:pPr>
      <w:keepNext/>
      <w:jc w:val="both"/>
      <w:outlineLvl w:val="2"/>
    </w:pPr>
    <w:rPr>
      <w:rFonts w:ascii="Myriad Roman" w:hAnsi="Myriad Roman" w:cs="Arial"/>
      <w:b/>
      <w:bCs/>
    </w:rPr>
  </w:style>
  <w:style w:type="paragraph" w:styleId="Heading4">
    <w:name w:val="heading 4"/>
    <w:basedOn w:val="Normal"/>
    <w:next w:val="Normal"/>
    <w:qFormat/>
    <w:rsid w:val="0033368E"/>
    <w:pPr>
      <w:keepNext/>
      <w:tabs>
        <w:tab w:val="left" w:pos="1440"/>
      </w:tabs>
      <w:outlineLvl w:val="3"/>
    </w:pPr>
    <w:rPr>
      <w:rFonts w:ascii="Myriad Roman" w:hAnsi="Myriad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33368E"/>
    <w:pPr>
      <w:spacing w:before="100" w:beforeAutospacing="1" w:after="100" w:afterAutospacing="1"/>
    </w:pPr>
  </w:style>
  <w:style w:type="character" w:styleId="Hyperlink">
    <w:name w:val="Hyperlink"/>
    <w:semiHidden/>
    <w:rsid w:val="0033368E"/>
    <w:rPr>
      <w:color w:val="0000FF"/>
      <w:u w:val="single"/>
    </w:rPr>
  </w:style>
  <w:style w:type="paragraph" w:styleId="BodyText">
    <w:name w:val="Body Text"/>
    <w:basedOn w:val="Normal"/>
    <w:semiHidden/>
    <w:rsid w:val="0033368E"/>
    <w:pPr>
      <w:spacing w:line="360" w:lineRule="auto"/>
      <w:jc w:val="center"/>
    </w:pPr>
    <w:rPr>
      <w:b/>
      <w:bCs/>
    </w:rPr>
  </w:style>
  <w:style w:type="paragraph" w:styleId="BodyText2">
    <w:name w:val="Body Text 2"/>
    <w:basedOn w:val="Normal"/>
    <w:semiHidden/>
    <w:rsid w:val="0033368E"/>
    <w:pPr>
      <w:spacing w:line="360" w:lineRule="auto"/>
      <w:jc w:val="both"/>
    </w:pPr>
    <w:rPr>
      <w:rFonts w:ascii="Myriad Roman" w:hAnsi="Myriad Roman"/>
    </w:rPr>
  </w:style>
  <w:style w:type="character" w:styleId="FollowedHyperlink">
    <w:name w:val="FollowedHyperlink"/>
    <w:semiHidden/>
    <w:rsid w:val="0033368E"/>
    <w:rPr>
      <w:color w:val="800080"/>
      <w:u w:val="single"/>
    </w:rPr>
  </w:style>
  <w:style w:type="paragraph" w:styleId="BodyText3">
    <w:name w:val="Body Text 3"/>
    <w:basedOn w:val="Normal"/>
    <w:semiHidden/>
    <w:rsid w:val="0033368E"/>
    <w:pPr>
      <w:spacing w:after="120"/>
    </w:pPr>
    <w:rPr>
      <w:sz w:val="16"/>
      <w:szCs w:val="20"/>
      <w:lang w:eastAsia="ja-JP"/>
    </w:rPr>
  </w:style>
  <w:style w:type="paragraph" w:styleId="Caption">
    <w:name w:val="caption"/>
    <w:basedOn w:val="Normal"/>
    <w:next w:val="Normal"/>
    <w:qFormat/>
    <w:rsid w:val="003336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4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dstratford@comark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NEMATRON INTRODUCES NEW M-SERIES INDUSTRIAL FLAT PANEL MONITORS</vt:lpstr>
    </vt:vector>
  </TitlesOfParts>
  <Company>Microsoft</Company>
  <LinksUpToDate>false</LinksUpToDate>
  <CharactersWithSpaces>2406</CharactersWithSpaces>
  <SharedDoc>false</SharedDoc>
  <HLinks>
    <vt:vector size="6" baseType="variant">
      <vt:variant>
        <vt:i4>4128806</vt:i4>
      </vt:variant>
      <vt:variant>
        <vt:i4>-1</vt:i4>
      </vt:variant>
      <vt:variant>
        <vt:i4>2066</vt:i4>
      </vt:variant>
      <vt:variant>
        <vt:i4>1</vt:i4>
      </vt:variant>
      <vt:variant>
        <vt:lpwstr>Comark_Logo_TaglineLowercase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NEMATRON INTRODUCES NEW M-SERIES INDUSTRIAL FLAT PANEL MONITORS</dc:title>
  <dc:creator>Ralph Damato</dc:creator>
  <cp:lastModifiedBy>D.Stratford</cp:lastModifiedBy>
  <cp:revision>4</cp:revision>
  <cp:lastPrinted>2016-06-30T14:31:00Z</cp:lastPrinted>
  <dcterms:created xsi:type="dcterms:W3CDTF">2016-07-18T21:21:00Z</dcterms:created>
  <dcterms:modified xsi:type="dcterms:W3CDTF">2016-07-18T21:23:00Z</dcterms:modified>
</cp:coreProperties>
</file>