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BA408" w14:textId="3715F5EF" w:rsidR="00516BEB" w:rsidRPr="00863C3B" w:rsidRDefault="00516BEB" w:rsidP="00516BEB">
      <w:pPr>
        <w:rPr>
          <w:rFonts w:ascii="Calibri" w:hAnsi="Calibri" w:cs="Arial"/>
        </w:rPr>
      </w:pPr>
      <w:r w:rsidRPr="00863C3B">
        <w:rPr>
          <w:rFonts w:ascii="Calibri" w:hAnsi="Calibri" w:cs="Arial"/>
          <w:b/>
        </w:rPr>
        <w:t>Media Contact:</w:t>
      </w:r>
      <w:r w:rsidRPr="00863C3B">
        <w:rPr>
          <w:rFonts w:ascii="Calibri" w:hAnsi="Calibri"/>
          <w:noProof/>
        </w:rPr>
        <w:drawing>
          <wp:anchor distT="0" distB="0" distL="114300" distR="114300" simplePos="0" relativeHeight="251659264" behindDoc="1" locked="0" layoutInCell="1" allowOverlap="1" wp14:anchorId="0663193B" wp14:editId="3FF1B768">
            <wp:simplePos x="0" y="0"/>
            <wp:positionH relativeFrom="column">
              <wp:posOffset>2362200</wp:posOffset>
            </wp:positionH>
            <wp:positionV relativeFrom="paragraph">
              <wp:posOffset>-38100</wp:posOffset>
            </wp:positionV>
            <wp:extent cx="3633470" cy="998220"/>
            <wp:effectExtent l="0" t="0" r="0" b="0"/>
            <wp:wrapTight wrapText="bothSides">
              <wp:wrapPolygon edited="0">
                <wp:start x="0" y="0"/>
                <wp:lineTo x="0" y="20885"/>
                <wp:lineTo x="21441" y="20885"/>
                <wp:lineTo x="214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3470" cy="998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0436F58" w14:textId="77777777" w:rsidR="00863C3B" w:rsidRPr="00863C3B" w:rsidRDefault="00863C3B" w:rsidP="00863C3B">
      <w:pPr>
        <w:contextualSpacing/>
        <w:rPr>
          <w:rFonts w:ascii="Calibri" w:hAnsi="Calibri"/>
        </w:rPr>
      </w:pPr>
      <w:r w:rsidRPr="00863C3B">
        <w:rPr>
          <w:rFonts w:ascii="Calibri" w:hAnsi="Calibri"/>
        </w:rPr>
        <w:t>Amy Adams</w:t>
      </w:r>
    </w:p>
    <w:p w14:paraId="06134D74" w14:textId="77777777" w:rsidR="00863C3B" w:rsidRPr="00863C3B" w:rsidRDefault="00863C3B" w:rsidP="00863C3B">
      <w:pPr>
        <w:contextualSpacing/>
        <w:rPr>
          <w:rFonts w:ascii="Calibri" w:hAnsi="Calibri"/>
        </w:rPr>
      </w:pPr>
      <w:r w:rsidRPr="00863C3B">
        <w:rPr>
          <w:rFonts w:ascii="Calibri" w:hAnsi="Calibri"/>
        </w:rPr>
        <w:t>HL Strategy</w:t>
      </w:r>
    </w:p>
    <w:p w14:paraId="2D8EFD62" w14:textId="77777777" w:rsidR="00863C3B" w:rsidRPr="00863C3B" w:rsidRDefault="00863C3B" w:rsidP="00863C3B">
      <w:pPr>
        <w:contextualSpacing/>
        <w:rPr>
          <w:rFonts w:ascii="Calibri" w:hAnsi="Calibri"/>
          <w:color w:val="000000"/>
        </w:rPr>
      </w:pPr>
      <w:r w:rsidRPr="00863C3B">
        <w:rPr>
          <w:rFonts w:ascii="Calibri" w:hAnsi="Calibri"/>
          <w:color w:val="000000"/>
        </w:rPr>
        <w:t>706.570.6004</w:t>
      </w:r>
    </w:p>
    <w:p w14:paraId="619B72D0" w14:textId="77777777" w:rsidR="00863C3B" w:rsidRPr="00863C3B" w:rsidRDefault="00863C3B" w:rsidP="00863C3B">
      <w:pPr>
        <w:contextualSpacing/>
        <w:rPr>
          <w:rFonts w:ascii="Calibri" w:hAnsi="Calibri"/>
        </w:rPr>
      </w:pPr>
      <w:r w:rsidRPr="00863C3B">
        <w:rPr>
          <w:rFonts w:ascii="Calibri" w:hAnsi="Calibri"/>
        </w:rPr>
        <w:t>adams@hlstrategy.com</w:t>
      </w:r>
    </w:p>
    <w:p w14:paraId="35253E7F" w14:textId="77777777" w:rsidR="00516BEB" w:rsidRPr="00863C3B" w:rsidRDefault="00516BEB" w:rsidP="00516BEB">
      <w:pPr>
        <w:rPr>
          <w:rFonts w:ascii="Calibri" w:hAnsi="Calibri"/>
          <w:b/>
        </w:rPr>
      </w:pPr>
    </w:p>
    <w:p w14:paraId="70DB594A" w14:textId="77777777" w:rsidR="00516BEB" w:rsidRPr="00863C3B" w:rsidRDefault="00516BEB" w:rsidP="00516BEB">
      <w:pPr>
        <w:rPr>
          <w:rFonts w:ascii="Calibri" w:hAnsi="Calibri"/>
          <w:b/>
        </w:rPr>
      </w:pPr>
      <w:r w:rsidRPr="00863C3B">
        <w:rPr>
          <w:rFonts w:ascii="Calibri" w:hAnsi="Calibri"/>
          <w:b/>
        </w:rPr>
        <w:t>FOR IMMEDIATE RELEASE:</w:t>
      </w:r>
    </w:p>
    <w:p w14:paraId="128FF199" w14:textId="77777777" w:rsidR="006808EB" w:rsidRPr="00863C3B" w:rsidRDefault="006808EB" w:rsidP="00516BEB">
      <w:pPr>
        <w:rPr>
          <w:rFonts w:ascii="Calibri" w:hAnsi="Calibri"/>
          <w:b/>
        </w:rPr>
      </w:pPr>
    </w:p>
    <w:p w14:paraId="3734424A" w14:textId="45A1C066" w:rsidR="006808EB" w:rsidRPr="00863C3B" w:rsidRDefault="006808EB" w:rsidP="006808EB">
      <w:pPr>
        <w:jc w:val="center"/>
        <w:rPr>
          <w:rFonts w:ascii="Calibri" w:hAnsi="Calibri"/>
          <w:b/>
          <w:sz w:val="26"/>
          <w:szCs w:val="26"/>
        </w:rPr>
      </w:pPr>
      <w:r w:rsidRPr="00863C3B">
        <w:rPr>
          <w:rFonts w:ascii="Calibri" w:hAnsi="Calibri"/>
          <w:b/>
          <w:sz w:val="26"/>
          <w:szCs w:val="26"/>
          <w:u w:val="single"/>
        </w:rPr>
        <w:t xml:space="preserve">THE NATIONAL SOCIETY OF HIGH SCHOOL SCHOLARS </w:t>
      </w:r>
      <w:r w:rsidR="006B6591">
        <w:rPr>
          <w:rFonts w:ascii="Calibri" w:hAnsi="Calibri"/>
          <w:b/>
          <w:sz w:val="26"/>
          <w:szCs w:val="26"/>
          <w:u w:val="single"/>
        </w:rPr>
        <w:t>(NSHSS) ANNOUNCES THE RECIPIE</w:t>
      </w:r>
      <w:r w:rsidR="00B5539E" w:rsidRPr="00863C3B">
        <w:rPr>
          <w:rFonts w:ascii="Calibri" w:hAnsi="Calibri"/>
          <w:b/>
          <w:sz w:val="26"/>
          <w:szCs w:val="26"/>
          <w:u w:val="single"/>
        </w:rPr>
        <w:t>NT</w:t>
      </w:r>
      <w:r w:rsidRPr="00863C3B">
        <w:rPr>
          <w:rFonts w:ascii="Calibri" w:hAnsi="Calibri"/>
          <w:b/>
          <w:sz w:val="26"/>
          <w:szCs w:val="26"/>
          <w:u w:val="single"/>
        </w:rPr>
        <w:t xml:space="preserve"> OF THE </w:t>
      </w:r>
      <w:r w:rsidR="00AA296E">
        <w:rPr>
          <w:rFonts w:ascii="Calibri" w:hAnsi="Calibri"/>
          <w:b/>
          <w:sz w:val="26"/>
          <w:szCs w:val="26"/>
          <w:u w:val="single"/>
        </w:rPr>
        <w:t>INTERN GROUP $5,000 SCHOLARSHIP</w:t>
      </w:r>
    </w:p>
    <w:p w14:paraId="042479D8" w14:textId="77777777" w:rsidR="00516BEB" w:rsidRPr="00863C3B" w:rsidRDefault="00516BEB">
      <w:pPr>
        <w:rPr>
          <w:rFonts w:ascii="Calibri" w:hAnsi="Calibri" w:cs="Arial"/>
          <w:b/>
          <w:sz w:val="22"/>
          <w:szCs w:val="22"/>
        </w:rPr>
      </w:pPr>
    </w:p>
    <w:p w14:paraId="154A39FA" w14:textId="02173056" w:rsidR="00215575" w:rsidRPr="00863C3B" w:rsidRDefault="008C1DDE" w:rsidP="00237B10">
      <w:pPr>
        <w:rPr>
          <w:rFonts w:ascii="Calibri" w:hAnsi="Calibri" w:cs="Arial"/>
          <w:sz w:val="22"/>
          <w:szCs w:val="22"/>
        </w:rPr>
      </w:pPr>
      <w:r>
        <w:rPr>
          <w:rFonts w:ascii="Calibri" w:hAnsi="Calibri" w:cs="Arial"/>
          <w:b/>
          <w:sz w:val="22"/>
          <w:szCs w:val="22"/>
        </w:rPr>
        <w:t>Atlanta</w:t>
      </w:r>
      <w:r w:rsidR="00B152F2" w:rsidRPr="00863C3B">
        <w:rPr>
          <w:rFonts w:ascii="Calibri" w:hAnsi="Calibri" w:cs="Arial"/>
          <w:b/>
          <w:sz w:val="22"/>
          <w:szCs w:val="22"/>
        </w:rPr>
        <w:t xml:space="preserve">, </w:t>
      </w:r>
      <w:r w:rsidR="007E220D">
        <w:rPr>
          <w:rFonts w:ascii="Calibri" w:hAnsi="Calibri" w:cs="Arial"/>
          <w:b/>
          <w:sz w:val="22"/>
          <w:szCs w:val="22"/>
        </w:rPr>
        <w:t xml:space="preserve">August </w:t>
      </w:r>
      <w:r w:rsidR="00CF458E">
        <w:rPr>
          <w:rFonts w:ascii="Calibri" w:hAnsi="Calibri" w:cs="Arial"/>
          <w:b/>
          <w:sz w:val="22"/>
          <w:szCs w:val="22"/>
        </w:rPr>
        <w:t>26</w:t>
      </w:r>
      <w:bookmarkStart w:id="0" w:name="_GoBack"/>
      <w:bookmarkEnd w:id="0"/>
      <w:r w:rsidR="00FE07EF" w:rsidRPr="00863C3B">
        <w:rPr>
          <w:rFonts w:ascii="Calibri" w:hAnsi="Calibri" w:cs="Arial"/>
          <w:b/>
          <w:sz w:val="22"/>
          <w:szCs w:val="22"/>
        </w:rPr>
        <w:t>, 2016</w:t>
      </w:r>
      <w:r w:rsidR="00B152F2" w:rsidRPr="00863C3B">
        <w:rPr>
          <w:rFonts w:ascii="Calibri" w:hAnsi="Calibri" w:cs="Arial"/>
          <w:b/>
          <w:sz w:val="22"/>
          <w:szCs w:val="22"/>
        </w:rPr>
        <w:t xml:space="preserve"> – </w:t>
      </w:r>
      <w:hyperlink r:id="rId7" w:history="1">
        <w:r w:rsidR="00B152F2" w:rsidRPr="00863C3B">
          <w:rPr>
            <w:rStyle w:val="Hyperlink"/>
            <w:rFonts w:ascii="Calibri" w:hAnsi="Calibri" w:cs="Arial"/>
            <w:sz w:val="22"/>
            <w:szCs w:val="22"/>
          </w:rPr>
          <w:t>The National Society of High School Scholars</w:t>
        </w:r>
      </w:hyperlink>
      <w:r w:rsidR="00B152F2" w:rsidRPr="00863C3B">
        <w:rPr>
          <w:rFonts w:ascii="Calibri" w:hAnsi="Calibri" w:cs="Arial"/>
          <w:sz w:val="22"/>
          <w:szCs w:val="22"/>
        </w:rPr>
        <w:t xml:space="preserve"> (NSHSS), an international honor society dedicated to highlighting the accomplishments of students who have demonstrated outstanding leadership, scholarship and community commitment, announces today t</w:t>
      </w:r>
      <w:r w:rsidR="00237B10" w:rsidRPr="00863C3B">
        <w:rPr>
          <w:rFonts w:ascii="Calibri" w:hAnsi="Calibri" w:cs="Arial"/>
          <w:sz w:val="22"/>
          <w:szCs w:val="22"/>
        </w:rPr>
        <w:t xml:space="preserve">hat </w:t>
      </w:r>
      <w:hyperlink r:id="rId8" w:history="1">
        <w:r w:rsidR="00AA296E" w:rsidRPr="000612C6">
          <w:rPr>
            <w:rStyle w:val="Hyperlink"/>
            <w:rFonts w:ascii="Calibri" w:hAnsi="Calibri" w:cs="Arial"/>
            <w:color w:val="4472C4" w:themeColor="accent5"/>
            <w:sz w:val="22"/>
            <w:szCs w:val="22"/>
          </w:rPr>
          <w:t>Kaela Green</w:t>
        </w:r>
        <w:r w:rsidR="00AD5DDD" w:rsidRPr="000612C6">
          <w:rPr>
            <w:rStyle w:val="Hyperlink"/>
            <w:rFonts w:ascii="Calibri" w:hAnsi="Calibri" w:cs="Arial"/>
            <w:color w:val="4472C4" w:themeColor="accent5"/>
            <w:sz w:val="22"/>
            <w:szCs w:val="22"/>
          </w:rPr>
          <w:t xml:space="preserve"> of </w:t>
        </w:r>
        <w:r w:rsidR="00AA296E" w:rsidRPr="000612C6">
          <w:rPr>
            <w:rStyle w:val="Hyperlink"/>
            <w:rFonts w:ascii="Calibri" w:hAnsi="Calibri" w:cs="Arial"/>
            <w:color w:val="4472C4" w:themeColor="accent5"/>
            <w:sz w:val="22"/>
            <w:szCs w:val="22"/>
          </w:rPr>
          <w:t>Blakeslee, P</w:t>
        </w:r>
        <w:r w:rsidR="000612C6" w:rsidRPr="000612C6">
          <w:rPr>
            <w:rStyle w:val="Hyperlink"/>
            <w:rFonts w:ascii="Calibri" w:hAnsi="Calibri" w:cs="Arial"/>
            <w:color w:val="4472C4" w:themeColor="accent5"/>
            <w:sz w:val="22"/>
            <w:szCs w:val="22"/>
          </w:rPr>
          <w:t>ennsylvania</w:t>
        </w:r>
      </w:hyperlink>
      <w:r w:rsidR="00237B10" w:rsidRPr="00863C3B">
        <w:rPr>
          <w:rFonts w:ascii="Calibri" w:hAnsi="Calibri" w:cs="Arial"/>
          <w:sz w:val="22"/>
          <w:szCs w:val="22"/>
        </w:rPr>
        <w:t xml:space="preserve">, a </w:t>
      </w:r>
      <w:r w:rsidR="000612C6">
        <w:rPr>
          <w:rFonts w:ascii="Calibri" w:hAnsi="Calibri" w:cs="Arial"/>
          <w:sz w:val="22"/>
          <w:szCs w:val="22"/>
        </w:rPr>
        <w:t>j</w:t>
      </w:r>
      <w:r w:rsidR="00AD5DDD" w:rsidRPr="00863C3B">
        <w:rPr>
          <w:rFonts w:ascii="Calibri" w:hAnsi="Calibri" w:cs="Arial"/>
          <w:sz w:val="22"/>
          <w:szCs w:val="22"/>
        </w:rPr>
        <w:t>unior</w:t>
      </w:r>
      <w:r w:rsidR="00237B10" w:rsidRPr="00863C3B">
        <w:rPr>
          <w:rFonts w:ascii="Calibri" w:hAnsi="Calibri" w:cs="Arial"/>
          <w:sz w:val="22"/>
          <w:szCs w:val="22"/>
        </w:rPr>
        <w:t xml:space="preserve"> </w:t>
      </w:r>
      <w:r w:rsidR="00AD5DDD" w:rsidRPr="00863C3B">
        <w:rPr>
          <w:rFonts w:ascii="Calibri" w:hAnsi="Calibri" w:cs="Arial"/>
          <w:sz w:val="22"/>
          <w:szCs w:val="22"/>
        </w:rPr>
        <w:t xml:space="preserve">at </w:t>
      </w:r>
      <w:r w:rsidR="00AA296E">
        <w:rPr>
          <w:rFonts w:ascii="Calibri" w:hAnsi="Calibri" w:cs="Arial"/>
          <w:sz w:val="22"/>
          <w:szCs w:val="22"/>
        </w:rPr>
        <w:t>Pennsylvania State University, has</w:t>
      </w:r>
      <w:r w:rsidR="007E220D">
        <w:rPr>
          <w:rFonts w:ascii="Calibri" w:hAnsi="Calibri" w:cs="Arial"/>
          <w:sz w:val="22"/>
          <w:szCs w:val="22"/>
        </w:rPr>
        <w:t xml:space="preserve"> won a $5,000 scholarship from T</w:t>
      </w:r>
      <w:r w:rsidR="00AA296E">
        <w:rPr>
          <w:rFonts w:ascii="Calibri" w:hAnsi="Calibri" w:cs="Arial"/>
          <w:sz w:val="22"/>
          <w:szCs w:val="22"/>
        </w:rPr>
        <w:t xml:space="preserve">he Intern Group. </w:t>
      </w:r>
      <w:r w:rsidR="00AA296E" w:rsidRPr="00AA296E">
        <w:rPr>
          <w:rFonts w:ascii="Calibri" w:hAnsi="Calibri" w:cs="Arial"/>
          <w:sz w:val="22"/>
          <w:szCs w:val="22"/>
        </w:rPr>
        <w:t xml:space="preserve">The Intern Group is a leading provider of international internship programs in London, </w:t>
      </w:r>
      <w:r w:rsidR="00297568">
        <w:rPr>
          <w:rFonts w:ascii="Calibri" w:hAnsi="Calibri" w:cs="Arial"/>
          <w:sz w:val="22"/>
          <w:szCs w:val="22"/>
        </w:rPr>
        <w:t>New York, China, Europe, Australia and Latin America.</w:t>
      </w:r>
      <w:r w:rsidR="00AA296E">
        <w:rPr>
          <w:rFonts w:ascii="Calibri" w:hAnsi="Calibri" w:cs="Arial"/>
          <w:sz w:val="22"/>
          <w:szCs w:val="22"/>
        </w:rPr>
        <w:t xml:space="preserve"> The scholarship covers a 6-week internship pr</w:t>
      </w:r>
      <w:r w:rsidR="00256C30">
        <w:rPr>
          <w:rFonts w:ascii="Calibri" w:hAnsi="Calibri" w:cs="Arial"/>
          <w:sz w:val="22"/>
          <w:szCs w:val="22"/>
        </w:rPr>
        <w:t>ogram in summer 2016 at any of T</w:t>
      </w:r>
      <w:r w:rsidR="00AA296E">
        <w:rPr>
          <w:rFonts w:ascii="Calibri" w:hAnsi="Calibri" w:cs="Arial"/>
          <w:sz w:val="22"/>
          <w:szCs w:val="22"/>
        </w:rPr>
        <w:t xml:space="preserve">he Intern Group’s international program locations. </w:t>
      </w:r>
    </w:p>
    <w:p w14:paraId="414ECDEE" w14:textId="77777777" w:rsidR="00237B10" w:rsidRPr="00863C3B" w:rsidRDefault="00237B10" w:rsidP="00237B10">
      <w:pPr>
        <w:rPr>
          <w:rFonts w:ascii="Calibri" w:hAnsi="Calibri" w:cs="Arial"/>
          <w:sz w:val="22"/>
          <w:szCs w:val="22"/>
        </w:rPr>
      </w:pPr>
    </w:p>
    <w:p w14:paraId="073EFD61" w14:textId="539AFB8B" w:rsidR="00237B10" w:rsidRDefault="00391D8B" w:rsidP="00237B10">
      <w:pPr>
        <w:rPr>
          <w:rFonts w:ascii="Calibri" w:hAnsi="Calibri" w:cs="Arial"/>
          <w:sz w:val="22"/>
          <w:szCs w:val="22"/>
        </w:rPr>
      </w:pPr>
      <w:r w:rsidRPr="007E220D">
        <w:rPr>
          <w:rFonts w:ascii="Calibri" w:hAnsi="Calibri"/>
          <w:sz w:val="22"/>
          <w:szCs w:val="22"/>
        </w:rPr>
        <w:t>Green is a marketing major with an international business minor</w:t>
      </w:r>
      <w:r w:rsidR="00297568">
        <w:rPr>
          <w:rFonts w:ascii="Calibri" w:hAnsi="Calibri"/>
          <w:sz w:val="22"/>
          <w:szCs w:val="22"/>
        </w:rPr>
        <w:t xml:space="preserve"> and</w:t>
      </w:r>
      <w:r w:rsidR="00AA296E" w:rsidRPr="007E220D">
        <w:rPr>
          <w:rFonts w:ascii="Calibri" w:hAnsi="Calibri" w:cs="Arial"/>
          <w:sz w:val="22"/>
          <w:szCs w:val="22"/>
        </w:rPr>
        <w:t xml:space="preserve"> will complete a marketing related internsh</w:t>
      </w:r>
      <w:r w:rsidRPr="007E220D">
        <w:rPr>
          <w:rFonts w:ascii="Calibri" w:hAnsi="Calibri" w:cs="Arial"/>
          <w:sz w:val="22"/>
          <w:szCs w:val="22"/>
        </w:rPr>
        <w:t>ip in Mad</w:t>
      </w:r>
      <w:r w:rsidR="007E220D" w:rsidRPr="007E220D">
        <w:rPr>
          <w:rFonts w:ascii="Calibri" w:hAnsi="Calibri" w:cs="Arial"/>
          <w:sz w:val="22"/>
          <w:szCs w:val="22"/>
        </w:rPr>
        <w:t>rid, Spain this summer through T</w:t>
      </w:r>
      <w:r w:rsidRPr="007E220D">
        <w:rPr>
          <w:rFonts w:ascii="Calibri" w:hAnsi="Calibri" w:cs="Arial"/>
          <w:sz w:val="22"/>
          <w:szCs w:val="22"/>
        </w:rPr>
        <w:t xml:space="preserve">he Intern Group </w:t>
      </w:r>
      <w:r w:rsidR="007E220D" w:rsidRPr="007E220D">
        <w:rPr>
          <w:rFonts w:ascii="Calibri" w:hAnsi="Calibri" w:cs="Arial"/>
          <w:sz w:val="22"/>
          <w:szCs w:val="22"/>
        </w:rPr>
        <w:t>s</w:t>
      </w:r>
      <w:r w:rsidRPr="007E220D">
        <w:rPr>
          <w:rFonts w:ascii="Calibri" w:hAnsi="Calibri" w:cs="Arial"/>
          <w:sz w:val="22"/>
          <w:szCs w:val="22"/>
        </w:rPr>
        <w:t>cholarship</w:t>
      </w:r>
      <w:r w:rsidR="00AA296E" w:rsidRPr="007E220D">
        <w:rPr>
          <w:rFonts w:ascii="Calibri" w:hAnsi="Calibri"/>
          <w:sz w:val="22"/>
          <w:szCs w:val="22"/>
        </w:rPr>
        <w:t xml:space="preserve">. </w:t>
      </w:r>
      <w:r w:rsidRPr="007E220D">
        <w:rPr>
          <w:rFonts w:ascii="Calibri" w:hAnsi="Calibri"/>
          <w:sz w:val="22"/>
          <w:szCs w:val="22"/>
        </w:rPr>
        <w:t>She has been studying Spanish since elementary school and l</w:t>
      </w:r>
      <w:r w:rsidRPr="007E220D">
        <w:rPr>
          <w:sz w:val="22"/>
          <w:szCs w:val="22"/>
        </w:rPr>
        <w:t xml:space="preserve">ooks forward to </w:t>
      </w:r>
      <w:r w:rsidR="00297568">
        <w:rPr>
          <w:sz w:val="22"/>
          <w:szCs w:val="22"/>
        </w:rPr>
        <w:t>being immersed</w:t>
      </w:r>
      <w:r w:rsidRPr="007E220D">
        <w:rPr>
          <w:sz w:val="22"/>
          <w:szCs w:val="22"/>
        </w:rPr>
        <w:t xml:space="preserve"> in a Spanish-speaking country. </w:t>
      </w:r>
      <w:r w:rsidRPr="007E220D">
        <w:rPr>
          <w:rFonts w:ascii="Calibri" w:hAnsi="Calibri"/>
          <w:sz w:val="22"/>
          <w:szCs w:val="22"/>
        </w:rPr>
        <w:t>Green</w:t>
      </w:r>
      <w:r w:rsidR="00256C30">
        <w:rPr>
          <w:rFonts w:ascii="Calibri" w:hAnsi="Calibri"/>
          <w:sz w:val="22"/>
          <w:szCs w:val="22"/>
        </w:rPr>
        <w:t xml:space="preserve"> is</w:t>
      </w:r>
      <w:r w:rsidR="00AA296E" w:rsidRPr="007E220D">
        <w:rPr>
          <w:rFonts w:ascii="Calibri" w:hAnsi="Calibri"/>
          <w:sz w:val="22"/>
          <w:szCs w:val="22"/>
        </w:rPr>
        <w:t xml:space="preserve"> </w:t>
      </w:r>
      <w:r w:rsidRPr="007E220D">
        <w:rPr>
          <w:rFonts w:ascii="Calibri" w:hAnsi="Calibri"/>
          <w:sz w:val="22"/>
          <w:szCs w:val="22"/>
        </w:rPr>
        <w:t xml:space="preserve">currently </w:t>
      </w:r>
      <w:r w:rsidR="00AA296E" w:rsidRPr="007E220D">
        <w:rPr>
          <w:rFonts w:ascii="Calibri" w:hAnsi="Calibri"/>
          <w:sz w:val="22"/>
          <w:szCs w:val="22"/>
        </w:rPr>
        <w:t xml:space="preserve">a </w:t>
      </w:r>
      <w:r w:rsidR="00297568">
        <w:rPr>
          <w:rFonts w:ascii="Calibri" w:hAnsi="Calibri"/>
          <w:sz w:val="22"/>
          <w:szCs w:val="22"/>
        </w:rPr>
        <w:t xml:space="preserve">public relations intern for </w:t>
      </w:r>
      <w:r w:rsidR="00AA296E" w:rsidRPr="007E220D">
        <w:rPr>
          <w:rFonts w:ascii="Calibri" w:hAnsi="Calibri"/>
          <w:sz w:val="22"/>
          <w:szCs w:val="22"/>
        </w:rPr>
        <w:t xml:space="preserve">Women in Business and a Trendstate blogger for the Penn State Marketing Association. She also works as staff support for the University Office of Global Programs, and she is a tutor for student-athletes. </w:t>
      </w:r>
      <w:r w:rsidR="00AA296E" w:rsidRPr="007E220D">
        <w:rPr>
          <w:rFonts w:ascii="Calibri" w:hAnsi="Calibri" w:cs="Arial"/>
          <w:sz w:val="22"/>
          <w:szCs w:val="22"/>
        </w:rPr>
        <w:t xml:space="preserve"> </w:t>
      </w:r>
      <w:r w:rsidR="00AD5DDD" w:rsidRPr="007E220D">
        <w:rPr>
          <w:rFonts w:ascii="Calibri" w:hAnsi="Calibri" w:cs="Arial"/>
          <w:sz w:val="22"/>
          <w:szCs w:val="22"/>
        </w:rPr>
        <w:t xml:space="preserve"> </w:t>
      </w:r>
    </w:p>
    <w:p w14:paraId="09E2466A" w14:textId="50EAF8F0" w:rsidR="007E220D" w:rsidRDefault="007E220D" w:rsidP="00237B10">
      <w:pPr>
        <w:rPr>
          <w:rFonts w:ascii="Calibri" w:hAnsi="Calibri" w:cs="Arial"/>
          <w:sz w:val="22"/>
          <w:szCs w:val="22"/>
        </w:rPr>
      </w:pPr>
    </w:p>
    <w:p w14:paraId="01301A6B" w14:textId="04996B72" w:rsidR="00297568" w:rsidRPr="00297568" w:rsidRDefault="00297568" w:rsidP="00256C30">
      <w:pPr>
        <w:rPr>
          <w:rFonts w:cs="Arial"/>
          <w:sz w:val="22"/>
          <w:szCs w:val="22"/>
        </w:rPr>
      </w:pPr>
      <w:r w:rsidRPr="00297568">
        <w:rPr>
          <w:rFonts w:cs="Arial"/>
          <w:sz w:val="22"/>
          <w:szCs w:val="22"/>
        </w:rPr>
        <w:t>"Kaela was everything that we look for in an applicant." said Lexie Kadlec, who led the final selection</w:t>
      </w:r>
      <w:r>
        <w:rPr>
          <w:rFonts w:cs="Arial"/>
          <w:sz w:val="22"/>
          <w:szCs w:val="22"/>
        </w:rPr>
        <w:t xml:space="preserve"> </w:t>
      </w:r>
      <w:r w:rsidRPr="00297568">
        <w:rPr>
          <w:rFonts w:cs="Arial"/>
          <w:sz w:val="22"/>
          <w:szCs w:val="22"/>
        </w:rPr>
        <w:t>process for The Intern Group. "She was able to clearly connect her past achievements to her future goal</w:t>
      </w:r>
      <w:r>
        <w:rPr>
          <w:rFonts w:cs="Arial"/>
          <w:sz w:val="22"/>
          <w:szCs w:val="22"/>
        </w:rPr>
        <w:t xml:space="preserve">s. We felt that this experience </w:t>
      </w:r>
      <w:r w:rsidRPr="00297568">
        <w:rPr>
          <w:rFonts w:cs="Arial"/>
          <w:sz w:val="22"/>
          <w:szCs w:val="22"/>
        </w:rPr>
        <w:t>would be a natural fit in helping her continue on her already very bright path. On top of that she had the right attitude;</w:t>
      </w:r>
      <w:r>
        <w:rPr>
          <w:rFonts w:cs="Arial"/>
          <w:sz w:val="22"/>
          <w:szCs w:val="22"/>
        </w:rPr>
        <w:t xml:space="preserve"> </w:t>
      </w:r>
      <w:r w:rsidRPr="00297568">
        <w:rPr>
          <w:rFonts w:cs="Arial"/>
          <w:sz w:val="22"/>
          <w:szCs w:val="22"/>
        </w:rPr>
        <w:t>positive, determined and open-minded."</w:t>
      </w:r>
    </w:p>
    <w:p w14:paraId="2D722CDA" w14:textId="77777777" w:rsidR="00297568" w:rsidRDefault="00297568" w:rsidP="00256C30">
      <w:pPr>
        <w:rPr>
          <w:rFonts w:ascii="Calibri" w:hAnsi="Calibri" w:cs="Arial"/>
          <w:sz w:val="22"/>
          <w:szCs w:val="22"/>
        </w:rPr>
      </w:pPr>
    </w:p>
    <w:p w14:paraId="7A17116A" w14:textId="29D827F9" w:rsidR="00256C30" w:rsidRDefault="00256C30" w:rsidP="00256C30">
      <w:pPr>
        <w:rPr>
          <w:rFonts w:cs="Arial"/>
          <w:sz w:val="22"/>
          <w:szCs w:val="22"/>
        </w:rPr>
      </w:pPr>
      <w:r w:rsidRPr="00256C30">
        <w:rPr>
          <w:rFonts w:ascii="Calibri" w:hAnsi="Calibri" w:cs="Arial"/>
          <w:sz w:val="22"/>
          <w:szCs w:val="22"/>
        </w:rPr>
        <w:t>“</w:t>
      </w:r>
      <w:hyperlink r:id="rId9" w:history="1">
        <w:r w:rsidRPr="0015219C">
          <w:rPr>
            <w:rStyle w:val="Hyperlink"/>
            <w:rFonts w:ascii="Calibri" w:hAnsi="Calibri" w:cs="Arial"/>
            <w:color w:val="2E74B5" w:themeColor="accent1" w:themeShade="BF"/>
            <w:sz w:val="22"/>
            <w:szCs w:val="22"/>
          </w:rPr>
          <w:t>NSHSS</w:t>
        </w:r>
      </w:hyperlink>
      <w:r w:rsidRPr="00256C30">
        <w:rPr>
          <w:rFonts w:ascii="Calibri" w:hAnsi="Calibri" w:cs="Arial"/>
          <w:sz w:val="22"/>
          <w:szCs w:val="22"/>
        </w:rPr>
        <w:t xml:space="preserve"> is proud to partner with </w:t>
      </w:r>
      <w:hyperlink r:id="rId10" w:history="1">
        <w:r w:rsidRPr="0015219C">
          <w:rPr>
            <w:rStyle w:val="Hyperlink"/>
            <w:rFonts w:ascii="Calibri" w:hAnsi="Calibri" w:cs="Arial"/>
            <w:color w:val="2E74B5" w:themeColor="accent1" w:themeShade="BF"/>
            <w:sz w:val="22"/>
            <w:szCs w:val="22"/>
          </w:rPr>
          <w:t>The Intern Group</w:t>
        </w:r>
      </w:hyperlink>
      <w:r w:rsidRPr="00256C30">
        <w:rPr>
          <w:rFonts w:ascii="Calibri" w:hAnsi="Calibri" w:cs="Arial"/>
          <w:sz w:val="22"/>
          <w:szCs w:val="22"/>
        </w:rPr>
        <w:t xml:space="preserve"> to offer our college-age members the significant opportunity to gain global business and cultural experience that is essential for success in today’s world,” stated Claes Nobel, </w:t>
      </w:r>
      <w:r w:rsidRPr="00256C30">
        <w:rPr>
          <w:rFonts w:cs="Arial"/>
          <w:sz w:val="22"/>
          <w:szCs w:val="22"/>
        </w:rPr>
        <w:t xml:space="preserve">co-founder of </w:t>
      </w:r>
      <w:hyperlink r:id="rId11" w:history="1">
        <w:r w:rsidRPr="0015219C">
          <w:rPr>
            <w:rStyle w:val="Hyperlink"/>
            <w:rFonts w:cs="Arial"/>
            <w:sz w:val="22"/>
            <w:szCs w:val="22"/>
          </w:rPr>
          <w:t>NSHSS</w:t>
        </w:r>
      </w:hyperlink>
      <w:r w:rsidRPr="00256C30">
        <w:rPr>
          <w:rFonts w:cs="Arial"/>
          <w:sz w:val="22"/>
          <w:szCs w:val="22"/>
        </w:rPr>
        <w:t xml:space="preserve"> and senior member of the family that established the Nobel Prize. “Together we are </w:t>
      </w:r>
      <w:r>
        <w:rPr>
          <w:rFonts w:cs="Arial"/>
          <w:sz w:val="22"/>
          <w:szCs w:val="22"/>
        </w:rPr>
        <w:t>helping young people connect globally, making a positive impact on</w:t>
      </w:r>
      <w:r w:rsidRPr="00256C30">
        <w:rPr>
          <w:rFonts w:cs="Arial"/>
          <w:sz w:val="22"/>
          <w:szCs w:val="22"/>
        </w:rPr>
        <w:t xml:space="preserve"> the future of international business and international relations.”  </w:t>
      </w:r>
    </w:p>
    <w:p w14:paraId="55B0C8E0" w14:textId="77777777" w:rsidR="00256C30" w:rsidRPr="007E220D" w:rsidRDefault="00256C30" w:rsidP="00237B10">
      <w:pPr>
        <w:rPr>
          <w:rFonts w:ascii="Calibri" w:hAnsi="Calibri" w:cs="Arial"/>
          <w:sz w:val="22"/>
          <w:szCs w:val="22"/>
        </w:rPr>
      </w:pPr>
    </w:p>
    <w:p w14:paraId="1545DCC8" w14:textId="77777777" w:rsidR="008F1FD0" w:rsidRPr="00863C3B" w:rsidRDefault="008F1FD0" w:rsidP="008F1FD0">
      <w:pPr>
        <w:rPr>
          <w:rFonts w:ascii="Calibri" w:hAnsi="Calibri" w:cs="Arial"/>
          <w:b/>
          <w:sz w:val="22"/>
          <w:szCs w:val="22"/>
        </w:rPr>
      </w:pPr>
      <w:r w:rsidRPr="00863C3B">
        <w:rPr>
          <w:rFonts w:ascii="Calibri" w:hAnsi="Calibri" w:cs="Arial"/>
          <w:b/>
          <w:sz w:val="22"/>
          <w:szCs w:val="22"/>
        </w:rPr>
        <w:t>About the National Society of High School Scholars (NSHSS):</w:t>
      </w:r>
    </w:p>
    <w:p w14:paraId="23FC0C86" w14:textId="31B2B6DB" w:rsidR="008F1FD0" w:rsidRPr="00863C3B" w:rsidRDefault="008F1FD0" w:rsidP="008F1FD0">
      <w:pPr>
        <w:rPr>
          <w:rFonts w:ascii="Calibri" w:hAnsi="Calibri" w:cs="Arial"/>
          <w:sz w:val="22"/>
          <w:szCs w:val="22"/>
        </w:rPr>
      </w:pPr>
      <w:r w:rsidRPr="00863C3B">
        <w:rPr>
          <w:rFonts w:ascii="Calibri" w:hAnsi="Calibri" w:cs="Arial"/>
          <w:sz w:val="22"/>
          <w:szCs w:val="22"/>
        </w:rPr>
        <w:t xml:space="preserve">Formed in 2002 by James W. Lewis and Claes Nobel, senior member of the family that established the Nobel Prizes, The National Society of High School Scholars recognizes academic excellence at the high school level and helps to advance the goals and aspirations of high-achieving millennials through unique learning experiences, scholarships, internships, international study and peer networks. NSHSS members become lifetime members. At each step along the way – from high school to college to career – NSHSS connects outstanding young scholars with the resources they need to develop their strengths and pursue their passions. Currently, there are more than 1,000,000 Society members in 160 countries. To help us further efforts that provide students with continued opportunity, please acknowledge NSHSS in any press release mentions by providing a resource link to www.nshss.org. For more information about NSHSS visit </w:t>
      </w:r>
      <w:hyperlink r:id="rId12" w:history="1">
        <w:r w:rsidRPr="00863C3B">
          <w:rPr>
            <w:rStyle w:val="Hyperlink"/>
            <w:rFonts w:ascii="Calibri" w:hAnsi="Calibri" w:cs="Arial"/>
            <w:sz w:val="22"/>
            <w:szCs w:val="22"/>
          </w:rPr>
          <w:t>www.nshss.org</w:t>
        </w:r>
      </w:hyperlink>
      <w:r w:rsidRPr="00863C3B">
        <w:rPr>
          <w:rFonts w:ascii="Calibri" w:hAnsi="Calibri" w:cs="Arial"/>
          <w:sz w:val="22"/>
          <w:szCs w:val="22"/>
        </w:rPr>
        <w:t>.</w:t>
      </w:r>
    </w:p>
    <w:p w14:paraId="79742CC6" w14:textId="77777777" w:rsidR="008F1FD0" w:rsidRPr="00863C3B" w:rsidRDefault="008F1FD0" w:rsidP="008F1FD0">
      <w:pPr>
        <w:rPr>
          <w:rFonts w:ascii="Calibri" w:hAnsi="Calibri" w:cs="Arial"/>
          <w:sz w:val="22"/>
          <w:szCs w:val="22"/>
        </w:rPr>
      </w:pPr>
    </w:p>
    <w:p w14:paraId="301DAC1A" w14:textId="064F8301" w:rsidR="008F1FD0" w:rsidRPr="00863C3B" w:rsidRDefault="008F1FD0" w:rsidP="008F1FD0">
      <w:pPr>
        <w:rPr>
          <w:rFonts w:ascii="Calibri" w:hAnsi="Calibri" w:cs="Arial"/>
          <w:b/>
          <w:sz w:val="22"/>
          <w:szCs w:val="22"/>
        </w:rPr>
      </w:pPr>
      <w:r w:rsidRPr="00863C3B">
        <w:rPr>
          <w:rFonts w:ascii="Calibri" w:hAnsi="Calibri" w:cs="Arial"/>
          <w:b/>
          <w:sz w:val="22"/>
          <w:szCs w:val="22"/>
        </w:rPr>
        <w:t xml:space="preserve">About </w:t>
      </w:r>
      <w:r w:rsidR="00391D8B">
        <w:rPr>
          <w:rFonts w:ascii="Calibri" w:hAnsi="Calibri" w:cs="Arial"/>
          <w:b/>
          <w:sz w:val="22"/>
          <w:szCs w:val="22"/>
        </w:rPr>
        <w:t>The Intern Group</w:t>
      </w:r>
    </w:p>
    <w:p w14:paraId="56C78CE7" w14:textId="6744B793" w:rsidR="00307D5E" w:rsidRPr="007E220D" w:rsidRDefault="00297568" w:rsidP="00307D5E">
      <w:pPr>
        <w:rPr>
          <w:rStyle w:val="Hyperlink"/>
          <w:rFonts w:ascii="Calibri" w:eastAsia="Calibri" w:hAnsi="Calibri"/>
          <w:sz w:val="22"/>
        </w:rPr>
      </w:pPr>
      <w:r w:rsidRPr="00297568">
        <w:rPr>
          <w:rFonts w:ascii="Calibri" w:eastAsia="Calibri" w:hAnsi="Calibri"/>
          <w:sz w:val="22"/>
        </w:rPr>
        <w:t>The Intern Group is an award-winning social enterprise that amplifies the global consciousness and professional &amp; career development of talented individuals worldwide through global internships within their international network of partnerships spanning all career fields. They envisage a future where we can empower &amp; educate individuals, regardless of socioeconomic status, to intern and travel anywhere on the globe cost-effectively, and leverage the latest technology to share their experiences with others around the world.</w:t>
      </w:r>
    </w:p>
    <w:p w14:paraId="08D588D0" w14:textId="0CBBA36F" w:rsidR="00B152F2" w:rsidRPr="00297568" w:rsidRDefault="008F1FD0" w:rsidP="00297568">
      <w:pPr>
        <w:jc w:val="center"/>
        <w:rPr>
          <w:rFonts w:ascii="Calibri" w:eastAsia="Calibri" w:hAnsi="Calibri"/>
        </w:rPr>
      </w:pPr>
      <w:r w:rsidRPr="00863C3B">
        <w:rPr>
          <w:rFonts w:ascii="Calibri" w:hAnsi="Calibri" w:cs="Arial"/>
          <w:sz w:val="22"/>
          <w:szCs w:val="22"/>
        </w:rPr>
        <w:t># # #</w:t>
      </w:r>
    </w:p>
    <w:sectPr w:rsidR="00B152F2" w:rsidRPr="00297568" w:rsidSect="00307D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C368D"/>
    <w:multiLevelType w:val="hybridMultilevel"/>
    <w:tmpl w:val="DC34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F2"/>
    <w:rsid w:val="000548D2"/>
    <w:rsid w:val="000612C6"/>
    <w:rsid w:val="0015219C"/>
    <w:rsid w:val="00212423"/>
    <w:rsid w:val="00215575"/>
    <w:rsid w:val="00237B10"/>
    <w:rsid w:val="00256C30"/>
    <w:rsid w:val="00297568"/>
    <w:rsid w:val="002E0BF9"/>
    <w:rsid w:val="00307D5E"/>
    <w:rsid w:val="00391D8B"/>
    <w:rsid w:val="004D184D"/>
    <w:rsid w:val="00516BEB"/>
    <w:rsid w:val="006416B7"/>
    <w:rsid w:val="00671DFA"/>
    <w:rsid w:val="006808EB"/>
    <w:rsid w:val="006A4107"/>
    <w:rsid w:val="006B6591"/>
    <w:rsid w:val="007E220D"/>
    <w:rsid w:val="00863C3B"/>
    <w:rsid w:val="008C1DDE"/>
    <w:rsid w:val="008F1FD0"/>
    <w:rsid w:val="00972404"/>
    <w:rsid w:val="00AA296E"/>
    <w:rsid w:val="00AD5DDD"/>
    <w:rsid w:val="00B14423"/>
    <w:rsid w:val="00B152F2"/>
    <w:rsid w:val="00B41B1F"/>
    <w:rsid w:val="00B5539E"/>
    <w:rsid w:val="00B974AF"/>
    <w:rsid w:val="00BA7454"/>
    <w:rsid w:val="00BD4E24"/>
    <w:rsid w:val="00BE5C62"/>
    <w:rsid w:val="00CA3976"/>
    <w:rsid w:val="00CA6D92"/>
    <w:rsid w:val="00CF21B1"/>
    <w:rsid w:val="00CF458E"/>
    <w:rsid w:val="00D635DC"/>
    <w:rsid w:val="00FE0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AF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52F2"/>
  </w:style>
  <w:style w:type="paragraph" w:styleId="ListParagraph">
    <w:name w:val="List Paragraph"/>
    <w:basedOn w:val="Normal"/>
    <w:uiPriority w:val="34"/>
    <w:qFormat/>
    <w:rsid w:val="00671DFA"/>
    <w:pPr>
      <w:ind w:left="720"/>
      <w:contextualSpacing/>
    </w:pPr>
  </w:style>
  <w:style w:type="character" w:styleId="FollowedHyperlink">
    <w:name w:val="FollowedHyperlink"/>
    <w:basedOn w:val="DefaultParagraphFont"/>
    <w:uiPriority w:val="99"/>
    <w:semiHidden/>
    <w:unhideWhenUsed/>
    <w:rsid w:val="000612C6"/>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52F2"/>
  </w:style>
  <w:style w:type="paragraph" w:styleId="ListParagraph">
    <w:name w:val="List Paragraph"/>
    <w:basedOn w:val="Normal"/>
    <w:uiPriority w:val="34"/>
    <w:qFormat/>
    <w:rsid w:val="00671DFA"/>
    <w:pPr>
      <w:ind w:left="720"/>
      <w:contextualSpacing/>
    </w:pPr>
  </w:style>
  <w:style w:type="character" w:styleId="FollowedHyperlink">
    <w:name w:val="FollowedHyperlink"/>
    <w:basedOn w:val="DefaultParagraphFont"/>
    <w:uiPriority w:val="99"/>
    <w:semiHidden/>
    <w:unhideWhenUsed/>
    <w:rsid w:val="000612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803929">
      <w:bodyDiv w:val="1"/>
      <w:marLeft w:val="0"/>
      <w:marRight w:val="0"/>
      <w:marTop w:val="0"/>
      <w:marBottom w:val="0"/>
      <w:divBdr>
        <w:top w:val="none" w:sz="0" w:space="0" w:color="auto"/>
        <w:left w:val="none" w:sz="0" w:space="0" w:color="auto"/>
        <w:bottom w:val="none" w:sz="0" w:space="0" w:color="auto"/>
        <w:right w:val="none" w:sz="0" w:space="0" w:color="auto"/>
      </w:divBdr>
    </w:div>
    <w:div w:id="850337810">
      <w:bodyDiv w:val="1"/>
      <w:marLeft w:val="0"/>
      <w:marRight w:val="0"/>
      <w:marTop w:val="0"/>
      <w:marBottom w:val="0"/>
      <w:divBdr>
        <w:top w:val="none" w:sz="0" w:space="0" w:color="auto"/>
        <w:left w:val="none" w:sz="0" w:space="0" w:color="auto"/>
        <w:bottom w:val="none" w:sz="0" w:space="0" w:color="auto"/>
        <w:right w:val="none" w:sz="0" w:space="0" w:color="auto"/>
      </w:divBdr>
    </w:div>
    <w:div w:id="1519003775">
      <w:bodyDiv w:val="1"/>
      <w:marLeft w:val="0"/>
      <w:marRight w:val="0"/>
      <w:marTop w:val="0"/>
      <w:marBottom w:val="0"/>
      <w:divBdr>
        <w:top w:val="none" w:sz="0" w:space="0" w:color="auto"/>
        <w:left w:val="none" w:sz="0" w:space="0" w:color="auto"/>
        <w:bottom w:val="none" w:sz="0" w:space="0" w:color="auto"/>
        <w:right w:val="none" w:sz="0" w:space="0" w:color="auto"/>
      </w:divBdr>
    </w:div>
    <w:div w:id="1622034619">
      <w:bodyDiv w:val="1"/>
      <w:marLeft w:val="0"/>
      <w:marRight w:val="0"/>
      <w:marTop w:val="0"/>
      <w:marBottom w:val="0"/>
      <w:divBdr>
        <w:top w:val="none" w:sz="0" w:space="0" w:color="auto"/>
        <w:left w:val="none" w:sz="0" w:space="0" w:color="auto"/>
        <w:bottom w:val="none" w:sz="0" w:space="0" w:color="auto"/>
        <w:right w:val="none" w:sz="0" w:space="0" w:color="auto"/>
      </w:divBdr>
    </w:div>
    <w:div w:id="1770588993">
      <w:bodyDiv w:val="1"/>
      <w:marLeft w:val="0"/>
      <w:marRight w:val="0"/>
      <w:marTop w:val="0"/>
      <w:marBottom w:val="0"/>
      <w:divBdr>
        <w:top w:val="none" w:sz="0" w:space="0" w:color="auto"/>
        <w:left w:val="none" w:sz="0" w:space="0" w:color="auto"/>
        <w:bottom w:val="none" w:sz="0" w:space="0" w:color="auto"/>
        <w:right w:val="none" w:sz="0" w:space="0" w:color="auto"/>
      </w:divBdr>
    </w:div>
    <w:div w:id="1805657583">
      <w:bodyDiv w:val="1"/>
      <w:marLeft w:val="0"/>
      <w:marRight w:val="0"/>
      <w:marTop w:val="0"/>
      <w:marBottom w:val="0"/>
      <w:divBdr>
        <w:top w:val="none" w:sz="0" w:space="0" w:color="auto"/>
        <w:left w:val="none" w:sz="0" w:space="0" w:color="auto"/>
        <w:bottom w:val="none" w:sz="0" w:space="0" w:color="auto"/>
        <w:right w:val="none" w:sz="0" w:space="0" w:color="auto"/>
      </w:divBdr>
    </w:div>
    <w:div w:id="1990598704">
      <w:bodyDiv w:val="1"/>
      <w:marLeft w:val="0"/>
      <w:marRight w:val="0"/>
      <w:marTop w:val="0"/>
      <w:marBottom w:val="0"/>
      <w:divBdr>
        <w:top w:val="none" w:sz="0" w:space="0" w:color="auto"/>
        <w:left w:val="none" w:sz="0" w:space="0" w:color="auto"/>
        <w:bottom w:val="none" w:sz="0" w:space="0" w:color="auto"/>
        <w:right w:val="none" w:sz="0" w:space="0" w:color="auto"/>
      </w:divBdr>
    </w:div>
    <w:div w:id="20585055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shss.org/" TargetMode="External"/><Relationship Id="rId12" Type="http://schemas.openxmlformats.org/officeDocument/2006/relationships/hyperlink" Target="http://www.nshss.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nshss.org/" TargetMode="External"/><Relationship Id="rId8" Type="http://schemas.openxmlformats.org/officeDocument/2006/relationships/hyperlink" Target="http://www.theinterngroup.com/our-blog/nshss-international-internship-scholarship-winner/" TargetMode="External"/><Relationship Id="rId9" Type="http://schemas.openxmlformats.org/officeDocument/2006/relationships/hyperlink" Target="http://www.nshss.org/" TargetMode="External"/><Relationship Id="rId10" Type="http://schemas.openxmlformats.org/officeDocument/2006/relationships/hyperlink" Target="http://www.theintern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623</Words>
  <Characters>3557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Palazzolo</dc:creator>
  <cp:keywords/>
  <dc:description/>
  <cp:lastModifiedBy>Amy Adams</cp:lastModifiedBy>
  <cp:revision>3</cp:revision>
  <dcterms:created xsi:type="dcterms:W3CDTF">2016-08-26T14:59:00Z</dcterms:created>
  <dcterms:modified xsi:type="dcterms:W3CDTF">2016-08-26T15:01:00Z</dcterms:modified>
</cp:coreProperties>
</file>