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C69" w:rsidRDefault="00CA68F3" w:rsidP="000B4C69">
      <w:pPr>
        <w:spacing w:after="0"/>
        <w:jc w:val="center"/>
        <w:rPr>
          <w:b/>
          <w:sz w:val="24"/>
          <w:szCs w:val="24"/>
        </w:rPr>
      </w:pPr>
      <w:r>
        <w:rPr>
          <w:b/>
          <w:sz w:val="24"/>
          <w:szCs w:val="24"/>
        </w:rPr>
        <w:t>Presenting Researchers at Gateway Symposium</w:t>
      </w:r>
    </w:p>
    <w:p w:rsidR="00CA68F3" w:rsidRDefault="006B2496" w:rsidP="000B4C69">
      <w:pPr>
        <w:spacing w:after="0"/>
        <w:rPr>
          <w:b/>
          <w:sz w:val="24"/>
          <w:szCs w:val="24"/>
        </w:rPr>
      </w:pPr>
      <w:bookmarkStart w:id="0" w:name="_GoBack"/>
      <w:bookmarkEnd w:id="0"/>
      <w:r w:rsidRPr="00CA68F3">
        <w:rPr>
          <w:b/>
          <w:noProof/>
          <w:sz w:val="24"/>
          <w:szCs w:val="24"/>
        </w:rPr>
        <w:drawing>
          <wp:anchor distT="0" distB="0" distL="114300" distR="114300" simplePos="0" relativeHeight="251665408" behindDoc="1" locked="0" layoutInCell="1" allowOverlap="1" wp14:anchorId="0DD9C974" wp14:editId="77122315">
            <wp:simplePos x="0" y="0"/>
            <wp:positionH relativeFrom="margin">
              <wp:posOffset>-403926</wp:posOffset>
            </wp:positionH>
            <wp:positionV relativeFrom="paragraph">
              <wp:posOffset>216321</wp:posOffset>
            </wp:positionV>
            <wp:extent cx="1499235" cy="1996440"/>
            <wp:effectExtent l="0" t="0" r="5715" b="3810"/>
            <wp:wrapTight wrapText="bothSides">
              <wp:wrapPolygon edited="0">
                <wp:start x="0" y="0"/>
                <wp:lineTo x="0" y="21435"/>
                <wp:lineTo x="21408" y="21435"/>
                <wp:lineTo x="21408" y="0"/>
                <wp:lineTo x="0" y="0"/>
              </wp:wrapPolygon>
            </wp:wrapTight>
            <wp:docPr id="8" name="Picture 8" descr="X:\OHCCLIENT\Gateway for Cancer Research\Images\Dr. Siddhartha Mukherjee, Columbia Un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OHCCLIENT\Gateway for Cancer Research\Images\Dr. Siddhartha Mukherjee, Columbia Unversit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9235" cy="19964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A68F3" w:rsidRPr="00976EC5" w:rsidRDefault="00CA68F3" w:rsidP="00CA68F3">
      <w:pPr>
        <w:spacing w:after="0"/>
        <w:rPr>
          <w:b/>
          <w:sz w:val="24"/>
          <w:szCs w:val="24"/>
        </w:rPr>
      </w:pPr>
      <w:r w:rsidRPr="00976EC5">
        <w:rPr>
          <w:b/>
          <w:sz w:val="24"/>
          <w:szCs w:val="24"/>
        </w:rPr>
        <w:t>Siddhartha Mukherjee, MD, PhD</w:t>
      </w:r>
    </w:p>
    <w:p w:rsidR="00164F01" w:rsidRPr="001A513C" w:rsidRDefault="00164F01" w:rsidP="00164F01">
      <w:pPr>
        <w:pStyle w:val="ListParagraph"/>
        <w:numPr>
          <w:ilvl w:val="0"/>
          <w:numId w:val="1"/>
        </w:numPr>
        <w:spacing w:after="0"/>
        <w:rPr>
          <w:sz w:val="24"/>
          <w:szCs w:val="24"/>
        </w:rPr>
      </w:pPr>
      <w:r w:rsidRPr="00164F01">
        <w:rPr>
          <w:sz w:val="24"/>
          <w:szCs w:val="24"/>
          <w:u w:val="single"/>
        </w:rPr>
        <w:t>Gateway Breakthrough</w:t>
      </w:r>
      <w:r>
        <w:rPr>
          <w:sz w:val="24"/>
          <w:szCs w:val="24"/>
        </w:rPr>
        <w:t>: Developed a novel system to assess drug sensitives of cancer cell using a patient’s own cancer tissue, which could have a transformational impact on precision medicine for cancer.</w:t>
      </w:r>
    </w:p>
    <w:p w:rsidR="00CA68F3" w:rsidRDefault="00164F01" w:rsidP="00CA68F3">
      <w:pPr>
        <w:spacing w:after="0"/>
        <w:rPr>
          <w:sz w:val="24"/>
          <w:szCs w:val="24"/>
        </w:rPr>
      </w:pPr>
      <w:r>
        <w:rPr>
          <w:sz w:val="24"/>
          <w:szCs w:val="24"/>
        </w:rPr>
        <w:br/>
      </w:r>
      <w:r w:rsidR="00CA68F3" w:rsidRPr="00976EC5">
        <w:rPr>
          <w:sz w:val="24"/>
          <w:szCs w:val="24"/>
        </w:rPr>
        <w:t>Siddh</w:t>
      </w:r>
      <w:r w:rsidR="0077414D">
        <w:rPr>
          <w:sz w:val="24"/>
          <w:szCs w:val="24"/>
        </w:rPr>
        <w:t>artha Mukherjee, MD, PhD is an assistant professor of m</w:t>
      </w:r>
      <w:r w:rsidR="00CA68F3" w:rsidRPr="00976EC5">
        <w:rPr>
          <w:sz w:val="24"/>
          <w:szCs w:val="24"/>
        </w:rPr>
        <w:t xml:space="preserve">edicine at Columbia University’s College of Physicians Department of Pathology and Cell Biology. </w:t>
      </w:r>
      <w:r w:rsidR="00CE67D2">
        <w:rPr>
          <w:sz w:val="24"/>
          <w:szCs w:val="24"/>
        </w:rPr>
        <w:t xml:space="preserve">He </w:t>
      </w:r>
      <w:r w:rsidR="00CE67D2" w:rsidRPr="00CE67D2">
        <w:rPr>
          <w:sz w:val="24"/>
          <w:szCs w:val="24"/>
        </w:rPr>
        <w:t xml:space="preserve">is the author of </w:t>
      </w:r>
      <w:r w:rsidR="00CE67D2" w:rsidRPr="00CE67D2">
        <w:rPr>
          <w:i/>
          <w:sz w:val="24"/>
          <w:szCs w:val="24"/>
        </w:rPr>
        <w:t>The Emperor of All Maladies: A Biography of Cancer</w:t>
      </w:r>
      <w:r w:rsidR="00CE67D2" w:rsidRPr="00CE67D2">
        <w:rPr>
          <w:sz w:val="24"/>
          <w:szCs w:val="24"/>
        </w:rPr>
        <w:t xml:space="preserve">, winner of the 2011 Pulitzer Prize in general nonfiction, and </w:t>
      </w:r>
      <w:r w:rsidR="00CE67D2" w:rsidRPr="00A2747E">
        <w:rPr>
          <w:rFonts w:ascii="Calibri" w:eastAsia="Times New Roman" w:hAnsi="Calibri" w:cs="Times New Roman"/>
          <w:i/>
          <w:sz w:val="24"/>
        </w:rPr>
        <w:t>The Gene: An Intimate History</w:t>
      </w:r>
      <w:r w:rsidR="00CE67D2" w:rsidRPr="00CE67D2">
        <w:rPr>
          <w:sz w:val="24"/>
          <w:szCs w:val="24"/>
        </w:rPr>
        <w:t xml:space="preserve">. </w:t>
      </w:r>
      <w:r w:rsidR="00CA68F3" w:rsidRPr="00976EC5">
        <w:rPr>
          <w:sz w:val="24"/>
          <w:szCs w:val="24"/>
        </w:rPr>
        <w:t>His laboratory takes a special interest in understanding malignant and pre-malignant blood diseases such as Myelodysplastic Syndrome (MDS) and Acute Myelogenous Leukemia (AML). He is conducting a</w:t>
      </w:r>
      <w:r w:rsidR="0077414D">
        <w:rPr>
          <w:sz w:val="24"/>
          <w:szCs w:val="24"/>
        </w:rPr>
        <w:t xml:space="preserve"> blood cancer tr</w:t>
      </w:r>
      <w:r w:rsidR="00577D16">
        <w:rPr>
          <w:sz w:val="24"/>
          <w:szCs w:val="24"/>
        </w:rPr>
        <w:t>i</w:t>
      </w:r>
      <w:r w:rsidR="0077414D">
        <w:rPr>
          <w:sz w:val="24"/>
          <w:szCs w:val="24"/>
        </w:rPr>
        <w:t>a</w:t>
      </w:r>
      <w:r w:rsidR="00577D16">
        <w:rPr>
          <w:sz w:val="24"/>
          <w:szCs w:val="24"/>
        </w:rPr>
        <w:t>l,</w:t>
      </w:r>
      <w:r w:rsidR="00CA68F3" w:rsidRPr="00976EC5">
        <w:rPr>
          <w:sz w:val="24"/>
          <w:szCs w:val="24"/>
        </w:rPr>
        <w:t xml:space="preserve"> </w:t>
      </w:r>
      <w:hyperlink r:id="rId8" w:history="1">
        <w:r w:rsidR="00CA68F3" w:rsidRPr="00976EC5">
          <w:rPr>
            <w:rStyle w:val="Hyperlink"/>
            <w:sz w:val="24"/>
            <w:szCs w:val="24"/>
          </w:rPr>
          <w:t>Phase 1 Trial of Personalized/Precision Therapeutics for Myelodysplastic Syndrome</w:t>
        </w:r>
      </w:hyperlink>
      <w:r w:rsidR="00577D16" w:rsidRPr="006B2496">
        <w:rPr>
          <w:rStyle w:val="Hyperlink"/>
          <w:color w:val="auto"/>
          <w:sz w:val="24"/>
          <w:szCs w:val="24"/>
        </w:rPr>
        <w:t>,</w:t>
      </w:r>
      <w:r w:rsidR="00CA68F3" w:rsidRPr="006B2496">
        <w:rPr>
          <w:sz w:val="24"/>
          <w:szCs w:val="24"/>
        </w:rPr>
        <w:t xml:space="preserve"> </w:t>
      </w:r>
      <w:r w:rsidR="00CA68F3" w:rsidRPr="00976EC5">
        <w:rPr>
          <w:sz w:val="24"/>
          <w:szCs w:val="24"/>
        </w:rPr>
        <w:t xml:space="preserve">for Gateway. </w:t>
      </w:r>
    </w:p>
    <w:p w:rsidR="0010112A" w:rsidRDefault="0010112A" w:rsidP="0010112A">
      <w:pPr>
        <w:spacing w:after="0"/>
        <w:rPr>
          <w:b/>
          <w:sz w:val="24"/>
          <w:szCs w:val="24"/>
        </w:rPr>
      </w:pPr>
    </w:p>
    <w:p w:rsidR="00753A08" w:rsidRPr="00976EC5" w:rsidRDefault="00753A08" w:rsidP="00753A08">
      <w:pPr>
        <w:spacing w:after="0"/>
        <w:rPr>
          <w:b/>
          <w:sz w:val="24"/>
          <w:szCs w:val="24"/>
        </w:rPr>
      </w:pPr>
      <w:r w:rsidRPr="00CA68F3">
        <w:rPr>
          <w:b/>
          <w:noProof/>
          <w:sz w:val="24"/>
          <w:szCs w:val="24"/>
        </w:rPr>
        <w:drawing>
          <wp:anchor distT="0" distB="0" distL="114300" distR="114300" simplePos="0" relativeHeight="251677696" behindDoc="1" locked="0" layoutInCell="1" allowOverlap="1" wp14:anchorId="79E22FC2" wp14:editId="754F1A70">
            <wp:simplePos x="0" y="0"/>
            <wp:positionH relativeFrom="margin">
              <wp:align>left</wp:align>
            </wp:positionH>
            <wp:positionV relativeFrom="paragraph">
              <wp:posOffset>35041</wp:posOffset>
            </wp:positionV>
            <wp:extent cx="1499616" cy="2250203"/>
            <wp:effectExtent l="0" t="0" r="5715" b="0"/>
            <wp:wrapTight wrapText="bothSides">
              <wp:wrapPolygon edited="0">
                <wp:start x="0" y="0"/>
                <wp:lineTo x="0" y="21399"/>
                <wp:lineTo x="21408" y="21399"/>
                <wp:lineTo x="21408" y="0"/>
                <wp:lineTo x="0" y="0"/>
              </wp:wrapPolygon>
            </wp:wrapTight>
            <wp:docPr id="9" name="Picture 9" descr="X:\OHCCLIENT\Gateway for Cancer Research\Images\Dr. Nelson Jen An Chao, Duke University School of Medic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HCCLIENT\Gateway for Cancer Research\Images\Dr. Nelson Jen An Chao, Duke University School of Medici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616" cy="22502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3FF">
        <w:rPr>
          <w:b/>
          <w:sz w:val="24"/>
          <w:szCs w:val="24"/>
        </w:rPr>
        <w:t xml:space="preserve"> </w:t>
      </w:r>
      <w:hyperlink r:id="rId10" w:history="1">
        <w:r w:rsidRPr="008D33FF">
          <w:rPr>
            <w:rStyle w:val="Hyperlink"/>
            <w:b/>
            <w:sz w:val="24"/>
            <w:szCs w:val="24"/>
          </w:rPr>
          <w:t>Dr. Nelson Jen An Chao</w:t>
        </w:r>
      </w:hyperlink>
    </w:p>
    <w:p w:rsidR="00753A08" w:rsidRPr="006B2496" w:rsidRDefault="00753A08" w:rsidP="00753A08">
      <w:pPr>
        <w:pStyle w:val="ListParagraph"/>
        <w:numPr>
          <w:ilvl w:val="0"/>
          <w:numId w:val="1"/>
        </w:numPr>
        <w:spacing w:after="0"/>
        <w:rPr>
          <w:sz w:val="24"/>
          <w:szCs w:val="24"/>
        </w:rPr>
      </w:pPr>
      <w:r w:rsidRPr="00164F01">
        <w:rPr>
          <w:sz w:val="24"/>
          <w:szCs w:val="24"/>
          <w:u w:val="single"/>
        </w:rPr>
        <w:t>Gateway Breakthrough</w:t>
      </w:r>
      <w:r>
        <w:rPr>
          <w:sz w:val="24"/>
          <w:szCs w:val="24"/>
        </w:rPr>
        <w:t xml:space="preserve">: Created an approach of patient-centered medical treatments at home, which had significant advancements in terms of improved outcomes, quality of care and life, all at lower healthcare cost. </w:t>
      </w:r>
    </w:p>
    <w:p w:rsidR="00164F01" w:rsidRDefault="00753A08" w:rsidP="00753A08">
      <w:pPr>
        <w:spacing w:after="0"/>
        <w:rPr>
          <w:b/>
          <w:sz w:val="24"/>
          <w:szCs w:val="24"/>
        </w:rPr>
      </w:pPr>
      <w:r>
        <w:rPr>
          <w:sz w:val="24"/>
          <w:szCs w:val="24"/>
        </w:rPr>
        <w:br/>
      </w:r>
      <w:r w:rsidRPr="00976EC5">
        <w:rPr>
          <w:sz w:val="24"/>
          <w:szCs w:val="24"/>
        </w:rPr>
        <w:t>Dr. Chao is a Donald D. and Elizabeth</w:t>
      </w:r>
      <w:r>
        <w:rPr>
          <w:sz w:val="24"/>
          <w:szCs w:val="24"/>
        </w:rPr>
        <w:t xml:space="preserve"> G. Cooke cancer r</w:t>
      </w:r>
      <w:r w:rsidRPr="00976EC5">
        <w:rPr>
          <w:sz w:val="24"/>
          <w:szCs w:val="24"/>
        </w:rPr>
        <w:t xml:space="preserve">esearch </w:t>
      </w:r>
      <w:r>
        <w:rPr>
          <w:sz w:val="24"/>
          <w:szCs w:val="24"/>
        </w:rPr>
        <w:t>p</w:t>
      </w:r>
      <w:r w:rsidRPr="00976EC5">
        <w:rPr>
          <w:sz w:val="24"/>
          <w:szCs w:val="24"/>
        </w:rPr>
        <w:t xml:space="preserve">rofessor, </w:t>
      </w:r>
      <w:r>
        <w:rPr>
          <w:sz w:val="24"/>
          <w:szCs w:val="24"/>
        </w:rPr>
        <w:t>p</w:t>
      </w:r>
      <w:r w:rsidRPr="00976EC5">
        <w:rPr>
          <w:sz w:val="24"/>
          <w:szCs w:val="24"/>
        </w:rPr>
        <w:t xml:space="preserve">rofessor of </w:t>
      </w:r>
      <w:r>
        <w:rPr>
          <w:sz w:val="24"/>
          <w:szCs w:val="24"/>
        </w:rPr>
        <w:t>medicine, research professor of global h</w:t>
      </w:r>
      <w:r w:rsidRPr="00976EC5">
        <w:rPr>
          <w:sz w:val="24"/>
          <w:szCs w:val="24"/>
        </w:rPr>
        <w:t xml:space="preserve">ealth, </w:t>
      </w:r>
      <w:r>
        <w:rPr>
          <w:sz w:val="24"/>
          <w:szCs w:val="24"/>
        </w:rPr>
        <w:t>p</w:t>
      </w:r>
      <w:r w:rsidRPr="00976EC5">
        <w:rPr>
          <w:sz w:val="24"/>
          <w:szCs w:val="24"/>
        </w:rPr>
        <w:t xml:space="preserve">rofessor in </w:t>
      </w:r>
      <w:r>
        <w:rPr>
          <w:sz w:val="24"/>
          <w:szCs w:val="24"/>
        </w:rPr>
        <w:t>i</w:t>
      </w:r>
      <w:r w:rsidRPr="00976EC5">
        <w:rPr>
          <w:sz w:val="24"/>
          <w:szCs w:val="24"/>
        </w:rPr>
        <w:t xml:space="preserve">mmunology, </w:t>
      </w:r>
      <w:r>
        <w:rPr>
          <w:sz w:val="24"/>
          <w:szCs w:val="24"/>
        </w:rPr>
        <w:t>p</w:t>
      </w:r>
      <w:r w:rsidRPr="00976EC5">
        <w:rPr>
          <w:sz w:val="24"/>
          <w:szCs w:val="24"/>
        </w:rPr>
        <w:t xml:space="preserve">rofessor in </w:t>
      </w:r>
      <w:r>
        <w:rPr>
          <w:sz w:val="24"/>
          <w:szCs w:val="24"/>
        </w:rPr>
        <w:t>p</w:t>
      </w:r>
      <w:r w:rsidRPr="00976EC5">
        <w:rPr>
          <w:sz w:val="24"/>
          <w:szCs w:val="24"/>
        </w:rPr>
        <w:t xml:space="preserve">athology, </w:t>
      </w:r>
      <w:r>
        <w:rPr>
          <w:sz w:val="24"/>
          <w:szCs w:val="24"/>
        </w:rPr>
        <w:t>m</w:t>
      </w:r>
      <w:r w:rsidRPr="00976EC5">
        <w:rPr>
          <w:sz w:val="24"/>
          <w:szCs w:val="24"/>
        </w:rPr>
        <w:t>ember of</w:t>
      </w:r>
      <w:r>
        <w:rPr>
          <w:sz w:val="24"/>
          <w:szCs w:val="24"/>
        </w:rPr>
        <w:t xml:space="preserve"> the Duke Cancer Institute and c</w:t>
      </w:r>
      <w:r w:rsidRPr="00976EC5">
        <w:rPr>
          <w:sz w:val="24"/>
          <w:szCs w:val="24"/>
        </w:rPr>
        <w:t xml:space="preserve">hief of the </w:t>
      </w:r>
      <w:r>
        <w:rPr>
          <w:sz w:val="24"/>
          <w:szCs w:val="24"/>
        </w:rPr>
        <w:t>d</w:t>
      </w:r>
      <w:r w:rsidRPr="00976EC5">
        <w:rPr>
          <w:sz w:val="24"/>
          <w:szCs w:val="24"/>
        </w:rPr>
        <w:t xml:space="preserve">ivision of </w:t>
      </w:r>
      <w:r>
        <w:rPr>
          <w:sz w:val="24"/>
          <w:szCs w:val="24"/>
        </w:rPr>
        <w:t>c</w:t>
      </w:r>
      <w:r w:rsidRPr="00976EC5">
        <w:rPr>
          <w:sz w:val="24"/>
          <w:szCs w:val="24"/>
        </w:rPr>
        <w:t xml:space="preserve">ell </w:t>
      </w:r>
      <w:r>
        <w:rPr>
          <w:sz w:val="24"/>
          <w:szCs w:val="24"/>
        </w:rPr>
        <w:t>t</w:t>
      </w:r>
      <w:r w:rsidRPr="00976EC5">
        <w:rPr>
          <w:sz w:val="24"/>
          <w:szCs w:val="24"/>
        </w:rPr>
        <w:t xml:space="preserve">herapy in the </w:t>
      </w:r>
      <w:r>
        <w:rPr>
          <w:sz w:val="24"/>
          <w:szCs w:val="24"/>
        </w:rPr>
        <w:t>d</w:t>
      </w:r>
      <w:r w:rsidRPr="00976EC5">
        <w:rPr>
          <w:sz w:val="24"/>
          <w:szCs w:val="24"/>
        </w:rPr>
        <w:t xml:space="preserve">epartment of </w:t>
      </w:r>
      <w:r>
        <w:rPr>
          <w:sz w:val="24"/>
          <w:szCs w:val="24"/>
        </w:rPr>
        <w:t>m</w:t>
      </w:r>
      <w:r w:rsidRPr="00976EC5">
        <w:rPr>
          <w:sz w:val="24"/>
          <w:szCs w:val="24"/>
        </w:rPr>
        <w:t>edicine at Duke University. His research interests are in clinical hematopoietic stem cell and cord blood transplantation and in the labo</w:t>
      </w:r>
      <w:r>
        <w:rPr>
          <w:sz w:val="24"/>
          <w:szCs w:val="24"/>
        </w:rPr>
        <w:t xml:space="preserve">ratory studies related to graft-versus-host </w:t>
      </w:r>
      <w:r w:rsidRPr="00976EC5">
        <w:rPr>
          <w:sz w:val="24"/>
          <w:szCs w:val="24"/>
        </w:rPr>
        <w:t>disease and immune reconstruction. F</w:t>
      </w:r>
      <w:r>
        <w:rPr>
          <w:sz w:val="24"/>
          <w:szCs w:val="24"/>
        </w:rPr>
        <w:t>or Gateway, he is conducting a blood cancer t</w:t>
      </w:r>
      <w:r w:rsidRPr="00976EC5">
        <w:rPr>
          <w:sz w:val="24"/>
          <w:szCs w:val="24"/>
        </w:rPr>
        <w:t xml:space="preserve">rial, </w:t>
      </w:r>
      <w:hyperlink r:id="rId11" w:history="1">
        <w:r w:rsidRPr="00976EC5">
          <w:rPr>
            <w:rStyle w:val="Hyperlink"/>
            <w:sz w:val="24"/>
            <w:szCs w:val="24"/>
          </w:rPr>
          <w:t>Phase II: A Controlled Study of Microbiome and Stem Cell Transplantation Medical Home Care Compared to Standard Hospital Care</w:t>
        </w:r>
      </w:hyperlink>
      <w:r w:rsidRPr="00976EC5">
        <w:rPr>
          <w:sz w:val="24"/>
          <w:szCs w:val="24"/>
        </w:rPr>
        <w:t>.</w:t>
      </w:r>
    </w:p>
    <w:p w:rsidR="0010112A" w:rsidRPr="00976EC5" w:rsidRDefault="00164F01" w:rsidP="0010112A">
      <w:pPr>
        <w:spacing w:after="0"/>
        <w:rPr>
          <w:b/>
          <w:sz w:val="24"/>
          <w:szCs w:val="24"/>
        </w:rPr>
      </w:pPr>
      <w:r w:rsidRPr="00CA68F3">
        <w:rPr>
          <w:noProof/>
          <w:sz w:val="24"/>
          <w:szCs w:val="24"/>
        </w:rPr>
        <w:drawing>
          <wp:anchor distT="0" distB="0" distL="114300" distR="114300" simplePos="0" relativeHeight="251671552" behindDoc="1" locked="0" layoutInCell="1" allowOverlap="1" wp14:anchorId="4773254A" wp14:editId="276A61F3">
            <wp:simplePos x="0" y="0"/>
            <wp:positionH relativeFrom="margin">
              <wp:posOffset>-376745</wp:posOffset>
            </wp:positionH>
            <wp:positionV relativeFrom="paragraph">
              <wp:posOffset>156845</wp:posOffset>
            </wp:positionV>
            <wp:extent cx="1499235" cy="2247900"/>
            <wp:effectExtent l="0" t="0" r="5715" b="0"/>
            <wp:wrapTight wrapText="bothSides">
              <wp:wrapPolygon edited="0">
                <wp:start x="0" y="0"/>
                <wp:lineTo x="0" y="21417"/>
                <wp:lineTo x="21408" y="21417"/>
                <wp:lineTo x="21408" y="0"/>
                <wp:lineTo x="0" y="0"/>
              </wp:wrapPolygon>
            </wp:wrapTight>
            <wp:docPr id="7" name="Picture 7" descr="X:\OHCCLIENT\Gateway for Cancer Research\Images\Dr. Christopher Cogle, University of Flor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X:\OHCCLIENT\Gateway for Cancer Research\Images\Dr. Christopher Cogle, University of Florid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9235"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112A" w:rsidRPr="00976EC5">
        <w:rPr>
          <w:b/>
          <w:sz w:val="24"/>
          <w:szCs w:val="24"/>
        </w:rPr>
        <w:t xml:space="preserve">Dr. Christopher R. </w:t>
      </w:r>
      <w:proofErr w:type="spellStart"/>
      <w:r w:rsidR="0010112A" w:rsidRPr="00976EC5">
        <w:rPr>
          <w:b/>
          <w:sz w:val="24"/>
          <w:szCs w:val="24"/>
        </w:rPr>
        <w:t>Cogle</w:t>
      </w:r>
      <w:proofErr w:type="spellEnd"/>
    </w:p>
    <w:p w:rsidR="00164F01" w:rsidRDefault="00164F01" w:rsidP="00164F01">
      <w:pPr>
        <w:pStyle w:val="ListParagraph"/>
        <w:numPr>
          <w:ilvl w:val="0"/>
          <w:numId w:val="1"/>
        </w:numPr>
        <w:spacing w:after="0"/>
        <w:rPr>
          <w:sz w:val="24"/>
          <w:szCs w:val="24"/>
        </w:rPr>
      </w:pPr>
      <w:r w:rsidRPr="00164F01">
        <w:rPr>
          <w:sz w:val="24"/>
          <w:szCs w:val="24"/>
          <w:u w:val="single"/>
        </w:rPr>
        <w:t>Gateway Breakthrough</w:t>
      </w:r>
      <w:r>
        <w:rPr>
          <w:sz w:val="24"/>
          <w:szCs w:val="24"/>
        </w:rPr>
        <w:t>: Utilizing sophisticated computer program (digital droplet PCR) to sort through DNA variables (cancer maps) and matches patients with unique chemotherapy combinations.</w:t>
      </w:r>
    </w:p>
    <w:p w:rsidR="00164F01" w:rsidRPr="007B2F3A" w:rsidRDefault="00164F01" w:rsidP="00164F01">
      <w:pPr>
        <w:pStyle w:val="ListParagraph"/>
        <w:spacing w:after="0"/>
        <w:rPr>
          <w:sz w:val="24"/>
          <w:szCs w:val="24"/>
        </w:rPr>
      </w:pPr>
    </w:p>
    <w:p w:rsidR="0010112A" w:rsidRDefault="0010112A" w:rsidP="0010112A">
      <w:pPr>
        <w:spacing w:after="0"/>
        <w:rPr>
          <w:sz w:val="24"/>
          <w:szCs w:val="24"/>
        </w:rPr>
      </w:pPr>
      <w:r w:rsidRPr="00976EC5">
        <w:rPr>
          <w:sz w:val="24"/>
          <w:szCs w:val="24"/>
        </w:rPr>
        <w:t xml:space="preserve">Dr. </w:t>
      </w:r>
      <w:proofErr w:type="spellStart"/>
      <w:r w:rsidRPr="00976EC5">
        <w:rPr>
          <w:sz w:val="24"/>
          <w:szCs w:val="24"/>
        </w:rPr>
        <w:t>Cogle</w:t>
      </w:r>
      <w:proofErr w:type="spellEnd"/>
      <w:r w:rsidRPr="00976EC5">
        <w:rPr>
          <w:sz w:val="24"/>
          <w:szCs w:val="24"/>
        </w:rPr>
        <w:t xml:space="preserve"> practices at </w:t>
      </w:r>
      <w:proofErr w:type="spellStart"/>
      <w:r w:rsidRPr="00976EC5">
        <w:rPr>
          <w:sz w:val="24"/>
          <w:szCs w:val="24"/>
        </w:rPr>
        <w:t>Shands</w:t>
      </w:r>
      <w:proofErr w:type="spellEnd"/>
      <w:r w:rsidRPr="00976EC5">
        <w:rPr>
          <w:sz w:val="24"/>
          <w:szCs w:val="24"/>
        </w:rPr>
        <w:t xml:space="preserve"> Cancer Hospital at the University of Florida. He is a physician-scientist with clinical and research expertise in the myelodysplastic syndromes, acute leukemia’s, and bone marrow syndromes. He is also acts as a professor of medicine and runs a stem cell research laboratory where he dissects the mechanisms of bone marrow-derived blood vessels. </w:t>
      </w:r>
      <w:r>
        <w:rPr>
          <w:sz w:val="24"/>
          <w:szCs w:val="24"/>
        </w:rPr>
        <w:t>He</w:t>
      </w:r>
      <w:r w:rsidRPr="00976EC5">
        <w:rPr>
          <w:sz w:val="24"/>
          <w:szCs w:val="24"/>
        </w:rPr>
        <w:t xml:space="preserve"> is</w:t>
      </w:r>
      <w:r>
        <w:rPr>
          <w:sz w:val="24"/>
          <w:szCs w:val="24"/>
        </w:rPr>
        <w:t xml:space="preserve"> currently conducting a b</w:t>
      </w:r>
      <w:r w:rsidRPr="00976EC5">
        <w:rPr>
          <w:sz w:val="24"/>
          <w:szCs w:val="24"/>
        </w:rPr>
        <w:t xml:space="preserve">lood </w:t>
      </w:r>
      <w:r>
        <w:rPr>
          <w:sz w:val="24"/>
          <w:szCs w:val="24"/>
        </w:rPr>
        <w:t>c</w:t>
      </w:r>
      <w:r w:rsidRPr="00976EC5">
        <w:rPr>
          <w:sz w:val="24"/>
          <w:szCs w:val="24"/>
        </w:rPr>
        <w:t xml:space="preserve">ancer </w:t>
      </w:r>
      <w:r>
        <w:rPr>
          <w:sz w:val="24"/>
          <w:szCs w:val="24"/>
        </w:rPr>
        <w:t>t</w:t>
      </w:r>
      <w:r w:rsidRPr="00976EC5">
        <w:rPr>
          <w:sz w:val="24"/>
          <w:szCs w:val="24"/>
        </w:rPr>
        <w:t xml:space="preserve">rial, </w:t>
      </w:r>
      <w:hyperlink r:id="rId13" w:history="1">
        <w:r w:rsidRPr="00976EC5">
          <w:rPr>
            <w:rStyle w:val="Hyperlink"/>
            <w:sz w:val="24"/>
            <w:szCs w:val="24"/>
          </w:rPr>
          <w:t xml:space="preserve">Personalized Genomic Mutation </w:t>
        </w:r>
        <w:r>
          <w:rPr>
            <w:rStyle w:val="Hyperlink"/>
            <w:sz w:val="24"/>
            <w:szCs w:val="24"/>
          </w:rPr>
          <w:t>informed Treatment of Patients w</w:t>
        </w:r>
        <w:r w:rsidRPr="00976EC5">
          <w:rPr>
            <w:rStyle w:val="Hyperlink"/>
            <w:sz w:val="24"/>
            <w:szCs w:val="24"/>
          </w:rPr>
          <w:t>ith Myelodysplastic Syndromes (MDS)</w:t>
        </w:r>
      </w:hyperlink>
      <w:r w:rsidRPr="00976EC5">
        <w:rPr>
          <w:sz w:val="24"/>
          <w:szCs w:val="24"/>
        </w:rPr>
        <w:t xml:space="preserve">. </w:t>
      </w:r>
    </w:p>
    <w:p w:rsidR="00074821" w:rsidRDefault="00074821" w:rsidP="000B4C69">
      <w:pPr>
        <w:spacing w:after="0"/>
        <w:rPr>
          <w:b/>
          <w:sz w:val="24"/>
          <w:szCs w:val="24"/>
        </w:rPr>
      </w:pPr>
    </w:p>
    <w:p w:rsidR="00753A08" w:rsidRPr="00976EC5" w:rsidRDefault="00753A08" w:rsidP="00753A08">
      <w:pPr>
        <w:spacing w:after="0"/>
        <w:rPr>
          <w:b/>
          <w:sz w:val="24"/>
          <w:szCs w:val="24"/>
        </w:rPr>
      </w:pPr>
      <w:r w:rsidRPr="00CA68F3">
        <w:rPr>
          <w:b/>
          <w:noProof/>
          <w:sz w:val="24"/>
          <w:szCs w:val="24"/>
        </w:rPr>
        <w:lastRenderedPageBreak/>
        <w:drawing>
          <wp:anchor distT="0" distB="0" distL="114300" distR="114300" simplePos="0" relativeHeight="251679744" behindDoc="1" locked="0" layoutInCell="1" allowOverlap="1" wp14:anchorId="5EBBE98C" wp14:editId="69FB7ECB">
            <wp:simplePos x="0" y="0"/>
            <wp:positionH relativeFrom="column">
              <wp:posOffset>-356260</wp:posOffset>
            </wp:positionH>
            <wp:positionV relativeFrom="paragraph">
              <wp:posOffset>153793</wp:posOffset>
            </wp:positionV>
            <wp:extent cx="1499235" cy="2247265"/>
            <wp:effectExtent l="0" t="0" r="5715" b="635"/>
            <wp:wrapTight wrapText="bothSides">
              <wp:wrapPolygon edited="0">
                <wp:start x="0" y="0"/>
                <wp:lineTo x="0" y="21423"/>
                <wp:lineTo x="21408" y="21423"/>
                <wp:lineTo x="21408" y="0"/>
                <wp:lineTo x="0" y="0"/>
              </wp:wrapPolygon>
            </wp:wrapTight>
            <wp:docPr id="11" name="Picture 11" descr="X:\OHCCLIENT\Gateway for Cancer Research\Images\Dr. Weili Sun, City of Hope National Medical 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OHCCLIENT\Gateway for Cancer Research\Images\Dr. Weili Sun, City of Hope National Medical Cente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9235" cy="2247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6EC5">
        <w:rPr>
          <w:b/>
          <w:sz w:val="24"/>
          <w:szCs w:val="24"/>
        </w:rPr>
        <w:t xml:space="preserve">Dr. </w:t>
      </w:r>
      <w:proofErr w:type="spellStart"/>
      <w:r w:rsidRPr="00976EC5">
        <w:rPr>
          <w:b/>
          <w:sz w:val="24"/>
          <w:szCs w:val="24"/>
        </w:rPr>
        <w:t>Weili</w:t>
      </w:r>
      <w:proofErr w:type="spellEnd"/>
      <w:r w:rsidRPr="00976EC5">
        <w:rPr>
          <w:b/>
          <w:sz w:val="24"/>
          <w:szCs w:val="24"/>
        </w:rPr>
        <w:t xml:space="preserve"> Sun</w:t>
      </w:r>
    </w:p>
    <w:p w:rsidR="00753A08" w:rsidRPr="006B2496" w:rsidRDefault="00753A08" w:rsidP="00753A08">
      <w:pPr>
        <w:pStyle w:val="ListParagraph"/>
        <w:numPr>
          <w:ilvl w:val="0"/>
          <w:numId w:val="1"/>
        </w:numPr>
        <w:spacing w:after="0"/>
        <w:rPr>
          <w:sz w:val="24"/>
          <w:szCs w:val="24"/>
        </w:rPr>
      </w:pPr>
      <w:r w:rsidRPr="00164F01">
        <w:rPr>
          <w:sz w:val="24"/>
          <w:szCs w:val="24"/>
          <w:u w:val="single"/>
        </w:rPr>
        <w:t>Gateway Breakthrough</w:t>
      </w:r>
      <w:r>
        <w:rPr>
          <w:sz w:val="24"/>
          <w:szCs w:val="24"/>
        </w:rPr>
        <w:t xml:space="preserve">: First pediatric study to test the concept of </w:t>
      </w:r>
      <w:r w:rsidRPr="006705D9">
        <w:rPr>
          <w:sz w:val="24"/>
          <w:szCs w:val="24"/>
        </w:rPr>
        <w:t>epigenetic intervention in concert with chemotherapy in children with AM</w:t>
      </w:r>
      <w:r>
        <w:rPr>
          <w:sz w:val="24"/>
          <w:szCs w:val="24"/>
        </w:rPr>
        <w:t>L.</w:t>
      </w:r>
      <w:r>
        <w:rPr>
          <w:sz w:val="24"/>
          <w:szCs w:val="24"/>
        </w:rPr>
        <w:br/>
      </w:r>
    </w:p>
    <w:p w:rsidR="00753A08" w:rsidRDefault="00753A08" w:rsidP="00753A08">
      <w:pPr>
        <w:spacing w:after="0"/>
        <w:rPr>
          <w:sz w:val="24"/>
          <w:szCs w:val="24"/>
        </w:rPr>
      </w:pPr>
      <w:r w:rsidRPr="00976EC5">
        <w:rPr>
          <w:sz w:val="24"/>
          <w:szCs w:val="24"/>
        </w:rPr>
        <w:t xml:space="preserve">Dr. Sun is </w:t>
      </w:r>
      <w:r>
        <w:rPr>
          <w:sz w:val="24"/>
          <w:szCs w:val="24"/>
        </w:rPr>
        <w:t>a p</w:t>
      </w:r>
      <w:r w:rsidRPr="00976EC5">
        <w:rPr>
          <w:sz w:val="24"/>
          <w:szCs w:val="24"/>
        </w:rPr>
        <w:t xml:space="preserve">ediatric </w:t>
      </w:r>
      <w:r>
        <w:rPr>
          <w:sz w:val="24"/>
          <w:szCs w:val="24"/>
        </w:rPr>
        <w:t>h</w:t>
      </w:r>
      <w:r w:rsidRPr="00976EC5">
        <w:rPr>
          <w:sz w:val="24"/>
          <w:szCs w:val="24"/>
        </w:rPr>
        <w:t>ematologist-</w:t>
      </w:r>
      <w:r>
        <w:rPr>
          <w:sz w:val="24"/>
          <w:szCs w:val="24"/>
        </w:rPr>
        <w:t>o</w:t>
      </w:r>
      <w:r w:rsidRPr="00976EC5">
        <w:rPr>
          <w:sz w:val="24"/>
          <w:szCs w:val="24"/>
        </w:rPr>
        <w:t>ncologist in Los Angeles and is affiliated with Children’s Hospital Angeles. She is involved in the treatment of children, adolescents and young adults with leukemia and lymphoma, especially acute lymphoblastic leukemia, acute myeloid leukemia, myelodysplastic syndrome, myeloproliferative disea</w:t>
      </w:r>
      <w:r>
        <w:rPr>
          <w:sz w:val="24"/>
          <w:szCs w:val="24"/>
        </w:rPr>
        <w:t>se, Hodgkin's lymphoma and Non-</w:t>
      </w:r>
      <w:r w:rsidRPr="00976EC5">
        <w:rPr>
          <w:sz w:val="24"/>
          <w:szCs w:val="24"/>
        </w:rPr>
        <w:t>Hodgkin's lymp</w:t>
      </w:r>
      <w:r>
        <w:rPr>
          <w:sz w:val="24"/>
          <w:szCs w:val="24"/>
        </w:rPr>
        <w:t>homa. She recently completed a blood c</w:t>
      </w:r>
      <w:r w:rsidRPr="00976EC5">
        <w:rPr>
          <w:sz w:val="24"/>
          <w:szCs w:val="24"/>
        </w:rPr>
        <w:t xml:space="preserve">ancer trial, </w:t>
      </w:r>
      <w:hyperlink r:id="rId15" w:history="1">
        <w:r w:rsidRPr="00976EC5">
          <w:rPr>
            <w:rStyle w:val="Hyperlink"/>
            <w:sz w:val="24"/>
            <w:szCs w:val="24"/>
          </w:rPr>
          <w:t>New Epigenetic Approach to Leukemia Therapy</w:t>
        </w:r>
      </w:hyperlink>
      <w:r>
        <w:rPr>
          <w:sz w:val="24"/>
          <w:szCs w:val="24"/>
        </w:rPr>
        <w:t xml:space="preserve">, for Gateway. </w:t>
      </w:r>
    </w:p>
    <w:p w:rsidR="000B4C69" w:rsidRPr="00976EC5" w:rsidRDefault="000B4C69" w:rsidP="000B4C69">
      <w:pPr>
        <w:spacing w:after="0"/>
        <w:rPr>
          <w:b/>
          <w:sz w:val="24"/>
          <w:szCs w:val="24"/>
        </w:rPr>
      </w:pPr>
    </w:p>
    <w:p w:rsidR="00141C6C" w:rsidRDefault="00CA68F3" w:rsidP="00CD5F8D">
      <w:pPr>
        <w:spacing w:after="0"/>
        <w:rPr>
          <w:sz w:val="24"/>
          <w:szCs w:val="24"/>
        </w:rPr>
      </w:pPr>
      <w:r w:rsidRPr="00CA68F3">
        <w:rPr>
          <w:b/>
          <w:noProof/>
          <w:sz w:val="24"/>
          <w:szCs w:val="24"/>
        </w:rPr>
        <w:drawing>
          <wp:anchor distT="0" distB="0" distL="114300" distR="114300" simplePos="0" relativeHeight="251659264" behindDoc="1" locked="0" layoutInCell="1" allowOverlap="1" wp14:anchorId="0C095E92" wp14:editId="5E7DB9D7">
            <wp:simplePos x="0" y="0"/>
            <wp:positionH relativeFrom="column">
              <wp:posOffset>-338537</wp:posOffset>
            </wp:positionH>
            <wp:positionV relativeFrom="paragraph">
              <wp:posOffset>141605</wp:posOffset>
            </wp:positionV>
            <wp:extent cx="1499616" cy="2249880"/>
            <wp:effectExtent l="0" t="0" r="5715" b="0"/>
            <wp:wrapTight wrapText="bothSides">
              <wp:wrapPolygon edited="0">
                <wp:start x="0" y="0"/>
                <wp:lineTo x="0" y="21399"/>
                <wp:lineTo x="21408" y="21399"/>
                <wp:lineTo x="21408" y="0"/>
                <wp:lineTo x="0" y="0"/>
              </wp:wrapPolygon>
            </wp:wrapTight>
            <wp:docPr id="3" name="Picture 3" descr="X:\OHCCLIENT\Gateway for Cancer Research\Images\Dr. Adam Resnick, The Children's Hospital of Philadelph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OHCCLIENT\Gateway for Cancer Research\Images\Dr. Adam Resnick, The Children's Hospital of Philadelphi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9616" cy="22498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41C6C" w:rsidRDefault="00141C6C" w:rsidP="00141C6C">
      <w:pPr>
        <w:spacing w:after="0"/>
        <w:rPr>
          <w:sz w:val="24"/>
          <w:szCs w:val="24"/>
        </w:rPr>
      </w:pPr>
      <w:r>
        <w:rPr>
          <w:b/>
          <w:sz w:val="24"/>
          <w:szCs w:val="24"/>
        </w:rPr>
        <w:t>Dr. Adam Resnick</w:t>
      </w:r>
    </w:p>
    <w:p w:rsidR="00164F01" w:rsidRPr="00164F01" w:rsidRDefault="00164F01" w:rsidP="00164F01">
      <w:pPr>
        <w:pStyle w:val="ListParagraph"/>
        <w:numPr>
          <w:ilvl w:val="0"/>
          <w:numId w:val="1"/>
        </w:numPr>
        <w:spacing w:after="0"/>
        <w:rPr>
          <w:sz w:val="24"/>
          <w:szCs w:val="24"/>
        </w:rPr>
      </w:pPr>
      <w:r w:rsidRPr="00164F01">
        <w:rPr>
          <w:sz w:val="24"/>
          <w:szCs w:val="24"/>
          <w:u w:val="single"/>
        </w:rPr>
        <w:t>Breakthrough</w:t>
      </w:r>
      <w:r>
        <w:rPr>
          <w:sz w:val="24"/>
          <w:szCs w:val="24"/>
        </w:rPr>
        <w:t xml:space="preserve">: </w:t>
      </w:r>
      <w:r w:rsidR="008C16FD">
        <w:rPr>
          <w:sz w:val="24"/>
          <w:szCs w:val="24"/>
        </w:rPr>
        <w:t xml:space="preserve">Researching cell signaling cascades and their alterations in pediatric brain tumors along with the utilization of big data and consortia building in pediatric oncology. </w:t>
      </w:r>
      <w:r>
        <w:rPr>
          <w:sz w:val="24"/>
          <w:szCs w:val="24"/>
        </w:rPr>
        <w:br/>
      </w:r>
    </w:p>
    <w:p w:rsidR="00141C6C" w:rsidRDefault="00B86F9E" w:rsidP="00141C6C">
      <w:pPr>
        <w:spacing w:after="0"/>
        <w:rPr>
          <w:sz w:val="24"/>
          <w:szCs w:val="24"/>
        </w:rPr>
      </w:pPr>
      <w:r>
        <w:rPr>
          <w:sz w:val="24"/>
          <w:szCs w:val="24"/>
        </w:rPr>
        <w:t>Dr. Resnick</w:t>
      </w:r>
      <w:r w:rsidR="00141C6C">
        <w:rPr>
          <w:sz w:val="24"/>
          <w:szCs w:val="24"/>
        </w:rPr>
        <w:t xml:space="preserve"> is a research scientist in the Department of Biomedical and Health Informatics at The Children’s Hospital of Philadelphia and is active in the Department of Surgery. He was recently appointed </w:t>
      </w:r>
      <w:r w:rsidR="0077414D">
        <w:rPr>
          <w:sz w:val="24"/>
          <w:szCs w:val="24"/>
        </w:rPr>
        <w:t>c</w:t>
      </w:r>
      <w:r w:rsidR="00141C6C">
        <w:rPr>
          <w:sz w:val="24"/>
          <w:szCs w:val="24"/>
        </w:rPr>
        <w:t xml:space="preserve">hair of the </w:t>
      </w:r>
      <w:r w:rsidR="0077414D">
        <w:rPr>
          <w:sz w:val="24"/>
          <w:szCs w:val="24"/>
        </w:rPr>
        <w:t>s</w:t>
      </w:r>
      <w:r w:rsidR="00141C6C">
        <w:rPr>
          <w:sz w:val="24"/>
          <w:szCs w:val="24"/>
        </w:rPr>
        <w:t xml:space="preserve">cientific </w:t>
      </w:r>
      <w:r w:rsidR="0077414D">
        <w:rPr>
          <w:sz w:val="24"/>
          <w:szCs w:val="24"/>
        </w:rPr>
        <w:t>c</w:t>
      </w:r>
      <w:r w:rsidR="00141C6C">
        <w:rPr>
          <w:sz w:val="24"/>
          <w:szCs w:val="24"/>
        </w:rPr>
        <w:t xml:space="preserve">ommittee for the </w:t>
      </w:r>
      <w:r w:rsidR="004E5082">
        <w:rPr>
          <w:sz w:val="24"/>
          <w:szCs w:val="24"/>
        </w:rPr>
        <w:t>C</w:t>
      </w:r>
      <w:r w:rsidR="00141C6C">
        <w:rPr>
          <w:sz w:val="24"/>
          <w:szCs w:val="24"/>
        </w:rPr>
        <w:t xml:space="preserve">hildren’s Brain Tumor Tissue Consortium (CBTTC). In June, he participated in Vice President Joe Biden’s Cancer Moonshot Summit. </w:t>
      </w:r>
    </w:p>
    <w:p w:rsidR="006B2496" w:rsidRDefault="006B2496" w:rsidP="00CD5F8D">
      <w:pPr>
        <w:spacing w:after="0"/>
        <w:rPr>
          <w:sz w:val="24"/>
          <w:szCs w:val="24"/>
        </w:rPr>
      </w:pPr>
    </w:p>
    <w:p w:rsidR="001D2342" w:rsidRDefault="001D2342" w:rsidP="00976EC5">
      <w:pPr>
        <w:spacing w:after="0"/>
        <w:rPr>
          <w:b/>
          <w:sz w:val="24"/>
          <w:szCs w:val="24"/>
        </w:rPr>
      </w:pPr>
    </w:p>
    <w:p w:rsidR="0010112A" w:rsidRPr="00976EC5" w:rsidRDefault="0010112A" w:rsidP="0010112A">
      <w:pPr>
        <w:spacing w:after="0"/>
        <w:rPr>
          <w:b/>
          <w:sz w:val="24"/>
          <w:szCs w:val="24"/>
        </w:rPr>
      </w:pPr>
      <w:r w:rsidRPr="00CA68F3">
        <w:rPr>
          <w:b/>
          <w:noProof/>
          <w:sz w:val="24"/>
          <w:szCs w:val="24"/>
        </w:rPr>
        <w:lastRenderedPageBreak/>
        <w:drawing>
          <wp:anchor distT="0" distB="0" distL="114300" distR="114300" simplePos="0" relativeHeight="251673600" behindDoc="1" locked="0" layoutInCell="1" allowOverlap="1" wp14:anchorId="0A1032A9" wp14:editId="2A743C1C">
            <wp:simplePos x="0" y="0"/>
            <wp:positionH relativeFrom="margin">
              <wp:posOffset>-319215</wp:posOffset>
            </wp:positionH>
            <wp:positionV relativeFrom="paragraph">
              <wp:posOffset>92075</wp:posOffset>
            </wp:positionV>
            <wp:extent cx="1499235" cy="1874520"/>
            <wp:effectExtent l="0" t="0" r="5715" b="0"/>
            <wp:wrapTight wrapText="bothSides">
              <wp:wrapPolygon edited="0">
                <wp:start x="0" y="0"/>
                <wp:lineTo x="0" y="21293"/>
                <wp:lineTo x="21408" y="21293"/>
                <wp:lineTo x="21408" y="0"/>
                <wp:lineTo x="0" y="0"/>
              </wp:wrapPolygon>
            </wp:wrapTight>
            <wp:docPr id="13" name="Picture 13" descr="X:\OHCCLIENT\Gateway for Cancer Research\Images\Dr. Sung Won Choi, University of Michigan Health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OHCCLIENT\Gateway for Cancer Research\Images\Dr. Sung Won Choi, University of Michigan Health System.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499235" cy="1874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4"/>
          <w:szCs w:val="24"/>
        </w:rPr>
        <w:t>Dr. S</w:t>
      </w:r>
      <w:r w:rsidRPr="00976EC5">
        <w:rPr>
          <w:b/>
          <w:sz w:val="24"/>
          <w:szCs w:val="24"/>
        </w:rPr>
        <w:t>ung Won Choi</w:t>
      </w:r>
    </w:p>
    <w:p w:rsidR="0010112A" w:rsidRPr="00164F01" w:rsidRDefault="008C16FD" w:rsidP="00164F01">
      <w:pPr>
        <w:pStyle w:val="ListParagraph"/>
        <w:numPr>
          <w:ilvl w:val="0"/>
          <w:numId w:val="1"/>
        </w:numPr>
        <w:spacing w:after="0"/>
        <w:rPr>
          <w:sz w:val="24"/>
          <w:szCs w:val="24"/>
        </w:rPr>
      </w:pPr>
      <w:r w:rsidRPr="008C16FD">
        <w:rPr>
          <w:sz w:val="24"/>
          <w:szCs w:val="24"/>
        </w:rPr>
        <w:t xml:space="preserve"> </w:t>
      </w:r>
      <w:r w:rsidR="00164F01" w:rsidRPr="00164F01">
        <w:rPr>
          <w:sz w:val="24"/>
          <w:szCs w:val="24"/>
          <w:u w:val="single"/>
        </w:rPr>
        <w:t>Gateway Breakthrough</w:t>
      </w:r>
      <w:r w:rsidR="00164F01" w:rsidRPr="00164F01">
        <w:rPr>
          <w:sz w:val="24"/>
          <w:szCs w:val="24"/>
        </w:rPr>
        <w:t xml:space="preserve">: Testing </w:t>
      </w:r>
      <w:proofErr w:type="spellStart"/>
      <w:r w:rsidR="00164F01" w:rsidRPr="00164F01">
        <w:rPr>
          <w:sz w:val="24"/>
          <w:szCs w:val="24"/>
        </w:rPr>
        <w:t>Vorinostat</w:t>
      </w:r>
      <w:proofErr w:type="spellEnd"/>
      <w:r w:rsidR="00164F01" w:rsidRPr="00164F01">
        <w:rPr>
          <w:sz w:val="24"/>
          <w:szCs w:val="24"/>
        </w:rPr>
        <w:t xml:space="preserve">, an anticancer drug, that when given in low doses, reduces inflammation and interrupts a key enzyme that is part of the graft-versus-host disease. </w:t>
      </w:r>
      <w:r w:rsidR="00164F01" w:rsidRPr="00164F01">
        <w:rPr>
          <w:sz w:val="24"/>
          <w:szCs w:val="24"/>
        </w:rPr>
        <w:br/>
      </w:r>
      <w:r w:rsidR="00164F01" w:rsidRPr="00164F01">
        <w:rPr>
          <w:sz w:val="24"/>
          <w:szCs w:val="24"/>
        </w:rPr>
        <w:br/>
      </w:r>
      <w:r w:rsidR="004E5082" w:rsidRPr="00164F01">
        <w:rPr>
          <w:sz w:val="24"/>
          <w:szCs w:val="24"/>
        </w:rPr>
        <w:t>Dr. Choi is an a</w:t>
      </w:r>
      <w:r w:rsidR="0010112A" w:rsidRPr="00164F01">
        <w:rPr>
          <w:sz w:val="24"/>
          <w:szCs w:val="24"/>
        </w:rPr>
        <w:t xml:space="preserve">ssistant </w:t>
      </w:r>
      <w:r w:rsidR="004E5082" w:rsidRPr="00164F01">
        <w:rPr>
          <w:sz w:val="24"/>
          <w:szCs w:val="24"/>
        </w:rPr>
        <w:t>professor of pediatrics and communicable d</w:t>
      </w:r>
      <w:r w:rsidR="0010112A" w:rsidRPr="00164F01">
        <w:rPr>
          <w:sz w:val="24"/>
          <w:szCs w:val="24"/>
        </w:rPr>
        <w:t>iseases at the University of Michigan Medical School. Her research focus is in the prevention and treatment of graft-versus-</w:t>
      </w:r>
      <w:r w:rsidR="004E5082" w:rsidRPr="00164F01">
        <w:rPr>
          <w:sz w:val="24"/>
          <w:szCs w:val="24"/>
        </w:rPr>
        <w:t xml:space="preserve">host disease (GVHD), </w:t>
      </w:r>
      <w:r w:rsidR="0010112A" w:rsidRPr="00164F01">
        <w:rPr>
          <w:sz w:val="24"/>
          <w:szCs w:val="24"/>
        </w:rPr>
        <w:t xml:space="preserve">the major complication of allogeneic hematopoietic cell transplantation. She is a member of the blood and marrow transplantation program at the University of Michigan and she is working to lower the incidence of acute GVHD. She is conducting a blood cancer trial, </w:t>
      </w:r>
      <w:hyperlink r:id="rId18" w:history="1">
        <w:r w:rsidR="0010112A" w:rsidRPr="00164F01">
          <w:rPr>
            <w:rStyle w:val="Hyperlink"/>
            <w:sz w:val="24"/>
            <w:szCs w:val="24"/>
          </w:rPr>
          <w:t xml:space="preserve">Phase II: </w:t>
        </w:r>
        <w:proofErr w:type="spellStart"/>
        <w:r w:rsidR="0010112A" w:rsidRPr="00164F01">
          <w:rPr>
            <w:rStyle w:val="Hyperlink"/>
            <w:sz w:val="24"/>
            <w:szCs w:val="24"/>
          </w:rPr>
          <w:t>Vorinostat</w:t>
        </w:r>
        <w:proofErr w:type="spellEnd"/>
        <w:r w:rsidR="0010112A" w:rsidRPr="00164F01">
          <w:rPr>
            <w:rStyle w:val="Hyperlink"/>
            <w:sz w:val="24"/>
            <w:szCs w:val="24"/>
          </w:rPr>
          <w:t xml:space="preserve"> Plus Standard immunosuppression After Unrelated Donor </w:t>
        </w:r>
        <w:proofErr w:type="spellStart"/>
        <w:r w:rsidR="0010112A" w:rsidRPr="00164F01">
          <w:rPr>
            <w:rStyle w:val="Hyperlink"/>
            <w:sz w:val="24"/>
            <w:szCs w:val="24"/>
          </w:rPr>
          <w:t>Myeloablative</w:t>
        </w:r>
        <w:proofErr w:type="spellEnd"/>
        <w:r w:rsidR="0010112A" w:rsidRPr="00164F01">
          <w:rPr>
            <w:rStyle w:val="Hyperlink"/>
            <w:sz w:val="24"/>
            <w:szCs w:val="24"/>
          </w:rPr>
          <w:t xml:space="preserve"> BMT,</w:t>
        </w:r>
      </w:hyperlink>
      <w:r w:rsidR="0010112A" w:rsidRPr="00164F01">
        <w:rPr>
          <w:sz w:val="24"/>
          <w:szCs w:val="24"/>
        </w:rPr>
        <w:t xml:space="preserve"> for Gateway.</w:t>
      </w:r>
      <w:r w:rsidR="00753A08">
        <w:rPr>
          <w:sz w:val="24"/>
          <w:szCs w:val="24"/>
        </w:rPr>
        <w:br/>
      </w:r>
    </w:p>
    <w:p w:rsidR="00335A44" w:rsidRDefault="00335A44" w:rsidP="00335A44">
      <w:pPr>
        <w:spacing w:after="0"/>
        <w:rPr>
          <w:sz w:val="24"/>
          <w:szCs w:val="24"/>
        </w:rPr>
      </w:pPr>
      <w:r w:rsidRPr="00CA68F3">
        <w:rPr>
          <w:noProof/>
          <w:sz w:val="24"/>
          <w:szCs w:val="24"/>
        </w:rPr>
        <w:drawing>
          <wp:anchor distT="0" distB="0" distL="114300" distR="114300" simplePos="0" relativeHeight="251675648" behindDoc="1" locked="0" layoutInCell="1" allowOverlap="1" wp14:anchorId="15A6106F" wp14:editId="1ED1323E">
            <wp:simplePos x="0" y="0"/>
            <wp:positionH relativeFrom="margin">
              <wp:posOffset>-320634</wp:posOffset>
            </wp:positionH>
            <wp:positionV relativeFrom="paragraph">
              <wp:posOffset>33820</wp:posOffset>
            </wp:positionV>
            <wp:extent cx="1499616" cy="2250174"/>
            <wp:effectExtent l="0" t="0" r="5715" b="0"/>
            <wp:wrapTight wrapText="bothSides">
              <wp:wrapPolygon edited="0">
                <wp:start x="0" y="0"/>
                <wp:lineTo x="0" y="21399"/>
                <wp:lineTo x="21408" y="21399"/>
                <wp:lineTo x="21408" y="0"/>
                <wp:lineTo x="0" y="0"/>
              </wp:wrapPolygon>
            </wp:wrapTight>
            <wp:docPr id="10" name="Picture 10" descr="X:\OHCCLIENT\Gateway for Cancer Research\Images\Dr. Janet Horton, Duke University Medical 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X:\OHCCLIENT\Gateway for Cancer Research\Images\Dr. Janet Horton, Duke University Medical Center.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99616" cy="225017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5A44" w:rsidRPr="00976EC5" w:rsidRDefault="00335A44" w:rsidP="00335A44">
      <w:pPr>
        <w:spacing w:after="0"/>
        <w:rPr>
          <w:b/>
          <w:sz w:val="24"/>
          <w:szCs w:val="24"/>
        </w:rPr>
      </w:pPr>
      <w:r w:rsidRPr="00976EC5">
        <w:rPr>
          <w:b/>
          <w:sz w:val="24"/>
          <w:szCs w:val="24"/>
        </w:rPr>
        <w:t>Dr. Janet K. Horton</w:t>
      </w:r>
    </w:p>
    <w:p w:rsidR="00335A44" w:rsidRPr="00164F01" w:rsidRDefault="008C16FD" w:rsidP="00335A44">
      <w:pPr>
        <w:pStyle w:val="ListParagraph"/>
        <w:numPr>
          <w:ilvl w:val="0"/>
          <w:numId w:val="1"/>
        </w:numPr>
        <w:spacing w:after="0"/>
        <w:rPr>
          <w:sz w:val="24"/>
          <w:szCs w:val="24"/>
        </w:rPr>
      </w:pPr>
      <w:r w:rsidRPr="008C16FD">
        <w:rPr>
          <w:sz w:val="24"/>
          <w:szCs w:val="24"/>
        </w:rPr>
        <w:t xml:space="preserve"> </w:t>
      </w:r>
      <w:r w:rsidR="00164F01" w:rsidRPr="00164F01">
        <w:rPr>
          <w:sz w:val="24"/>
          <w:szCs w:val="24"/>
          <w:u w:val="single"/>
        </w:rPr>
        <w:t>Gateway Breakthrough</w:t>
      </w:r>
      <w:r w:rsidR="00164F01" w:rsidRPr="00164F01">
        <w:rPr>
          <w:sz w:val="24"/>
          <w:szCs w:val="24"/>
        </w:rPr>
        <w:t>: Discovering how to treat various breast tumor types with various radiation doses and regiments to be tailored to the unique types of breast cancer.</w:t>
      </w:r>
      <w:r w:rsidR="00164F01" w:rsidRPr="00164F01">
        <w:rPr>
          <w:sz w:val="24"/>
          <w:szCs w:val="24"/>
        </w:rPr>
        <w:br/>
      </w:r>
      <w:r w:rsidR="00164F01" w:rsidRPr="00164F01">
        <w:rPr>
          <w:sz w:val="24"/>
          <w:szCs w:val="24"/>
        </w:rPr>
        <w:br/>
      </w:r>
      <w:r w:rsidR="00335A44" w:rsidRPr="00164F01">
        <w:rPr>
          <w:sz w:val="24"/>
          <w:szCs w:val="24"/>
        </w:rPr>
        <w:t xml:space="preserve">Dr. Horton is a radiation oncologist at Duke University Cancer Center. Her primary clinical and research focus revolves around women with breast cancer. She is currently conducting a breast cancer trial, </w:t>
      </w:r>
      <w:hyperlink r:id="rId20" w:history="1">
        <w:r w:rsidR="00335A44" w:rsidRPr="00164F01">
          <w:rPr>
            <w:rStyle w:val="Hyperlink"/>
            <w:sz w:val="24"/>
            <w:szCs w:val="24"/>
          </w:rPr>
          <w:t>Preoperative Breast Radiotherapy: A Tool to Provide Individualized and Biologically-Based Radiation Therapy</w:t>
        </w:r>
      </w:hyperlink>
      <w:r w:rsidR="00335A44" w:rsidRPr="00164F01">
        <w:rPr>
          <w:sz w:val="24"/>
          <w:szCs w:val="24"/>
        </w:rPr>
        <w:t xml:space="preserve">. </w:t>
      </w:r>
      <w:r w:rsidR="00753A08">
        <w:rPr>
          <w:sz w:val="24"/>
          <w:szCs w:val="24"/>
        </w:rPr>
        <w:br/>
      </w:r>
    </w:p>
    <w:p w:rsidR="00CA68F3" w:rsidRDefault="00CA68F3" w:rsidP="00976EC5">
      <w:pPr>
        <w:spacing w:after="0"/>
        <w:rPr>
          <w:b/>
          <w:sz w:val="24"/>
          <w:szCs w:val="24"/>
        </w:rPr>
      </w:pPr>
      <w:r w:rsidRPr="00CA68F3">
        <w:rPr>
          <w:b/>
          <w:noProof/>
          <w:sz w:val="24"/>
          <w:szCs w:val="24"/>
        </w:rPr>
        <w:drawing>
          <wp:anchor distT="0" distB="0" distL="114300" distR="114300" simplePos="0" relativeHeight="251661312" behindDoc="1" locked="0" layoutInCell="1" allowOverlap="1" wp14:anchorId="0D28B387" wp14:editId="6D7C0134">
            <wp:simplePos x="0" y="0"/>
            <wp:positionH relativeFrom="margin">
              <wp:posOffset>-347608</wp:posOffset>
            </wp:positionH>
            <wp:positionV relativeFrom="paragraph">
              <wp:posOffset>212090</wp:posOffset>
            </wp:positionV>
            <wp:extent cx="1499616" cy="2098640"/>
            <wp:effectExtent l="0" t="0" r="5715" b="0"/>
            <wp:wrapTight wrapText="bothSides">
              <wp:wrapPolygon edited="0">
                <wp:start x="0" y="0"/>
                <wp:lineTo x="0" y="21378"/>
                <wp:lineTo x="21408" y="21378"/>
                <wp:lineTo x="21408" y="0"/>
                <wp:lineTo x="0" y="0"/>
              </wp:wrapPolygon>
            </wp:wrapTight>
            <wp:docPr id="5" name="Picture 5" descr="X:\OHCCLIENT\Gateway for Cancer Research\Images\Dr. Sebastiano Gattoni-Celli, Medical University of South Caro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HCCLIENT\Gateway for Cancer Research\Images\Dr. Sebastiano Gattoni-Celli, Medical University of South Carolina.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99616" cy="209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6EC5" w:rsidRPr="00976EC5" w:rsidRDefault="00976EC5" w:rsidP="00976EC5">
      <w:pPr>
        <w:spacing w:after="0"/>
        <w:rPr>
          <w:b/>
          <w:sz w:val="24"/>
          <w:szCs w:val="24"/>
        </w:rPr>
      </w:pPr>
      <w:r w:rsidRPr="00976EC5">
        <w:rPr>
          <w:b/>
          <w:sz w:val="24"/>
          <w:szCs w:val="24"/>
        </w:rPr>
        <w:t xml:space="preserve">Dr. Sebastiano </w:t>
      </w:r>
      <w:proofErr w:type="spellStart"/>
      <w:r w:rsidRPr="00976EC5">
        <w:rPr>
          <w:b/>
          <w:sz w:val="24"/>
          <w:szCs w:val="24"/>
        </w:rPr>
        <w:t>Gattoni</w:t>
      </w:r>
      <w:proofErr w:type="spellEnd"/>
      <w:r w:rsidRPr="00976EC5">
        <w:rPr>
          <w:b/>
          <w:sz w:val="24"/>
          <w:szCs w:val="24"/>
        </w:rPr>
        <w:t>-Celli</w:t>
      </w:r>
    </w:p>
    <w:p w:rsidR="00164F01" w:rsidRPr="006705D9" w:rsidRDefault="008C16FD" w:rsidP="00164F01">
      <w:pPr>
        <w:pStyle w:val="ListParagraph"/>
        <w:numPr>
          <w:ilvl w:val="0"/>
          <w:numId w:val="1"/>
        </w:numPr>
        <w:spacing w:after="0"/>
        <w:rPr>
          <w:sz w:val="24"/>
          <w:szCs w:val="24"/>
        </w:rPr>
      </w:pPr>
      <w:r w:rsidRPr="008C16FD">
        <w:rPr>
          <w:sz w:val="24"/>
          <w:szCs w:val="24"/>
        </w:rPr>
        <w:t xml:space="preserve"> </w:t>
      </w:r>
      <w:r w:rsidR="00164F01" w:rsidRPr="00164F01">
        <w:rPr>
          <w:sz w:val="24"/>
          <w:szCs w:val="24"/>
          <w:u w:val="single"/>
        </w:rPr>
        <w:t>Gateway Breakthrough</w:t>
      </w:r>
      <w:r w:rsidR="00164F01">
        <w:rPr>
          <w:sz w:val="24"/>
          <w:szCs w:val="24"/>
        </w:rPr>
        <w:t xml:space="preserve">: The therapy stimulates a specific cell-mediated immune response against melanoma tumor cells, and the therapy was well tolerate and showed no toxicity. </w:t>
      </w:r>
      <w:r w:rsidR="00164F01">
        <w:rPr>
          <w:sz w:val="24"/>
          <w:szCs w:val="24"/>
        </w:rPr>
        <w:br/>
      </w:r>
    </w:p>
    <w:p w:rsidR="00976EC5" w:rsidRDefault="00976EC5" w:rsidP="00CD5F8D">
      <w:pPr>
        <w:spacing w:after="0"/>
        <w:rPr>
          <w:sz w:val="24"/>
          <w:szCs w:val="24"/>
        </w:rPr>
      </w:pPr>
      <w:r w:rsidRPr="00976EC5">
        <w:rPr>
          <w:sz w:val="24"/>
          <w:szCs w:val="24"/>
        </w:rPr>
        <w:t xml:space="preserve">Dr. </w:t>
      </w:r>
      <w:proofErr w:type="spellStart"/>
      <w:r w:rsidRPr="00976EC5">
        <w:rPr>
          <w:sz w:val="24"/>
          <w:szCs w:val="24"/>
        </w:rPr>
        <w:t>Gattoni</w:t>
      </w:r>
      <w:proofErr w:type="spellEnd"/>
      <w:r w:rsidR="00F64B06">
        <w:rPr>
          <w:sz w:val="24"/>
          <w:szCs w:val="24"/>
        </w:rPr>
        <w:t>-Celli is a p</w:t>
      </w:r>
      <w:r w:rsidRPr="00976EC5">
        <w:rPr>
          <w:sz w:val="24"/>
          <w:szCs w:val="24"/>
        </w:rPr>
        <w:t>rofessor at the Medical University of South Carolina. He is in the Department of Radiation Oncolog</w:t>
      </w:r>
      <w:r w:rsidR="00F64B06">
        <w:rPr>
          <w:sz w:val="24"/>
          <w:szCs w:val="24"/>
        </w:rPr>
        <w:t>y and his academic focus is in prostate cancer and cancer v</w:t>
      </w:r>
      <w:r w:rsidR="0065224C">
        <w:rPr>
          <w:sz w:val="24"/>
          <w:szCs w:val="24"/>
        </w:rPr>
        <w:t>accines. He completed a skin cancer t</w:t>
      </w:r>
      <w:r w:rsidRPr="00976EC5">
        <w:rPr>
          <w:sz w:val="24"/>
          <w:szCs w:val="24"/>
        </w:rPr>
        <w:t xml:space="preserve">rial, </w:t>
      </w:r>
      <w:hyperlink r:id="rId22" w:history="1">
        <w:r w:rsidRPr="00976EC5">
          <w:rPr>
            <w:rStyle w:val="Hyperlink"/>
            <w:sz w:val="24"/>
            <w:szCs w:val="24"/>
          </w:rPr>
          <w:t>Home Cancer Research: Funded Clinical Trials Immune Therapy for Metastatic Skin Cancer: Melanoma Immune Therapy for Metastatic Melanoma,</w:t>
        </w:r>
      </w:hyperlink>
      <w:r w:rsidRPr="00976EC5">
        <w:rPr>
          <w:sz w:val="24"/>
          <w:szCs w:val="24"/>
        </w:rPr>
        <w:t xml:space="preserve"> for Gateway. </w:t>
      </w:r>
    </w:p>
    <w:p w:rsidR="00335A44" w:rsidRDefault="00335A44" w:rsidP="00CD5F8D">
      <w:pPr>
        <w:spacing w:after="0"/>
        <w:rPr>
          <w:sz w:val="24"/>
          <w:szCs w:val="24"/>
        </w:rPr>
      </w:pPr>
    </w:p>
    <w:p w:rsidR="0003426E" w:rsidRPr="00976EC5" w:rsidRDefault="00701A00" w:rsidP="00CD5F8D">
      <w:pPr>
        <w:spacing w:after="0"/>
        <w:rPr>
          <w:sz w:val="24"/>
          <w:szCs w:val="24"/>
        </w:rPr>
      </w:pPr>
      <w:r w:rsidRPr="00CA68F3">
        <w:rPr>
          <w:b/>
          <w:noProof/>
          <w:sz w:val="24"/>
          <w:szCs w:val="24"/>
        </w:rPr>
        <w:drawing>
          <wp:anchor distT="0" distB="0" distL="114300" distR="114300" simplePos="0" relativeHeight="251662336" behindDoc="1" locked="0" layoutInCell="1" allowOverlap="1" wp14:anchorId="003296DB" wp14:editId="2FD1F5EC">
            <wp:simplePos x="0" y="0"/>
            <wp:positionH relativeFrom="column">
              <wp:posOffset>-331346</wp:posOffset>
            </wp:positionH>
            <wp:positionV relativeFrom="paragraph">
              <wp:posOffset>261875</wp:posOffset>
            </wp:positionV>
            <wp:extent cx="1499235" cy="1767840"/>
            <wp:effectExtent l="0" t="0" r="5715" b="3810"/>
            <wp:wrapTight wrapText="bothSides">
              <wp:wrapPolygon edited="0">
                <wp:start x="0" y="0"/>
                <wp:lineTo x="0" y="21414"/>
                <wp:lineTo x="21408" y="21414"/>
                <wp:lineTo x="21408" y="0"/>
                <wp:lineTo x="0" y="0"/>
              </wp:wrapPolygon>
            </wp:wrapTight>
            <wp:docPr id="6" name="Picture 6" descr="X:\OHCCLIENT\Gateway for Cancer Research\Images\Dr. Gary Deng, Memorial Sloan Kettering Cancer 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OHCCLIENT\Gateway for Cancer Research\Images\Dr. Gary Deng, Memorial Sloan Kettering Cancer Center.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99235" cy="1767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8253A" w:rsidRPr="00976EC5" w:rsidRDefault="00F8253A" w:rsidP="00CD5F8D">
      <w:pPr>
        <w:spacing w:after="0"/>
        <w:rPr>
          <w:b/>
          <w:sz w:val="24"/>
          <w:szCs w:val="24"/>
        </w:rPr>
      </w:pPr>
      <w:r w:rsidRPr="00976EC5">
        <w:rPr>
          <w:b/>
          <w:sz w:val="24"/>
          <w:szCs w:val="24"/>
        </w:rPr>
        <w:t>Dr. Gary E. Deng</w:t>
      </w:r>
    </w:p>
    <w:p w:rsidR="00164F01" w:rsidRPr="00701A00" w:rsidRDefault="008C16FD" w:rsidP="00164F01">
      <w:pPr>
        <w:pStyle w:val="ListParagraph"/>
        <w:numPr>
          <w:ilvl w:val="0"/>
          <w:numId w:val="1"/>
        </w:numPr>
        <w:spacing w:after="0"/>
        <w:rPr>
          <w:sz w:val="24"/>
          <w:szCs w:val="24"/>
        </w:rPr>
      </w:pPr>
      <w:r w:rsidRPr="008C16FD">
        <w:rPr>
          <w:sz w:val="24"/>
          <w:szCs w:val="24"/>
        </w:rPr>
        <w:t xml:space="preserve"> </w:t>
      </w:r>
      <w:r w:rsidR="00164F01" w:rsidRPr="00164F01">
        <w:rPr>
          <w:sz w:val="24"/>
          <w:szCs w:val="24"/>
          <w:u w:val="single"/>
        </w:rPr>
        <w:t>Gateway Breakthrough</w:t>
      </w:r>
      <w:r w:rsidR="00164F01">
        <w:rPr>
          <w:sz w:val="24"/>
          <w:szCs w:val="24"/>
        </w:rPr>
        <w:t>: Evaluating</w:t>
      </w:r>
      <w:r w:rsidR="00164F01" w:rsidRPr="00701A00">
        <w:rPr>
          <w:sz w:val="24"/>
          <w:szCs w:val="24"/>
        </w:rPr>
        <w:t xml:space="preserve"> acupuncture’s ability to alleviate the nausea, pain and insomnia</w:t>
      </w:r>
      <w:r w:rsidR="00164F01">
        <w:rPr>
          <w:sz w:val="24"/>
          <w:szCs w:val="24"/>
        </w:rPr>
        <w:t>,</w:t>
      </w:r>
      <w:r w:rsidR="00164F01" w:rsidRPr="00701A00">
        <w:rPr>
          <w:sz w:val="24"/>
          <w:szCs w:val="24"/>
        </w:rPr>
        <w:t xml:space="preserve"> which occu</w:t>
      </w:r>
      <w:r w:rsidR="00164F01">
        <w:rPr>
          <w:sz w:val="24"/>
          <w:szCs w:val="24"/>
        </w:rPr>
        <w:t>rs</w:t>
      </w:r>
      <w:r w:rsidR="00164F01" w:rsidRPr="00701A00">
        <w:rPr>
          <w:sz w:val="24"/>
          <w:szCs w:val="24"/>
        </w:rPr>
        <w:t xml:space="preserve"> with chemotherapy. If acupuncture proves to be beneficial, it would be a welcome alternative to pharmacological interventions</w:t>
      </w:r>
      <w:r w:rsidR="00164F01">
        <w:rPr>
          <w:sz w:val="24"/>
          <w:szCs w:val="24"/>
        </w:rPr>
        <w:t>.</w:t>
      </w:r>
      <w:r w:rsidR="00164F01">
        <w:rPr>
          <w:sz w:val="24"/>
          <w:szCs w:val="24"/>
        </w:rPr>
        <w:br/>
      </w:r>
    </w:p>
    <w:p w:rsidR="00CD5F8D" w:rsidRDefault="00F64B06" w:rsidP="000B4C69">
      <w:pPr>
        <w:spacing w:after="0"/>
        <w:rPr>
          <w:sz w:val="24"/>
          <w:szCs w:val="24"/>
        </w:rPr>
      </w:pPr>
      <w:r>
        <w:rPr>
          <w:sz w:val="24"/>
          <w:szCs w:val="24"/>
        </w:rPr>
        <w:t>Dr. Deng is an integrative m</w:t>
      </w:r>
      <w:r w:rsidR="00F8253A" w:rsidRPr="00976EC5">
        <w:rPr>
          <w:sz w:val="24"/>
          <w:szCs w:val="24"/>
        </w:rPr>
        <w:t xml:space="preserve">edicine </w:t>
      </w:r>
      <w:r>
        <w:rPr>
          <w:sz w:val="24"/>
          <w:szCs w:val="24"/>
        </w:rPr>
        <w:t>s</w:t>
      </w:r>
      <w:r w:rsidR="00F8253A" w:rsidRPr="00976EC5">
        <w:rPr>
          <w:sz w:val="24"/>
          <w:szCs w:val="24"/>
        </w:rPr>
        <w:t xml:space="preserve">pecialist at Memorial Sloan Kettering Cancer Center in New York City. He is the </w:t>
      </w:r>
      <w:r>
        <w:rPr>
          <w:sz w:val="24"/>
          <w:szCs w:val="24"/>
        </w:rPr>
        <w:t>m</w:t>
      </w:r>
      <w:r w:rsidR="00F8253A" w:rsidRPr="00976EC5">
        <w:rPr>
          <w:sz w:val="24"/>
          <w:szCs w:val="24"/>
        </w:rPr>
        <w:t xml:space="preserve">edical </w:t>
      </w:r>
      <w:r>
        <w:rPr>
          <w:sz w:val="24"/>
          <w:szCs w:val="24"/>
        </w:rPr>
        <w:t>d</w:t>
      </w:r>
      <w:r w:rsidR="00F8253A" w:rsidRPr="00976EC5">
        <w:rPr>
          <w:sz w:val="24"/>
          <w:szCs w:val="24"/>
        </w:rPr>
        <w:t xml:space="preserve">irector of </w:t>
      </w:r>
      <w:r>
        <w:rPr>
          <w:sz w:val="24"/>
          <w:szCs w:val="24"/>
        </w:rPr>
        <w:t>i</w:t>
      </w:r>
      <w:r w:rsidR="00F8253A" w:rsidRPr="00976EC5">
        <w:rPr>
          <w:sz w:val="24"/>
          <w:szCs w:val="24"/>
        </w:rPr>
        <w:t xml:space="preserve">ntegrative </w:t>
      </w:r>
      <w:r>
        <w:rPr>
          <w:sz w:val="24"/>
          <w:szCs w:val="24"/>
        </w:rPr>
        <w:t>m</w:t>
      </w:r>
      <w:r w:rsidR="00F8253A" w:rsidRPr="00976EC5">
        <w:rPr>
          <w:sz w:val="24"/>
          <w:szCs w:val="24"/>
        </w:rPr>
        <w:t xml:space="preserve">edicine </w:t>
      </w:r>
      <w:r>
        <w:rPr>
          <w:sz w:val="24"/>
          <w:szCs w:val="24"/>
        </w:rPr>
        <w:t>s</w:t>
      </w:r>
      <w:r w:rsidR="00F8253A" w:rsidRPr="00976EC5">
        <w:rPr>
          <w:sz w:val="24"/>
          <w:szCs w:val="24"/>
        </w:rPr>
        <w:t xml:space="preserve">ervice and advises patients on the proper use of herbs and dietary supplements. </w:t>
      </w:r>
      <w:r w:rsidR="00B92EE5" w:rsidRPr="00976EC5">
        <w:rPr>
          <w:sz w:val="24"/>
          <w:szCs w:val="24"/>
        </w:rPr>
        <w:t xml:space="preserve">Dr. Deng is conducting a </w:t>
      </w:r>
      <w:r w:rsidR="0065224C">
        <w:rPr>
          <w:sz w:val="24"/>
          <w:szCs w:val="24"/>
        </w:rPr>
        <w:t>b</w:t>
      </w:r>
      <w:r w:rsidR="00B92EE5" w:rsidRPr="00976EC5">
        <w:rPr>
          <w:sz w:val="24"/>
          <w:szCs w:val="24"/>
        </w:rPr>
        <w:t xml:space="preserve">lood </w:t>
      </w:r>
      <w:r w:rsidR="0065224C">
        <w:rPr>
          <w:sz w:val="24"/>
          <w:szCs w:val="24"/>
        </w:rPr>
        <w:t>c</w:t>
      </w:r>
      <w:r w:rsidR="00B92EE5" w:rsidRPr="00976EC5">
        <w:rPr>
          <w:sz w:val="24"/>
          <w:szCs w:val="24"/>
        </w:rPr>
        <w:t xml:space="preserve">ancer </w:t>
      </w:r>
      <w:r w:rsidR="0065224C">
        <w:rPr>
          <w:sz w:val="24"/>
          <w:szCs w:val="24"/>
        </w:rPr>
        <w:t>t</w:t>
      </w:r>
      <w:r w:rsidR="00B92EE5" w:rsidRPr="00976EC5">
        <w:rPr>
          <w:sz w:val="24"/>
          <w:szCs w:val="24"/>
        </w:rPr>
        <w:t xml:space="preserve">rial, </w:t>
      </w:r>
      <w:hyperlink r:id="rId24" w:history="1">
        <w:r w:rsidR="00B92EE5" w:rsidRPr="00976EC5">
          <w:rPr>
            <w:rStyle w:val="Hyperlink"/>
            <w:sz w:val="24"/>
            <w:szCs w:val="24"/>
          </w:rPr>
          <w:t xml:space="preserve">Acupuncture for Symptom Control in Hematopoietic Stem Cell </w:t>
        </w:r>
        <w:proofErr w:type="spellStart"/>
        <w:r w:rsidR="00B92EE5" w:rsidRPr="00976EC5">
          <w:rPr>
            <w:rStyle w:val="Hyperlink"/>
            <w:sz w:val="24"/>
            <w:szCs w:val="24"/>
          </w:rPr>
          <w:t>Transplation</w:t>
        </w:r>
        <w:proofErr w:type="spellEnd"/>
        <w:r w:rsidR="00B92EE5" w:rsidRPr="00976EC5">
          <w:rPr>
            <w:rStyle w:val="Hyperlink"/>
            <w:sz w:val="24"/>
            <w:szCs w:val="24"/>
          </w:rPr>
          <w:t xml:space="preserve"> Patients: A Pilot Study</w:t>
        </w:r>
      </w:hyperlink>
      <w:r w:rsidR="00B92EE5" w:rsidRPr="00976EC5">
        <w:rPr>
          <w:sz w:val="24"/>
          <w:szCs w:val="24"/>
        </w:rPr>
        <w:t xml:space="preserve">, for Gateway. </w:t>
      </w:r>
    </w:p>
    <w:p w:rsidR="001D2342" w:rsidRDefault="001D2342" w:rsidP="000B4C69">
      <w:pPr>
        <w:spacing w:after="0"/>
        <w:rPr>
          <w:b/>
          <w:sz w:val="24"/>
          <w:szCs w:val="24"/>
        </w:rPr>
      </w:pPr>
    </w:p>
    <w:p w:rsidR="001D2342" w:rsidRDefault="00164F01" w:rsidP="000B4C69">
      <w:pPr>
        <w:spacing w:after="0"/>
        <w:rPr>
          <w:b/>
          <w:sz w:val="24"/>
          <w:szCs w:val="24"/>
        </w:rPr>
      </w:pPr>
      <w:r w:rsidRPr="00CA68F3">
        <w:rPr>
          <w:b/>
          <w:noProof/>
          <w:sz w:val="24"/>
          <w:szCs w:val="24"/>
        </w:rPr>
        <w:drawing>
          <wp:anchor distT="0" distB="0" distL="114300" distR="114300" simplePos="0" relativeHeight="251669504" behindDoc="1" locked="0" layoutInCell="1" allowOverlap="1" wp14:anchorId="1221E542" wp14:editId="3964C3E2">
            <wp:simplePos x="0" y="0"/>
            <wp:positionH relativeFrom="margin">
              <wp:posOffset>-331280</wp:posOffset>
            </wp:positionH>
            <wp:positionV relativeFrom="paragraph">
              <wp:posOffset>212725</wp:posOffset>
            </wp:positionV>
            <wp:extent cx="1499235" cy="1499235"/>
            <wp:effectExtent l="0" t="0" r="5715" b="5715"/>
            <wp:wrapTight wrapText="bothSides">
              <wp:wrapPolygon edited="0">
                <wp:start x="0" y="0"/>
                <wp:lineTo x="0" y="21408"/>
                <wp:lineTo x="21408" y="21408"/>
                <wp:lineTo x="21408" y="0"/>
                <wp:lineTo x="0" y="0"/>
              </wp:wrapPolygon>
            </wp:wrapTight>
            <wp:docPr id="12" name="Picture 12" descr="X:\OHCCLIENT\Gateway for Cancer Research\Images\Dr. Raquel Reinbolt, The Ohio State University Comprehensive Cancer Center and Wexner Medical 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OHCCLIENT\Gateway for Cancer Research\Images\Dr. Raquel Reinbolt, The Ohio State University Comprehensive Cancer Center and Wexner Medical Center.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9235" cy="14992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47B6" w:rsidRPr="00976EC5" w:rsidRDefault="005347B6" w:rsidP="000B4C69">
      <w:pPr>
        <w:spacing w:after="0"/>
        <w:rPr>
          <w:b/>
          <w:sz w:val="24"/>
          <w:szCs w:val="24"/>
        </w:rPr>
      </w:pPr>
      <w:r w:rsidRPr="00976EC5">
        <w:rPr>
          <w:b/>
          <w:sz w:val="24"/>
          <w:szCs w:val="24"/>
        </w:rPr>
        <w:t xml:space="preserve">Dr. Raquel </w:t>
      </w:r>
      <w:proofErr w:type="spellStart"/>
      <w:r w:rsidRPr="00976EC5">
        <w:rPr>
          <w:b/>
          <w:sz w:val="24"/>
          <w:szCs w:val="24"/>
        </w:rPr>
        <w:t>Reinbolt</w:t>
      </w:r>
      <w:proofErr w:type="spellEnd"/>
      <w:r w:rsidRPr="00976EC5">
        <w:rPr>
          <w:b/>
          <w:sz w:val="24"/>
          <w:szCs w:val="24"/>
        </w:rPr>
        <w:t xml:space="preserve"> </w:t>
      </w:r>
    </w:p>
    <w:p w:rsidR="00164F01" w:rsidRPr="00B9216A" w:rsidRDefault="008C16FD" w:rsidP="00164F01">
      <w:pPr>
        <w:pStyle w:val="ListParagraph"/>
        <w:numPr>
          <w:ilvl w:val="0"/>
          <w:numId w:val="1"/>
        </w:numPr>
        <w:spacing w:after="0"/>
        <w:rPr>
          <w:sz w:val="24"/>
          <w:szCs w:val="24"/>
        </w:rPr>
      </w:pPr>
      <w:r w:rsidRPr="008C16FD">
        <w:rPr>
          <w:sz w:val="24"/>
          <w:szCs w:val="24"/>
        </w:rPr>
        <w:t xml:space="preserve"> </w:t>
      </w:r>
      <w:r w:rsidR="00164F01" w:rsidRPr="00164F01">
        <w:rPr>
          <w:sz w:val="24"/>
          <w:szCs w:val="24"/>
          <w:u w:val="single"/>
        </w:rPr>
        <w:t>Gateway Breakthrough</w:t>
      </w:r>
      <w:r w:rsidR="00164F01">
        <w:rPr>
          <w:sz w:val="24"/>
          <w:szCs w:val="24"/>
        </w:rPr>
        <w:t xml:space="preserve">: Demonstrates a novel way to reduce discomfort experienced by women with breast cancer endure as a side effect to their therapies by analyzing DNA samples to determine if women who develop </w:t>
      </w:r>
      <w:proofErr w:type="spellStart"/>
      <w:r w:rsidR="00164F01">
        <w:rPr>
          <w:sz w:val="24"/>
          <w:szCs w:val="24"/>
        </w:rPr>
        <w:t>arthralgias</w:t>
      </w:r>
      <w:proofErr w:type="spellEnd"/>
      <w:r w:rsidR="00164F01">
        <w:rPr>
          <w:sz w:val="24"/>
          <w:szCs w:val="24"/>
        </w:rPr>
        <w:t xml:space="preserve"> have genes in common and are given Omega-3 fish oil supplements to reduce inflammation. </w:t>
      </w:r>
      <w:r w:rsidR="00164F01">
        <w:rPr>
          <w:sz w:val="24"/>
          <w:szCs w:val="24"/>
        </w:rPr>
        <w:br/>
      </w:r>
    </w:p>
    <w:p w:rsidR="00164F01" w:rsidRPr="00164F01" w:rsidRDefault="00335A44" w:rsidP="00164F01">
      <w:pPr>
        <w:spacing w:after="0"/>
        <w:rPr>
          <w:sz w:val="24"/>
          <w:szCs w:val="24"/>
        </w:rPr>
      </w:pPr>
      <w:r>
        <w:rPr>
          <w:sz w:val="24"/>
          <w:szCs w:val="24"/>
        </w:rPr>
        <w:t xml:space="preserve">Dr. </w:t>
      </w:r>
      <w:proofErr w:type="spellStart"/>
      <w:r>
        <w:rPr>
          <w:sz w:val="24"/>
          <w:szCs w:val="24"/>
        </w:rPr>
        <w:t>Reinbolt</w:t>
      </w:r>
      <w:proofErr w:type="spellEnd"/>
      <w:r>
        <w:rPr>
          <w:sz w:val="24"/>
          <w:szCs w:val="24"/>
        </w:rPr>
        <w:t xml:space="preserve"> is an assistant professor of internal m</w:t>
      </w:r>
      <w:r w:rsidR="005347B6" w:rsidRPr="00976EC5">
        <w:rPr>
          <w:sz w:val="24"/>
          <w:szCs w:val="24"/>
        </w:rPr>
        <w:t xml:space="preserve">edicine at The Ohio State University </w:t>
      </w:r>
      <w:r w:rsidR="00A47296" w:rsidRPr="00976EC5">
        <w:rPr>
          <w:sz w:val="24"/>
          <w:szCs w:val="24"/>
        </w:rPr>
        <w:t xml:space="preserve">College of Medicine. She joined the Division of Solid Tumor Oncology in 2015 and she is specifically interested in symptom and quality of life issues unique to the young adult and metastatic breast cancer populations. For Gateway, Dr. </w:t>
      </w:r>
      <w:proofErr w:type="spellStart"/>
      <w:r w:rsidR="00A47296" w:rsidRPr="00976EC5">
        <w:rPr>
          <w:sz w:val="24"/>
          <w:szCs w:val="24"/>
        </w:rPr>
        <w:t>Reinbolt</w:t>
      </w:r>
      <w:proofErr w:type="spellEnd"/>
      <w:r w:rsidR="00A47296" w:rsidRPr="00976EC5">
        <w:rPr>
          <w:sz w:val="24"/>
          <w:szCs w:val="24"/>
        </w:rPr>
        <w:t xml:space="preserve"> is conducting a </w:t>
      </w:r>
      <w:r w:rsidR="007B2F3A" w:rsidRPr="007B2F3A">
        <w:rPr>
          <w:sz w:val="24"/>
          <w:szCs w:val="24"/>
        </w:rPr>
        <w:t>b</w:t>
      </w:r>
      <w:r w:rsidR="00A47296" w:rsidRPr="007B2F3A">
        <w:rPr>
          <w:sz w:val="24"/>
          <w:szCs w:val="24"/>
        </w:rPr>
        <w:t xml:space="preserve">reast </w:t>
      </w:r>
      <w:r w:rsidR="007B2F3A" w:rsidRPr="007B2F3A">
        <w:rPr>
          <w:sz w:val="24"/>
          <w:szCs w:val="24"/>
        </w:rPr>
        <w:t>c</w:t>
      </w:r>
      <w:r w:rsidR="00A47296" w:rsidRPr="007B2F3A">
        <w:rPr>
          <w:sz w:val="24"/>
          <w:szCs w:val="24"/>
        </w:rPr>
        <w:t xml:space="preserve">ancer </w:t>
      </w:r>
      <w:r w:rsidR="007B2F3A" w:rsidRPr="007B2F3A">
        <w:rPr>
          <w:sz w:val="24"/>
          <w:szCs w:val="24"/>
        </w:rPr>
        <w:t>t</w:t>
      </w:r>
      <w:r w:rsidR="00A47296" w:rsidRPr="007B2F3A">
        <w:rPr>
          <w:sz w:val="24"/>
          <w:szCs w:val="24"/>
        </w:rPr>
        <w:t xml:space="preserve">rial, </w:t>
      </w:r>
      <w:hyperlink r:id="rId26" w:history="1">
        <w:r w:rsidR="00A47296" w:rsidRPr="007B2F3A">
          <w:rPr>
            <w:rStyle w:val="Hyperlink"/>
            <w:sz w:val="24"/>
            <w:szCs w:val="24"/>
          </w:rPr>
          <w:t>Prevention of Aromatase Inhibitor-Induced Toxicity With Omega-3 Supplementation</w:t>
        </w:r>
      </w:hyperlink>
      <w:r w:rsidR="00A47296" w:rsidRPr="00976EC5">
        <w:rPr>
          <w:sz w:val="24"/>
          <w:szCs w:val="24"/>
        </w:rPr>
        <w:t>.</w:t>
      </w:r>
    </w:p>
    <w:sectPr w:rsidR="00164F01" w:rsidRPr="00164F01" w:rsidSect="000B4C69">
      <w:headerReference w:type="default" r:id="rId27"/>
      <w:head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C69" w:rsidRDefault="000B4C69" w:rsidP="000B4C69">
      <w:pPr>
        <w:spacing w:after="0" w:line="240" w:lineRule="auto"/>
      </w:pPr>
      <w:r>
        <w:separator/>
      </w:r>
    </w:p>
  </w:endnote>
  <w:endnote w:type="continuationSeparator" w:id="0">
    <w:p w:rsidR="000B4C69" w:rsidRDefault="000B4C69" w:rsidP="000B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C69" w:rsidRDefault="000B4C69" w:rsidP="000B4C69">
      <w:pPr>
        <w:spacing w:after="0" w:line="240" w:lineRule="auto"/>
      </w:pPr>
      <w:r>
        <w:separator/>
      </w:r>
    </w:p>
  </w:footnote>
  <w:footnote w:type="continuationSeparator" w:id="0">
    <w:p w:rsidR="000B4C69" w:rsidRDefault="000B4C69" w:rsidP="000B4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118666"/>
      <w:docPartObj>
        <w:docPartGallery w:val="Page Numbers (Top of Page)"/>
        <w:docPartUnique/>
      </w:docPartObj>
    </w:sdtPr>
    <w:sdtEndPr>
      <w:rPr>
        <w:i/>
        <w:noProof/>
      </w:rPr>
    </w:sdtEndPr>
    <w:sdtContent>
      <w:p w:rsidR="0003426E" w:rsidRDefault="009F6D20">
        <w:pPr>
          <w:pStyle w:val="Header"/>
          <w:rPr>
            <w:i/>
          </w:rPr>
        </w:pPr>
        <w:r>
          <w:rPr>
            <w:i/>
          </w:rPr>
          <w:t xml:space="preserve">Presenting Researchers at Gateway Symposium </w:t>
        </w:r>
      </w:p>
      <w:p w:rsidR="0003426E" w:rsidRPr="0003426E" w:rsidRDefault="0003426E">
        <w:pPr>
          <w:pStyle w:val="Header"/>
          <w:rPr>
            <w:i/>
          </w:rPr>
        </w:pPr>
        <w:r>
          <w:rPr>
            <w:i/>
          </w:rPr>
          <w:t xml:space="preserve">Page </w:t>
        </w:r>
        <w:r w:rsidRPr="0003426E">
          <w:rPr>
            <w:i/>
          </w:rPr>
          <w:fldChar w:fldCharType="begin"/>
        </w:r>
        <w:r w:rsidRPr="0003426E">
          <w:rPr>
            <w:i/>
          </w:rPr>
          <w:instrText xml:space="preserve"> PAGE   \* MERGEFORMAT </w:instrText>
        </w:r>
        <w:r w:rsidRPr="0003426E">
          <w:rPr>
            <w:i/>
          </w:rPr>
          <w:fldChar w:fldCharType="separate"/>
        </w:r>
        <w:r w:rsidR="008D33FF">
          <w:rPr>
            <w:i/>
            <w:noProof/>
          </w:rPr>
          <w:t>2</w:t>
        </w:r>
        <w:r w:rsidRPr="0003426E">
          <w:rPr>
            <w:i/>
            <w:noProof/>
          </w:rPr>
          <w:fldChar w:fldCharType="end"/>
        </w:r>
      </w:p>
    </w:sdtContent>
  </w:sdt>
  <w:p w:rsidR="000B4C69" w:rsidRPr="000B4C69" w:rsidRDefault="000B4C69">
    <w:pPr>
      <w:pStyle w:val="Head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69" w:rsidRDefault="00CA68F3" w:rsidP="000B4C69">
    <w:pPr>
      <w:pStyle w:val="Header"/>
      <w:jc w:val="center"/>
    </w:pPr>
    <w:r>
      <w:rPr>
        <w:noProof/>
      </w:rPr>
      <w:drawing>
        <wp:inline distT="0" distB="0" distL="0" distR="0" wp14:anchorId="5532CA29" wp14:editId="188258CB">
          <wp:extent cx="1145041"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2618" cy="1054683"/>
                  </a:xfrm>
                  <a:prstGeom prst="rect">
                    <a:avLst/>
                  </a:prstGeom>
                </pic:spPr>
              </pic:pic>
            </a:graphicData>
          </a:graphic>
        </wp:inline>
      </w:drawing>
    </w:r>
  </w:p>
  <w:p w:rsidR="00CA68F3" w:rsidRDefault="00CA68F3" w:rsidP="000B4C6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40540"/>
    <w:multiLevelType w:val="hybridMultilevel"/>
    <w:tmpl w:val="45C2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51"/>
    <w:rsid w:val="0003426E"/>
    <w:rsid w:val="00074821"/>
    <w:rsid w:val="000B4C69"/>
    <w:rsid w:val="0010112A"/>
    <w:rsid w:val="00141C6C"/>
    <w:rsid w:val="00164F01"/>
    <w:rsid w:val="00165070"/>
    <w:rsid w:val="001731A5"/>
    <w:rsid w:val="001A513C"/>
    <w:rsid w:val="001D2342"/>
    <w:rsid w:val="0022595A"/>
    <w:rsid w:val="002A6151"/>
    <w:rsid w:val="002B0E6A"/>
    <w:rsid w:val="00335A44"/>
    <w:rsid w:val="00386DE4"/>
    <w:rsid w:val="003A7674"/>
    <w:rsid w:val="00412895"/>
    <w:rsid w:val="004443C0"/>
    <w:rsid w:val="00485F75"/>
    <w:rsid w:val="004C7FA9"/>
    <w:rsid w:val="004E1870"/>
    <w:rsid w:val="004E5082"/>
    <w:rsid w:val="005347B6"/>
    <w:rsid w:val="00577D16"/>
    <w:rsid w:val="005A22A4"/>
    <w:rsid w:val="00600AB8"/>
    <w:rsid w:val="00622AFD"/>
    <w:rsid w:val="00636BEB"/>
    <w:rsid w:val="0065224C"/>
    <w:rsid w:val="006705D9"/>
    <w:rsid w:val="006944CE"/>
    <w:rsid w:val="006B2496"/>
    <w:rsid w:val="00701A00"/>
    <w:rsid w:val="00753A08"/>
    <w:rsid w:val="00761CD7"/>
    <w:rsid w:val="0077414D"/>
    <w:rsid w:val="007B2F3A"/>
    <w:rsid w:val="00877456"/>
    <w:rsid w:val="00884DD2"/>
    <w:rsid w:val="008C16FD"/>
    <w:rsid w:val="008D33FF"/>
    <w:rsid w:val="00951771"/>
    <w:rsid w:val="00976EC5"/>
    <w:rsid w:val="009B28F2"/>
    <w:rsid w:val="009F6D20"/>
    <w:rsid w:val="00A47296"/>
    <w:rsid w:val="00B20A9F"/>
    <w:rsid w:val="00B86F9E"/>
    <w:rsid w:val="00B9216A"/>
    <w:rsid w:val="00B92EE5"/>
    <w:rsid w:val="00C27AF8"/>
    <w:rsid w:val="00CA68F3"/>
    <w:rsid w:val="00CD5F8D"/>
    <w:rsid w:val="00CE67D2"/>
    <w:rsid w:val="00D86E8B"/>
    <w:rsid w:val="00E41FF2"/>
    <w:rsid w:val="00E67A5A"/>
    <w:rsid w:val="00EE3E01"/>
    <w:rsid w:val="00F10798"/>
    <w:rsid w:val="00F54752"/>
    <w:rsid w:val="00F64B06"/>
    <w:rsid w:val="00F8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576EB3C-3EF8-43D1-87EB-9EF9A1EC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C69"/>
  </w:style>
  <w:style w:type="paragraph" w:styleId="Footer">
    <w:name w:val="footer"/>
    <w:basedOn w:val="Normal"/>
    <w:link w:val="FooterChar"/>
    <w:uiPriority w:val="99"/>
    <w:unhideWhenUsed/>
    <w:rsid w:val="000B4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C69"/>
  </w:style>
  <w:style w:type="character" w:styleId="Hyperlink">
    <w:name w:val="Hyperlink"/>
    <w:basedOn w:val="DefaultParagraphFont"/>
    <w:uiPriority w:val="99"/>
    <w:unhideWhenUsed/>
    <w:rsid w:val="0022595A"/>
    <w:rPr>
      <w:color w:val="0563C1" w:themeColor="hyperlink"/>
      <w:u w:val="single"/>
    </w:rPr>
  </w:style>
  <w:style w:type="paragraph" w:styleId="ListParagraph">
    <w:name w:val="List Paragraph"/>
    <w:basedOn w:val="Normal"/>
    <w:uiPriority w:val="34"/>
    <w:qFormat/>
    <w:rsid w:val="00F8253A"/>
    <w:pPr>
      <w:ind w:left="720"/>
      <w:contextualSpacing/>
    </w:pPr>
  </w:style>
  <w:style w:type="character" w:styleId="FollowedHyperlink">
    <w:name w:val="FollowedHyperlink"/>
    <w:basedOn w:val="DefaultParagraphFont"/>
    <w:uiPriority w:val="99"/>
    <w:semiHidden/>
    <w:unhideWhenUsed/>
    <w:rsid w:val="00976E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31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tewaycr.org/research/funded-clinical-trials/Blood-Cancer/Dr-Siddhartha-Mukherjee/6617" TargetMode="External"/><Relationship Id="rId13" Type="http://schemas.openxmlformats.org/officeDocument/2006/relationships/hyperlink" Target="https://www.gatewaycr.org/research/funded-clinical-trials/clinical-trial?id=6414" TargetMode="External"/><Relationship Id="rId18" Type="http://schemas.openxmlformats.org/officeDocument/2006/relationships/hyperlink" Target="https://www.gatewaycr.org/research/funded-clinical-trials/clinical-trial?id=6003" TargetMode="External"/><Relationship Id="rId26" Type="http://schemas.openxmlformats.org/officeDocument/2006/relationships/hyperlink" Target="https://www.gatewaycr.org/research/funded-clinical-trials/clinical-trial?id=6421"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gatewaycr.org/research/funded-clinical-trials/clinical-trial?id=615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tewaycr.org/research/funded-clinical-trials/clinical-trial?id=5750" TargetMode="External"/><Relationship Id="rId24" Type="http://schemas.openxmlformats.org/officeDocument/2006/relationships/hyperlink" Target="https://www.gatewaycr.org/research/funded-clinical-trials/clinical-trial?id=6047" TargetMode="External"/><Relationship Id="rId5" Type="http://schemas.openxmlformats.org/officeDocument/2006/relationships/footnotes" Target="footnotes.xml"/><Relationship Id="rId15" Type="http://schemas.openxmlformats.org/officeDocument/2006/relationships/hyperlink" Target="https://www.gatewaycr.org/research/funded-clinical-trials/clinical-trial?id=6179" TargetMode="External"/><Relationship Id="rId23" Type="http://schemas.openxmlformats.org/officeDocument/2006/relationships/image" Target="media/image9.jpeg"/><Relationship Id="rId28" Type="http://schemas.openxmlformats.org/officeDocument/2006/relationships/header" Target="header2.xml"/><Relationship Id="rId10" Type="http://schemas.openxmlformats.org/officeDocument/2006/relationships/hyperlink" Target="https://www.youtube.com/watch?v=hybNC56ISAU"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www.gatewaycr.org/research/funded-clinical-trials/clinical-trial?id=5908" TargetMode="External"/><Relationship Id="rId27" Type="http://schemas.openxmlformats.org/officeDocument/2006/relationships/header" Target="head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External IT</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Chicago Intern</dc:creator>
  <cp:keywords/>
  <dc:description/>
  <cp:lastModifiedBy>Kayley Ciocci</cp:lastModifiedBy>
  <cp:revision>4</cp:revision>
  <dcterms:created xsi:type="dcterms:W3CDTF">2016-08-24T15:03:00Z</dcterms:created>
  <dcterms:modified xsi:type="dcterms:W3CDTF">2016-08-24T17:28:00Z</dcterms:modified>
</cp:coreProperties>
</file>