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72461" w14:textId="77777777" w:rsidR="00A23750" w:rsidRDefault="007A34BC">
      <w:r w:rsidRPr="007A34BC">
        <w:rPr>
          <w:noProof/>
          <w:lang w:eastAsia="zh-TW"/>
        </w:rPr>
        <mc:AlternateContent>
          <mc:Choice Requires="wps">
            <w:drawing>
              <wp:anchor distT="0" distB="0" distL="0" distR="0" simplePos="0" relativeHeight="251660288" behindDoc="0" locked="0" layoutInCell="1" allowOverlap="1" wp14:anchorId="300CD613" wp14:editId="777D516B">
                <wp:simplePos x="0" y="0"/>
                <wp:positionH relativeFrom="column">
                  <wp:posOffset>3876675</wp:posOffset>
                </wp:positionH>
                <wp:positionV relativeFrom="line">
                  <wp:posOffset>504825</wp:posOffset>
                </wp:positionV>
                <wp:extent cx="1485900" cy="885825"/>
                <wp:effectExtent l="0" t="0" r="0" b="9525"/>
                <wp:wrapNone/>
                <wp:docPr id="1073741826" name="officeArt object"/>
                <wp:cNvGraphicFramePr/>
                <a:graphic xmlns:a="http://schemas.openxmlformats.org/drawingml/2006/main">
                  <a:graphicData uri="http://schemas.microsoft.com/office/word/2010/wordprocessingShape">
                    <wps:wsp>
                      <wps:cNvSpPr/>
                      <wps:spPr>
                        <a:xfrm>
                          <a:off x="0" y="0"/>
                          <a:ext cx="1485900" cy="885825"/>
                        </a:xfrm>
                        <a:prstGeom prst="rect">
                          <a:avLst/>
                        </a:prstGeom>
                        <a:noFill/>
                        <a:ln w="12700" cap="flat">
                          <a:noFill/>
                          <a:miter lim="400000"/>
                        </a:ln>
                        <a:effectLst/>
                      </wps:spPr>
                      <wps:txbx>
                        <w:txbxContent>
                          <w:p w14:paraId="3968A0F2" w14:textId="77777777" w:rsidR="005C6687" w:rsidRDefault="005C6687" w:rsidP="007A34BC">
                            <w:pPr>
                              <w:spacing w:after="0"/>
                              <w:rPr>
                                <w:rFonts w:ascii="Arial" w:eastAsia="Arial" w:hAnsi="Arial" w:cs="Arial"/>
                                <w:b/>
                                <w:bCs/>
                                <w:lang w:val="pt-PT"/>
                              </w:rPr>
                            </w:pPr>
                            <w:r>
                              <w:rPr>
                                <w:rFonts w:ascii="Arial"/>
                                <w:b/>
                                <w:bCs/>
                                <w:lang w:val="pt-PT"/>
                              </w:rPr>
                              <w:t>Media Contact:</w:t>
                            </w:r>
                          </w:p>
                          <w:p w14:paraId="7DF34458" w14:textId="77777777" w:rsidR="005C6687" w:rsidRDefault="005C6687" w:rsidP="007A34BC">
                            <w:pPr>
                              <w:spacing w:after="0"/>
                              <w:rPr>
                                <w:rFonts w:ascii="Arial" w:eastAsia="Arial" w:hAnsi="Arial" w:cs="Arial"/>
                                <w:b/>
                                <w:bCs/>
                                <w:sz w:val="18"/>
                                <w:szCs w:val="18"/>
                                <w:lang w:val="pt-PT"/>
                              </w:rPr>
                            </w:pPr>
                            <w:r>
                              <w:rPr>
                                <w:rFonts w:ascii="Arial"/>
                                <w:b/>
                                <w:bCs/>
                                <w:sz w:val="18"/>
                                <w:szCs w:val="18"/>
                                <w:lang w:val="pt-PT"/>
                              </w:rPr>
                              <w:t>Jane Lui</w:t>
                            </w:r>
                          </w:p>
                          <w:p w14:paraId="7891DB67" w14:textId="77777777" w:rsidR="005C6687" w:rsidRDefault="005C6687" w:rsidP="007A34BC">
                            <w:pPr>
                              <w:spacing w:after="0"/>
                              <w:rPr>
                                <w:rFonts w:ascii="Arial" w:eastAsia="Arial" w:hAnsi="Arial" w:cs="Arial"/>
                                <w:b/>
                                <w:bCs/>
                                <w:sz w:val="18"/>
                                <w:szCs w:val="18"/>
                                <w:lang w:val="pt-PT"/>
                              </w:rPr>
                            </w:pPr>
                            <w:r>
                              <w:rPr>
                                <w:rFonts w:ascii="Arial"/>
                                <w:b/>
                                <w:bCs/>
                                <w:sz w:val="18"/>
                                <w:szCs w:val="18"/>
                                <w:lang w:val="pt-PT"/>
                              </w:rPr>
                              <w:t>VIZ Media, LLC</w:t>
                            </w:r>
                          </w:p>
                          <w:p w14:paraId="0E9AECF1" w14:textId="77777777" w:rsidR="005C6687" w:rsidRDefault="005C6687" w:rsidP="007A34BC">
                            <w:pPr>
                              <w:spacing w:after="0"/>
                              <w:rPr>
                                <w:rFonts w:ascii="Arial" w:eastAsia="Arial" w:hAnsi="Arial" w:cs="Arial"/>
                                <w:b/>
                                <w:bCs/>
                                <w:sz w:val="18"/>
                                <w:szCs w:val="18"/>
                              </w:rPr>
                            </w:pPr>
                            <w:r>
                              <w:rPr>
                                <w:rFonts w:ascii="Arial"/>
                                <w:b/>
                                <w:bCs/>
                                <w:sz w:val="18"/>
                                <w:szCs w:val="18"/>
                              </w:rPr>
                              <w:t>jane.lui@viz.com</w:t>
                            </w:r>
                          </w:p>
                          <w:p w14:paraId="68808A07" w14:textId="77777777" w:rsidR="005C6687" w:rsidRDefault="005C6687" w:rsidP="007A34BC">
                            <w:pPr>
                              <w:spacing w:after="0"/>
                            </w:pPr>
                            <w:r>
                              <w:rPr>
                                <w:rFonts w:ascii="Arial"/>
                                <w:b/>
                                <w:bCs/>
                                <w:sz w:val="18"/>
                                <w:szCs w:val="18"/>
                              </w:rPr>
                              <w:t>(415) 546-7073 x176</w:t>
                            </w:r>
                          </w:p>
                        </w:txbxContent>
                      </wps:txbx>
                      <wps:bodyPr wrap="square" lIns="12700" tIns="12700" rIns="12700" bIns="12700" numCol="1" anchor="t">
                        <a:noAutofit/>
                      </wps:bodyPr>
                    </wps:wsp>
                  </a:graphicData>
                </a:graphic>
              </wp:anchor>
            </w:drawing>
          </mc:Choice>
          <mc:Fallback>
            <w:pict>
              <v:rect w14:anchorId="379C86D2" id="officeArt object" o:spid="_x0000_s1026" style="position:absolute;margin-left:305.25pt;margin-top:39.75pt;width:117pt;height:69.7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" filled="f" stroked="f" strokeweight="1pt">
                <v:stroke miterlimit="4"/>
                <v:textbox inset="1pt,1pt,1pt,1pt">
                  <w:txbxContent>
                    <w:p w:rsidR="007A34BC" w:rsidRDefault="007A34BC" w:rsidP="007A34BC">
                      <w:pPr>
                        <w:spacing w:after="0"/>
                        <w:rPr>
                          <w:rFonts w:ascii="Arial" w:eastAsia="Arial" w:hAnsi="Arial" w:cs="Arial"/>
                          <w:b/>
                          <w:bCs/>
                          <w:lang w:val="pt-PT"/>
                        </w:rPr>
                      </w:pPr>
                      <w:r>
                        <w:rPr>
                          <w:rFonts w:ascii="Arial"/>
                          <w:b/>
                          <w:bCs/>
                          <w:lang w:val="pt-PT"/>
                        </w:rPr>
                        <w:t>Media Contact:</w:t>
                      </w:r>
                    </w:p>
                    <w:p w:rsidR="007A34BC" w:rsidRDefault="00632F58" w:rsidP="007A34BC">
                      <w:pPr>
                        <w:spacing w:after="0"/>
                        <w:rPr>
                          <w:rFonts w:ascii="Arial" w:eastAsia="Arial" w:hAnsi="Arial" w:cs="Arial"/>
                          <w:b/>
                          <w:bCs/>
                          <w:sz w:val="18"/>
                          <w:szCs w:val="18"/>
                          <w:lang w:val="pt-PT"/>
                        </w:rPr>
                      </w:pPr>
                      <w:r>
                        <w:rPr>
                          <w:rFonts w:ascii="Arial"/>
                          <w:b/>
                          <w:bCs/>
                          <w:sz w:val="18"/>
                          <w:szCs w:val="18"/>
                          <w:lang w:val="pt-PT"/>
                        </w:rPr>
                        <w:t>Jane Lui</w:t>
                      </w:r>
                    </w:p>
                    <w:p w:rsidR="007A34BC" w:rsidRDefault="00632F58" w:rsidP="007A34BC">
                      <w:pPr>
                        <w:spacing w:after="0"/>
                        <w:rPr>
                          <w:rFonts w:ascii="Arial" w:eastAsia="Arial" w:hAnsi="Arial" w:cs="Arial"/>
                          <w:b/>
                          <w:bCs/>
                          <w:sz w:val="18"/>
                          <w:szCs w:val="18"/>
                          <w:lang w:val="pt-PT"/>
                        </w:rPr>
                      </w:pPr>
                      <w:r>
                        <w:rPr>
                          <w:rFonts w:ascii="Arial"/>
                          <w:b/>
                          <w:bCs/>
                          <w:sz w:val="18"/>
                          <w:szCs w:val="18"/>
                          <w:lang w:val="pt-PT"/>
                        </w:rPr>
                        <w:t>VIZ Media, LLC</w:t>
                      </w:r>
                    </w:p>
                    <w:p w:rsidR="007A34BC" w:rsidRDefault="00632F58" w:rsidP="007A34BC">
                      <w:pPr>
                        <w:spacing w:after="0"/>
                        <w:rPr>
                          <w:rFonts w:ascii="Arial" w:eastAsia="Arial" w:hAnsi="Arial" w:cs="Arial"/>
                          <w:b/>
                          <w:bCs/>
                          <w:sz w:val="18"/>
                          <w:szCs w:val="18"/>
                        </w:rPr>
                      </w:pPr>
                      <w:r>
                        <w:rPr>
                          <w:rFonts w:ascii="Arial"/>
                          <w:b/>
                          <w:bCs/>
                          <w:sz w:val="18"/>
                          <w:szCs w:val="18"/>
                        </w:rPr>
                        <w:t>jane.lui@viz.com</w:t>
                      </w:r>
                    </w:p>
                    <w:p w:rsidR="007A34BC" w:rsidRDefault="007A34BC" w:rsidP="007A34BC">
                      <w:pPr>
                        <w:spacing w:after="0"/>
                      </w:pPr>
                      <w:r>
                        <w:rPr>
                          <w:rFonts w:ascii="Arial"/>
                          <w:b/>
                          <w:bCs/>
                          <w:sz w:val="18"/>
                          <w:szCs w:val="18"/>
                        </w:rPr>
                        <w:t>(</w:t>
                      </w:r>
                      <w:r w:rsidR="00632F58">
                        <w:rPr>
                          <w:rFonts w:ascii="Arial"/>
                          <w:b/>
                          <w:bCs/>
                          <w:sz w:val="18"/>
                          <w:szCs w:val="18"/>
                        </w:rPr>
                        <w:t>415) 546-7073 x176</w:t>
                      </w:r>
                    </w:p>
                  </w:txbxContent>
                </v:textbox>
                <w10:wrap anchory="line"/>
              </v:rect>
            </w:pict>
          </mc:Fallback>
        </mc:AlternateContent>
      </w:r>
      <w:r w:rsidRPr="007A34BC">
        <w:rPr>
          <w:noProof/>
          <w:lang w:eastAsia="zh-TW"/>
        </w:rPr>
        <mc:AlternateContent>
          <mc:Choice Requires="wps">
            <w:drawing>
              <wp:anchor distT="0" distB="0" distL="0" distR="0" simplePos="0" relativeHeight="251659264" behindDoc="0" locked="0" layoutInCell="1" allowOverlap="1" wp14:anchorId="1DA970C2" wp14:editId="085771C3">
                <wp:simplePos x="0" y="0"/>
                <wp:positionH relativeFrom="column">
                  <wp:posOffset>3057525</wp:posOffset>
                </wp:positionH>
                <wp:positionV relativeFrom="line">
                  <wp:posOffset>-142875</wp:posOffset>
                </wp:positionV>
                <wp:extent cx="3221355" cy="55308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3221355" cy="553085"/>
                        </a:xfrm>
                        <a:prstGeom prst="rect">
                          <a:avLst/>
                        </a:prstGeom>
                        <a:noFill/>
                        <a:ln w="12700" cap="flat">
                          <a:noFill/>
                          <a:miter lim="400000"/>
                        </a:ln>
                        <a:effectLst/>
                      </wps:spPr>
                      <wps:txbx>
                        <w:txbxContent>
                          <w:p w14:paraId="6B19E6BE" w14:textId="77777777" w:rsidR="005C6687" w:rsidRDefault="005C6687" w:rsidP="007A34BC">
                            <w:pPr>
                              <w:spacing w:after="0"/>
                              <w:jc w:val="center"/>
                            </w:pPr>
                            <w:r>
                              <w:rPr>
                                <w:rFonts w:ascii="Arial"/>
                                <w:b/>
                                <w:bCs/>
                                <w:sz w:val="52"/>
                                <w:szCs w:val="52"/>
                              </w:rPr>
                              <w:t>PRESS RELEASE</w:t>
                            </w:r>
                          </w:p>
                        </w:txbxContent>
                      </wps:txbx>
                      <wps:bodyPr wrap="square" lIns="12700" tIns="12700" rIns="12700" bIns="12700" numCol="1" anchor="t">
                        <a:noAutofit/>
                      </wps:bodyPr>
                    </wps:wsp>
                  </a:graphicData>
                </a:graphic>
              </wp:anchor>
            </w:drawing>
          </mc:Choice>
          <mc:Fallback>
            <w:pict>
              <v:rect w14:anchorId="4F8566C6" id="_x0000_s1027" style="position:absolute;margin-left:240.75pt;margin-top:-11.25pt;width:253.65pt;height:43.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" filled="f" stroked="f" strokeweight="1pt">
                <v:stroke miterlimit="4"/>
                <v:textbox inset="1pt,1pt,1pt,1pt">
                  <w:txbxContent>
                    <w:p w:rsidR="007A34BC" w:rsidRDefault="007A34BC" w:rsidP="007A34BC">
                      <w:pPr>
                        <w:spacing w:after="0"/>
                        <w:jc w:val="center"/>
                      </w:pPr>
                      <w:r>
                        <w:rPr>
                          <w:rFonts w:ascii="Arial"/>
                          <w:b/>
                          <w:bCs/>
                          <w:sz w:val="52"/>
                          <w:szCs w:val="52"/>
                        </w:rPr>
                        <w:t>PRESS RELEASE</w:t>
                      </w:r>
                    </w:p>
                  </w:txbxContent>
                </v:textbox>
                <w10:wrap anchory="line"/>
              </v:rect>
            </w:pict>
          </mc:Fallback>
        </mc:AlternateContent>
      </w:r>
      <w:r w:rsidRPr="00355C46">
        <w:rPr>
          <w:rFonts w:ascii="Verdana" w:eastAsia="Verdana" w:hAnsi="Verdana" w:cs="Verdana"/>
          <w:noProof/>
          <w:lang w:eastAsia="zh-TW"/>
        </w:rPr>
        <w:drawing>
          <wp:inline distT="0" distB="0" distL="0" distR="0" wp14:anchorId="1DB3EA8F" wp14:editId="1A3A2394">
            <wp:extent cx="2743200" cy="533400"/>
            <wp:effectExtent l="0" t="0" r="0" b="0"/>
            <wp:docPr id="1073741827" name="officeArt object" descr="C:\Users\Erik\Desktop\VIZ_Media-Horizontal-300.jpg"/>
            <wp:cNvGraphicFramePr/>
            <a:graphic xmlns:a="http://schemas.openxmlformats.org/drawingml/2006/main">
              <a:graphicData uri="http://schemas.openxmlformats.org/drawingml/2006/picture">
                <pic:pic xmlns:pic="http://schemas.openxmlformats.org/drawingml/2006/picture">
                  <pic:nvPicPr>
                    <pic:cNvPr id="1073741827" name="image1.jpg" descr="C:\Users\Erik\Desktop\VIZ_Media-Horizontal-300.jpg"/>
                    <pic:cNvPicPr/>
                  </pic:nvPicPr>
                  <pic:blipFill>
                    <a:blip r:embed="rId7">
                      <a:extLst/>
                    </a:blip>
                    <a:stretch>
                      <a:fillRect/>
                    </a:stretch>
                  </pic:blipFill>
                  <pic:spPr>
                    <a:xfrm>
                      <a:off x="0" y="0"/>
                      <a:ext cx="2743200" cy="533400"/>
                    </a:xfrm>
                    <a:prstGeom prst="rect">
                      <a:avLst/>
                    </a:prstGeom>
                    <a:ln w="12700" cap="flat">
                      <a:noFill/>
                      <a:miter lim="400000"/>
                    </a:ln>
                    <a:effectLst/>
                  </pic:spPr>
                </pic:pic>
              </a:graphicData>
            </a:graphic>
          </wp:inline>
        </w:drawing>
      </w:r>
      <w:r>
        <w:tab/>
      </w:r>
    </w:p>
    <w:p w14:paraId="601B71C1" w14:textId="77777777" w:rsidR="007A34BC" w:rsidRDefault="007A34BC"/>
    <w:p w14:paraId="17E7F51F" w14:textId="77777777" w:rsidR="007A34BC" w:rsidRDefault="007A34BC"/>
    <w:p w14:paraId="38B37157" w14:textId="77777777" w:rsidR="007A34BC" w:rsidRDefault="007A34BC"/>
    <w:p w14:paraId="570FF098" w14:textId="0E7DF4FF" w:rsidR="007A34BC" w:rsidRDefault="004F645E" w:rsidP="007A34BC">
      <w:pPr>
        <w:pStyle w:val="NormalWeb"/>
        <w:spacing w:before="0" w:beforeAutospacing="0" w:after="0" w:afterAutospacing="0"/>
        <w:jc w:val="both"/>
        <w:rPr>
          <w:rFonts w:ascii="Verdana" w:hAnsi="Verdana"/>
          <w:b/>
          <w:bCs/>
          <w:color w:val="000000"/>
          <w:u w:val="single"/>
        </w:rPr>
      </w:pPr>
      <w:r>
        <w:rPr>
          <w:rFonts w:ascii="Verdana" w:hAnsi="Verdana"/>
          <w:b/>
          <w:bCs/>
          <w:color w:val="000000"/>
          <w:u w:val="single"/>
        </w:rPr>
        <w:t>FOR IMMEDIATE RELEASE</w:t>
      </w:r>
    </w:p>
    <w:p w14:paraId="198DD6D4" w14:textId="77777777" w:rsidR="007A34BC" w:rsidRDefault="007A34BC" w:rsidP="007A34BC">
      <w:pPr>
        <w:pStyle w:val="NormalWeb"/>
        <w:spacing w:before="0" w:beforeAutospacing="0" w:after="0" w:afterAutospacing="0"/>
        <w:jc w:val="both"/>
        <w:rPr>
          <w:rFonts w:ascii="Verdana" w:hAnsi="Verdana"/>
          <w:b/>
          <w:bCs/>
          <w:color w:val="000000"/>
          <w:u w:val="single"/>
        </w:rPr>
      </w:pPr>
    </w:p>
    <w:p w14:paraId="71775429" w14:textId="77777777" w:rsidR="007A34BC" w:rsidRDefault="007A34BC" w:rsidP="00216676">
      <w:pPr>
        <w:pStyle w:val="BodyText"/>
      </w:pPr>
      <w:r>
        <w:t xml:space="preserve">VIZ MEDIA </w:t>
      </w:r>
      <w:r w:rsidR="00216676">
        <w:t xml:space="preserve">RELEASES </w:t>
      </w:r>
      <w:r w:rsidR="00216676" w:rsidRPr="00216676">
        <w:rPr>
          <w:i/>
        </w:rPr>
        <w:t>SUSHI: JIRO GASTRONOMY</w:t>
      </w:r>
    </w:p>
    <w:p w14:paraId="09E49E3C" w14:textId="77777777" w:rsidR="007A34BC" w:rsidRDefault="007A34BC" w:rsidP="007A34BC">
      <w:pPr>
        <w:pStyle w:val="BodyText"/>
        <w:rPr>
          <w:sz w:val="22"/>
          <w:szCs w:val="22"/>
        </w:rPr>
      </w:pPr>
    </w:p>
    <w:p w14:paraId="229728A8" w14:textId="63AA4023" w:rsidR="00216676" w:rsidRPr="00F83452" w:rsidRDefault="00216676" w:rsidP="00216676">
      <w:pPr>
        <w:pStyle w:val="Body"/>
        <w:spacing w:after="0" w:line="240" w:lineRule="auto"/>
        <w:jc w:val="center"/>
        <w:rPr>
          <w:rFonts w:ascii="Verdana" w:eastAsia="Verdana" w:hAnsi="Verdana" w:cs="Verdana"/>
          <w:i/>
          <w:iCs/>
          <w:sz w:val="28"/>
          <w:szCs w:val="28"/>
        </w:rPr>
      </w:pPr>
      <w:r>
        <w:rPr>
          <w:rFonts w:ascii="Verdana" w:hAnsi="Verdana"/>
          <w:i/>
          <w:iCs/>
          <w:sz w:val="28"/>
          <w:szCs w:val="28"/>
        </w:rPr>
        <w:t xml:space="preserve">Concise And Comprehensive Guidebook </w:t>
      </w:r>
      <w:r w:rsidR="00054B09">
        <w:rPr>
          <w:rFonts w:ascii="Verdana" w:hAnsi="Verdana"/>
          <w:i/>
          <w:iCs/>
          <w:sz w:val="28"/>
          <w:szCs w:val="28"/>
        </w:rPr>
        <w:t xml:space="preserve">By </w:t>
      </w:r>
      <w:r>
        <w:rPr>
          <w:rFonts w:ascii="Verdana" w:hAnsi="Verdana"/>
          <w:i/>
          <w:iCs/>
          <w:sz w:val="28"/>
          <w:szCs w:val="28"/>
        </w:rPr>
        <w:t xml:space="preserve">Japan’s Most Famous Sushi Chef </w:t>
      </w:r>
      <w:r w:rsidR="00A81FDF">
        <w:rPr>
          <w:rFonts w:ascii="Verdana" w:hAnsi="Verdana"/>
          <w:i/>
          <w:iCs/>
          <w:sz w:val="28"/>
          <w:szCs w:val="28"/>
        </w:rPr>
        <w:t xml:space="preserve">Is </w:t>
      </w:r>
      <w:r>
        <w:rPr>
          <w:rFonts w:ascii="Verdana" w:hAnsi="Verdana"/>
          <w:i/>
          <w:iCs/>
          <w:sz w:val="28"/>
          <w:szCs w:val="28"/>
        </w:rPr>
        <w:t xml:space="preserve">A Vivid Must-Read For Lovers Of Japanese </w:t>
      </w:r>
      <w:r w:rsidR="00ED484D">
        <w:rPr>
          <w:rFonts w:ascii="Verdana" w:hAnsi="Verdana"/>
          <w:i/>
          <w:iCs/>
          <w:sz w:val="28"/>
          <w:szCs w:val="28"/>
        </w:rPr>
        <w:t>Cuisine</w:t>
      </w:r>
    </w:p>
    <w:p w14:paraId="1BFF8C1A" w14:textId="77777777" w:rsidR="007A34BC" w:rsidRDefault="007A34BC" w:rsidP="007A34BC">
      <w:pPr>
        <w:spacing w:after="0" w:line="240" w:lineRule="auto"/>
        <w:jc w:val="both"/>
        <w:rPr>
          <w:rFonts w:ascii="Verdana" w:hAnsi="Verdana"/>
          <w:b/>
          <w:bCs/>
        </w:rPr>
      </w:pPr>
    </w:p>
    <w:p w14:paraId="35AE7778" w14:textId="758E3D9E" w:rsidR="007A34BC" w:rsidRPr="0069467C" w:rsidRDefault="007A34BC" w:rsidP="0069467C">
      <w:pPr>
        <w:spacing w:after="0" w:line="240" w:lineRule="auto"/>
        <w:jc w:val="both"/>
        <w:rPr>
          <w:rFonts w:ascii="Verdana" w:hAnsi="Verdana"/>
        </w:rPr>
      </w:pPr>
      <w:r w:rsidRPr="0069467C">
        <w:rPr>
          <w:rFonts w:ascii="Verdana" w:hAnsi="Verdana"/>
          <w:b/>
          <w:bCs/>
        </w:rPr>
        <w:t xml:space="preserve">San Francisco, CA, </w:t>
      </w:r>
      <w:r w:rsidR="004F645E">
        <w:rPr>
          <w:rFonts w:ascii="Verdana" w:hAnsi="Verdana"/>
          <w:b/>
          <w:bCs/>
        </w:rPr>
        <w:t>September 14, 2016</w:t>
      </w:r>
      <w:r w:rsidRPr="0069467C">
        <w:rPr>
          <w:rFonts w:ascii="Verdana" w:hAnsi="Verdana"/>
          <w:b/>
          <w:bCs/>
        </w:rPr>
        <w:t xml:space="preserve"> –</w:t>
      </w:r>
      <w:r w:rsidRPr="0069467C">
        <w:rPr>
          <w:rFonts w:ascii="Verdana" w:hAnsi="Verdana"/>
        </w:rPr>
        <w:t xml:space="preserve"> VIZ Media, LLC (VIZ Media),</w:t>
      </w:r>
      <w:r w:rsidRPr="0069467C">
        <w:rPr>
          <w:rFonts w:ascii="Verdana" w:hAnsi="Verdana"/>
          <w:b/>
          <w:bCs/>
          <w:i/>
          <w:iCs/>
        </w:rPr>
        <w:t xml:space="preserve"> </w:t>
      </w:r>
      <w:r w:rsidRPr="0069467C">
        <w:rPr>
          <w:rFonts w:ascii="Verdana" w:hAnsi="Verdana"/>
        </w:rPr>
        <w:t xml:space="preserve">a </w:t>
      </w:r>
      <w:r w:rsidRPr="0069467C">
        <w:rPr>
          <w:rFonts w:ascii="Verdana" w:hAnsi="Verdana"/>
          <w:color w:val="000000"/>
        </w:rPr>
        <w:t xml:space="preserve">premier company in the fields of publishing, animation distribution, and global entertainment licensing, delivers a </w:t>
      </w:r>
      <w:r w:rsidR="005A36F1">
        <w:rPr>
          <w:rFonts w:ascii="Verdana" w:hAnsi="Verdana"/>
          <w:color w:val="000000"/>
        </w:rPr>
        <w:t xml:space="preserve">mouth-watering guide to sushi </w:t>
      </w:r>
      <w:r w:rsidRPr="0069467C">
        <w:rPr>
          <w:rFonts w:ascii="Verdana" w:hAnsi="Verdana"/>
          <w:color w:val="000000"/>
        </w:rPr>
        <w:t xml:space="preserve">with the release of </w:t>
      </w:r>
      <w:r w:rsidRPr="0069467C">
        <w:rPr>
          <w:rFonts w:ascii="Verdana" w:hAnsi="Verdana"/>
        </w:rPr>
        <w:t>SUSHI: JIRO GASTRONOMY on October 11</w:t>
      </w:r>
      <w:r w:rsidRPr="0069467C">
        <w:rPr>
          <w:rFonts w:ascii="Verdana" w:hAnsi="Verdana"/>
          <w:vertAlign w:val="superscript"/>
        </w:rPr>
        <w:t>th</w:t>
      </w:r>
      <w:r w:rsidRPr="0069467C">
        <w:rPr>
          <w:rFonts w:ascii="Verdana" w:hAnsi="Verdana"/>
        </w:rPr>
        <w:t>.</w:t>
      </w:r>
    </w:p>
    <w:p w14:paraId="012A0F03" w14:textId="77777777" w:rsidR="007A34BC" w:rsidRPr="0069467C" w:rsidRDefault="007A34BC" w:rsidP="0069467C">
      <w:pPr>
        <w:spacing w:after="0" w:line="240" w:lineRule="auto"/>
        <w:jc w:val="both"/>
        <w:rPr>
          <w:rFonts w:ascii="Verdana" w:hAnsi="Verdana"/>
        </w:rPr>
      </w:pPr>
    </w:p>
    <w:p w14:paraId="458EA674" w14:textId="32DCA520" w:rsidR="007A34BC" w:rsidRPr="0069467C" w:rsidRDefault="007A34BC" w:rsidP="0069467C">
      <w:pPr>
        <w:spacing w:after="0" w:line="240" w:lineRule="auto"/>
        <w:jc w:val="both"/>
        <w:rPr>
          <w:rFonts w:ascii="Verdana" w:hAnsi="Verdana"/>
          <w:color w:val="222222"/>
        </w:rPr>
      </w:pPr>
      <w:r w:rsidRPr="0069467C">
        <w:rPr>
          <w:rFonts w:ascii="Verdana" w:hAnsi="Verdana" w:cs="Arial"/>
        </w:rPr>
        <w:t>SUSHI: JIRO GASTRONOMY</w:t>
      </w:r>
      <w:r w:rsidRPr="0069467C">
        <w:rPr>
          <w:rFonts w:ascii="Verdana" w:hAnsi="Verdana"/>
          <w:color w:val="222222"/>
        </w:rPr>
        <w:t xml:space="preserve"> is </w:t>
      </w:r>
      <w:r w:rsidR="00054B09">
        <w:rPr>
          <w:rFonts w:ascii="Verdana" w:hAnsi="Verdana"/>
          <w:color w:val="222222"/>
        </w:rPr>
        <w:t xml:space="preserve">a </w:t>
      </w:r>
      <w:r w:rsidRPr="0069467C">
        <w:rPr>
          <w:rFonts w:ascii="Verdana" w:hAnsi="Verdana" w:cs="Arial"/>
        </w:rPr>
        <w:t xml:space="preserve">unique new culinary guidebook </w:t>
      </w:r>
      <w:r w:rsidRPr="0069467C">
        <w:rPr>
          <w:rFonts w:ascii="Verdana" w:hAnsi="Verdana"/>
          <w:color w:val="222222"/>
        </w:rPr>
        <w:t xml:space="preserve">that presents an extraordinary journey through the delectable seasonal offerings at Japan’s most famous sushi restaurant, Sushi </w:t>
      </w:r>
      <w:proofErr w:type="spellStart"/>
      <w:r w:rsidRPr="0069467C">
        <w:rPr>
          <w:rFonts w:ascii="Verdana" w:hAnsi="Verdana"/>
          <w:color w:val="222222"/>
        </w:rPr>
        <w:t>Sukiyabashi</w:t>
      </w:r>
      <w:proofErr w:type="spellEnd"/>
      <w:r w:rsidRPr="0069467C">
        <w:rPr>
          <w:rFonts w:ascii="Verdana" w:hAnsi="Verdana"/>
          <w:color w:val="222222"/>
        </w:rPr>
        <w:t xml:space="preserve"> Jiro</w:t>
      </w:r>
      <w:r w:rsidR="00054B09">
        <w:rPr>
          <w:rFonts w:ascii="Verdana" w:hAnsi="Verdana"/>
          <w:color w:val="222222"/>
        </w:rPr>
        <w:t xml:space="preserve">, featured in the award-winning documentary film </w:t>
      </w:r>
      <w:r w:rsidR="00054B09">
        <w:rPr>
          <w:rFonts w:ascii="Verdana" w:hAnsi="Verdana"/>
          <w:i/>
          <w:color w:val="222222"/>
        </w:rPr>
        <w:t>Jiro Dreams of Sushi</w:t>
      </w:r>
      <w:r w:rsidRPr="0069467C">
        <w:rPr>
          <w:rFonts w:ascii="Verdana" w:hAnsi="Verdana"/>
          <w:color w:val="222222"/>
        </w:rPr>
        <w:t xml:space="preserve">. </w:t>
      </w:r>
      <w:r w:rsidR="0069467C" w:rsidRPr="0069467C">
        <w:rPr>
          <w:rFonts w:ascii="Verdana" w:hAnsi="Verdana" w:cs="Arial"/>
        </w:rPr>
        <w:t>SUSHI: JIRO GASTRONOMY will be released with a print MSRP of $</w:t>
      </w:r>
      <w:r w:rsidR="0069467C" w:rsidRPr="0069467C">
        <w:rPr>
          <w:rFonts w:ascii="Verdana" w:hAnsi="Verdana" w:cs="Helvetica"/>
          <w:color w:val="1A1A1A"/>
        </w:rPr>
        <w:t>14.99 US / $16.99 CAN.</w:t>
      </w:r>
    </w:p>
    <w:p w14:paraId="0C948B1C" w14:textId="77777777" w:rsidR="007A34BC" w:rsidRPr="0069467C" w:rsidRDefault="007A34BC" w:rsidP="0069467C">
      <w:pPr>
        <w:spacing w:after="0" w:line="240" w:lineRule="auto"/>
        <w:jc w:val="both"/>
        <w:rPr>
          <w:rFonts w:ascii="Verdana" w:hAnsi="Verdana"/>
        </w:rPr>
      </w:pPr>
    </w:p>
    <w:p w14:paraId="39A95D61" w14:textId="55B789BA" w:rsidR="007A34BC" w:rsidRPr="0069467C" w:rsidRDefault="007A34BC" w:rsidP="0069467C">
      <w:pPr>
        <w:spacing w:after="0" w:line="240" w:lineRule="auto"/>
        <w:jc w:val="both"/>
        <w:rPr>
          <w:rFonts w:ascii="Verdana" w:hAnsi="Verdana"/>
        </w:rPr>
      </w:pPr>
      <w:r w:rsidRPr="0069467C">
        <w:rPr>
          <w:rFonts w:ascii="Verdana" w:hAnsi="Verdana"/>
        </w:rPr>
        <w:t xml:space="preserve">Succinct yet comprehensive, this little jewel of a book takes you through the seasonal offerings at </w:t>
      </w:r>
      <w:r w:rsidR="00054B09">
        <w:rPr>
          <w:rFonts w:ascii="Verdana" w:hAnsi="Verdana"/>
        </w:rPr>
        <w:t xml:space="preserve">Jiro </w:t>
      </w:r>
      <w:r w:rsidRPr="0069467C">
        <w:rPr>
          <w:rFonts w:ascii="Verdana" w:hAnsi="Verdana"/>
        </w:rPr>
        <w:t xml:space="preserve">Ono’s famed </w:t>
      </w:r>
      <w:r w:rsidR="00216676">
        <w:rPr>
          <w:rFonts w:ascii="Verdana" w:hAnsi="Verdana"/>
        </w:rPr>
        <w:t xml:space="preserve">Tokyo </w:t>
      </w:r>
      <w:r w:rsidRPr="0069467C">
        <w:rPr>
          <w:rFonts w:ascii="Verdana" w:hAnsi="Verdana"/>
        </w:rPr>
        <w:t xml:space="preserve">restaurant, </w:t>
      </w:r>
      <w:proofErr w:type="spellStart"/>
      <w:r w:rsidRPr="0069467C">
        <w:rPr>
          <w:rFonts w:ascii="Verdana" w:hAnsi="Verdana"/>
        </w:rPr>
        <w:t>Sukiyabashi</w:t>
      </w:r>
      <w:proofErr w:type="spellEnd"/>
      <w:r w:rsidRPr="0069467C">
        <w:rPr>
          <w:rFonts w:ascii="Verdana" w:hAnsi="Verdana"/>
        </w:rPr>
        <w:t xml:space="preserve"> Jiro. Descriptions of each type of sushi, featuring commentary from master Ono, are accompanied by beautiful full-page photography. Readers can learn the seasons in which the sushi is best served, the correct methods of eating it with either fingers or chopsticks, and how and when to use condiments.</w:t>
      </w:r>
    </w:p>
    <w:p w14:paraId="31703286" w14:textId="77777777" w:rsidR="0069467C" w:rsidRPr="00216676" w:rsidRDefault="0069467C" w:rsidP="0069467C">
      <w:pPr>
        <w:spacing w:after="0" w:line="240" w:lineRule="auto"/>
        <w:jc w:val="both"/>
        <w:rPr>
          <w:rFonts w:ascii="Verdana" w:hAnsi="Verdana"/>
        </w:rPr>
      </w:pPr>
      <w:bookmarkStart w:id="0" w:name="_GoBack"/>
      <w:bookmarkEnd w:id="0"/>
    </w:p>
    <w:p w14:paraId="384F01D1" w14:textId="56AADF02" w:rsidR="0069467C" w:rsidRPr="00216676" w:rsidRDefault="0069467C" w:rsidP="0069467C">
      <w:pPr>
        <w:spacing w:after="0" w:line="240" w:lineRule="auto"/>
        <w:jc w:val="both"/>
        <w:rPr>
          <w:rFonts w:ascii="Verdana" w:hAnsi="Verdana"/>
        </w:rPr>
      </w:pPr>
      <w:r w:rsidRPr="00216676">
        <w:rPr>
          <w:rFonts w:ascii="Verdana" w:hAnsi="Verdana"/>
        </w:rPr>
        <w:t xml:space="preserve">“Compact, portable, and stylish, SUSHI: JIRO GASTRONOMY is the distillation of a lifetime’s worth of knowledge and a great companion for sushi lovers everywhere,” says </w:t>
      </w:r>
      <w:r w:rsidR="001243EF" w:rsidRPr="00E7035E">
        <w:rPr>
          <w:rFonts w:ascii="Verdana" w:hAnsi="Verdana"/>
          <w:color w:val="000000"/>
        </w:rPr>
        <w:t>Leyla Aker, VIZ Media Senior Vice President of Publishing</w:t>
      </w:r>
      <w:r w:rsidRPr="00216676">
        <w:rPr>
          <w:rFonts w:ascii="Verdana" w:hAnsi="Verdana"/>
        </w:rPr>
        <w:t>. “We have given this release a high</w:t>
      </w:r>
      <w:r w:rsidR="00054B09">
        <w:rPr>
          <w:rFonts w:ascii="Verdana" w:hAnsi="Verdana"/>
        </w:rPr>
        <w:t>-</w:t>
      </w:r>
      <w:r w:rsidRPr="00216676">
        <w:rPr>
          <w:rFonts w:ascii="Verdana" w:hAnsi="Verdana"/>
        </w:rPr>
        <w:t xml:space="preserve">quality presentation </w:t>
      </w:r>
      <w:r w:rsidR="00054B09">
        <w:rPr>
          <w:rFonts w:ascii="Verdana" w:hAnsi="Verdana"/>
        </w:rPr>
        <w:t>befitting</w:t>
      </w:r>
      <w:r w:rsidRPr="00216676">
        <w:rPr>
          <w:rFonts w:ascii="Verdana" w:hAnsi="Verdana"/>
        </w:rPr>
        <w:t xml:space="preserve"> the subject matter</w:t>
      </w:r>
      <w:r w:rsidR="00054B09">
        <w:rPr>
          <w:rFonts w:ascii="Verdana" w:hAnsi="Verdana"/>
        </w:rPr>
        <w:t>,</w:t>
      </w:r>
      <w:r w:rsidRPr="00216676">
        <w:rPr>
          <w:rFonts w:ascii="Verdana" w:hAnsi="Verdana"/>
        </w:rPr>
        <w:t xml:space="preserve"> with a gorgeous press-varnished book jacket, custom endpapers</w:t>
      </w:r>
      <w:r w:rsidR="00054B09">
        <w:rPr>
          <w:rFonts w:ascii="Verdana" w:hAnsi="Verdana"/>
        </w:rPr>
        <w:t>,</w:t>
      </w:r>
      <w:r w:rsidRPr="00216676">
        <w:rPr>
          <w:rFonts w:ascii="Verdana" w:hAnsi="Verdana"/>
        </w:rPr>
        <w:t xml:space="preserve"> and scores of mouth</w:t>
      </w:r>
      <w:r w:rsidR="00AB7B26">
        <w:rPr>
          <w:rFonts w:ascii="Verdana" w:hAnsi="Verdana"/>
        </w:rPr>
        <w:t>-</w:t>
      </w:r>
      <w:r w:rsidRPr="00216676">
        <w:rPr>
          <w:rFonts w:ascii="Verdana" w:hAnsi="Verdana"/>
        </w:rPr>
        <w:t>watering</w:t>
      </w:r>
      <w:r w:rsidR="00054B09">
        <w:rPr>
          <w:rFonts w:ascii="Verdana" w:hAnsi="Verdana"/>
        </w:rPr>
        <w:t>,</w:t>
      </w:r>
      <w:r w:rsidRPr="00216676">
        <w:rPr>
          <w:rFonts w:ascii="Verdana" w:hAnsi="Verdana"/>
        </w:rPr>
        <w:t xml:space="preserve"> full-color photos. This new release is a must-read for any fan of sushi</w:t>
      </w:r>
      <w:r w:rsidR="00054B09">
        <w:rPr>
          <w:rFonts w:ascii="Verdana" w:hAnsi="Verdana"/>
        </w:rPr>
        <w:t xml:space="preserve"> or lover of</w:t>
      </w:r>
      <w:r w:rsidRPr="00216676">
        <w:rPr>
          <w:rFonts w:ascii="Verdana" w:hAnsi="Verdana"/>
        </w:rPr>
        <w:t xml:space="preserve"> world</w:t>
      </w:r>
      <w:r w:rsidR="00054B09">
        <w:rPr>
          <w:rFonts w:ascii="Verdana" w:hAnsi="Verdana"/>
        </w:rPr>
        <w:t>-</w:t>
      </w:r>
      <w:r w:rsidRPr="00216676">
        <w:rPr>
          <w:rFonts w:ascii="Verdana" w:hAnsi="Verdana"/>
        </w:rPr>
        <w:t>class cuisine.”</w:t>
      </w:r>
    </w:p>
    <w:p w14:paraId="4A057F2C" w14:textId="77777777" w:rsidR="0069467C" w:rsidRPr="00216676" w:rsidRDefault="0069467C" w:rsidP="0069467C">
      <w:pPr>
        <w:spacing w:after="0" w:line="240" w:lineRule="auto"/>
        <w:jc w:val="both"/>
        <w:rPr>
          <w:rFonts w:ascii="Verdana" w:hAnsi="Verdana"/>
        </w:rPr>
      </w:pPr>
    </w:p>
    <w:p w14:paraId="4FECA96E" w14:textId="743A25D1" w:rsidR="007A34BC" w:rsidRPr="0069467C" w:rsidRDefault="0069467C" w:rsidP="0069467C">
      <w:pPr>
        <w:spacing w:after="0" w:line="240" w:lineRule="auto"/>
        <w:jc w:val="both"/>
        <w:rPr>
          <w:rFonts w:ascii="Verdana" w:hAnsi="Verdana"/>
        </w:rPr>
      </w:pPr>
      <w:r w:rsidRPr="00216676">
        <w:rPr>
          <w:rFonts w:ascii="Verdana" w:hAnsi="Verdana"/>
        </w:rPr>
        <w:t xml:space="preserve">Born in Shizuoka Prefecture on the coast of Japan, master chef Jiro Ono began apprenticing to become a sushi chef at a young age. In 1965 he opened Sushi </w:t>
      </w:r>
      <w:proofErr w:type="spellStart"/>
      <w:r w:rsidRPr="00216676">
        <w:rPr>
          <w:rFonts w:ascii="Verdana" w:hAnsi="Verdana"/>
        </w:rPr>
        <w:t>Sukiyabashi</w:t>
      </w:r>
      <w:proofErr w:type="spellEnd"/>
      <w:r w:rsidRPr="00216676">
        <w:rPr>
          <w:rFonts w:ascii="Verdana" w:hAnsi="Verdana"/>
        </w:rPr>
        <w:t xml:space="preserve"> Jiro, widely considered to be one of the best sushi restaurants in the world. In 2011 the chef and his restaurant bec</w:t>
      </w:r>
      <w:r w:rsidR="00AB7B26">
        <w:rPr>
          <w:rFonts w:ascii="Verdana" w:hAnsi="Verdana"/>
        </w:rPr>
        <w:t>a</w:t>
      </w:r>
      <w:r w:rsidRPr="00216676">
        <w:rPr>
          <w:rFonts w:ascii="Verdana" w:hAnsi="Verdana"/>
        </w:rPr>
        <w:t xml:space="preserve">me the subject of the award-winning documentary film </w:t>
      </w:r>
      <w:r w:rsidRPr="00216676">
        <w:rPr>
          <w:rFonts w:ascii="Verdana" w:hAnsi="Verdana"/>
          <w:i/>
        </w:rPr>
        <w:t>Jiro Dreams of Sushi</w:t>
      </w:r>
      <w:r w:rsidRPr="00216676">
        <w:rPr>
          <w:rFonts w:ascii="Verdana" w:hAnsi="Verdana"/>
        </w:rPr>
        <w:t>.</w:t>
      </w:r>
    </w:p>
    <w:p w14:paraId="5E85ED79" w14:textId="20BA0242" w:rsidR="007A34BC" w:rsidRDefault="007A34BC" w:rsidP="007A34BC">
      <w:pPr>
        <w:spacing w:after="0" w:line="240" w:lineRule="auto"/>
        <w:jc w:val="both"/>
        <w:rPr>
          <w:rFonts w:ascii="Verdana" w:hAnsi="Verdana"/>
        </w:rPr>
      </w:pPr>
      <w:r w:rsidRPr="0069467C">
        <w:rPr>
          <w:rFonts w:ascii="Verdana" w:hAnsi="Verdana"/>
        </w:rPr>
        <w:lastRenderedPageBreak/>
        <w:t xml:space="preserve">For additional information on </w:t>
      </w:r>
      <w:r w:rsidR="0069467C" w:rsidRPr="0069467C">
        <w:rPr>
          <w:rFonts w:ascii="Verdana" w:hAnsi="Verdana" w:cs="Arial"/>
        </w:rPr>
        <w:t>SUSHI: JIRO GASTRONOMY</w:t>
      </w:r>
      <w:r w:rsidR="0069467C" w:rsidRPr="0069467C">
        <w:rPr>
          <w:rFonts w:ascii="Verdana" w:hAnsi="Verdana"/>
          <w:color w:val="222222"/>
        </w:rPr>
        <w:t xml:space="preserve"> </w:t>
      </w:r>
      <w:r w:rsidRPr="0069467C">
        <w:rPr>
          <w:rFonts w:ascii="Verdana" w:hAnsi="Verdana"/>
        </w:rPr>
        <w:t xml:space="preserve">and other titles distributed and published by VIZ Media, please visit </w:t>
      </w:r>
      <w:hyperlink r:id="rId8" w:history="1">
        <w:r w:rsidRPr="0069467C">
          <w:rPr>
            <w:rStyle w:val="Hyperlink"/>
            <w:rFonts w:ascii="Verdana" w:hAnsi="Verdana"/>
          </w:rPr>
          <w:t>www.VIZ.com</w:t>
        </w:r>
      </w:hyperlink>
      <w:r w:rsidRPr="0069467C">
        <w:rPr>
          <w:rFonts w:ascii="Verdana" w:hAnsi="Verdana"/>
        </w:rPr>
        <w:t>.</w:t>
      </w:r>
    </w:p>
    <w:p w14:paraId="52F4237B" w14:textId="77777777" w:rsidR="007A34BC" w:rsidRDefault="007A34BC" w:rsidP="007A34BC">
      <w:pPr>
        <w:spacing w:after="0" w:line="240" w:lineRule="auto"/>
        <w:jc w:val="both"/>
        <w:rPr>
          <w:rFonts w:ascii="Verdana" w:hAnsi="Verdana"/>
        </w:rPr>
      </w:pPr>
    </w:p>
    <w:p w14:paraId="7B020E6E" w14:textId="77777777" w:rsidR="007A34BC" w:rsidRPr="00216676" w:rsidRDefault="007A34BC" w:rsidP="007A34BC">
      <w:pPr>
        <w:spacing w:after="0" w:line="240" w:lineRule="auto"/>
        <w:jc w:val="both"/>
        <w:rPr>
          <w:rFonts w:ascii="Verdana" w:hAnsi="Verdana"/>
          <w:sz w:val="20"/>
          <w:szCs w:val="20"/>
        </w:rPr>
      </w:pPr>
      <w:r w:rsidRPr="00216676">
        <w:rPr>
          <w:rFonts w:ascii="Verdana" w:hAnsi="Verdana"/>
          <w:b/>
          <w:bCs/>
          <w:sz w:val="20"/>
          <w:szCs w:val="20"/>
        </w:rPr>
        <w:t xml:space="preserve">About VIZ Media, LLC </w:t>
      </w:r>
    </w:p>
    <w:p w14:paraId="18F08F9E" w14:textId="77777777" w:rsidR="007A34BC" w:rsidRPr="00F35A86" w:rsidRDefault="007A34BC" w:rsidP="007A34BC">
      <w:pPr>
        <w:spacing w:after="0" w:line="240" w:lineRule="auto"/>
        <w:jc w:val="both"/>
        <w:rPr>
          <w:rFonts w:ascii="Verdana" w:hAnsi="Verdana"/>
          <w:color w:val="000000"/>
          <w:sz w:val="20"/>
          <w:szCs w:val="20"/>
        </w:rPr>
      </w:pPr>
      <w:r w:rsidRPr="00AB7B26">
        <w:rPr>
          <w:rFonts w:ascii="Verdana" w:hAnsi="Verdana"/>
          <w:color w:val="000000"/>
          <w:sz w:val="20"/>
          <w:szCs w:val="20"/>
        </w:rPr>
        <w:t>Established in 1986, VIZ Media is the premier company in the field of publishing, animation distribution, and global entertainment licensing. Along with its popular digital magazine WEEKLY SHONEN JUMP and blockbuster properties like NARUTO, DRAGON</w:t>
      </w:r>
      <w:r w:rsidRPr="001D0DD4">
        <w:rPr>
          <w:rFonts w:ascii="Verdana" w:hAnsi="Verdana"/>
          <w:color w:val="000000"/>
          <w:sz w:val="20"/>
          <w:szCs w:val="20"/>
        </w:rPr>
        <w:t xml:space="preserve"> BALL, SAILOR MOON, and POKÉMON, VIZ Media offers an extensive library of titles and original content in a wide variety of book and video formats, as well as through official licensed merchandise. Owned by three of Japan's largest publishing and entertainm</w:t>
      </w:r>
      <w:r w:rsidRPr="00F35A86">
        <w:rPr>
          <w:rFonts w:ascii="Verdana" w:hAnsi="Verdana"/>
          <w:color w:val="000000"/>
          <w:sz w:val="20"/>
          <w:szCs w:val="20"/>
        </w:rPr>
        <w:t xml:space="preserve">ent companies, </w:t>
      </w:r>
      <w:proofErr w:type="spellStart"/>
      <w:r w:rsidRPr="00F35A86">
        <w:rPr>
          <w:rFonts w:ascii="Verdana" w:hAnsi="Verdana"/>
          <w:color w:val="000000"/>
          <w:sz w:val="20"/>
          <w:szCs w:val="20"/>
        </w:rPr>
        <w:t>Shueisha</w:t>
      </w:r>
      <w:proofErr w:type="spellEnd"/>
      <w:r w:rsidRPr="00F35A86">
        <w:rPr>
          <w:rFonts w:ascii="Verdana" w:hAnsi="Verdana"/>
          <w:color w:val="000000"/>
          <w:sz w:val="20"/>
          <w:szCs w:val="20"/>
        </w:rPr>
        <w:t xml:space="preserve"> Inc., Shogakukan Inc., and </w:t>
      </w:r>
      <w:proofErr w:type="spellStart"/>
      <w:r w:rsidRPr="00F35A86">
        <w:rPr>
          <w:rFonts w:ascii="Verdana" w:hAnsi="Verdana"/>
          <w:color w:val="000000"/>
          <w:sz w:val="20"/>
          <w:szCs w:val="20"/>
        </w:rPr>
        <w:t>Shogakukan-Shueisha</w:t>
      </w:r>
      <w:proofErr w:type="spellEnd"/>
      <w:r w:rsidRPr="00F35A86">
        <w:rPr>
          <w:rFonts w:ascii="Verdana" w:hAnsi="Verdana"/>
          <w:color w:val="000000"/>
          <w:sz w:val="20"/>
          <w:szCs w:val="20"/>
        </w:rPr>
        <w:t xml:space="preserve"> Productions, Co., Ltd., VIZ Media is dedicated to bringing the best titles for English-speaking audiences worldwide. </w:t>
      </w:r>
    </w:p>
    <w:p w14:paraId="5FC26B66" w14:textId="77777777" w:rsidR="007A34BC" w:rsidRPr="001243EF" w:rsidRDefault="007A34BC" w:rsidP="007A34BC">
      <w:pPr>
        <w:spacing w:after="0" w:line="240" w:lineRule="auto"/>
        <w:jc w:val="both"/>
        <w:rPr>
          <w:rFonts w:ascii="Verdana" w:hAnsi="Verdana"/>
          <w:color w:val="000000"/>
          <w:sz w:val="20"/>
          <w:szCs w:val="20"/>
        </w:rPr>
      </w:pPr>
    </w:p>
    <w:p w14:paraId="409F2170" w14:textId="77777777" w:rsidR="007A34BC" w:rsidRPr="00AB7B26" w:rsidRDefault="007A34BC" w:rsidP="007A34BC">
      <w:pPr>
        <w:spacing w:after="0" w:line="240" w:lineRule="auto"/>
        <w:jc w:val="both"/>
        <w:rPr>
          <w:rFonts w:ascii="Verdana" w:hAnsi="Verdana"/>
          <w:sz w:val="20"/>
          <w:szCs w:val="20"/>
        </w:rPr>
      </w:pPr>
      <w:r w:rsidRPr="001243EF">
        <w:rPr>
          <w:rFonts w:ascii="Verdana" w:hAnsi="Verdana"/>
          <w:color w:val="000000"/>
          <w:sz w:val="20"/>
          <w:szCs w:val="20"/>
        </w:rPr>
        <w:t>Learn more about VIZ Media and its</w:t>
      </w:r>
      <w:r w:rsidRPr="00F935FF">
        <w:rPr>
          <w:rFonts w:ascii="Verdana" w:hAnsi="Verdana"/>
          <w:color w:val="000000"/>
          <w:sz w:val="20"/>
          <w:szCs w:val="20"/>
        </w:rPr>
        <w:t xml:space="preserve"> properties at </w:t>
      </w:r>
      <w:hyperlink r:id="rId9" w:history="1">
        <w:r w:rsidRPr="00D25702">
          <w:rPr>
            <w:rStyle w:val="Hyperlink"/>
            <w:rFonts w:ascii="Verdana" w:hAnsi="Verdana"/>
            <w:sz w:val="20"/>
            <w:szCs w:val="20"/>
          </w:rPr>
          <w:t>www.VIZ.com</w:t>
        </w:r>
      </w:hyperlink>
      <w:r w:rsidRPr="00AB7B26">
        <w:rPr>
          <w:rFonts w:ascii="Verdana" w:hAnsi="Verdana"/>
          <w:color w:val="000000"/>
          <w:sz w:val="20"/>
          <w:szCs w:val="20"/>
        </w:rPr>
        <w:t>.</w:t>
      </w:r>
      <w:r w:rsidRPr="00AB7B26">
        <w:rPr>
          <w:rFonts w:ascii="Verdana" w:hAnsi="Verdana"/>
          <w:sz w:val="20"/>
          <w:szCs w:val="20"/>
        </w:rPr>
        <w:t xml:space="preserve"> </w:t>
      </w:r>
    </w:p>
    <w:p w14:paraId="33D2A96B" w14:textId="77777777" w:rsidR="007A34BC" w:rsidRDefault="007A34BC" w:rsidP="007A34BC">
      <w:pPr>
        <w:spacing w:after="0" w:line="240" w:lineRule="auto"/>
        <w:jc w:val="both"/>
        <w:rPr>
          <w:rFonts w:ascii="Verdana" w:hAnsi="Verdana"/>
          <w:sz w:val="20"/>
          <w:szCs w:val="20"/>
        </w:rPr>
      </w:pPr>
    </w:p>
    <w:p w14:paraId="33BA3EA5" w14:textId="77777777" w:rsidR="007A34BC" w:rsidRDefault="007A34BC" w:rsidP="007A34BC">
      <w:pPr>
        <w:spacing w:after="0" w:line="240" w:lineRule="auto"/>
        <w:jc w:val="center"/>
        <w:rPr>
          <w:rFonts w:ascii="Verdana" w:hAnsi="Verdana"/>
        </w:rPr>
      </w:pPr>
      <w:r>
        <w:rPr>
          <w:rFonts w:ascii="Verdana" w:hAnsi="Verdana"/>
          <w:b/>
          <w:bCs/>
          <w:i/>
          <w:iCs/>
        </w:rPr>
        <w:t>###</w:t>
      </w:r>
    </w:p>
    <w:p w14:paraId="0B021271" w14:textId="77777777" w:rsidR="007A34BC" w:rsidRDefault="007A34BC"/>
    <w:p w14:paraId="698A2C00" w14:textId="77777777" w:rsidR="007A34BC" w:rsidRDefault="007A34BC"/>
    <w:p w14:paraId="74C6E99E" w14:textId="77777777" w:rsidR="007A34BC" w:rsidRDefault="007A34BC"/>
    <w:p w14:paraId="0DFD48A4" w14:textId="77777777" w:rsidR="007A34BC" w:rsidRDefault="007A34BC"/>
    <w:p w14:paraId="48D860F8" w14:textId="77777777" w:rsidR="007A34BC" w:rsidRDefault="007A34BC"/>
    <w:sectPr w:rsidR="007A34BC" w:rsidSect="00216676">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3ADC5" w14:textId="77777777" w:rsidR="00E71D19" w:rsidRDefault="00E71D19" w:rsidP="00216676">
      <w:pPr>
        <w:spacing w:after="0" w:line="240" w:lineRule="auto"/>
      </w:pPr>
      <w:r>
        <w:separator/>
      </w:r>
    </w:p>
  </w:endnote>
  <w:endnote w:type="continuationSeparator" w:id="0">
    <w:p w14:paraId="75A693F1" w14:textId="77777777" w:rsidR="00E71D19" w:rsidRDefault="00E71D19" w:rsidP="00216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altName w:val="Optima ExtraBlack"/>
    <w:panose1 w:val="02020609040205080304"/>
    <w:charset w:val="80"/>
    <w:family w:val="roman"/>
    <w:notTrueType/>
    <w:pitch w:val="fixed"/>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AAE4" w14:textId="77777777" w:rsidR="00E71D19" w:rsidRDefault="00E71D19" w:rsidP="00216676">
      <w:pPr>
        <w:spacing w:after="0" w:line="240" w:lineRule="auto"/>
      </w:pPr>
      <w:r>
        <w:separator/>
      </w:r>
    </w:p>
  </w:footnote>
  <w:footnote w:type="continuationSeparator" w:id="0">
    <w:p w14:paraId="252E7CEF" w14:textId="77777777" w:rsidR="00E71D19" w:rsidRDefault="00E71D19" w:rsidP="002166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0F1DA" w14:textId="77777777" w:rsidR="005C6687" w:rsidRPr="00216676" w:rsidRDefault="005C6687" w:rsidP="00216676">
    <w:pPr>
      <w:pStyle w:val="Header"/>
      <w:jc w:val="both"/>
      <w:rPr>
        <w:rFonts w:ascii="Verdana" w:hAnsi="Verdana"/>
      </w:rPr>
    </w:pPr>
    <w:r w:rsidRPr="00216676">
      <w:rPr>
        <w:rFonts w:ascii="Verdana" w:hAnsi="Verdana"/>
        <w:i/>
      </w:rPr>
      <w:t>VIZ Media Releases SUSHI: JIRO GASTRONOMY Culinary Guidebook</w:t>
    </w:r>
    <w:r w:rsidRPr="00216676">
      <w:rPr>
        <w:rFonts w:ascii="Verdana" w:hAnsi="Verdana"/>
      </w:rPr>
      <w:tab/>
      <w:t xml:space="preserve">Page </w:t>
    </w:r>
    <w:sdt>
      <w:sdtPr>
        <w:rPr>
          <w:rFonts w:ascii="Verdana" w:hAnsi="Verdana"/>
        </w:rPr>
        <w:id w:val="425457724"/>
        <w:docPartObj>
          <w:docPartGallery w:val="Page Numbers (Top of Page)"/>
          <w:docPartUnique/>
        </w:docPartObj>
      </w:sdtPr>
      <w:sdtEndPr>
        <w:rPr>
          <w:noProof/>
        </w:rPr>
      </w:sdtEndPr>
      <w:sdtContent>
        <w:r w:rsidRPr="00216676">
          <w:rPr>
            <w:rFonts w:ascii="Verdana" w:hAnsi="Verdana"/>
          </w:rPr>
          <w:fldChar w:fldCharType="begin"/>
        </w:r>
        <w:r w:rsidRPr="00216676">
          <w:rPr>
            <w:rFonts w:ascii="Verdana" w:hAnsi="Verdana"/>
          </w:rPr>
          <w:instrText xml:space="preserve"> PAGE   \* MERGEFORMAT </w:instrText>
        </w:r>
        <w:r w:rsidRPr="00216676">
          <w:rPr>
            <w:rFonts w:ascii="Verdana" w:hAnsi="Verdana"/>
          </w:rPr>
          <w:fldChar w:fldCharType="separate"/>
        </w:r>
        <w:r w:rsidR="004F645E">
          <w:rPr>
            <w:rFonts w:ascii="Verdana" w:hAnsi="Verdana"/>
            <w:noProof/>
          </w:rPr>
          <w:t>2</w:t>
        </w:r>
        <w:r w:rsidRPr="00216676">
          <w:rPr>
            <w:rFonts w:ascii="Verdana" w:hAnsi="Verdana"/>
            <w:noProof/>
          </w:rPr>
          <w:fldChar w:fldCharType="end"/>
        </w:r>
      </w:sdtContent>
    </w:sdt>
  </w:p>
  <w:p w14:paraId="103AFB8F" w14:textId="77777777" w:rsidR="005C6687" w:rsidRDefault="005C668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B08B0"/>
    <w:multiLevelType w:val="multilevel"/>
    <w:tmpl w:val="CEDA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B9E5B88"/>
    <w:multiLevelType w:val="multilevel"/>
    <w:tmpl w:val="5E764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AFC3ADC"/>
    <w:multiLevelType w:val="multilevel"/>
    <w:tmpl w:val="8B3CE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BC"/>
    <w:rsid w:val="00054B09"/>
    <w:rsid w:val="001018F4"/>
    <w:rsid w:val="001243EF"/>
    <w:rsid w:val="001D0DD4"/>
    <w:rsid w:val="00216676"/>
    <w:rsid w:val="00346E02"/>
    <w:rsid w:val="004223B6"/>
    <w:rsid w:val="004E3823"/>
    <w:rsid w:val="004F645E"/>
    <w:rsid w:val="005A36F1"/>
    <w:rsid w:val="005C6687"/>
    <w:rsid w:val="00632F58"/>
    <w:rsid w:val="0069467C"/>
    <w:rsid w:val="006B6CFC"/>
    <w:rsid w:val="00702F37"/>
    <w:rsid w:val="007A34BC"/>
    <w:rsid w:val="008266B5"/>
    <w:rsid w:val="00863FF5"/>
    <w:rsid w:val="009408FB"/>
    <w:rsid w:val="009C4BD4"/>
    <w:rsid w:val="009F0740"/>
    <w:rsid w:val="00A23750"/>
    <w:rsid w:val="00A81FDF"/>
    <w:rsid w:val="00AB7B26"/>
    <w:rsid w:val="00C02C5C"/>
    <w:rsid w:val="00C3519D"/>
    <w:rsid w:val="00C64328"/>
    <w:rsid w:val="00D25702"/>
    <w:rsid w:val="00D46533"/>
    <w:rsid w:val="00E71D19"/>
    <w:rsid w:val="00ED484D"/>
    <w:rsid w:val="00EE5E7F"/>
    <w:rsid w:val="00F35A86"/>
    <w:rsid w:val="00F9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B77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4BC"/>
    <w:pPr>
      <w:spacing w:before="100" w:beforeAutospacing="1" w:after="100" w:afterAutospacing="1" w:line="240" w:lineRule="auto"/>
    </w:pPr>
    <w:rPr>
      <w:rFonts w:ascii="MS Mincho" w:eastAsia="MS Mincho" w:hAnsi="Times New Roman" w:cs="Times New Roman"/>
      <w:sz w:val="24"/>
      <w:szCs w:val="24"/>
      <w:lang w:eastAsia="ja-JP"/>
    </w:rPr>
  </w:style>
  <w:style w:type="paragraph" w:styleId="BodyText">
    <w:name w:val="Body Text"/>
    <w:basedOn w:val="Normal"/>
    <w:link w:val="BodyTextChar"/>
    <w:uiPriority w:val="99"/>
    <w:unhideWhenUsed/>
    <w:rsid w:val="007A34BC"/>
    <w:pPr>
      <w:spacing w:after="0" w:line="240" w:lineRule="auto"/>
      <w:jc w:val="center"/>
    </w:pPr>
    <w:rPr>
      <w:rFonts w:ascii="Verdana" w:eastAsia="MS Mincho" w:hAnsi="Verdana" w:cs="Times New Roman"/>
      <w:b/>
      <w:bCs/>
      <w:color w:val="000000"/>
      <w:sz w:val="32"/>
      <w:szCs w:val="32"/>
    </w:rPr>
  </w:style>
  <w:style w:type="character" w:customStyle="1" w:styleId="BodyTextChar">
    <w:name w:val="Body Text Char"/>
    <w:basedOn w:val="DefaultParagraphFont"/>
    <w:link w:val="BodyText"/>
    <w:uiPriority w:val="99"/>
    <w:rsid w:val="007A34BC"/>
    <w:rPr>
      <w:rFonts w:ascii="Verdana" w:eastAsia="MS Mincho" w:hAnsi="Verdana" w:cs="Times New Roman"/>
      <w:b/>
      <w:bCs/>
      <w:color w:val="000000"/>
      <w:sz w:val="32"/>
      <w:szCs w:val="32"/>
    </w:rPr>
  </w:style>
  <w:style w:type="paragraph" w:customStyle="1" w:styleId="Body">
    <w:name w:val="Body"/>
    <w:rsid w:val="007A34BC"/>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basedOn w:val="DefaultParagraphFont"/>
    <w:uiPriority w:val="99"/>
    <w:semiHidden/>
    <w:unhideWhenUsed/>
    <w:rsid w:val="007A34BC"/>
    <w:rPr>
      <w:color w:val="0563C1"/>
      <w:u w:val="single"/>
    </w:rPr>
  </w:style>
  <w:style w:type="paragraph" w:styleId="Header">
    <w:name w:val="header"/>
    <w:basedOn w:val="Normal"/>
    <w:link w:val="HeaderChar"/>
    <w:uiPriority w:val="99"/>
    <w:unhideWhenUsed/>
    <w:rsid w:val="00216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676"/>
  </w:style>
  <w:style w:type="paragraph" w:styleId="Footer">
    <w:name w:val="footer"/>
    <w:basedOn w:val="Normal"/>
    <w:link w:val="FooterChar"/>
    <w:uiPriority w:val="99"/>
    <w:unhideWhenUsed/>
    <w:rsid w:val="00216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676"/>
  </w:style>
  <w:style w:type="paragraph" w:styleId="BalloonText">
    <w:name w:val="Balloon Text"/>
    <w:basedOn w:val="Normal"/>
    <w:link w:val="BalloonTextChar"/>
    <w:uiPriority w:val="99"/>
    <w:semiHidden/>
    <w:unhideWhenUsed/>
    <w:rsid w:val="006B6CF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6C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7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www.VIZ.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2679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erik</dc:creator>
  <cp:keywords/>
  <dc:description/>
  <cp:lastModifiedBy>VIZ Media - JL</cp:lastModifiedBy>
  <cp:revision>3</cp:revision>
  <dcterms:created xsi:type="dcterms:W3CDTF">2016-09-14T17:14:00Z</dcterms:created>
  <dcterms:modified xsi:type="dcterms:W3CDTF">2016-09-14T17:14:00Z</dcterms:modified>
</cp:coreProperties>
</file>