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DE2" w:rsidRDefault="00A82DE2" w:rsidP="00A82DE2">
      <w:pPr>
        <w:spacing w:after="0" w:line="240" w:lineRule="auto"/>
        <w:rPr>
          <w:rFonts w:ascii="Cambria" w:hAnsi="Cambria" w:cstheme="minorHAnsi"/>
          <w:b/>
        </w:rPr>
      </w:pPr>
      <w:r>
        <w:rPr>
          <w:rFonts w:ascii="Cambria" w:hAnsi="Cambria" w:cstheme="minorHAnsi"/>
          <w:b/>
          <w:noProof/>
        </w:rPr>
        <w:drawing>
          <wp:inline distT="0" distB="0" distL="0" distR="0" wp14:anchorId="2E1F9C50" wp14:editId="0DBC878D">
            <wp:extent cx="1476375" cy="352425"/>
            <wp:effectExtent l="0" t="0" r="9525" b="9525"/>
            <wp:docPr id="1" name="Picture 1" descr="Amada Senior Car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da Senior Care_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p>
    <w:p w:rsidR="00A82DE2" w:rsidRDefault="00A82DE2" w:rsidP="00A82DE2">
      <w:pPr>
        <w:spacing w:after="0" w:line="240" w:lineRule="auto"/>
        <w:rPr>
          <w:rFonts w:ascii="Cambria" w:hAnsi="Cambria" w:cstheme="minorHAnsi"/>
          <w:noProof/>
        </w:rPr>
      </w:pPr>
      <w:r>
        <w:rPr>
          <w:rFonts w:ascii="Cambria" w:hAnsi="Cambria" w:cstheme="minorHAnsi"/>
        </w:rPr>
        <w:t>C</w:t>
      </w:r>
      <w:r>
        <w:rPr>
          <w:rFonts w:ascii="Cambria" w:hAnsi="Cambria" w:cstheme="minorHAnsi"/>
          <w:noProof/>
        </w:rPr>
        <w:t xml:space="preserve">ontact: </w:t>
      </w:r>
      <w:r>
        <w:rPr>
          <w:rFonts w:ascii="Cambria" w:hAnsi="Cambria" w:cstheme="minorHAnsi"/>
          <w:noProof/>
        </w:rPr>
        <w:tab/>
      </w:r>
      <w:r>
        <w:rPr>
          <w:rFonts w:ascii="Cambria" w:hAnsi="Cambria" w:cstheme="minorHAnsi"/>
          <w:noProof/>
        </w:rPr>
        <w:tab/>
      </w:r>
      <w:r>
        <w:rPr>
          <w:rFonts w:ascii="Cambria" w:hAnsi="Cambria" w:cstheme="minorHAnsi"/>
          <w:noProof/>
        </w:rPr>
        <w:tab/>
      </w:r>
      <w:r>
        <w:rPr>
          <w:rFonts w:ascii="Cambria" w:hAnsi="Cambria" w:cstheme="minorHAnsi"/>
          <w:noProof/>
        </w:rPr>
        <w:tab/>
      </w:r>
      <w:r>
        <w:rPr>
          <w:rFonts w:ascii="Cambria" w:hAnsi="Cambria" w:cstheme="minorHAnsi"/>
          <w:noProof/>
        </w:rPr>
        <w:tab/>
      </w:r>
      <w:r>
        <w:rPr>
          <w:rFonts w:ascii="Cambria" w:hAnsi="Cambria" w:cstheme="minorHAnsi"/>
          <w:noProof/>
        </w:rPr>
        <w:tab/>
      </w:r>
      <w:r>
        <w:rPr>
          <w:rFonts w:ascii="Cambria" w:hAnsi="Cambria" w:cstheme="minorHAnsi"/>
          <w:noProof/>
        </w:rPr>
        <w:tab/>
      </w:r>
      <w:r>
        <w:rPr>
          <w:rFonts w:ascii="Cambria" w:hAnsi="Cambria" w:cstheme="minorHAnsi"/>
          <w:noProof/>
        </w:rPr>
        <w:tab/>
        <w:t>FOR IMMEDIATE RELEASE</w:t>
      </w:r>
    </w:p>
    <w:p w:rsidR="00A82DE2" w:rsidRDefault="00A82DE2" w:rsidP="00A82DE2">
      <w:pPr>
        <w:spacing w:after="0" w:line="240" w:lineRule="auto"/>
        <w:ind w:right="-180"/>
        <w:rPr>
          <w:rFonts w:ascii="Cambria" w:hAnsi="Cambria"/>
        </w:rPr>
      </w:pPr>
      <w:r>
        <w:rPr>
          <w:rFonts w:ascii="Cambria" w:hAnsi="Cambria"/>
        </w:rPr>
        <w:t>Taylor French, Amada Senior Care</w:t>
      </w:r>
      <w:r>
        <w:rPr>
          <w:rFonts w:ascii="Cambria" w:hAnsi="Cambria"/>
        </w:rPr>
        <w:tab/>
      </w:r>
      <w:r>
        <w:rPr>
          <w:rFonts w:ascii="Cambria" w:hAnsi="Cambria"/>
        </w:rPr>
        <w:tab/>
      </w:r>
      <w:r>
        <w:rPr>
          <w:rFonts w:ascii="Cambria" w:hAnsi="Cambria"/>
        </w:rPr>
        <w:tab/>
      </w:r>
      <w:r>
        <w:rPr>
          <w:rFonts w:ascii="Cambria" w:hAnsi="Cambria"/>
        </w:rPr>
        <w:tab/>
      </w:r>
    </w:p>
    <w:p w:rsidR="00A82DE2" w:rsidRDefault="00A82DE2" w:rsidP="00A82DE2">
      <w:pPr>
        <w:spacing w:after="0" w:line="240" w:lineRule="auto"/>
        <w:rPr>
          <w:rFonts w:ascii="Cambria" w:hAnsi="Cambria"/>
        </w:rPr>
      </w:pPr>
      <w:r>
        <w:rPr>
          <w:rFonts w:ascii="Cambria" w:hAnsi="Cambria"/>
        </w:rPr>
        <w:t>949-284-8036</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A82DE2" w:rsidRDefault="00197728" w:rsidP="00A82DE2">
      <w:pPr>
        <w:spacing w:after="0" w:line="240" w:lineRule="auto"/>
        <w:rPr>
          <w:rFonts w:ascii="Cambria" w:hAnsi="Cambria"/>
        </w:rPr>
      </w:pPr>
      <w:hyperlink r:id="rId5" w:history="1">
        <w:r w:rsidR="00A82DE2">
          <w:rPr>
            <w:rStyle w:val="Hyperlink"/>
            <w:rFonts w:ascii="Cambria" w:hAnsi="Cambria"/>
          </w:rPr>
          <w:t>Taylor.f@amadaseniorcare.com</w:t>
        </w:r>
      </w:hyperlink>
      <w:r w:rsidR="00A82DE2">
        <w:rPr>
          <w:rFonts w:ascii="Cambria" w:hAnsi="Cambria"/>
        </w:rPr>
        <w:tab/>
      </w:r>
      <w:r w:rsidR="00A82DE2">
        <w:rPr>
          <w:rFonts w:ascii="Cambria" w:hAnsi="Cambria"/>
        </w:rPr>
        <w:tab/>
      </w:r>
      <w:r w:rsidR="00A82DE2">
        <w:rPr>
          <w:rFonts w:ascii="Cambria" w:hAnsi="Cambria"/>
        </w:rPr>
        <w:tab/>
      </w:r>
      <w:r w:rsidR="00A82DE2">
        <w:rPr>
          <w:rFonts w:ascii="Cambria" w:hAnsi="Cambria"/>
        </w:rPr>
        <w:br/>
      </w:r>
      <w:r w:rsidR="00A82DE2">
        <w:rPr>
          <w:rFonts w:ascii="Cambria" w:hAnsi="Cambria"/>
        </w:rPr>
        <w:tab/>
      </w:r>
      <w:r w:rsidR="00A82DE2">
        <w:rPr>
          <w:rFonts w:ascii="Cambria" w:hAnsi="Cambria"/>
        </w:rPr>
        <w:br/>
      </w:r>
    </w:p>
    <w:p w:rsidR="00A82DE2" w:rsidRDefault="00A82DE2" w:rsidP="00A82DE2">
      <w:pPr>
        <w:ind w:left="-180"/>
        <w:jc w:val="center"/>
        <w:rPr>
          <w:rFonts w:ascii="Cambria" w:hAnsi="Cambria" w:cs="Times New Roman"/>
          <w:b/>
        </w:rPr>
      </w:pPr>
      <w:r>
        <w:rPr>
          <w:rFonts w:ascii="Cambria" w:hAnsi="Cambria" w:cs="Times New Roman"/>
          <w:b/>
        </w:rPr>
        <w:t>Orange County Based Senior Care Franchise Expands to Central Massachusetts</w:t>
      </w:r>
    </w:p>
    <w:p w:rsidR="00A82DE2" w:rsidRDefault="00A82DE2" w:rsidP="00A82DE2">
      <w:pPr>
        <w:jc w:val="center"/>
        <w:rPr>
          <w:rFonts w:ascii="Cambria" w:hAnsi="Cambria" w:cs="Times New Roman"/>
          <w:b/>
          <w:i/>
        </w:rPr>
      </w:pPr>
      <w:r>
        <w:rPr>
          <w:rFonts w:ascii="Cambria" w:hAnsi="Cambria" w:cs="Times New Roman"/>
          <w:b/>
          <w:i/>
        </w:rPr>
        <w:t xml:space="preserve">Amada Senior Care Opens Office in </w:t>
      </w:r>
      <w:r w:rsidR="004F5F09">
        <w:rPr>
          <w:rFonts w:ascii="Cambria" w:hAnsi="Cambria" w:cs="Times New Roman"/>
          <w:b/>
          <w:i/>
        </w:rPr>
        <w:t>Springfield</w:t>
      </w:r>
      <w:r>
        <w:rPr>
          <w:rFonts w:ascii="Cambria" w:hAnsi="Cambria" w:cs="Times New Roman"/>
          <w:b/>
          <w:i/>
        </w:rPr>
        <w:br/>
      </w:r>
    </w:p>
    <w:p w:rsidR="00A82DE2" w:rsidRDefault="001C400C" w:rsidP="00A82DE2">
      <w:pPr>
        <w:rPr>
          <w:rFonts w:ascii="Cambria" w:hAnsi="Cambria"/>
        </w:rPr>
      </w:pPr>
      <w:r>
        <w:rPr>
          <w:rFonts w:ascii="Cambria" w:hAnsi="Cambria"/>
          <w:b/>
        </w:rPr>
        <w:t>Springfield, Massachusetts</w:t>
      </w:r>
      <w:r w:rsidR="00197728">
        <w:rPr>
          <w:rFonts w:ascii="Cambria" w:hAnsi="Cambria"/>
          <w:b/>
        </w:rPr>
        <w:t xml:space="preserve"> – September 30</w:t>
      </w:r>
      <w:r w:rsidR="00A82DE2">
        <w:rPr>
          <w:rFonts w:ascii="Cambria" w:hAnsi="Cambria"/>
          <w:b/>
        </w:rPr>
        <w:t>, 2016</w:t>
      </w:r>
      <w:r w:rsidR="00A82DE2">
        <w:rPr>
          <w:rFonts w:ascii="Cambria" w:hAnsi="Cambria"/>
        </w:rPr>
        <w:t xml:space="preserve"> - Amada Senior Care, premier provider of non-medical in-home care and assisted living placement counseling, recently opened </w:t>
      </w:r>
      <w:r>
        <w:rPr>
          <w:rFonts w:ascii="Cambria" w:hAnsi="Cambria"/>
        </w:rPr>
        <w:t>a new</w:t>
      </w:r>
      <w:r w:rsidR="00A82DE2">
        <w:rPr>
          <w:rFonts w:ascii="Cambria" w:hAnsi="Cambria"/>
        </w:rPr>
        <w:t xml:space="preserve"> office in </w:t>
      </w:r>
      <w:r>
        <w:rPr>
          <w:rFonts w:ascii="Cambria" w:hAnsi="Cambria"/>
        </w:rPr>
        <w:t>Central Massachusetts</w:t>
      </w:r>
      <w:r w:rsidR="00A82DE2">
        <w:rPr>
          <w:rFonts w:ascii="Cambria" w:hAnsi="Cambria"/>
        </w:rPr>
        <w:t xml:space="preserve">. Amada franchise partner </w:t>
      </w:r>
      <w:r w:rsidR="00FF4339">
        <w:rPr>
          <w:rFonts w:ascii="Cambria" w:hAnsi="Cambria"/>
        </w:rPr>
        <w:t>Paul Hillsburg</w:t>
      </w:r>
      <w:r w:rsidR="00A82DE2">
        <w:rPr>
          <w:rFonts w:ascii="Cambria" w:hAnsi="Cambria"/>
        </w:rPr>
        <w:t xml:space="preserve"> comes to the senior care industry with a </w:t>
      </w:r>
      <w:r>
        <w:rPr>
          <w:rFonts w:ascii="Cambria" w:hAnsi="Cambria"/>
        </w:rPr>
        <w:t>background in business development, management, and financial planning</w:t>
      </w:r>
      <w:r w:rsidR="00A82DE2">
        <w:rPr>
          <w:rFonts w:ascii="Cambria" w:hAnsi="Cambria"/>
        </w:rPr>
        <w:t xml:space="preserve">. The grand opening </w:t>
      </w:r>
      <w:r>
        <w:rPr>
          <w:rFonts w:ascii="Cambria" w:hAnsi="Cambria"/>
        </w:rPr>
        <w:t xml:space="preserve">of Amada Central Massachusetts </w:t>
      </w:r>
      <w:r w:rsidR="00A82DE2">
        <w:rPr>
          <w:rFonts w:ascii="Cambria" w:hAnsi="Cambria"/>
        </w:rPr>
        <w:t xml:space="preserve">will be held </w:t>
      </w:r>
      <w:bookmarkStart w:id="0" w:name="_GoBack"/>
      <w:bookmarkEnd w:id="0"/>
      <w:r w:rsidR="00A82DE2">
        <w:rPr>
          <w:rFonts w:ascii="Cambria" w:hAnsi="Cambria"/>
        </w:rPr>
        <w:t>on Saturday, October 1</w:t>
      </w:r>
      <w:r w:rsidR="00A82DE2" w:rsidRPr="008A12DD">
        <w:rPr>
          <w:rFonts w:ascii="Cambria" w:hAnsi="Cambria"/>
          <w:vertAlign w:val="superscript"/>
        </w:rPr>
        <w:t>st</w:t>
      </w:r>
      <w:r w:rsidR="00A82DE2">
        <w:rPr>
          <w:rFonts w:ascii="Cambria" w:hAnsi="Cambria"/>
        </w:rPr>
        <w:t xml:space="preserve">. </w:t>
      </w:r>
    </w:p>
    <w:p w:rsidR="00A82DE2" w:rsidRDefault="00A82DE2" w:rsidP="00A82DE2">
      <w:pPr>
        <w:rPr>
          <w:rFonts w:ascii="Cambria" w:hAnsi="Cambria"/>
        </w:rPr>
      </w:pPr>
      <w:r>
        <w:rPr>
          <w:rFonts w:ascii="Cambria" w:hAnsi="Cambria"/>
        </w:rPr>
        <w:t>Amada provides in-home caregivers to help seniors with non-medical activities of daily living. “</w:t>
      </w:r>
      <w:r w:rsidR="001C400C">
        <w:rPr>
          <w:rFonts w:ascii="Cambria" w:hAnsi="Cambria"/>
        </w:rPr>
        <w:t xml:space="preserve">Some of the services we provide are </w:t>
      </w:r>
      <w:r>
        <w:rPr>
          <w:rFonts w:ascii="Cambria" w:hAnsi="Cambria"/>
        </w:rPr>
        <w:t>dressing, bathing, meal preparation, light housekeeping, and even medication</w:t>
      </w:r>
      <w:r w:rsidR="001C400C">
        <w:rPr>
          <w:rFonts w:ascii="Cambria" w:hAnsi="Cambria"/>
        </w:rPr>
        <w:t xml:space="preserve"> reminders,” Paul</w:t>
      </w:r>
      <w:r>
        <w:rPr>
          <w:rFonts w:ascii="Cambria" w:hAnsi="Cambria"/>
        </w:rPr>
        <w:t xml:space="preserve"> said. </w:t>
      </w:r>
      <w:r w:rsidR="001C400C">
        <w:rPr>
          <w:rFonts w:ascii="Cambria" w:hAnsi="Cambria"/>
        </w:rPr>
        <w:t xml:space="preserve">“We want to help seniors stay in their homes as long as possible.” </w:t>
      </w:r>
      <w:r>
        <w:rPr>
          <w:rFonts w:ascii="Cambria" w:hAnsi="Cambria"/>
        </w:rPr>
        <w:t>In some cases</w:t>
      </w:r>
      <w:r w:rsidR="001C400C">
        <w:rPr>
          <w:rFonts w:ascii="Cambria" w:hAnsi="Cambria"/>
        </w:rPr>
        <w:t xml:space="preserve"> </w:t>
      </w:r>
      <w:r>
        <w:rPr>
          <w:rFonts w:ascii="Cambria" w:hAnsi="Cambria"/>
        </w:rPr>
        <w:t>staying at home may not be the best option for the senior. “In those situations, we help you find other options, whether it be an assisted-living or an independent living community,” he said. “Whatever the case, we want what’s best for your loved one.”</w:t>
      </w:r>
    </w:p>
    <w:p w:rsidR="00267192" w:rsidRDefault="00267192" w:rsidP="00267192">
      <w:pPr>
        <w:rPr>
          <w:rFonts w:ascii="Cambria" w:hAnsi="Cambria"/>
        </w:rPr>
      </w:pPr>
      <w:r>
        <w:rPr>
          <w:rFonts w:ascii="Cambria" w:hAnsi="Cambria"/>
        </w:rPr>
        <w:t xml:space="preserve">Paul said one of the biggest concerns seniors and their families have is finding a way to pay for care. Amada Central Massachusetts specializes in using life insurance policies, long-term care insurance policies, and Veteran’s Aid and Attendance benefits to help seniors fund their care, Paul said. “We are experts at the many options available and will work with you to help determine the best option for you and your family,” he said. “We will find the best solution for your care needs.” </w:t>
      </w:r>
    </w:p>
    <w:p w:rsidR="00A82DE2" w:rsidRDefault="00A82DE2" w:rsidP="00A82DE2">
      <w:pPr>
        <w:rPr>
          <w:rFonts w:ascii="Cambria" w:hAnsi="Cambria"/>
        </w:rPr>
      </w:pPr>
      <w:r>
        <w:rPr>
          <w:rFonts w:ascii="Cambria" w:hAnsi="Cambria"/>
        </w:rPr>
        <w:t xml:space="preserve">The grand opening of Amada Senior Care </w:t>
      </w:r>
      <w:r w:rsidR="00FF4339">
        <w:rPr>
          <w:rFonts w:ascii="Cambria" w:hAnsi="Cambria"/>
        </w:rPr>
        <w:t>Central Massachusetts</w:t>
      </w:r>
      <w:r>
        <w:rPr>
          <w:rFonts w:ascii="Cambria" w:hAnsi="Cambria"/>
        </w:rPr>
        <w:t xml:space="preserve"> will take place on Saturday, October 1st.  The office is currently looking for qualified full and part-time caregivers to work with their clients. For more information, you can visit their website at</w:t>
      </w:r>
      <w:r>
        <w:t xml:space="preserve"> </w:t>
      </w:r>
      <w:hyperlink r:id="rId6" w:history="1">
        <w:r w:rsidR="00FF4339" w:rsidRPr="007269A6">
          <w:rPr>
            <w:rStyle w:val="Hyperlink"/>
          </w:rPr>
          <w:t>www.AmadaCentralMass.com</w:t>
        </w:r>
      </w:hyperlink>
      <w:r>
        <w:t xml:space="preserve"> </w:t>
      </w:r>
      <w:r>
        <w:rPr>
          <w:rFonts w:ascii="Cambria" w:hAnsi="Cambria"/>
        </w:rPr>
        <w:t>or call</w:t>
      </w:r>
      <w:r>
        <w:t xml:space="preserve"> </w:t>
      </w:r>
      <w:r w:rsidR="00FF4339">
        <w:rPr>
          <w:rFonts w:ascii="Cambria" w:hAnsi="Cambria"/>
        </w:rPr>
        <w:t>413-930-4400</w:t>
      </w:r>
      <w:r>
        <w:rPr>
          <w:rFonts w:ascii="Cambria" w:hAnsi="Cambria"/>
        </w:rPr>
        <w:t xml:space="preserve">.  </w:t>
      </w:r>
    </w:p>
    <w:p w:rsidR="00A82DE2" w:rsidRDefault="00A82DE2" w:rsidP="00A82DE2">
      <w:pPr>
        <w:rPr>
          <w:rFonts w:ascii="Cambria" w:hAnsi="Cambria"/>
        </w:rPr>
      </w:pPr>
      <w:r>
        <w:rPr>
          <w:rFonts w:ascii="Cambria" w:hAnsi="Cambria"/>
        </w:rPr>
        <w:br/>
      </w:r>
      <w:r>
        <w:rPr>
          <w:rFonts w:ascii="Cambria" w:hAnsi="Cambria"/>
          <w:b/>
          <w:u w:val="single"/>
        </w:rPr>
        <w:t>About Amada Senior Care</w:t>
      </w:r>
      <w:r>
        <w:rPr>
          <w:rFonts w:ascii="Cambria" w:hAnsi="Cambria"/>
          <w:b/>
          <w:u w:val="single"/>
        </w:rPr>
        <w:br/>
      </w:r>
      <w:r>
        <w:rPr>
          <w:rFonts w:ascii="Cambria" w:hAnsi="Cambria"/>
        </w:rPr>
        <w:t xml:space="preserve">Amada Senior Care is committed to enriching lives. We provide nurturing, compassionate non-medical in-home care and guide families through the many senior housing options available for assisted living. We also offer expertise in handling </w:t>
      </w:r>
      <w:hyperlink r:id="rId7" w:tooltip="Long-term care insurance" w:history="1">
        <w:r>
          <w:rPr>
            <w:rStyle w:val="Hyperlink"/>
            <w:rFonts w:ascii="Cambria" w:hAnsi="Cambria"/>
            <w:color w:val="auto"/>
            <w:u w:val="none"/>
          </w:rPr>
          <w:t>long-term care insurance</w:t>
        </w:r>
      </w:hyperlink>
      <w:r>
        <w:rPr>
          <w:rFonts w:ascii="Cambria" w:hAnsi="Cambria"/>
        </w:rPr>
        <w:t xml:space="preserve"> claims and in certain forms of government aid, including </w:t>
      </w:r>
      <w:hyperlink r:id="rId8" w:tooltip="Veteran's pension" w:history="1">
        <w:r>
          <w:rPr>
            <w:rStyle w:val="Hyperlink"/>
            <w:rFonts w:ascii="Cambria" w:hAnsi="Cambria"/>
            <w:color w:val="auto"/>
            <w:u w:val="none"/>
          </w:rPr>
          <w:t>Veterans Aid and Attendance Benefits</w:t>
        </w:r>
      </w:hyperlink>
      <w:r>
        <w:rPr>
          <w:rFonts w:ascii="Cambria" w:hAnsi="Cambria"/>
        </w:rPr>
        <w:t xml:space="preserve">. Headquartered in San Clemente, California, Amada was founded in 2007, and is currently assembling an elite team of </w:t>
      </w:r>
      <w:hyperlink r:id="rId9" w:history="1">
        <w:r>
          <w:rPr>
            <w:rStyle w:val="Hyperlink"/>
            <w:rFonts w:ascii="Cambria" w:hAnsi="Cambria"/>
            <w:color w:val="auto"/>
            <w:u w:val="none"/>
          </w:rPr>
          <w:t>franchise partners</w:t>
        </w:r>
      </w:hyperlink>
      <w:r>
        <w:rPr>
          <w:rFonts w:ascii="Cambria" w:hAnsi="Cambria"/>
        </w:rPr>
        <w:t xml:space="preserve"> to expand our business on the national level. For more information, visit </w:t>
      </w:r>
      <w:hyperlink r:id="rId10" w:history="1">
        <w:r>
          <w:rPr>
            <w:rStyle w:val="Hyperlink"/>
            <w:rFonts w:ascii="Cambria" w:hAnsi="Cambria"/>
          </w:rPr>
          <w:t>amadaseniorcare.com</w:t>
        </w:r>
      </w:hyperlink>
      <w:r>
        <w:rPr>
          <w:rFonts w:ascii="Cambria" w:hAnsi="Cambria"/>
        </w:rPr>
        <w:t xml:space="preserve">.  </w:t>
      </w:r>
    </w:p>
    <w:p w:rsidR="00A82DE2" w:rsidRDefault="00A82DE2" w:rsidP="00A82DE2"/>
    <w:p w:rsidR="00A82DE2" w:rsidRDefault="00A82DE2" w:rsidP="00A82DE2"/>
    <w:p w:rsidR="009B5C49" w:rsidRDefault="009B5C49"/>
    <w:sectPr w:rsidR="009B5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E2"/>
    <w:rsid w:val="00197728"/>
    <w:rsid w:val="001C400C"/>
    <w:rsid w:val="00267192"/>
    <w:rsid w:val="004F29C2"/>
    <w:rsid w:val="004F5F09"/>
    <w:rsid w:val="009B5C49"/>
    <w:rsid w:val="00A82DE2"/>
    <w:rsid w:val="00FF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CDB6B-6BEF-47E9-9773-5119FCFB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DE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D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Veteran%27s_pension" TargetMode="External"/><Relationship Id="rId3" Type="http://schemas.openxmlformats.org/officeDocument/2006/relationships/webSettings" Target="webSettings.xml"/><Relationship Id="rId7" Type="http://schemas.openxmlformats.org/officeDocument/2006/relationships/hyperlink" Target="http://en.wikipedia.org/wiki/Long-term_care_insuranc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adaCentralMass.com" TargetMode="External"/><Relationship Id="rId11" Type="http://schemas.openxmlformats.org/officeDocument/2006/relationships/fontTable" Target="fontTable.xml"/><Relationship Id="rId5" Type="http://schemas.openxmlformats.org/officeDocument/2006/relationships/hyperlink" Target="mailto:Taylor.f@amadaseniorcare.com" TargetMode="External"/><Relationship Id="rId10" Type="http://schemas.openxmlformats.org/officeDocument/2006/relationships/hyperlink" Target="http://www.amadaseniorcare.com/" TargetMode="External"/><Relationship Id="rId4" Type="http://schemas.openxmlformats.org/officeDocument/2006/relationships/image" Target="media/image1.png"/><Relationship Id="rId9" Type="http://schemas.openxmlformats.org/officeDocument/2006/relationships/hyperlink" Target="http://www.amadaseniorcare.com/franch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AMAMDA SENIOR CARE</dc:creator>
  <cp:keywords/>
  <dc:description/>
  <cp:lastModifiedBy>AMAMDA SENIOR CARE</cp:lastModifiedBy>
  <cp:revision>5</cp:revision>
  <dcterms:created xsi:type="dcterms:W3CDTF">2016-09-26T19:20:00Z</dcterms:created>
  <dcterms:modified xsi:type="dcterms:W3CDTF">2016-09-29T22:12:00Z</dcterms:modified>
</cp:coreProperties>
</file>