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E0EF39" w14:textId="77777777" w:rsidR="006E6707" w:rsidRPr="008E60B7" w:rsidRDefault="006E6707">
      <w:pPr>
        <w:rPr>
          <w:lang w:val="en-GB"/>
        </w:rPr>
      </w:pPr>
    </w:p>
    <w:p w14:paraId="7C4610F4" w14:textId="2D648D9B" w:rsidR="000C4F48" w:rsidRPr="009476C2" w:rsidRDefault="00DF1F2E" w:rsidP="000C4F48">
      <w:pPr>
        <w:pStyle w:val="Title"/>
        <w:rPr>
          <w:lang w:val="en-US"/>
        </w:rPr>
      </w:pPr>
      <w:r>
        <w:rPr>
          <w:lang w:val="en-GB"/>
        </w:rPr>
        <w:t xml:space="preserve">Automotive </w:t>
      </w:r>
      <w:r w:rsidR="0016597D">
        <w:rPr>
          <w:lang w:val="en-GB"/>
        </w:rPr>
        <w:t>e</w:t>
      </w:r>
      <w:r w:rsidR="0016597D" w:rsidRPr="0016597D">
        <w:rPr>
          <w:lang w:val="en-GB"/>
        </w:rPr>
        <w:t>mbedded electronic</w:t>
      </w:r>
      <w:r w:rsidR="0016597D">
        <w:rPr>
          <w:lang w:val="en-GB"/>
        </w:rPr>
        <w:t xml:space="preserve">s </w:t>
      </w:r>
      <w:r>
        <w:rPr>
          <w:lang w:val="en-GB"/>
        </w:rPr>
        <w:t xml:space="preserve">expert </w:t>
      </w:r>
      <w:r w:rsidR="00637CDB">
        <w:rPr>
          <w:lang w:val="en-GB"/>
        </w:rPr>
        <w:t>Vector</w:t>
      </w:r>
      <w:r w:rsidR="00740FC2" w:rsidRPr="008E60B7">
        <w:rPr>
          <w:lang w:val="en-GB"/>
        </w:rPr>
        <w:t xml:space="preserve"> </w:t>
      </w:r>
      <w:r w:rsidR="00343715">
        <w:rPr>
          <w:lang w:val="en-GB"/>
        </w:rPr>
        <w:t xml:space="preserve">delivers new </w:t>
      </w:r>
      <w:r w:rsidR="003704D6">
        <w:rPr>
          <w:lang w:val="en-GB"/>
        </w:rPr>
        <w:t xml:space="preserve">service </w:t>
      </w:r>
      <w:r w:rsidR="00302AE2">
        <w:rPr>
          <w:lang w:val="en-GB"/>
        </w:rPr>
        <w:t xml:space="preserve">offering </w:t>
      </w:r>
      <w:r w:rsidR="00343715">
        <w:rPr>
          <w:lang w:val="en-GB"/>
        </w:rPr>
        <w:t xml:space="preserve">via </w:t>
      </w:r>
      <w:r>
        <w:rPr>
          <w:lang w:val="en-GB"/>
        </w:rPr>
        <w:t>City Cloud</w:t>
      </w:r>
    </w:p>
    <w:p w14:paraId="27056A23" w14:textId="77777777" w:rsidR="00064471" w:rsidRPr="008E60B7" w:rsidRDefault="00064471" w:rsidP="00064471">
      <w:pPr>
        <w:suppressAutoHyphens w:val="0"/>
        <w:autoSpaceDE w:val="0"/>
        <w:autoSpaceDN w:val="0"/>
        <w:adjustRightInd w:val="0"/>
        <w:rPr>
          <w:rFonts w:ascii="Helvetica Neue" w:hAnsi="Helvetica Neue" w:cs="Helvetica Neue"/>
          <w:color w:val="434343"/>
          <w:sz w:val="24"/>
          <w:szCs w:val="24"/>
          <w:lang w:val="en-GB"/>
        </w:rPr>
      </w:pPr>
    </w:p>
    <w:p w14:paraId="4F476E43" w14:textId="3481D1F0" w:rsidR="003C7946" w:rsidRDefault="00740FC2" w:rsidP="0016597D">
      <w:pPr>
        <w:suppressAutoHyphens w:val="0"/>
        <w:autoSpaceDE w:val="0"/>
        <w:autoSpaceDN w:val="0"/>
        <w:adjustRightInd w:val="0"/>
        <w:rPr>
          <w:rFonts w:ascii="Helvetica Neue" w:hAnsi="Helvetica Neue" w:cs="Helvetica Neue"/>
          <w:color w:val="434343"/>
          <w:sz w:val="22"/>
          <w:szCs w:val="22"/>
          <w:lang w:val="en-GB"/>
        </w:rPr>
      </w:pPr>
      <w:r w:rsidRPr="008E60B7">
        <w:rPr>
          <w:rFonts w:ascii="Helvetica Neue" w:hAnsi="Helvetica Neue" w:cs="Helvetica Neue"/>
          <w:color w:val="434343"/>
          <w:sz w:val="22"/>
          <w:szCs w:val="22"/>
          <w:lang w:val="en-GB"/>
        </w:rPr>
        <w:t>City Network – a leading European provider of infrastructure-as-a-service (IaaS)</w:t>
      </w:r>
      <w:r w:rsidR="009E44E5">
        <w:rPr>
          <w:rFonts w:ascii="Helvetica Neue" w:hAnsi="Helvetica Neue" w:cs="Helvetica Neue"/>
          <w:color w:val="434343"/>
          <w:sz w:val="22"/>
          <w:szCs w:val="22"/>
          <w:lang w:val="en-GB"/>
        </w:rPr>
        <w:t xml:space="preserve"> based on OpenStack</w:t>
      </w:r>
      <w:r w:rsidR="00064471" w:rsidRPr="008E60B7">
        <w:rPr>
          <w:rFonts w:ascii="Helvetica Neue" w:hAnsi="Helvetica Neue" w:cs="Helvetica Neue"/>
          <w:color w:val="434343"/>
          <w:sz w:val="22"/>
          <w:szCs w:val="22"/>
          <w:lang w:val="en-GB"/>
        </w:rPr>
        <w:t>,</w:t>
      </w:r>
      <w:r w:rsidR="001D69A3" w:rsidRPr="008E60B7">
        <w:rPr>
          <w:rFonts w:ascii="Helvetica Neue" w:hAnsi="Helvetica Neue" w:cs="Helvetica Neue"/>
          <w:color w:val="434343"/>
          <w:sz w:val="22"/>
          <w:szCs w:val="22"/>
          <w:lang w:val="en-GB"/>
        </w:rPr>
        <w:t xml:space="preserve"> </w:t>
      </w:r>
      <w:r w:rsidR="00637CDB">
        <w:rPr>
          <w:rFonts w:ascii="Helvetica Neue" w:hAnsi="Helvetica Neue" w:cs="Helvetica Neue"/>
          <w:color w:val="434343"/>
          <w:sz w:val="22"/>
          <w:szCs w:val="22"/>
          <w:lang w:val="en-GB"/>
        </w:rPr>
        <w:t>today announced</w:t>
      </w:r>
      <w:r w:rsidR="003C7946">
        <w:rPr>
          <w:rFonts w:ascii="Helvetica Neue" w:hAnsi="Helvetica Neue" w:cs="Helvetica Neue"/>
          <w:color w:val="434343"/>
          <w:sz w:val="22"/>
          <w:szCs w:val="22"/>
          <w:lang w:val="en-GB"/>
        </w:rPr>
        <w:t xml:space="preserve"> that automotive </w:t>
      </w:r>
      <w:r w:rsidR="00DC6C67">
        <w:rPr>
          <w:rFonts w:ascii="Helvetica Neue" w:hAnsi="Helvetica Neue" w:cs="Helvetica Neue"/>
          <w:color w:val="434343"/>
          <w:sz w:val="22"/>
          <w:szCs w:val="22"/>
          <w:lang w:val="en-GB"/>
        </w:rPr>
        <w:t>embedded electronic</w:t>
      </w:r>
      <w:r w:rsidR="0016597D">
        <w:rPr>
          <w:rFonts w:ascii="Helvetica Neue" w:hAnsi="Helvetica Neue" w:cs="Helvetica Neue"/>
          <w:color w:val="434343"/>
          <w:sz w:val="22"/>
          <w:szCs w:val="22"/>
          <w:lang w:val="en-GB"/>
        </w:rPr>
        <w:t>s</w:t>
      </w:r>
      <w:r w:rsidR="00DC6C67">
        <w:rPr>
          <w:rFonts w:ascii="Helvetica Neue" w:hAnsi="Helvetica Neue" w:cs="Helvetica Neue"/>
          <w:color w:val="434343"/>
          <w:sz w:val="22"/>
          <w:szCs w:val="22"/>
          <w:lang w:val="en-GB"/>
        </w:rPr>
        <w:t xml:space="preserve"> </w:t>
      </w:r>
      <w:r w:rsidR="003C7946">
        <w:rPr>
          <w:rFonts w:ascii="Helvetica Neue" w:hAnsi="Helvetica Neue" w:cs="Helvetica Neue"/>
          <w:color w:val="434343"/>
          <w:sz w:val="22"/>
          <w:szCs w:val="22"/>
          <w:lang w:val="en-GB"/>
        </w:rPr>
        <w:t>expert Vector has chosen City Networks IaaS City Cloud</w:t>
      </w:r>
      <w:r w:rsidR="00637CDB">
        <w:rPr>
          <w:rFonts w:ascii="Helvetica Neue" w:hAnsi="Helvetica Neue" w:cs="Helvetica Neue"/>
          <w:color w:val="434343"/>
          <w:sz w:val="22"/>
          <w:szCs w:val="22"/>
          <w:lang w:val="en-GB"/>
        </w:rPr>
        <w:t>.</w:t>
      </w:r>
      <w:r w:rsidR="003C7946">
        <w:rPr>
          <w:rFonts w:ascii="Helvetica Neue" w:hAnsi="Helvetica Neue" w:cs="Helvetica Neue"/>
          <w:color w:val="434343"/>
          <w:sz w:val="22"/>
          <w:szCs w:val="22"/>
          <w:lang w:val="en-GB"/>
        </w:rPr>
        <w:t xml:space="preserve"> </w:t>
      </w:r>
      <w:r w:rsidR="002770AC">
        <w:rPr>
          <w:rFonts w:ascii="Helvetica Neue" w:hAnsi="Helvetica Neue" w:cs="Helvetica Neue"/>
          <w:color w:val="434343"/>
          <w:sz w:val="22"/>
          <w:szCs w:val="22"/>
          <w:lang w:val="en-GB"/>
        </w:rPr>
        <w:t xml:space="preserve">Based in Germany with subsidiaries across the world, </w:t>
      </w:r>
      <w:r w:rsidR="003C7946">
        <w:rPr>
          <w:rFonts w:ascii="Helvetica Neue" w:hAnsi="Helvetica Neue" w:cs="Helvetica Neue"/>
          <w:color w:val="434343"/>
          <w:sz w:val="22"/>
          <w:szCs w:val="22"/>
          <w:lang w:val="en-GB"/>
        </w:rPr>
        <w:t>Vector</w:t>
      </w:r>
      <w:r w:rsidR="002770AC">
        <w:rPr>
          <w:rFonts w:ascii="Helvetica Neue" w:hAnsi="Helvetica Neue" w:cs="Helvetica Neue"/>
          <w:color w:val="434343"/>
          <w:sz w:val="22"/>
          <w:szCs w:val="22"/>
          <w:lang w:val="en-GB"/>
        </w:rPr>
        <w:t xml:space="preserve"> </w:t>
      </w:r>
      <w:r w:rsidR="0016597D" w:rsidRPr="0016597D">
        <w:rPr>
          <w:rFonts w:ascii="Helvetica Neue" w:hAnsi="Helvetica Neue" w:cs="Helvetica Neue"/>
          <w:color w:val="434343"/>
          <w:sz w:val="22"/>
          <w:szCs w:val="22"/>
          <w:lang w:val="en-GB"/>
        </w:rPr>
        <w:t>support</w:t>
      </w:r>
      <w:r w:rsidR="0016597D">
        <w:rPr>
          <w:rFonts w:ascii="Helvetica Neue" w:hAnsi="Helvetica Neue" w:cs="Helvetica Neue"/>
          <w:color w:val="434343"/>
          <w:sz w:val="22"/>
          <w:szCs w:val="22"/>
          <w:lang w:val="en-GB"/>
        </w:rPr>
        <w:t>s</w:t>
      </w:r>
      <w:r w:rsidR="0016597D" w:rsidRPr="0016597D">
        <w:rPr>
          <w:rFonts w:ascii="Helvetica Neue" w:hAnsi="Helvetica Neue" w:cs="Helvetica Neue"/>
          <w:color w:val="434343"/>
          <w:sz w:val="22"/>
          <w:szCs w:val="22"/>
          <w:lang w:val="en-GB"/>
        </w:rPr>
        <w:t xml:space="preserve"> manufacturers and</w:t>
      </w:r>
      <w:r w:rsidR="003C1996">
        <w:rPr>
          <w:rFonts w:ascii="Helvetica Neue" w:hAnsi="Helvetica Neue" w:cs="Helvetica Neue"/>
          <w:color w:val="434343"/>
          <w:sz w:val="22"/>
          <w:szCs w:val="22"/>
          <w:lang w:val="en-GB"/>
        </w:rPr>
        <w:t xml:space="preserve"> </w:t>
      </w:r>
      <w:r w:rsidR="0016597D" w:rsidRPr="0016597D">
        <w:rPr>
          <w:rFonts w:ascii="Helvetica Neue" w:hAnsi="Helvetica Neue" w:cs="Helvetica Neue"/>
          <w:color w:val="434343"/>
          <w:sz w:val="22"/>
          <w:szCs w:val="22"/>
          <w:lang w:val="en-GB"/>
        </w:rPr>
        <w:t>suppliers in the automotive industry and related sectors with a professional platform</w:t>
      </w:r>
      <w:r w:rsidR="0016597D">
        <w:rPr>
          <w:rFonts w:ascii="Helvetica Neue" w:hAnsi="Helvetica Neue" w:cs="Helvetica Neue"/>
          <w:color w:val="434343"/>
          <w:sz w:val="22"/>
          <w:szCs w:val="22"/>
          <w:lang w:val="en-GB"/>
        </w:rPr>
        <w:t xml:space="preserve"> </w:t>
      </w:r>
      <w:r w:rsidR="0016597D" w:rsidRPr="0016597D">
        <w:rPr>
          <w:rFonts w:ascii="Helvetica Neue" w:hAnsi="Helvetica Neue" w:cs="Helvetica Neue"/>
          <w:color w:val="434343"/>
          <w:sz w:val="22"/>
          <w:szCs w:val="22"/>
          <w:lang w:val="en-GB"/>
        </w:rPr>
        <w:t>of tools, software components and services for developing embedded systems.</w:t>
      </w:r>
      <w:r w:rsidR="002770AC">
        <w:rPr>
          <w:rFonts w:ascii="Helvetica Neue" w:hAnsi="Helvetica Neue" w:cs="Helvetica Neue"/>
          <w:color w:val="434343"/>
          <w:sz w:val="22"/>
          <w:szCs w:val="22"/>
          <w:lang w:val="en-GB"/>
        </w:rPr>
        <w:t xml:space="preserve"> </w:t>
      </w:r>
      <w:r w:rsidR="009E44E5">
        <w:rPr>
          <w:rFonts w:ascii="Helvetica Neue" w:hAnsi="Helvetica Neue" w:cs="Helvetica Neue"/>
          <w:color w:val="434343"/>
          <w:sz w:val="22"/>
          <w:szCs w:val="22"/>
          <w:lang w:val="en-GB"/>
        </w:rPr>
        <w:t>With</w:t>
      </w:r>
      <w:r w:rsidR="003C7946">
        <w:rPr>
          <w:rFonts w:ascii="Helvetica Neue" w:hAnsi="Helvetica Neue" w:cs="Helvetica Neue"/>
          <w:color w:val="434343"/>
          <w:sz w:val="22"/>
          <w:szCs w:val="22"/>
          <w:lang w:val="en-GB"/>
        </w:rPr>
        <w:t xml:space="preserve"> City Cloud</w:t>
      </w:r>
      <w:r w:rsidR="007C0A86">
        <w:rPr>
          <w:rFonts w:ascii="Helvetica Neue" w:hAnsi="Helvetica Neue" w:cs="Helvetica Neue"/>
          <w:color w:val="434343"/>
          <w:sz w:val="22"/>
          <w:szCs w:val="22"/>
          <w:lang w:val="en-GB"/>
        </w:rPr>
        <w:t xml:space="preserve"> as their primary choice of IaaS</w:t>
      </w:r>
      <w:r w:rsidR="003C7946">
        <w:rPr>
          <w:rFonts w:ascii="Helvetica Neue" w:hAnsi="Helvetica Neue" w:cs="Helvetica Neue"/>
          <w:color w:val="434343"/>
          <w:sz w:val="22"/>
          <w:szCs w:val="22"/>
          <w:lang w:val="en-GB"/>
        </w:rPr>
        <w:t xml:space="preserve">, Vector will </w:t>
      </w:r>
      <w:r w:rsidR="009476C2">
        <w:rPr>
          <w:rFonts w:ascii="Helvetica Neue" w:hAnsi="Helvetica Neue" w:cs="Helvetica Neue"/>
          <w:color w:val="434343"/>
          <w:sz w:val="22"/>
          <w:szCs w:val="22"/>
          <w:lang w:val="en-GB"/>
        </w:rPr>
        <w:t>deliver</w:t>
      </w:r>
      <w:r w:rsidR="00343715">
        <w:rPr>
          <w:rFonts w:ascii="Helvetica Neue" w:hAnsi="Helvetica Neue" w:cs="Helvetica Neue"/>
          <w:color w:val="434343"/>
          <w:sz w:val="22"/>
          <w:szCs w:val="22"/>
          <w:lang w:val="en-GB"/>
        </w:rPr>
        <w:t xml:space="preserve"> its new cloud services</w:t>
      </w:r>
      <w:r w:rsidR="009476C2">
        <w:rPr>
          <w:rFonts w:ascii="Helvetica Neue" w:hAnsi="Helvetica Neue" w:cs="Helvetica Neue"/>
          <w:color w:val="434343"/>
          <w:sz w:val="22"/>
          <w:szCs w:val="22"/>
          <w:lang w:val="en-GB"/>
        </w:rPr>
        <w:t xml:space="preserve"> </w:t>
      </w:r>
      <w:proofErr w:type="spellStart"/>
      <w:r w:rsidR="003C7946">
        <w:rPr>
          <w:rFonts w:ascii="Helvetica Neue" w:hAnsi="Helvetica Neue" w:cs="Helvetica Neue"/>
          <w:color w:val="434343"/>
          <w:sz w:val="22"/>
          <w:szCs w:val="22"/>
          <w:lang w:val="en-GB"/>
        </w:rPr>
        <w:t>i</w:t>
      </w:r>
      <w:proofErr w:type="spellEnd"/>
      <w:r w:rsidR="003C7946">
        <w:rPr>
          <w:rFonts w:ascii="Helvetica Neue" w:hAnsi="Helvetica Neue" w:cs="Helvetica Neue"/>
          <w:color w:val="434343"/>
          <w:sz w:val="22"/>
          <w:szCs w:val="22"/>
          <w:lang w:val="en-GB"/>
        </w:rPr>
        <w:t xml:space="preserve"> to the automotive industry.</w:t>
      </w:r>
      <w:bookmarkStart w:id="0" w:name="_GoBack"/>
      <w:bookmarkEnd w:id="0"/>
      <w:r w:rsidR="003C7946">
        <w:rPr>
          <w:rFonts w:ascii="Helvetica Neue" w:hAnsi="Helvetica Neue" w:cs="Helvetica Neue"/>
          <w:color w:val="434343"/>
          <w:sz w:val="22"/>
          <w:szCs w:val="22"/>
          <w:lang w:val="en-GB"/>
        </w:rPr>
        <w:t xml:space="preserve"> </w:t>
      </w:r>
    </w:p>
    <w:p w14:paraId="659EE759" w14:textId="77777777" w:rsidR="003C7946" w:rsidRDefault="003C7946" w:rsidP="00637CDB">
      <w:pPr>
        <w:suppressAutoHyphens w:val="0"/>
        <w:autoSpaceDE w:val="0"/>
        <w:autoSpaceDN w:val="0"/>
        <w:adjustRightInd w:val="0"/>
        <w:rPr>
          <w:rFonts w:ascii="Helvetica Neue" w:hAnsi="Helvetica Neue" w:cs="Helvetica Neue"/>
          <w:color w:val="434343"/>
          <w:sz w:val="22"/>
          <w:szCs w:val="22"/>
          <w:lang w:val="en-GB"/>
        </w:rPr>
      </w:pPr>
    </w:p>
    <w:p w14:paraId="5BF814A6" w14:textId="0515B8F0" w:rsidR="00637CDB" w:rsidRDefault="003C7946" w:rsidP="00DC6C67">
      <w:pPr>
        <w:suppressAutoHyphens w:val="0"/>
        <w:autoSpaceDE w:val="0"/>
        <w:autoSpaceDN w:val="0"/>
        <w:adjustRightInd w:val="0"/>
        <w:rPr>
          <w:rFonts w:ascii="Helvetica Neue" w:hAnsi="Helvetica Neue" w:cs="Helvetica Neue"/>
          <w:color w:val="434343"/>
          <w:sz w:val="22"/>
          <w:szCs w:val="22"/>
          <w:lang w:val="en-GB"/>
        </w:rPr>
      </w:pPr>
      <w:r>
        <w:rPr>
          <w:rFonts w:ascii="Helvetica Neue" w:hAnsi="Helvetica Neue" w:cs="Helvetica Neue"/>
          <w:color w:val="434343"/>
          <w:sz w:val="22"/>
          <w:szCs w:val="22"/>
          <w:lang w:val="en-GB"/>
        </w:rPr>
        <w:t xml:space="preserve">– We are constantly looking at improving our </w:t>
      </w:r>
      <w:r w:rsidR="002770AC">
        <w:rPr>
          <w:rFonts w:ascii="Helvetica Neue" w:hAnsi="Helvetica Neue" w:cs="Helvetica Neue"/>
          <w:color w:val="434343"/>
          <w:sz w:val="22"/>
          <w:szCs w:val="22"/>
          <w:lang w:val="en-GB"/>
        </w:rPr>
        <w:t>service</w:t>
      </w:r>
      <w:r w:rsidR="009476C2">
        <w:rPr>
          <w:rFonts w:ascii="Helvetica Neue" w:hAnsi="Helvetica Neue" w:cs="Helvetica Neue"/>
          <w:color w:val="434343"/>
          <w:sz w:val="22"/>
          <w:szCs w:val="22"/>
          <w:lang w:val="en-GB"/>
        </w:rPr>
        <w:t>s</w:t>
      </w:r>
      <w:r>
        <w:rPr>
          <w:rFonts w:ascii="Helvetica Neue" w:hAnsi="Helvetica Neue" w:cs="Helvetica Neue"/>
          <w:color w:val="434343"/>
          <w:sz w:val="22"/>
          <w:szCs w:val="22"/>
          <w:lang w:val="en-GB"/>
        </w:rPr>
        <w:t xml:space="preserve"> to our clients. </w:t>
      </w:r>
      <w:r w:rsidR="00DC6C67" w:rsidRPr="00DC6C67">
        <w:rPr>
          <w:rFonts w:ascii="Helvetica Neue" w:hAnsi="Helvetica Neue" w:cs="Helvetica Neue"/>
          <w:color w:val="434343"/>
          <w:sz w:val="22"/>
          <w:szCs w:val="22"/>
          <w:lang w:val="en-GB"/>
        </w:rPr>
        <w:t>With City Cloud as platform, we are able to rapidly deliver our solutions and service</w:t>
      </w:r>
      <w:r w:rsidR="001232AF">
        <w:rPr>
          <w:rFonts w:ascii="Helvetica Neue" w:hAnsi="Helvetica Neue" w:cs="Helvetica Neue"/>
          <w:color w:val="434343"/>
          <w:sz w:val="22"/>
          <w:szCs w:val="22"/>
          <w:lang w:val="en-GB"/>
        </w:rPr>
        <w:t>s to our automotive customers</w:t>
      </w:r>
      <w:r w:rsidR="00DC6C67">
        <w:rPr>
          <w:rFonts w:ascii="Helvetica Neue" w:hAnsi="Helvetica Neue" w:cs="Helvetica Neue"/>
          <w:color w:val="434343"/>
          <w:sz w:val="22"/>
          <w:szCs w:val="22"/>
          <w:lang w:val="en-GB"/>
        </w:rPr>
        <w:t xml:space="preserve"> </w:t>
      </w:r>
      <w:r w:rsidR="00DC6C67" w:rsidRPr="00DC6C67">
        <w:rPr>
          <w:rFonts w:ascii="Helvetica Neue" w:hAnsi="Helvetica Neue" w:cs="Helvetica Neue"/>
          <w:color w:val="434343"/>
          <w:sz w:val="22"/>
          <w:szCs w:val="22"/>
          <w:lang w:val="en-GB"/>
        </w:rPr>
        <w:t>by a business model that aligns investments with project req</w:t>
      </w:r>
      <w:r w:rsidR="00DC6C67">
        <w:rPr>
          <w:rFonts w:ascii="Helvetica Neue" w:hAnsi="Helvetica Neue" w:cs="Helvetica Neue"/>
          <w:color w:val="434343"/>
          <w:sz w:val="22"/>
          <w:szCs w:val="22"/>
          <w:lang w:val="en-GB"/>
        </w:rPr>
        <w:t>uirements, said Michael Vogel, Business Development M</w:t>
      </w:r>
      <w:r w:rsidR="00DC6C67" w:rsidRPr="00DC6C67">
        <w:rPr>
          <w:rFonts w:ascii="Helvetica Neue" w:hAnsi="Helvetica Neue" w:cs="Helvetica Neue"/>
          <w:color w:val="434343"/>
          <w:sz w:val="22"/>
          <w:szCs w:val="22"/>
          <w:lang w:val="en-GB"/>
        </w:rPr>
        <w:t>anager at Vector</w:t>
      </w:r>
      <w:r w:rsidR="00DC6C67">
        <w:rPr>
          <w:rFonts w:ascii="Helvetica Neue" w:hAnsi="Helvetica Neue" w:cs="Helvetica Neue"/>
          <w:color w:val="434343"/>
          <w:sz w:val="22"/>
          <w:szCs w:val="22"/>
          <w:lang w:val="en-GB"/>
        </w:rPr>
        <w:t xml:space="preserve">. </w:t>
      </w:r>
      <w:r w:rsidR="009E44E5">
        <w:rPr>
          <w:rFonts w:ascii="Helvetica Neue" w:hAnsi="Helvetica Neue" w:cs="Helvetica Neue"/>
          <w:color w:val="434343"/>
          <w:sz w:val="22"/>
          <w:szCs w:val="22"/>
          <w:lang w:val="en-GB"/>
        </w:rPr>
        <w:t xml:space="preserve"> </w:t>
      </w:r>
      <w:r>
        <w:rPr>
          <w:rFonts w:ascii="Helvetica Neue" w:hAnsi="Helvetica Neue" w:cs="Helvetica Neue"/>
          <w:color w:val="434343"/>
          <w:sz w:val="22"/>
          <w:szCs w:val="22"/>
          <w:lang w:val="en-GB"/>
        </w:rPr>
        <w:t xml:space="preserve">The fact that City Cloud </w:t>
      </w:r>
      <w:r w:rsidR="00BC0220">
        <w:rPr>
          <w:rFonts w:ascii="Helvetica Neue" w:hAnsi="Helvetica Neue" w:cs="Helvetica Neue"/>
          <w:color w:val="434343"/>
          <w:sz w:val="22"/>
          <w:szCs w:val="22"/>
          <w:lang w:val="en-GB"/>
        </w:rPr>
        <w:t xml:space="preserve">has a readiness to fulfil </w:t>
      </w:r>
      <w:r>
        <w:rPr>
          <w:rFonts w:ascii="Helvetica Neue" w:hAnsi="Helvetica Neue" w:cs="Helvetica Neue"/>
          <w:color w:val="434343"/>
          <w:sz w:val="22"/>
          <w:szCs w:val="22"/>
          <w:lang w:val="en-GB"/>
        </w:rPr>
        <w:t>EU-regulations</w:t>
      </w:r>
      <w:r w:rsidR="00BC0220">
        <w:rPr>
          <w:rFonts w:ascii="Helvetica Neue" w:hAnsi="Helvetica Neue" w:cs="Helvetica Neue"/>
          <w:color w:val="434343"/>
          <w:sz w:val="22"/>
          <w:szCs w:val="22"/>
          <w:lang w:val="en-GB"/>
        </w:rPr>
        <w:t xml:space="preserve"> tied to </w:t>
      </w:r>
      <w:r w:rsidR="009476C2">
        <w:rPr>
          <w:rFonts w:ascii="Helvetica Neue" w:hAnsi="Helvetica Neue" w:cs="Helvetica Neue"/>
          <w:color w:val="434343"/>
          <w:sz w:val="22"/>
          <w:szCs w:val="22"/>
          <w:lang w:val="en-GB"/>
        </w:rPr>
        <w:t xml:space="preserve">flexible </w:t>
      </w:r>
      <w:r w:rsidR="00BC0220">
        <w:rPr>
          <w:rFonts w:ascii="Helvetica Neue" w:hAnsi="Helvetica Neue" w:cs="Helvetica Neue"/>
          <w:color w:val="434343"/>
          <w:sz w:val="22"/>
          <w:szCs w:val="22"/>
          <w:lang w:val="en-GB"/>
        </w:rPr>
        <w:t>IT-infrastructure,</w:t>
      </w:r>
      <w:r>
        <w:rPr>
          <w:rFonts w:ascii="Helvetica Neue" w:hAnsi="Helvetica Neue" w:cs="Helvetica Neue"/>
          <w:color w:val="434343"/>
          <w:sz w:val="22"/>
          <w:szCs w:val="22"/>
          <w:lang w:val="en-GB"/>
        </w:rPr>
        <w:t xml:space="preserve"> and </w:t>
      </w:r>
      <w:r w:rsidR="00BC0220">
        <w:rPr>
          <w:rFonts w:ascii="Helvetica Neue" w:hAnsi="Helvetica Neue" w:cs="Helvetica Neue"/>
          <w:color w:val="434343"/>
          <w:sz w:val="22"/>
          <w:szCs w:val="22"/>
          <w:lang w:val="en-GB"/>
        </w:rPr>
        <w:t>their global reach</w:t>
      </w:r>
      <w:r>
        <w:rPr>
          <w:rFonts w:ascii="Helvetica Neue" w:hAnsi="Helvetica Neue" w:cs="Helvetica Neue"/>
          <w:color w:val="434343"/>
          <w:sz w:val="22"/>
          <w:szCs w:val="22"/>
          <w:lang w:val="en-GB"/>
        </w:rPr>
        <w:t xml:space="preserve"> w</w:t>
      </w:r>
      <w:r w:rsidR="005C309C">
        <w:rPr>
          <w:rFonts w:ascii="Helvetica Neue" w:hAnsi="Helvetica Neue" w:cs="Helvetica Neue"/>
          <w:color w:val="434343"/>
          <w:sz w:val="22"/>
          <w:szCs w:val="22"/>
          <w:lang w:val="en-GB"/>
        </w:rPr>
        <w:t>ere</w:t>
      </w:r>
      <w:r>
        <w:rPr>
          <w:rFonts w:ascii="Helvetica Neue" w:hAnsi="Helvetica Neue" w:cs="Helvetica Neue"/>
          <w:color w:val="434343"/>
          <w:sz w:val="22"/>
          <w:szCs w:val="22"/>
          <w:lang w:val="en-GB"/>
        </w:rPr>
        <w:t xml:space="preserve"> </w:t>
      </w:r>
      <w:r w:rsidR="00BC0220">
        <w:rPr>
          <w:rFonts w:ascii="Helvetica Neue" w:hAnsi="Helvetica Neue" w:cs="Helvetica Neue"/>
          <w:color w:val="434343"/>
          <w:sz w:val="22"/>
          <w:szCs w:val="22"/>
          <w:lang w:val="en-GB"/>
        </w:rPr>
        <w:t xml:space="preserve">the </w:t>
      </w:r>
      <w:r>
        <w:rPr>
          <w:rFonts w:ascii="Helvetica Neue" w:hAnsi="Helvetica Neue" w:cs="Helvetica Neue"/>
          <w:color w:val="434343"/>
          <w:sz w:val="22"/>
          <w:szCs w:val="22"/>
          <w:lang w:val="en-GB"/>
        </w:rPr>
        <w:t xml:space="preserve">key reasons why we choose </w:t>
      </w:r>
      <w:proofErr w:type="gramStart"/>
      <w:r>
        <w:rPr>
          <w:rFonts w:ascii="Helvetica Neue" w:hAnsi="Helvetica Neue" w:cs="Helvetica Neue"/>
          <w:color w:val="434343"/>
          <w:sz w:val="22"/>
          <w:szCs w:val="22"/>
          <w:lang w:val="en-GB"/>
        </w:rPr>
        <w:t xml:space="preserve">to </w:t>
      </w:r>
      <w:r w:rsidR="00343715">
        <w:rPr>
          <w:rFonts w:ascii="Helvetica Neue" w:hAnsi="Helvetica Neue" w:cs="Helvetica Neue"/>
          <w:color w:val="434343"/>
          <w:sz w:val="22"/>
          <w:szCs w:val="22"/>
          <w:lang w:val="en-GB"/>
        </w:rPr>
        <w:t xml:space="preserve"> </w:t>
      </w:r>
      <w:r w:rsidR="00302AE2">
        <w:rPr>
          <w:rFonts w:ascii="Helvetica Neue" w:hAnsi="Helvetica Neue" w:cs="Helvetica Neue"/>
          <w:color w:val="434343"/>
          <w:sz w:val="22"/>
          <w:szCs w:val="22"/>
          <w:lang w:val="en-GB"/>
        </w:rPr>
        <w:t>use</w:t>
      </w:r>
      <w:proofErr w:type="gramEnd"/>
      <w:r w:rsidR="00302AE2">
        <w:rPr>
          <w:rFonts w:ascii="Helvetica Neue" w:hAnsi="Helvetica Neue" w:cs="Helvetica Neue"/>
          <w:color w:val="434343"/>
          <w:sz w:val="22"/>
          <w:szCs w:val="22"/>
          <w:lang w:val="en-GB"/>
        </w:rPr>
        <w:t xml:space="preserve"> th</w:t>
      </w:r>
      <w:r w:rsidR="00343715">
        <w:rPr>
          <w:rFonts w:ascii="Helvetica Neue" w:hAnsi="Helvetica Neue" w:cs="Helvetica Neue"/>
          <w:color w:val="434343"/>
          <w:sz w:val="22"/>
          <w:szCs w:val="22"/>
          <w:lang w:val="en-GB"/>
        </w:rPr>
        <w:t xml:space="preserve">eir </w:t>
      </w:r>
      <w:r w:rsidR="00BC0220">
        <w:rPr>
          <w:rFonts w:ascii="Helvetica Neue" w:hAnsi="Helvetica Neue" w:cs="Helvetica Neue"/>
          <w:color w:val="434343"/>
          <w:sz w:val="22"/>
          <w:szCs w:val="22"/>
          <w:lang w:val="en-GB"/>
        </w:rPr>
        <w:t xml:space="preserve"> platform</w:t>
      </w:r>
      <w:r>
        <w:rPr>
          <w:rFonts w:ascii="Helvetica Neue" w:hAnsi="Helvetica Neue" w:cs="Helvetica Neue"/>
          <w:color w:val="434343"/>
          <w:sz w:val="22"/>
          <w:szCs w:val="22"/>
          <w:lang w:val="en-GB"/>
        </w:rPr>
        <w:t xml:space="preserve">. </w:t>
      </w:r>
    </w:p>
    <w:p w14:paraId="3EABC60E" w14:textId="77777777" w:rsidR="003C7946" w:rsidRDefault="003C7946" w:rsidP="00637CDB">
      <w:pPr>
        <w:suppressAutoHyphens w:val="0"/>
        <w:autoSpaceDE w:val="0"/>
        <w:autoSpaceDN w:val="0"/>
        <w:adjustRightInd w:val="0"/>
        <w:rPr>
          <w:rFonts w:ascii="Helvetica Neue" w:hAnsi="Helvetica Neue" w:cs="Helvetica Neue"/>
          <w:color w:val="434343"/>
          <w:sz w:val="22"/>
          <w:szCs w:val="22"/>
          <w:lang w:val="en-GB"/>
        </w:rPr>
      </w:pPr>
    </w:p>
    <w:p w14:paraId="7C704357" w14:textId="2FD995E2" w:rsidR="003C7946" w:rsidRDefault="003C7946" w:rsidP="00637CDB">
      <w:pPr>
        <w:suppressAutoHyphens w:val="0"/>
        <w:autoSpaceDE w:val="0"/>
        <w:autoSpaceDN w:val="0"/>
        <w:adjustRightInd w:val="0"/>
        <w:rPr>
          <w:rFonts w:ascii="Helvetica Neue" w:hAnsi="Helvetica Neue" w:cs="Helvetica Neue"/>
          <w:color w:val="434343"/>
          <w:sz w:val="22"/>
          <w:szCs w:val="22"/>
          <w:lang w:val="en-GB"/>
        </w:rPr>
      </w:pPr>
      <w:r>
        <w:rPr>
          <w:rFonts w:ascii="Helvetica Neue" w:hAnsi="Helvetica Neue" w:cs="Helvetica Neue"/>
          <w:color w:val="434343"/>
          <w:sz w:val="22"/>
          <w:szCs w:val="22"/>
          <w:lang w:val="en-GB"/>
        </w:rPr>
        <w:t xml:space="preserve">Initially, Vector will run City Cloud from </w:t>
      </w:r>
      <w:r w:rsidR="008208DF">
        <w:rPr>
          <w:rFonts w:ascii="Helvetica Neue" w:hAnsi="Helvetica Neue" w:cs="Helvetica Neue"/>
          <w:color w:val="434343"/>
          <w:sz w:val="22"/>
          <w:szCs w:val="22"/>
          <w:lang w:val="en-GB"/>
        </w:rPr>
        <w:t>Frankfurt and New York</w:t>
      </w:r>
      <w:r>
        <w:rPr>
          <w:rFonts w:ascii="Helvetica Neue" w:hAnsi="Helvetica Neue" w:cs="Helvetica Neue"/>
          <w:color w:val="434343"/>
          <w:sz w:val="22"/>
          <w:szCs w:val="22"/>
          <w:lang w:val="en-GB"/>
        </w:rPr>
        <w:t>, and from 1</w:t>
      </w:r>
      <w:r w:rsidRPr="003C7946">
        <w:rPr>
          <w:rFonts w:ascii="Helvetica Neue" w:hAnsi="Helvetica Neue" w:cs="Helvetica Neue"/>
          <w:color w:val="434343"/>
          <w:sz w:val="22"/>
          <w:szCs w:val="22"/>
          <w:vertAlign w:val="superscript"/>
          <w:lang w:val="en-GB"/>
        </w:rPr>
        <w:t>st</w:t>
      </w:r>
      <w:r>
        <w:rPr>
          <w:rFonts w:ascii="Helvetica Neue" w:hAnsi="Helvetica Neue" w:cs="Helvetica Neue"/>
          <w:color w:val="434343"/>
          <w:sz w:val="22"/>
          <w:szCs w:val="22"/>
          <w:lang w:val="en-GB"/>
        </w:rPr>
        <w:t xml:space="preserve"> of January</w:t>
      </w:r>
      <w:r w:rsidR="009E44E5">
        <w:rPr>
          <w:rFonts w:ascii="Helvetica Neue" w:hAnsi="Helvetica Neue" w:cs="Helvetica Neue"/>
          <w:color w:val="434343"/>
          <w:sz w:val="22"/>
          <w:szCs w:val="22"/>
          <w:lang w:val="en-GB"/>
        </w:rPr>
        <w:t xml:space="preserve"> 2017</w:t>
      </w:r>
      <w:r>
        <w:rPr>
          <w:rFonts w:ascii="Helvetica Neue" w:hAnsi="Helvetica Neue" w:cs="Helvetica Neue"/>
          <w:color w:val="434343"/>
          <w:sz w:val="22"/>
          <w:szCs w:val="22"/>
          <w:lang w:val="en-GB"/>
        </w:rPr>
        <w:t xml:space="preserve"> they will</w:t>
      </w:r>
      <w:r w:rsidR="008208DF">
        <w:rPr>
          <w:rFonts w:ascii="Helvetica Neue" w:hAnsi="Helvetica Neue" w:cs="Helvetica Neue"/>
          <w:color w:val="434343"/>
          <w:sz w:val="22"/>
          <w:szCs w:val="22"/>
          <w:lang w:val="en-GB"/>
        </w:rPr>
        <w:t xml:space="preserve"> also utilize</w:t>
      </w:r>
      <w:r>
        <w:rPr>
          <w:rFonts w:ascii="Helvetica Neue" w:hAnsi="Helvetica Neue" w:cs="Helvetica Neue"/>
          <w:color w:val="434343"/>
          <w:sz w:val="22"/>
          <w:szCs w:val="22"/>
          <w:lang w:val="en-GB"/>
        </w:rPr>
        <w:t xml:space="preserve"> Tokyo.</w:t>
      </w:r>
    </w:p>
    <w:p w14:paraId="61E94A16" w14:textId="77777777" w:rsidR="003C7946" w:rsidRDefault="003C7946" w:rsidP="00637CDB">
      <w:pPr>
        <w:suppressAutoHyphens w:val="0"/>
        <w:autoSpaceDE w:val="0"/>
        <w:autoSpaceDN w:val="0"/>
        <w:adjustRightInd w:val="0"/>
        <w:rPr>
          <w:rFonts w:ascii="Helvetica Neue" w:hAnsi="Helvetica Neue" w:cs="Helvetica Neue"/>
          <w:color w:val="434343"/>
          <w:sz w:val="22"/>
          <w:szCs w:val="22"/>
          <w:lang w:val="en-GB"/>
        </w:rPr>
      </w:pPr>
    </w:p>
    <w:p w14:paraId="5ED9CA4C" w14:textId="31A92AAB" w:rsidR="003C7946" w:rsidRDefault="003C7946" w:rsidP="00637CDB">
      <w:pPr>
        <w:suppressAutoHyphens w:val="0"/>
        <w:autoSpaceDE w:val="0"/>
        <w:autoSpaceDN w:val="0"/>
        <w:adjustRightInd w:val="0"/>
        <w:rPr>
          <w:rFonts w:ascii="Helvetica Neue" w:hAnsi="Helvetica Neue" w:cs="Helvetica Neue"/>
          <w:color w:val="434343"/>
          <w:sz w:val="22"/>
          <w:szCs w:val="22"/>
          <w:lang w:val="en-GB"/>
        </w:rPr>
      </w:pPr>
      <w:r>
        <w:rPr>
          <w:rFonts w:ascii="Helvetica Neue" w:hAnsi="Helvetica Neue" w:cs="Helvetica Neue"/>
          <w:color w:val="434343"/>
          <w:sz w:val="22"/>
          <w:szCs w:val="22"/>
          <w:lang w:val="en-GB"/>
        </w:rPr>
        <w:t>– Vector is a great example of how a company can leverage City Cloud to innovate</w:t>
      </w:r>
      <w:r w:rsidR="00DF1F2E">
        <w:rPr>
          <w:rFonts w:ascii="Helvetica Neue" w:hAnsi="Helvetica Neue" w:cs="Helvetica Neue"/>
          <w:color w:val="434343"/>
          <w:sz w:val="22"/>
          <w:szCs w:val="22"/>
          <w:lang w:val="en-GB"/>
        </w:rPr>
        <w:t xml:space="preserve">, </w:t>
      </w:r>
      <w:r>
        <w:rPr>
          <w:rFonts w:ascii="Helvetica Neue" w:hAnsi="Helvetica Neue" w:cs="Helvetica Neue"/>
          <w:color w:val="434343"/>
          <w:sz w:val="22"/>
          <w:szCs w:val="22"/>
          <w:lang w:val="en-GB"/>
        </w:rPr>
        <w:t>enhance</w:t>
      </w:r>
      <w:r w:rsidR="00C40B5D">
        <w:rPr>
          <w:rFonts w:ascii="Helvetica Neue" w:hAnsi="Helvetica Neue" w:cs="Helvetica Neue"/>
          <w:color w:val="434343"/>
          <w:sz w:val="22"/>
          <w:szCs w:val="22"/>
          <w:lang w:val="en-GB"/>
        </w:rPr>
        <w:t xml:space="preserve"> or transform</w:t>
      </w:r>
      <w:r>
        <w:rPr>
          <w:rFonts w:ascii="Helvetica Neue" w:hAnsi="Helvetica Neue" w:cs="Helvetica Neue"/>
          <w:color w:val="434343"/>
          <w:sz w:val="22"/>
          <w:szCs w:val="22"/>
          <w:lang w:val="en-GB"/>
        </w:rPr>
        <w:t xml:space="preserve"> its own offer</w:t>
      </w:r>
      <w:r w:rsidR="00C40B5D">
        <w:rPr>
          <w:rFonts w:ascii="Helvetica Neue" w:hAnsi="Helvetica Neue" w:cs="Helvetica Neue"/>
          <w:color w:val="434343"/>
          <w:sz w:val="22"/>
          <w:szCs w:val="22"/>
          <w:lang w:val="en-GB"/>
        </w:rPr>
        <w:t>ing</w:t>
      </w:r>
      <w:r>
        <w:rPr>
          <w:rFonts w:ascii="Helvetica Neue" w:hAnsi="Helvetica Neue" w:cs="Helvetica Neue"/>
          <w:color w:val="434343"/>
          <w:sz w:val="22"/>
          <w:szCs w:val="22"/>
          <w:lang w:val="en-GB"/>
        </w:rPr>
        <w:t xml:space="preserve">, said Johan Christenson, CEO and founder of City Network. </w:t>
      </w:r>
      <w:r w:rsidR="008208DF">
        <w:rPr>
          <w:rFonts w:ascii="Helvetica Neue" w:hAnsi="Helvetica Neue" w:cs="Helvetica Neue"/>
          <w:color w:val="434343"/>
          <w:sz w:val="22"/>
          <w:szCs w:val="22"/>
          <w:lang w:val="en-GB"/>
        </w:rPr>
        <w:t xml:space="preserve">Almost all companies are part of the digital transformation shaking and changing the very foundation that they are built on. </w:t>
      </w:r>
      <w:r w:rsidR="00C40B5D">
        <w:rPr>
          <w:rFonts w:ascii="Helvetica Neue" w:hAnsi="Helvetica Neue" w:cs="Helvetica Neue"/>
          <w:color w:val="434343"/>
          <w:sz w:val="22"/>
          <w:szCs w:val="22"/>
          <w:lang w:val="en-GB"/>
        </w:rPr>
        <w:t>W</w:t>
      </w:r>
      <w:r w:rsidR="002770AC" w:rsidRPr="00BC0220">
        <w:rPr>
          <w:rFonts w:ascii="Helvetica Neue" w:hAnsi="Helvetica Neue" w:cs="Helvetica Neue"/>
          <w:color w:val="434343"/>
          <w:sz w:val="22"/>
          <w:szCs w:val="22"/>
          <w:lang w:val="en-GB"/>
        </w:rPr>
        <w:t>e see a lot of examples of traditional companies transforming parts</w:t>
      </w:r>
      <w:r w:rsidR="009E44E5" w:rsidRPr="00BC0220">
        <w:rPr>
          <w:rFonts w:ascii="Helvetica Neue" w:hAnsi="Helvetica Neue" w:cs="Helvetica Neue"/>
          <w:color w:val="434343"/>
          <w:sz w:val="22"/>
          <w:szCs w:val="22"/>
          <w:lang w:val="en-GB"/>
        </w:rPr>
        <w:t xml:space="preserve"> of,</w:t>
      </w:r>
      <w:r w:rsidR="002770AC" w:rsidRPr="00BC0220">
        <w:rPr>
          <w:rFonts w:ascii="Helvetica Neue" w:hAnsi="Helvetica Neue" w:cs="Helvetica Neue"/>
          <w:color w:val="434343"/>
          <w:sz w:val="22"/>
          <w:szCs w:val="22"/>
          <w:lang w:val="en-GB"/>
        </w:rPr>
        <w:t xml:space="preserve"> or their entire offer to a cloud based model, </w:t>
      </w:r>
      <w:r w:rsidR="008208DF">
        <w:rPr>
          <w:rFonts w:ascii="Helvetica Neue" w:hAnsi="Helvetica Neue" w:cs="Helvetica Neue"/>
          <w:color w:val="434343"/>
          <w:sz w:val="22"/>
          <w:szCs w:val="22"/>
          <w:lang w:val="en-GB"/>
        </w:rPr>
        <w:t>where increased innovation is a must to stay relevant.</w:t>
      </w:r>
      <w:r w:rsidR="002770AC">
        <w:rPr>
          <w:rFonts w:ascii="Helvetica Neue" w:hAnsi="Helvetica Neue" w:cs="Helvetica Neue"/>
          <w:color w:val="434343"/>
          <w:sz w:val="22"/>
          <w:szCs w:val="22"/>
          <w:lang w:val="en-GB"/>
        </w:rPr>
        <w:t xml:space="preserve"> </w:t>
      </w:r>
    </w:p>
    <w:p w14:paraId="49C33BE4" w14:textId="77777777" w:rsidR="00740FC2" w:rsidRPr="008E60B7" w:rsidRDefault="00740FC2" w:rsidP="00110E34">
      <w:pPr>
        <w:suppressAutoHyphens w:val="0"/>
        <w:autoSpaceDE w:val="0"/>
        <w:autoSpaceDN w:val="0"/>
        <w:adjustRightInd w:val="0"/>
        <w:rPr>
          <w:rFonts w:ascii="Helvetica Neue" w:hAnsi="Helvetica Neue" w:cs="Helvetica Neue"/>
          <w:color w:val="434343"/>
          <w:sz w:val="22"/>
          <w:szCs w:val="22"/>
          <w:lang w:val="en-GB"/>
        </w:rPr>
      </w:pPr>
    </w:p>
    <w:p w14:paraId="74C6FB51" w14:textId="77777777" w:rsidR="003C7946" w:rsidRPr="00356AC2" w:rsidRDefault="003C7946" w:rsidP="003C7946">
      <w:pPr>
        <w:suppressAutoHyphens w:val="0"/>
        <w:autoSpaceDE w:val="0"/>
        <w:autoSpaceDN w:val="0"/>
        <w:adjustRightInd w:val="0"/>
        <w:outlineLvl w:val="0"/>
        <w:rPr>
          <w:rFonts w:ascii="Helvetica Neue" w:hAnsi="Helvetica Neue" w:cs="Helvetica Neue"/>
          <w:color w:val="404040" w:themeColor="text1" w:themeTint="BF"/>
          <w:sz w:val="22"/>
          <w:szCs w:val="22"/>
          <w:lang w:val="en-GB"/>
        </w:rPr>
      </w:pPr>
      <w:r w:rsidRPr="00356AC2">
        <w:rPr>
          <w:rFonts w:ascii="Helvetica Neue" w:hAnsi="Helvetica Neue" w:cs="Helvetica Neue"/>
          <w:b/>
          <w:bCs/>
          <w:color w:val="404040" w:themeColor="text1" w:themeTint="BF"/>
          <w:sz w:val="22"/>
          <w:szCs w:val="22"/>
          <w:lang w:val="en-GB"/>
        </w:rPr>
        <w:t>About City Network</w:t>
      </w:r>
    </w:p>
    <w:p w14:paraId="10A44FA2" w14:textId="0ED5E373" w:rsidR="003C7946" w:rsidRPr="00356AC2" w:rsidRDefault="003C7946" w:rsidP="003C7946">
      <w:pPr>
        <w:suppressAutoHyphens w:val="0"/>
        <w:autoSpaceDE w:val="0"/>
        <w:autoSpaceDN w:val="0"/>
        <w:adjustRightInd w:val="0"/>
        <w:rPr>
          <w:rFonts w:ascii="Helvetica Neue" w:hAnsi="Helvetica Neue" w:cs="Helvetica Neue"/>
          <w:color w:val="404040" w:themeColor="text1" w:themeTint="BF"/>
          <w:sz w:val="22"/>
          <w:szCs w:val="22"/>
          <w:lang w:val="en-GB"/>
        </w:rPr>
      </w:pPr>
      <w:r w:rsidRPr="00356AC2">
        <w:rPr>
          <w:rFonts w:ascii="Helvetica Neue" w:hAnsi="Helvetica Neue" w:cs="Helvetica Neue"/>
          <w:color w:val="404040" w:themeColor="text1" w:themeTint="BF"/>
          <w:sz w:val="22"/>
          <w:szCs w:val="22"/>
          <w:lang w:val="en-GB"/>
        </w:rPr>
        <w:t>City Network is a leading provider of</w:t>
      </w:r>
      <w:r w:rsidR="007C0A86">
        <w:rPr>
          <w:rFonts w:ascii="Helvetica Neue" w:hAnsi="Helvetica Neue" w:cs="Helvetica Neue"/>
          <w:color w:val="404040" w:themeColor="text1" w:themeTint="BF"/>
          <w:sz w:val="22"/>
          <w:szCs w:val="22"/>
          <w:lang w:val="en-GB"/>
        </w:rPr>
        <w:t xml:space="preserve"> IT</w:t>
      </w:r>
      <w:r w:rsidRPr="00356AC2">
        <w:rPr>
          <w:rFonts w:ascii="Helvetica Neue" w:hAnsi="Helvetica Neue" w:cs="Helvetica Neue"/>
          <w:color w:val="404040" w:themeColor="text1" w:themeTint="BF"/>
          <w:sz w:val="22"/>
          <w:szCs w:val="22"/>
          <w:lang w:val="en-GB"/>
        </w:rPr>
        <w:t xml:space="preserve"> infrastructure services in Europe. </w:t>
      </w:r>
    </w:p>
    <w:p w14:paraId="0A8FC169" w14:textId="77777777" w:rsidR="003C7946" w:rsidRPr="00356AC2" w:rsidRDefault="003C7946" w:rsidP="003C7946">
      <w:pPr>
        <w:suppressAutoHyphens w:val="0"/>
        <w:autoSpaceDE w:val="0"/>
        <w:autoSpaceDN w:val="0"/>
        <w:adjustRightInd w:val="0"/>
        <w:rPr>
          <w:rFonts w:ascii="Helvetica Neue" w:hAnsi="Helvetica Neue" w:cs="Helvetica Neue"/>
          <w:color w:val="404040" w:themeColor="text1" w:themeTint="BF"/>
          <w:sz w:val="22"/>
          <w:szCs w:val="22"/>
          <w:lang w:val="en-GB"/>
        </w:rPr>
      </w:pPr>
    </w:p>
    <w:p w14:paraId="47FB9E87" w14:textId="77777777" w:rsidR="003C7946" w:rsidRPr="00356AC2" w:rsidRDefault="003C7946" w:rsidP="003C7946">
      <w:pPr>
        <w:suppressAutoHyphens w:val="0"/>
        <w:autoSpaceDE w:val="0"/>
        <w:autoSpaceDN w:val="0"/>
        <w:adjustRightInd w:val="0"/>
        <w:rPr>
          <w:rFonts w:ascii="Helvetica Neue" w:hAnsi="Helvetica Neue" w:cs="Helvetica Neue"/>
          <w:color w:val="404040" w:themeColor="text1" w:themeTint="BF"/>
          <w:sz w:val="22"/>
          <w:szCs w:val="22"/>
          <w:lang w:val="en-GB"/>
        </w:rPr>
      </w:pPr>
      <w:r w:rsidRPr="00356AC2">
        <w:rPr>
          <w:rFonts w:ascii="Helvetica Neue" w:hAnsi="Helvetica Neue" w:cs="Helvetica Neue"/>
          <w:color w:val="404040" w:themeColor="text1" w:themeTint="BF"/>
          <w:sz w:val="22"/>
          <w:szCs w:val="22"/>
          <w:lang w:val="en-GB"/>
        </w:rPr>
        <w:t xml:space="preserve">The company provides public, private and hybrid cloud solutions based on OpenStack from 27 data </w:t>
      </w:r>
      <w:proofErr w:type="spellStart"/>
      <w:r w:rsidRPr="00356AC2">
        <w:rPr>
          <w:rFonts w:ascii="Helvetica Neue" w:hAnsi="Helvetica Neue" w:cs="Helvetica Neue"/>
          <w:color w:val="404040" w:themeColor="text1" w:themeTint="BF"/>
          <w:sz w:val="22"/>
          <w:szCs w:val="22"/>
          <w:lang w:val="en-GB"/>
        </w:rPr>
        <w:t>centers</w:t>
      </w:r>
      <w:proofErr w:type="spellEnd"/>
      <w:r w:rsidRPr="00356AC2">
        <w:rPr>
          <w:rFonts w:ascii="Helvetica Neue" w:hAnsi="Helvetica Neue" w:cs="Helvetica Neue"/>
          <w:color w:val="404040" w:themeColor="text1" w:themeTint="BF"/>
          <w:sz w:val="22"/>
          <w:szCs w:val="22"/>
          <w:lang w:val="en-GB"/>
        </w:rPr>
        <w:t xml:space="preserve"> around the world. Through its industry specific IaaS City Network can ensure that their customers can comply with demands originating from specific laws and regulations concerning auditing, reputability, data handling and data security such as Basel and Solvency.</w:t>
      </w:r>
      <w:r>
        <w:rPr>
          <w:rFonts w:ascii="Helvetica Neue" w:hAnsi="Helvetica Neue" w:cs="Helvetica Neue"/>
          <w:color w:val="404040" w:themeColor="text1" w:themeTint="BF"/>
          <w:sz w:val="22"/>
          <w:szCs w:val="22"/>
          <w:lang w:val="en-GB"/>
        </w:rPr>
        <w:t xml:space="preserve"> </w:t>
      </w:r>
      <w:r w:rsidRPr="00356AC2">
        <w:rPr>
          <w:rFonts w:ascii="Helvetica Neue" w:hAnsi="Helvetica Neue" w:cs="Helvetica Neue"/>
          <w:color w:val="404040" w:themeColor="text1" w:themeTint="BF"/>
          <w:sz w:val="22"/>
          <w:szCs w:val="22"/>
          <w:lang w:val="en-GB"/>
        </w:rPr>
        <w:t xml:space="preserve">City Network are certified according to ISO 9001, 14001, 27001, 27015 and 27018 – internationally recognised standards for quality, sustainability and information security. </w:t>
      </w:r>
    </w:p>
    <w:p w14:paraId="1AFD8287" w14:textId="77777777" w:rsidR="003C7946" w:rsidRDefault="003C7946" w:rsidP="003C7946">
      <w:pPr>
        <w:suppressAutoHyphens w:val="0"/>
        <w:autoSpaceDE w:val="0"/>
        <w:autoSpaceDN w:val="0"/>
        <w:adjustRightInd w:val="0"/>
        <w:rPr>
          <w:rFonts w:ascii="Helvetica Neue" w:hAnsi="Helvetica Neue" w:cs="Helvetica Neue"/>
          <w:color w:val="404040" w:themeColor="text1" w:themeTint="BF"/>
          <w:sz w:val="24"/>
          <w:szCs w:val="24"/>
          <w:lang w:val="en-US"/>
        </w:rPr>
      </w:pPr>
    </w:p>
    <w:p w14:paraId="0A853496" w14:textId="77777777" w:rsidR="003C7946" w:rsidRPr="007B5DD2" w:rsidRDefault="003C7946" w:rsidP="003C7946">
      <w:pPr>
        <w:suppressAutoHyphens w:val="0"/>
        <w:autoSpaceDE w:val="0"/>
        <w:autoSpaceDN w:val="0"/>
        <w:adjustRightInd w:val="0"/>
        <w:rPr>
          <w:rFonts w:ascii="Helvetica Neue" w:hAnsi="Helvetica Neue" w:cs="Helvetica Neue"/>
          <w:color w:val="404040" w:themeColor="text1" w:themeTint="BF"/>
          <w:sz w:val="22"/>
          <w:szCs w:val="22"/>
          <w:lang w:val="en-US"/>
        </w:rPr>
      </w:pPr>
      <w:r>
        <w:rPr>
          <w:rFonts w:ascii="Helvetica Neue" w:hAnsi="Helvetica Neue" w:cs="Helvetica Neue"/>
          <w:color w:val="404040" w:themeColor="text1" w:themeTint="BF"/>
          <w:sz w:val="22"/>
          <w:szCs w:val="22"/>
          <w:lang w:val="en-US"/>
        </w:rPr>
        <w:t xml:space="preserve">For more information, please visit </w:t>
      </w:r>
      <w:r w:rsidR="001B141F">
        <w:fldChar w:fldCharType="begin"/>
      </w:r>
      <w:r w:rsidR="001B141F" w:rsidRPr="00FF2988">
        <w:rPr>
          <w:lang w:val="en-GB"/>
        </w:rPr>
        <w:instrText xml:space="preserve"> HYPERLINK "http://www.citycloud.com" </w:instrText>
      </w:r>
      <w:r w:rsidR="001B141F">
        <w:fldChar w:fldCharType="separate"/>
      </w:r>
      <w:r w:rsidRPr="00815572">
        <w:rPr>
          <w:rStyle w:val="Hyperlink"/>
          <w:rFonts w:ascii="Helvetica Neue" w:hAnsi="Helvetica Neue" w:cs="Helvetica Neue"/>
          <w:sz w:val="22"/>
          <w:szCs w:val="22"/>
          <w:lang w:val="en-US"/>
        </w:rPr>
        <w:t>www.citycloud.com</w:t>
      </w:r>
      <w:r w:rsidR="001B141F">
        <w:rPr>
          <w:rStyle w:val="Hyperlink"/>
          <w:rFonts w:ascii="Helvetica Neue" w:hAnsi="Helvetica Neue" w:cs="Helvetica Neue"/>
          <w:sz w:val="22"/>
          <w:szCs w:val="22"/>
          <w:lang w:val="en-US"/>
        </w:rPr>
        <w:fldChar w:fldCharType="end"/>
      </w:r>
      <w:r>
        <w:rPr>
          <w:rFonts w:ascii="Helvetica Neue" w:hAnsi="Helvetica Neue" w:cs="Helvetica Neue"/>
          <w:color w:val="404040" w:themeColor="text1" w:themeTint="BF"/>
          <w:sz w:val="22"/>
          <w:szCs w:val="22"/>
          <w:lang w:val="en-US"/>
        </w:rPr>
        <w:t xml:space="preserve"> and </w:t>
      </w:r>
      <w:r w:rsidR="001B141F">
        <w:fldChar w:fldCharType="begin"/>
      </w:r>
      <w:r w:rsidR="001B141F" w:rsidRPr="00FF2988">
        <w:rPr>
          <w:lang w:val="en-GB"/>
        </w:rPr>
        <w:instrText xml:space="preserve"> HYPERLINK "http://www.citynetworkhosting.com" </w:instrText>
      </w:r>
      <w:r w:rsidR="001B141F">
        <w:fldChar w:fldCharType="separate"/>
      </w:r>
      <w:r w:rsidRPr="00815572">
        <w:rPr>
          <w:rStyle w:val="Hyperlink"/>
          <w:rFonts w:ascii="Helvetica Neue" w:hAnsi="Helvetica Neue" w:cs="Helvetica Neue"/>
          <w:sz w:val="22"/>
          <w:szCs w:val="22"/>
          <w:lang w:val="en-US"/>
        </w:rPr>
        <w:t>www.citynetworkhosting.com</w:t>
      </w:r>
      <w:r w:rsidR="001B141F">
        <w:rPr>
          <w:rStyle w:val="Hyperlink"/>
          <w:rFonts w:ascii="Helvetica Neue" w:hAnsi="Helvetica Neue" w:cs="Helvetica Neue"/>
          <w:sz w:val="22"/>
          <w:szCs w:val="22"/>
          <w:lang w:val="en-US"/>
        </w:rPr>
        <w:fldChar w:fldCharType="end"/>
      </w:r>
      <w:r>
        <w:rPr>
          <w:rFonts w:ascii="Helvetica Neue" w:hAnsi="Helvetica Neue" w:cs="Helvetica Neue"/>
          <w:color w:val="404040" w:themeColor="text1" w:themeTint="BF"/>
          <w:sz w:val="22"/>
          <w:szCs w:val="22"/>
          <w:lang w:val="en-US"/>
        </w:rPr>
        <w:t xml:space="preserve"> </w:t>
      </w:r>
    </w:p>
    <w:p w14:paraId="08703A30" w14:textId="77777777" w:rsidR="003B7675" w:rsidRPr="008E60B7" w:rsidRDefault="003B7675" w:rsidP="00F70406">
      <w:pPr>
        <w:suppressAutoHyphens w:val="0"/>
        <w:autoSpaceDE w:val="0"/>
        <w:autoSpaceDN w:val="0"/>
        <w:adjustRightInd w:val="0"/>
        <w:rPr>
          <w:rFonts w:ascii="Helvetica Neue" w:hAnsi="Helvetica Neue" w:cs="Helvetica Neue"/>
          <w:color w:val="434343"/>
          <w:sz w:val="22"/>
          <w:szCs w:val="22"/>
          <w:lang w:val="en-GB"/>
        </w:rPr>
      </w:pPr>
    </w:p>
    <w:p w14:paraId="5EBEA72A" w14:textId="531FEF7E" w:rsidR="002770AC" w:rsidRPr="002770AC" w:rsidRDefault="002770AC" w:rsidP="002770AC">
      <w:pPr>
        <w:suppressAutoHyphens w:val="0"/>
        <w:autoSpaceDE w:val="0"/>
        <w:autoSpaceDN w:val="0"/>
        <w:adjustRightInd w:val="0"/>
        <w:rPr>
          <w:rFonts w:ascii="Helvetica Neue" w:hAnsi="Helvetica Neue" w:cs="Helvetica Neue"/>
          <w:b/>
          <w:color w:val="434343"/>
          <w:sz w:val="22"/>
          <w:szCs w:val="22"/>
          <w:lang w:val="en-GB"/>
        </w:rPr>
      </w:pPr>
      <w:r w:rsidRPr="002770AC">
        <w:rPr>
          <w:rFonts w:ascii="Helvetica Neue" w:hAnsi="Helvetica Neue" w:cs="Helvetica Neue"/>
          <w:b/>
          <w:color w:val="434343"/>
          <w:sz w:val="22"/>
          <w:szCs w:val="22"/>
          <w:lang w:val="en-GB"/>
        </w:rPr>
        <w:t>About Vector Group</w:t>
      </w:r>
    </w:p>
    <w:p w14:paraId="17EF7F8F" w14:textId="5357B5B1" w:rsidR="002770AC" w:rsidRPr="002770AC" w:rsidRDefault="002770AC" w:rsidP="002770AC">
      <w:pPr>
        <w:suppressAutoHyphens w:val="0"/>
        <w:autoSpaceDE w:val="0"/>
        <w:autoSpaceDN w:val="0"/>
        <w:adjustRightInd w:val="0"/>
        <w:rPr>
          <w:rFonts w:ascii="Helvetica Neue" w:hAnsi="Helvetica Neue" w:cs="Helvetica Neue"/>
          <w:color w:val="434343"/>
          <w:sz w:val="22"/>
          <w:szCs w:val="22"/>
          <w:lang w:val="en-GB"/>
        </w:rPr>
      </w:pPr>
      <w:r w:rsidRPr="002770AC">
        <w:rPr>
          <w:rFonts w:ascii="Helvetica Neue" w:hAnsi="Helvetica Neue" w:cs="Helvetica Neue"/>
          <w:color w:val="434343"/>
          <w:sz w:val="22"/>
          <w:szCs w:val="22"/>
          <w:lang w:val="en-GB"/>
        </w:rPr>
        <w:t xml:space="preserve">Vector </w:t>
      </w:r>
      <w:proofErr w:type="spellStart"/>
      <w:r w:rsidRPr="002770AC">
        <w:rPr>
          <w:rFonts w:ascii="Helvetica Neue" w:hAnsi="Helvetica Neue" w:cs="Helvetica Neue"/>
          <w:color w:val="434343"/>
          <w:sz w:val="22"/>
          <w:szCs w:val="22"/>
          <w:lang w:val="en-GB"/>
        </w:rPr>
        <w:t>Informatik</w:t>
      </w:r>
      <w:proofErr w:type="spellEnd"/>
      <w:r w:rsidRPr="002770AC">
        <w:rPr>
          <w:rFonts w:ascii="Helvetica Neue" w:hAnsi="Helvetica Neue" w:cs="Helvetica Neue"/>
          <w:color w:val="434343"/>
          <w:sz w:val="22"/>
          <w:szCs w:val="22"/>
          <w:lang w:val="en-GB"/>
        </w:rPr>
        <w:t xml:space="preserve"> is the leading manufacturer of software tools and embedded components for the development of electronic systems and their networking with many different systems from CAN to Automotive Ethernet. Vector has been a partner of automotive manufacturers and </w:t>
      </w:r>
      <w:r w:rsidRPr="002770AC">
        <w:rPr>
          <w:rFonts w:ascii="Helvetica Neue" w:hAnsi="Helvetica Neue" w:cs="Helvetica Neue"/>
          <w:color w:val="434343"/>
          <w:sz w:val="22"/>
          <w:szCs w:val="22"/>
          <w:lang w:val="en-GB"/>
        </w:rPr>
        <w:lastRenderedPageBreak/>
        <w:t xml:space="preserve">suppliers and related industries since 1988. Vector tools and services provide engineers with the decisive advantage to make a challenging and highly complex subject area as simple and manageable as possible. Vector employees work on electronic innovations for the automotive industry every day. Worldwide customers in the automotive, commercial vehicles, aerospace, transportation, and control technology industries rely on the solutions and products of the independent Vector Group for the development of technologies for future mobility. </w:t>
      </w:r>
    </w:p>
    <w:p w14:paraId="59FD5B21" w14:textId="77777777" w:rsidR="002770AC" w:rsidRDefault="002770AC" w:rsidP="002770AC">
      <w:pPr>
        <w:suppressAutoHyphens w:val="0"/>
        <w:autoSpaceDE w:val="0"/>
        <w:autoSpaceDN w:val="0"/>
        <w:adjustRightInd w:val="0"/>
        <w:rPr>
          <w:rFonts w:ascii="Helvetica Neue" w:hAnsi="Helvetica Neue" w:cs="Helvetica Neue"/>
          <w:color w:val="434343"/>
          <w:sz w:val="22"/>
          <w:szCs w:val="22"/>
          <w:lang w:val="en-GB"/>
        </w:rPr>
      </w:pPr>
      <w:r w:rsidRPr="002770AC">
        <w:rPr>
          <w:rFonts w:ascii="Helvetica Neue" w:hAnsi="Helvetica Neue" w:cs="Helvetica Neue"/>
          <w:color w:val="434343"/>
          <w:sz w:val="22"/>
          <w:szCs w:val="22"/>
          <w:lang w:val="en-GB"/>
        </w:rPr>
        <w:t xml:space="preserve">Vector worldwide currently employs more than 1,680 people with sales of EUR 332 million in 2015. With its headquarter in Germany (Stuttgart), Vector has subsidiaries in the USA, Japan, France, Great Britain, Italy, Austria, Sweden, South Korea, India, China, and Brazil. </w:t>
      </w:r>
    </w:p>
    <w:p w14:paraId="64ABF300" w14:textId="77777777" w:rsidR="00C10F80" w:rsidRDefault="00C10F80" w:rsidP="002770AC">
      <w:pPr>
        <w:suppressAutoHyphens w:val="0"/>
        <w:autoSpaceDE w:val="0"/>
        <w:autoSpaceDN w:val="0"/>
        <w:adjustRightInd w:val="0"/>
        <w:rPr>
          <w:rFonts w:ascii="Helvetica Neue" w:hAnsi="Helvetica Neue" w:cs="Helvetica Neue"/>
          <w:color w:val="434343"/>
          <w:sz w:val="22"/>
          <w:szCs w:val="22"/>
          <w:lang w:val="en-GB"/>
        </w:rPr>
      </w:pPr>
    </w:p>
    <w:p w14:paraId="339640AF" w14:textId="1EA0CB18" w:rsidR="00C10F80" w:rsidRPr="002770AC" w:rsidRDefault="00C10F80" w:rsidP="002770AC">
      <w:pPr>
        <w:suppressAutoHyphens w:val="0"/>
        <w:autoSpaceDE w:val="0"/>
        <w:autoSpaceDN w:val="0"/>
        <w:adjustRightInd w:val="0"/>
        <w:rPr>
          <w:rFonts w:ascii="Helvetica Neue" w:hAnsi="Helvetica Neue" w:cs="Helvetica Neue"/>
          <w:color w:val="434343"/>
          <w:sz w:val="22"/>
          <w:szCs w:val="22"/>
          <w:lang w:val="en-GB"/>
        </w:rPr>
      </w:pPr>
      <w:r>
        <w:rPr>
          <w:rFonts w:ascii="Helvetica Neue" w:hAnsi="Helvetica Neue" w:cs="Helvetica Neue"/>
          <w:color w:val="434343"/>
          <w:sz w:val="22"/>
          <w:szCs w:val="22"/>
          <w:lang w:val="en-GB"/>
        </w:rPr>
        <w:t xml:space="preserve">For more information, please visit </w:t>
      </w:r>
      <w:hyperlink r:id="rId7" w:history="1">
        <w:r w:rsidRPr="006C2DD3">
          <w:rPr>
            <w:rStyle w:val="Hyperlink"/>
            <w:rFonts w:ascii="Helvetica Neue" w:hAnsi="Helvetica Neue" w:cs="Helvetica Neue"/>
            <w:sz w:val="22"/>
            <w:szCs w:val="22"/>
            <w:lang w:val="en-GB"/>
          </w:rPr>
          <w:t>www.vector.com</w:t>
        </w:r>
      </w:hyperlink>
      <w:r>
        <w:rPr>
          <w:rFonts w:ascii="Helvetica Neue" w:hAnsi="Helvetica Neue" w:cs="Helvetica Neue"/>
          <w:color w:val="434343"/>
          <w:sz w:val="22"/>
          <w:szCs w:val="22"/>
          <w:lang w:val="en-GB"/>
        </w:rPr>
        <w:t xml:space="preserve">. </w:t>
      </w:r>
    </w:p>
    <w:p w14:paraId="287306B0" w14:textId="143C1E27" w:rsidR="000C4F48" w:rsidRPr="00785754" w:rsidRDefault="000C4F48" w:rsidP="00110E34">
      <w:pPr>
        <w:suppressAutoHyphens w:val="0"/>
        <w:autoSpaceDE w:val="0"/>
        <w:autoSpaceDN w:val="0"/>
        <w:adjustRightInd w:val="0"/>
        <w:rPr>
          <w:rFonts w:ascii="Helvetica Neue" w:hAnsi="Helvetica Neue" w:cs="Helvetica Neue"/>
          <w:color w:val="434343"/>
          <w:sz w:val="22"/>
          <w:szCs w:val="22"/>
          <w:lang w:val="en-US"/>
        </w:rPr>
      </w:pPr>
    </w:p>
    <w:sectPr w:rsidR="000C4F48" w:rsidRPr="00785754" w:rsidSect="0058656F">
      <w:headerReference w:type="default" r:id="rId8"/>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1A32" w14:textId="77777777" w:rsidR="001B141F" w:rsidRDefault="001B141F">
      <w:r>
        <w:separator/>
      </w:r>
    </w:p>
  </w:endnote>
  <w:endnote w:type="continuationSeparator" w:id="0">
    <w:p w14:paraId="14041172" w14:textId="77777777" w:rsidR="001B141F" w:rsidRDefault="001B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128F2" w14:textId="77777777" w:rsidR="001B141F" w:rsidRDefault="001B141F">
      <w:r>
        <w:separator/>
      </w:r>
    </w:p>
  </w:footnote>
  <w:footnote w:type="continuationSeparator" w:id="0">
    <w:p w14:paraId="5B4A05BF" w14:textId="77777777" w:rsidR="001B141F" w:rsidRDefault="001B14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25A17" w14:textId="44AC1F37" w:rsidR="00496F05" w:rsidRPr="00BF4C93" w:rsidRDefault="00496F05">
    <w:pPr>
      <w:rPr>
        <w:sz w:val="22"/>
      </w:rPr>
    </w:pPr>
    <w:r>
      <w:rPr>
        <w:noProof/>
      </w:rPr>
      <w:t xml:space="preserve"> </w:t>
    </w:r>
    <w:r>
      <w:rPr>
        <w:noProof/>
        <w:lang w:val="en-GB" w:eastAsia="en-GB"/>
      </w:rPr>
      <w:drawing>
        <wp:anchor distT="0" distB="0" distL="114935" distR="114935" simplePos="0" relativeHeight="251657728" behindDoc="0" locked="0" layoutInCell="1" allowOverlap="1" wp14:anchorId="26512649" wp14:editId="12367A9D">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anchor>
      </w:drawing>
    </w:r>
    <w:r w:rsidR="00F66E33">
      <w:rPr>
        <w:sz w:val="22"/>
      </w:rPr>
      <w:t>PRESS</w:t>
    </w:r>
    <w:r w:rsidR="00FF2988">
      <w:rPr>
        <w:sz w:val="22"/>
      </w:rPr>
      <w:t xml:space="preserve"> RELEASE</w:t>
    </w:r>
    <w:r w:rsidR="00FF2988">
      <w:rPr>
        <w:sz w:val="22"/>
      </w:rPr>
      <w:tab/>
    </w:r>
    <w:r w:rsidR="00F66E33">
      <w:rPr>
        <w:sz w:val="22"/>
      </w:rPr>
      <w:t>2016-</w:t>
    </w:r>
    <w:r w:rsidR="00FF2988">
      <w:rPr>
        <w:sz w:val="22"/>
      </w:rPr>
      <w:t>11-23</w:t>
    </w:r>
    <w:r w:rsidR="00E639F5">
      <w:rPr>
        <w:sz w:val="22"/>
      </w:rPr>
      <w:t xml:space="preserve">                              </w:t>
    </w:r>
    <w:r>
      <w:rPr>
        <w:rFonts w:ascii="Helvetica" w:hAnsi="Helvetica" w:cs="Helvetica"/>
        <w:noProof/>
        <w:sz w:val="24"/>
        <w:szCs w:val="24"/>
        <w:lang w:val="en-GB" w:eastAsia="en-GB"/>
      </w:rPr>
      <w:drawing>
        <wp:inline distT="0" distB="0" distL="0" distR="0" wp14:anchorId="4F0AA66F" wp14:editId="669FE283">
          <wp:extent cx="2870200" cy="520700"/>
          <wp:effectExtent l="0" t="0" r="0" b="1270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200" cy="520700"/>
                  </a:xfrm>
                  <a:prstGeom prst="rect">
                    <a:avLst/>
                  </a:prstGeom>
                  <a:noFill/>
                  <a:ln>
                    <a:noFill/>
                  </a:ln>
                </pic:spPr>
              </pic:pic>
            </a:graphicData>
          </a:graphic>
        </wp:inline>
      </w:drawing>
    </w:r>
  </w:p>
  <w:p w14:paraId="5777114D" w14:textId="77777777" w:rsidR="00496F05" w:rsidRDefault="00496F0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646DB"/>
    <w:multiLevelType w:val="hybridMultilevel"/>
    <w:tmpl w:val="7BE47956"/>
    <w:lvl w:ilvl="0" w:tplc="3788DF6A">
      <w:start w:val="5"/>
      <w:numFmt w:val="bullet"/>
      <w:lvlText w:val="s"/>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181602D"/>
    <w:multiLevelType w:val="hybridMultilevel"/>
    <w:tmpl w:val="CEBA71DC"/>
    <w:lvl w:ilvl="0" w:tplc="F4D4F5A2">
      <w:start w:val="5"/>
      <w:numFmt w:val="bullet"/>
      <w:lvlText w:val="i"/>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E12D6C"/>
    <w:multiLevelType w:val="hybridMultilevel"/>
    <w:tmpl w:val="17F0C876"/>
    <w:lvl w:ilvl="0" w:tplc="6630D886">
      <w:start w:val="5"/>
      <w:numFmt w:val="bullet"/>
      <w:lvlText w:val="–"/>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05C477C"/>
    <w:multiLevelType w:val="hybridMultilevel"/>
    <w:tmpl w:val="E74C15E8"/>
    <w:lvl w:ilvl="0" w:tplc="B864765A">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1A90BF0"/>
    <w:multiLevelType w:val="hybridMultilevel"/>
    <w:tmpl w:val="4AA627B2"/>
    <w:lvl w:ilvl="0" w:tplc="DFB84AC8">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5084889"/>
    <w:multiLevelType w:val="hybridMultilevel"/>
    <w:tmpl w:val="B4F6BD06"/>
    <w:lvl w:ilvl="0" w:tplc="C522553E">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E2C3EF0"/>
    <w:multiLevelType w:val="hybridMultilevel"/>
    <w:tmpl w:val="58A8B40A"/>
    <w:lvl w:ilvl="0" w:tplc="BCB4C1CC">
      <w:start w:val="5"/>
      <w:numFmt w:val="bullet"/>
      <w:lvlText w:val="e"/>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0"/>
  </w:num>
  <w:num w:numId="5">
    <w:abstractNumId w:val="7"/>
  </w:num>
  <w:num w:numId="6">
    <w:abstractNumId w:val="6"/>
  </w:num>
  <w:num w:numId="7">
    <w:abstractNumId w:val="8"/>
  </w:num>
  <w:num w:numId="8">
    <w:abstractNumId w:val="4"/>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44"/>
    <w:rsid w:val="00006584"/>
    <w:rsid w:val="00012EE4"/>
    <w:rsid w:val="00045605"/>
    <w:rsid w:val="000500FA"/>
    <w:rsid w:val="00060BB0"/>
    <w:rsid w:val="00064471"/>
    <w:rsid w:val="00075EA6"/>
    <w:rsid w:val="00081AEE"/>
    <w:rsid w:val="000933BD"/>
    <w:rsid w:val="000955C9"/>
    <w:rsid w:val="000A6201"/>
    <w:rsid w:val="000B517D"/>
    <w:rsid w:val="000C4F48"/>
    <w:rsid w:val="000D0B2F"/>
    <w:rsid w:val="000E06FF"/>
    <w:rsid w:val="00110E34"/>
    <w:rsid w:val="001135D4"/>
    <w:rsid w:val="00114553"/>
    <w:rsid w:val="00115CCB"/>
    <w:rsid w:val="00116A18"/>
    <w:rsid w:val="001232AF"/>
    <w:rsid w:val="00165286"/>
    <w:rsid w:val="0016597D"/>
    <w:rsid w:val="00171392"/>
    <w:rsid w:val="001738B0"/>
    <w:rsid w:val="00175435"/>
    <w:rsid w:val="001A7A86"/>
    <w:rsid w:val="001B141F"/>
    <w:rsid w:val="001B3744"/>
    <w:rsid w:val="001C5D8F"/>
    <w:rsid w:val="001D1D90"/>
    <w:rsid w:val="001D3A33"/>
    <w:rsid w:val="001D69A3"/>
    <w:rsid w:val="001F7B52"/>
    <w:rsid w:val="002159E0"/>
    <w:rsid w:val="00233B23"/>
    <w:rsid w:val="002578C6"/>
    <w:rsid w:val="00267B3E"/>
    <w:rsid w:val="00272961"/>
    <w:rsid w:val="002770AC"/>
    <w:rsid w:val="002A2650"/>
    <w:rsid w:val="002B01A5"/>
    <w:rsid w:val="002B5D01"/>
    <w:rsid w:val="002C2591"/>
    <w:rsid w:val="002C3DD0"/>
    <w:rsid w:val="002D65CD"/>
    <w:rsid w:val="002E5BB7"/>
    <w:rsid w:val="002E68CA"/>
    <w:rsid w:val="00302AE2"/>
    <w:rsid w:val="00315260"/>
    <w:rsid w:val="00315C59"/>
    <w:rsid w:val="00325409"/>
    <w:rsid w:val="00343715"/>
    <w:rsid w:val="003704D6"/>
    <w:rsid w:val="00372739"/>
    <w:rsid w:val="003738FE"/>
    <w:rsid w:val="00393E6C"/>
    <w:rsid w:val="00395B7D"/>
    <w:rsid w:val="0039749B"/>
    <w:rsid w:val="003A50F4"/>
    <w:rsid w:val="003A5B4F"/>
    <w:rsid w:val="003B208B"/>
    <w:rsid w:val="003B7675"/>
    <w:rsid w:val="003C1996"/>
    <w:rsid w:val="003C61A2"/>
    <w:rsid w:val="003C7946"/>
    <w:rsid w:val="003D561F"/>
    <w:rsid w:val="003E735E"/>
    <w:rsid w:val="003F33D4"/>
    <w:rsid w:val="003F34B1"/>
    <w:rsid w:val="00407394"/>
    <w:rsid w:val="00412451"/>
    <w:rsid w:val="0042482C"/>
    <w:rsid w:val="00456E5C"/>
    <w:rsid w:val="0047566E"/>
    <w:rsid w:val="004803C1"/>
    <w:rsid w:val="00484127"/>
    <w:rsid w:val="004903CF"/>
    <w:rsid w:val="0049119E"/>
    <w:rsid w:val="00493B05"/>
    <w:rsid w:val="00496F05"/>
    <w:rsid w:val="004977CC"/>
    <w:rsid w:val="0049789E"/>
    <w:rsid w:val="004A388B"/>
    <w:rsid w:val="004C497B"/>
    <w:rsid w:val="004E5CA6"/>
    <w:rsid w:val="004F0182"/>
    <w:rsid w:val="004F2FA5"/>
    <w:rsid w:val="004F3C24"/>
    <w:rsid w:val="004F7DC4"/>
    <w:rsid w:val="00515757"/>
    <w:rsid w:val="005212FD"/>
    <w:rsid w:val="0052211E"/>
    <w:rsid w:val="00524C6E"/>
    <w:rsid w:val="00526160"/>
    <w:rsid w:val="00526568"/>
    <w:rsid w:val="00527D71"/>
    <w:rsid w:val="005417A5"/>
    <w:rsid w:val="0054300A"/>
    <w:rsid w:val="00546BFB"/>
    <w:rsid w:val="00567BFB"/>
    <w:rsid w:val="0057251A"/>
    <w:rsid w:val="00581AF3"/>
    <w:rsid w:val="005845A8"/>
    <w:rsid w:val="0058656F"/>
    <w:rsid w:val="00586D5F"/>
    <w:rsid w:val="00591729"/>
    <w:rsid w:val="00595DF2"/>
    <w:rsid w:val="00597BEC"/>
    <w:rsid w:val="005A3B24"/>
    <w:rsid w:val="005B4D0A"/>
    <w:rsid w:val="005C309C"/>
    <w:rsid w:val="005C7218"/>
    <w:rsid w:val="005D38F1"/>
    <w:rsid w:val="005E15D3"/>
    <w:rsid w:val="005E44DD"/>
    <w:rsid w:val="005E559B"/>
    <w:rsid w:val="005E7A36"/>
    <w:rsid w:val="00615889"/>
    <w:rsid w:val="00622BBE"/>
    <w:rsid w:val="00625E83"/>
    <w:rsid w:val="00632FD4"/>
    <w:rsid w:val="00637CDB"/>
    <w:rsid w:val="00637DFB"/>
    <w:rsid w:val="00643065"/>
    <w:rsid w:val="0065642F"/>
    <w:rsid w:val="00656A1E"/>
    <w:rsid w:val="00663381"/>
    <w:rsid w:val="0066675C"/>
    <w:rsid w:val="00673F1B"/>
    <w:rsid w:val="00675A12"/>
    <w:rsid w:val="0069118B"/>
    <w:rsid w:val="00693047"/>
    <w:rsid w:val="006A152C"/>
    <w:rsid w:val="006B0E74"/>
    <w:rsid w:val="006B2124"/>
    <w:rsid w:val="006C1074"/>
    <w:rsid w:val="006D671B"/>
    <w:rsid w:val="006E51F9"/>
    <w:rsid w:val="006E6707"/>
    <w:rsid w:val="006E71CB"/>
    <w:rsid w:val="006F345B"/>
    <w:rsid w:val="0070155F"/>
    <w:rsid w:val="00710478"/>
    <w:rsid w:val="00710C49"/>
    <w:rsid w:val="00713CF8"/>
    <w:rsid w:val="00717E85"/>
    <w:rsid w:val="00721462"/>
    <w:rsid w:val="00724F18"/>
    <w:rsid w:val="00732DF2"/>
    <w:rsid w:val="007330B8"/>
    <w:rsid w:val="00740FC2"/>
    <w:rsid w:val="00746412"/>
    <w:rsid w:val="00746503"/>
    <w:rsid w:val="00757D87"/>
    <w:rsid w:val="00766F51"/>
    <w:rsid w:val="007753DF"/>
    <w:rsid w:val="00785754"/>
    <w:rsid w:val="007878C6"/>
    <w:rsid w:val="007A06C7"/>
    <w:rsid w:val="007A1CD3"/>
    <w:rsid w:val="007C0A86"/>
    <w:rsid w:val="007C37DE"/>
    <w:rsid w:val="007E72BA"/>
    <w:rsid w:val="007E7309"/>
    <w:rsid w:val="007F6E23"/>
    <w:rsid w:val="0081153F"/>
    <w:rsid w:val="00813162"/>
    <w:rsid w:val="008208DF"/>
    <w:rsid w:val="008233C7"/>
    <w:rsid w:val="0082395A"/>
    <w:rsid w:val="00837BC4"/>
    <w:rsid w:val="0084239B"/>
    <w:rsid w:val="008544F1"/>
    <w:rsid w:val="00863B4F"/>
    <w:rsid w:val="00870878"/>
    <w:rsid w:val="00872D8F"/>
    <w:rsid w:val="00895AD8"/>
    <w:rsid w:val="008B2B27"/>
    <w:rsid w:val="008E60B7"/>
    <w:rsid w:val="008F41D9"/>
    <w:rsid w:val="00905816"/>
    <w:rsid w:val="00907340"/>
    <w:rsid w:val="0092178A"/>
    <w:rsid w:val="0093418F"/>
    <w:rsid w:val="009476C2"/>
    <w:rsid w:val="0098099F"/>
    <w:rsid w:val="009856AA"/>
    <w:rsid w:val="00990B3F"/>
    <w:rsid w:val="00994AED"/>
    <w:rsid w:val="009950BD"/>
    <w:rsid w:val="00995251"/>
    <w:rsid w:val="009A529B"/>
    <w:rsid w:val="009C716F"/>
    <w:rsid w:val="009D0708"/>
    <w:rsid w:val="009D65CF"/>
    <w:rsid w:val="009E04DC"/>
    <w:rsid w:val="009E44E5"/>
    <w:rsid w:val="009F11A0"/>
    <w:rsid w:val="009F5F8E"/>
    <w:rsid w:val="009F6B3C"/>
    <w:rsid w:val="00A120E0"/>
    <w:rsid w:val="00A23444"/>
    <w:rsid w:val="00A27A2F"/>
    <w:rsid w:val="00A4464B"/>
    <w:rsid w:val="00A51508"/>
    <w:rsid w:val="00A54933"/>
    <w:rsid w:val="00A72E74"/>
    <w:rsid w:val="00AA7E44"/>
    <w:rsid w:val="00AB0639"/>
    <w:rsid w:val="00AB3EEF"/>
    <w:rsid w:val="00AD5142"/>
    <w:rsid w:val="00AD58C3"/>
    <w:rsid w:val="00AF0EED"/>
    <w:rsid w:val="00AF13EB"/>
    <w:rsid w:val="00B00A77"/>
    <w:rsid w:val="00B11130"/>
    <w:rsid w:val="00B12C08"/>
    <w:rsid w:val="00B27391"/>
    <w:rsid w:val="00B37C6B"/>
    <w:rsid w:val="00B401A9"/>
    <w:rsid w:val="00B45DB5"/>
    <w:rsid w:val="00B46CBC"/>
    <w:rsid w:val="00B51237"/>
    <w:rsid w:val="00B64627"/>
    <w:rsid w:val="00B6565E"/>
    <w:rsid w:val="00B72FB5"/>
    <w:rsid w:val="00B76574"/>
    <w:rsid w:val="00B86175"/>
    <w:rsid w:val="00B94E19"/>
    <w:rsid w:val="00BA4DD3"/>
    <w:rsid w:val="00BC0220"/>
    <w:rsid w:val="00BD4571"/>
    <w:rsid w:val="00BD7712"/>
    <w:rsid w:val="00BE5EB2"/>
    <w:rsid w:val="00BF4C93"/>
    <w:rsid w:val="00BF5173"/>
    <w:rsid w:val="00C10F80"/>
    <w:rsid w:val="00C33B3D"/>
    <w:rsid w:val="00C40B5D"/>
    <w:rsid w:val="00C41842"/>
    <w:rsid w:val="00C44C92"/>
    <w:rsid w:val="00C53ABE"/>
    <w:rsid w:val="00C54DEE"/>
    <w:rsid w:val="00C75F5B"/>
    <w:rsid w:val="00C92A92"/>
    <w:rsid w:val="00C97484"/>
    <w:rsid w:val="00CA4C2F"/>
    <w:rsid w:val="00CA73D3"/>
    <w:rsid w:val="00CB4EAA"/>
    <w:rsid w:val="00CC4614"/>
    <w:rsid w:val="00CD5665"/>
    <w:rsid w:val="00CD608B"/>
    <w:rsid w:val="00CF19C3"/>
    <w:rsid w:val="00D01A8B"/>
    <w:rsid w:val="00D05E23"/>
    <w:rsid w:val="00D3076D"/>
    <w:rsid w:val="00D30B0C"/>
    <w:rsid w:val="00D61E1A"/>
    <w:rsid w:val="00D82B0C"/>
    <w:rsid w:val="00D973DD"/>
    <w:rsid w:val="00DA6028"/>
    <w:rsid w:val="00DB1D0D"/>
    <w:rsid w:val="00DC5CD0"/>
    <w:rsid w:val="00DC6C67"/>
    <w:rsid w:val="00DC7B3F"/>
    <w:rsid w:val="00DD5EEF"/>
    <w:rsid w:val="00DD7925"/>
    <w:rsid w:val="00DE2A49"/>
    <w:rsid w:val="00DF1667"/>
    <w:rsid w:val="00DF1F2E"/>
    <w:rsid w:val="00DF571A"/>
    <w:rsid w:val="00DF577C"/>
    <w:rsid w:val="00E002F4"/>
    <w:rsid w:val="00E0294C"/>
    <w:rsid w:val="00E046F1"/>
    <w:rsid w:val="00E16A69"/>
    <w:rsid w:val="00E2247F"/>
    <w:rsid w:val="00E275E6"/>
    <w:rsid w:val="00E363B8"/>
    <w:rsid w:val="00E36BF9"/>
    <w:rsid w:val="00E41E1D"/>
    <w:rsid w:val="00E448E5"/>
    <w:rsid w:val="00E630FE"/>
    <w:rsid w:val="00E639F5"/>
    <w:rsid w:val="00E775A0"/>
    <w:rsid w:val="00EA01F3"/>
    <w:rsid w:val="00EA268D"/>
    <w:rsid w:val="00EB30B3"/>
    <w:rsid w:val="00EC4A62"/>
    <w:rsid w:val="00EC4A77"/>
    <w:rsid w:val="00EE0811"/>
    <w:rsid w:val="00F00382"/>
    <w:rsid w:val="00F03D16"/>
    <w:rsid w:val="00F400EB"/>
    <w:rsid w:val="00F6049C"/>
    <w:rsid w:val="00F61D5F"/>
    <w:rsid w:val="00F66E33"/>
    <w:rsid w:val="00F70406"/>
    <w:rsid w:val="00F81777"/>
    <w:rsid w:val="00F82F9E"/>
    <w:rsid w:val="00F841C7"/>
    <w:rsid w:val="00FA1065"/>
    <w:rsid w:val="00FB548D"/>
    <w:rsid w:val="00FD2A71"/>
    <w:rsid w:val="00FD2E86"/>
    <w:rsid w:val="00FE048E"/>
    <w:rsid w:val="00FF18F3"/>
    <w:rsid w:val="00FF2988"/>
    <w:rsid w:val="00FF748A"/>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45B852"/>
  <w15:docId w15:val="{36C497C7-9774-4AFB-B0AA-99BB5F85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6F"/>
    <w:pPr>
      <w:widowControl w:val="0"/>
      <w:suppressAutoHyphens/>
    </w:pPr>
  </w:style>
  <w:style w:type="paragraph" w:styleId="Heading1">
    <w:name w:val="heading 1"/>
    <w:basedOn w:val="Rubrik1"/>
    <w:next w:val="BodyText"/>
    <w:qFormat/>
    <w:rsid w:val="0058656F"/>
    <w:pPr>
      <w:numPr>
        <w:numId w:val="1"/>
      </w:numPr>
      <w:outlineLvl w:val="0"/>
    </w:pPr>
  </w:style>
  <w:style w:type="paragraph" w:styleId="Heading2">
    <w:name w:val="heading 2"/>
    <w:basedOn w:val="Rubrik1"/>
    <w:next w:val="BodyText"/>
    <w:qFormat/>
    <w:rsid w:val="0058656F"/>
    <w:pPr>
      <w:numPr>
        <w:ilvl w:val="1"/>
        <w:numId w:val="1"/>
      </w:numPr>
      <w:outlineLvl w:val="1"/>
    </w:pPr>
  </w:style>
  <w:style w:type="paragraph" w:styleId="Heading3">
    <w:name w:val="heading 3"/>
    <w:basedOn w:val="Rubrik1"/>
    <w:next w:val="BodyText"/>
    <w:qFormat/>
    <w:rsid w:val="0058656F"/>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rsid w:val="0058656F"/>
  </w:style>
  <w:style w:type="character" w:customStyle="1" w:styleId="WW8Num1ztrue">
    <w:name w:val="WW8Num1ztrue"/>
    <w:rsid w:val="0058656F"/>
  </w:style>
  <w:style w:type="character" w:customStyle="1" w:styleId="WW8Num1ztrue0">
    <w:name w:val="WW8Num1ztrue"/>
    <w:rsid w:val="0058656F"/>
  </w:style>
  <w:style w:type="character" w:customStyle="1" w:styleId="WW8Num1ztrue1">
    <w:name w:val="WW8Num1ztrue"/>
    <w:rsid w:val="0058656F"/>
  </w:style>
  <w:style w:type="character" w:customStyle="1" w:styleId="WW8Num1ztrue2">
    <w:name w:val="WW8Num1ztrue"/>
    <w:rsid w:val="0058656F"/>
  </w:style>
  <w:style w:type="character" w:customStyle="1" w:styleId="WW8Num1ztrue3">
    <w:name w:val="WW8Num1ztrue"/>
    <w:rsid w:val="0058656F"/>
  </w:style>
  <w:style w:type="character" w:customStyle="1" w:styleId="WW8Num1ztrue4">
    <w:name w:val="WW8Num1ztrue"/>
    <w:rsid w:val="0058656F"/>
  </w:style>
  <w:style w:type="character" w:customStyle="1" w:styleId="WW8Num1ztrue5">
    <w:name w:val="WW8Num1ztrue"/>
    <w:rsid w:val="0058656F"/>
  </w:style>
  <w:style w:type="character" w:customStyle="1" w:styleId="WW8Num1ztrue6">
    <w:name w:val="WW8Num1ztrue"/>
    <w:rsid w:val="0058656F"/>
  </w:style>
  <w:style w:type="character" w:customStyle="1" w:styleId="Standardstycketeckensnitt1">
    <w:name w:val="Standardstycketeckensnitt1"/>
    <w:rsid w:val="0058656F"/>
  </w:style>
  <w:style w:type="character" w:customStyle="1" w:styleId="Standardstycketypsnitt1">
    <w:name w:val="Standardstycketypsnitt1"/>
    <w:rsid w:val="0058656F"/>
  </w:style>
  <w:style w:type="paragraph" w:customStyle="1" w:styleId="Rubrik2">
    <w:name w:val="Rubrik2"/>
    <w:basedOn w:val="Normal"/>
    <w:next w:val="BodyText"/>
    <w:rsid w:val="0058656F"/>
    <w:pPr>
      <w:keepNext/>
      <w:spacing w:before="240" w:after="120"/>
    </w:pPr>
  </w:style>
  <w:style w:type="paragraph" w:styleId="BodyText">
    <w:name w:val="Body Text"/>
    <w:basedOn w:val="Normal"/>
    <w:rsid w:val="0058656F"/>
    <w:pPr>
      <w:spacing w:after="120"/>
    </w:pPr>
  </w:style>
  <w:style w:type="paragraph" w:styleId="List">
    <w:name w:val="List"/>
    <w:basedOn w:val="BodyText"/>
    <w:rsid w:val="0058656F"/>
  </w:style>
  <w:style w:type="paragraph" w:styleId="Caption">
    <w:name w:val="caption"/>
    <w:basedOn w:val="Normal"/>
    <w:qFormat/>
    <w:rsid w:val="0058656F"/>
    <w:pPr>
      <w:suppressLineNumbers/>
      <w:spacing w:before="120" w:after="120"/>
    </w:pPr>
  </w:style>
  <w:style w:type="paragraph" w:customStyle="1" w:styleId="Frteckning">
    <w:name w:val="Förteckning"/>
    <w:basedOn w:val="Normal"/>
    <w:rsid w:val="0058656F"/>
    <w:pPr>
      <w:suppressLineNumbers/>
    </w:pPr>
  </w:style>
  <w:style w:type="paragraph" w:customStyle="1" w:styleId="Rubrik1">
    <w:name w:val="Rubrik1"/>
    <w:basedOn w:val="Normal"/>
    <w:next w:val="BodyText"/>
    <w:rsid w:val="0058656F"/>
    <w:pPr>
      <w:keepNext/>
      <w:spacing w:before="240" w:after="120"/>
    </w:pPr>
  </w:style>
  <w:style w:type="paragraph" w:customStyle="1" w:styleId="Heading">
    <w:name w:val="Heading"/>
    <w:basedOn w:val="Normal"/>
    <w:next w:val="BodyText"/>
    <w:rsid w:val="0058656F"/>
    <w:pPr>
      <w:keepNext/>
      <w:spacing w:before="240" w:after="120"/>
    </w:pPr>
  </w:style>
  <w:style w:type="paragraph" w:customStyle="1" w:styleId="Beskrivning1">
    <w:name w:val="Beskrivning1"/>
    <w:basedOn w:val="Normal"/>
    <w:rsid w:val="0058656F"/>
    <w:pPr>
      <w:suppressLineNumbers/>
      <w:spacing w:before="120" w:after="120"/>
    </w:pPr>
  </w:style>
  <w:style w:type="paragraph" w:customStyle="1" w:styleId="Index">
    <w:name w:val="Index"/>
    <w:basedOn w:val="Normal"/>
    <w:rsid w:val="0058656F"/>
    <w:pPr>
      <w:suppressLineNumbers/>
    </w:pPr>
    <w:rPr>
      <w:rFonts w:cs="Mangal"/>
    </w:rPr>
  </w:style>
  <w:style w:type="paragraph" w:styleId="Header">
    <w:name w:val="header"/>
    <w:basedOn w:val="Normal"/>
    <w:rsid w:val="0058656F"/>
    <w:pPr>
      <w:suppressLineNumbers/>
      <w:tabs>
        <w:tab w:val="center" w:pos="4819"/>
        <w:tab w:val="right" w:pos="9638"/>
      </w:tabs>
    </w:pPr>
  </w:style>
  <w:style w:type="paragraph" w:styleId="Footer">
    <w:name w:val="footer"/>
    <w:basedOn w:val="Normal"/>
    <w:rsid w:val="0058656F"/>
    <w:pPr>
      <w:suppressLineNumbers/>
      <w:tabs>
        <w:tab w:val="center" w:pos="4986"/>
        <w:tab w:val="right" w:pos="9972"/>
      </w:tabs>
    </w:pPr>
  </w:style>
  <w:style w:type="paragraph" w:styleId="BalloonText">
    <w:name w:val="Balloon Text"/>
    <w:basedOn w:val="Normal"/>
    <w:link w:val="BalloonTextChar"/>
    <w:uiPriority w:val="99"/>
    <w:semiHidden/>
    <w:unhideWhenUsed/>
    <w:rsid w:val="00BF4C93"/>
    <w:rPr>
      <w:rFonts w:ascii="Lucida Grande" w:hAnsi="Lucida Grande"/>
      <w:sz w:val="18"/>
      <w:szCs w:val="18"/>
    </w:rPr>
  </w:style>
  <w:style w:type="character" w:customStyle="1" w:styleId="BalloonTextChar">
    <w:name w:val="Balloon Text Char"/>
    <w:basedOn w:val="DefaultParagraphFont"/>
    <w:link w:val="BalloonText"/>
    <w:uiPriority w:val="99"/>
    <w:semiHidden/>
    <w:rsid w:val="00BF4C93"/>
    <w:rPr>
      <w:rFonts w:ascii="Lucida Grande" w:hAnsi="Lucida Grande"/>
      <w:sz w:val="18"/>
      <w:szCs w:val="18"/>
    </w:rPr>
  </w:style>
  <w:style w:type="paragraph" w:styleId="Title">
    <w:name w:val="Title"/>
    <w:basedOn w:val="Normal"/>
    <w:next w:val="Normal"/>
    <w:link w:val="Title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C4F48"/>
    <w:pPr>
      <w:ind w:left="720"/>
      <w:contextualSpacing/>
    </w:pPr>
  </w:style>
  <w:style w:type="character" w:styleId="Hyperlink">
    <w:name w:val="Hyperlink"/>
    <w:basedOn w:val="DefaultParagraphFont"/>
    <w:uiPriority w:val="99"/>
    <w:unhideWhenUsed/>
    <w:rsid w:val="00BF5173"/>
    <w:rPr>
      <w:color w:val="0000FF" w:themeColor="hyperlink"/>
      <w:u w:val="single"/>
    </w:rPr>
  </w:style>
  <w:style w:type="character" w:styleId="FollowedHyperlink">
    <w:name w:val="FollowedHyperlink"/>
    <w:basedOn w:val="DefaultParagraphFont"/>
    <w:uiPriority w:val="99"/>
    <w:semiHidden/>
    <w:unhideWhenUsed/>
    <w:rsid w:val="0092178A"/>
    <w:rPr>
      <w:color w:val="800080" w:themeColor="followedHyperlink"/>
      <w:u w:val="single"/>
    </w:rPr>
  </w:style>
  <w:style w:type="character" w:styleId="CommentReference">
    <w:name w:val="annotation reference"/>
    <w:basedOn w:val="DefaultParagraphFont"/>
    <w:uiPriority w:val="99"/>
    <w:semiHidden/>
    <w:unhideWhenUsed/>
    <w:rsid w:val="001135D4"/>
    <w:rPr>
      <w:sz w:val="18"/>
      <w:szCs w:val="18"/>
    </w:rPr>
  </w:style>
  <w:style w:type="paragraph" w:styleId="CommentText">
    <w:name w:val="annotation text"/>
    <w:basedOn w:val="Normal"/>
    <w:link w:val="CommentTextChar"/>
    <w:uiPriority w:val="99"/>
    <w:semiHidden/>
    <w:unhideWhenUsed/>
    <w:rsid w:val="001135D4"/>
    <w:rPr>
      <w:sz w:val="24"/>
      <w:szCs w:val="24"/>
    </w:rPr>
  </w:style>
  <w:style w:type="character" w:customStyle="1" w:styleId="CommentTextChar">
    <w:name w:val="Comment Text Char"/>
    <w:basedOn w:val="DefaultParagraphFont"/>
    <w:link w:val="CommentText"/>
    <w:uiPriority w:val="99"/>
    <w:semiHidden/>
    <w:rsid w:val="001135D4"/>
    <w:rPr>
      <w:sz w:val="24"/>
      <w:szCs w:val="24"/>
    </w:rPr>
  </w:style>
  <w:style w:type="paragraph" w:styleId="CommentSubject">
    <w:name w:val="annotation subject"/>
    <w:basedOn w:val="CommentText"/>
    <w:next w:val="CommentText"/>
    <w:link w:val="CommentSubjectChar"/>
    <w:uiPriority w:val="99"/>
    <w:semiHidden/>
    <w:unhideWhenUsed/>
    <w:rsid w:val="001135D4"/>
    <w:rPr>
      <w:b/>
      <w:bCs/>
      <w:sz w:val="20"/>
      <w:szCs w:val="20"/>
    </w:rPr>
  </w:style>
  <w:style w:type="character" w:customStyle="1" w:styleId="CommentSubjectChar">
    <w:name w:val="Comment Subject Char"/>
    <w:basedOn w:val="CommentTextChar"/>
    <w:link w:val="CommentSubject"/>
    <w:uiPriority w:val="99"/>
    <w:semiHidden/>
    <w:rsid w:val="001135D4"/>
    <w:rPr>
      <w:b/>
      <w:bCs/>
      <w:sz w:val="24"/>
      <w:szCs w:val="24"/>
    </w:rPr>
  </w:style>
  <w:style w:type="paragraph" w:styleId="NormalWeb">
    <w:name w:val="Normal (Web)"/>
    <w:basedOn w:val="Normal"/>
    <w:uiPriority w:val="99"/>
    <w:semiHidden/>
    <w:unhideWhenUsed/>
    <w:rsid w:val="00110E34"/>
    <w:rPr>
      <w:sz w:val="24"/>
      <w:szCs w:val="24"/>
    </w:rPr>
  </w:style>
  <w:style w:type="paragraph" w:styleId="Revision">
    <w:name w:val="Revision"/>
    <w:hidden/>
    <w:uiPriority w:val="99"/>
    <w:semiHidden/>
    <w:rsid w:val="00AF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2442">
      <w:bodyDiv w:val="1"/>
      <w:marLeft w:val="0"/>
      <w:marRight w:val="0"/>
      <w:marTop w:val="0"/>
      <w:marBottom w:val="0"/>
      <w:divBdr>
        <w:top w:val="none" w:sz="0" w:space="0" w:color="auto"/>
        <w:left w:val="none" w:sz="0" w:space="0" w:color="auto"/>
        <w:bottom w:val="none" w:sz="0" w:space="0" w:color="auto"/>
        <w:right w:val="none" w:sz="0" w:space="0" w:color="auto"/>
      </w:divBdr>
      <w:divsChild>
        <w:div w:id="1714770550">
          <w:marLeft w:val="0"/>
          <w:marRight w:val="0"/>
          <w:marTop w:val="0"/>
          <w:marBottom w:val="0"/>
          <w:divBdr>
            <w:top w:val="none" w:sz="0" w:space="0" w:color="auto"/>
            <w:left w:val="none" w:sz="0" w:space="0" w:color="auto"/>
            <w:bottom w:val="none" w:sz="0" w:space="0" w:color="auto"/>
            <w:right w:val="none" w:sz="0" w:space="0" w:color="auto"/>
          </w:divBdr>
          <w:divsChild>
            <w:div w:id="475731418">
              <w:marLeft w:val="0"/>
              <w:marRight w:val="0"/>
              <w:marTop w:val="0"/>
              <w:marBottom w:val="0"/>
              <w:divBdr>
                <w:top w:val="none" w:sz="0" w:space="0" w:color="auto"/>
                <w:left w:val="none" w:sz="0" w:space="0" w:color="auto"/>
                <w:bottom w:val="none" w:sz="0" w:space="0" w:color="auto"/>
                <w:right w:val="none" w:sz="0" w:space="0" w:color="auto"/>
              </w:divBdr>
              <w:divsChild>
                <w:div w:id="7191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9043">
      <w:bodyDiv w:val="1"/>
      <w:marLeft w:val="0"/>
      <w:marRight w:val="0"/>
      <w:marTop w:val="0"/>
      <w:marBottom w:val="0"/>
      <w:divBdr>
        <w:top w:val="none" w:sz="0" w:space="0" w:color="auto"/>
        <w:left w:val="none" w:sz="0" w:space="0" w:color="auto"/>
        <w:bottom w:val="none" w:sz="0" w:space="0" w:color="auto"/>
        <w:right w:val="none" w:sz="0" w:space="0" w:color="auto"/>
      </w:divBdr>
      <w:divsChild>
        <w:div w:id="1377461406">
          <w:marLeft w:val="0"/>
          <w:marRight w:val="0"/>
          <w:marTop w:val="0"/>
          <w:marBottom w:val="0"/>
          <w:divBdr>
            <w:top w:val="none" w:sz="0" w:space="0" w:color="auto"/>
            <w:left w:val="none" w:sz="0" w:space="0" w:color="auto"/>
            <w:bottom w:val="none" w:sz="0" w:space="0" w:color="auto"/>
            <w:right w:val="none" w:sz="0" w:space="0" w:color="auto"/>
          </w:divBdr>
          <w:divsChild>
            <w:div w:id="600263978">
              <w:marLeft w:val="0"/>
              <w:marRight w:val="0"/>
              <w:marTop w:val="0"/>
              <w:marBottom w:val="0"/>
              <w:divBdr>
                <w:top w:val="none" w:sz="0" w:space="0" w:color="auto"/>
                <w:left w:val="none" w:sz="0" w:space="0" w:color="auto"/>
                <w:bottom w:val="none" w:sz="0" w:space="0" w:color="auto"/>
                <w:right w:val="none" w:sz="0" w:space="0" w:color="auto"/>
              </w:divBdr>
              <w:divsChild>
                <w:div w:id="432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9016">
      <w:bodyDiv w:val="1"/>
      <w:marLeft w:val="0"/>
      <w:marRight w:val="0"/>
      <w:marTop w:val="0"/>
      <w:marBottom w:val="0"/>
      <w:divBdr>
        <w:top w:val="none" w:sz="0" w:space="0" w:color="auto"/>
        <w:left w:val="none" w:sz="0" w:space="0" w:color="auto"/>
        <w:bottom w:val="none" w:sz="0" w:space="0" w:color="auto"/>
        <w:right w:val="none" w:sz="0" w:space="0" w:color="auto"/>
      </w:divBdr>
      <w:divsChild>
        <w:div w:id="2117484273">
          <w:marLeft w:val="0"/>
          <w:marRight w:val="0"/>
          <w:marTop w:val="0"/>
          <w:marBottom w:val="0"/>
          <w:divBdr>
            <w:top w:val="none" w:sz="0" w:space="0" w:color="auto"/>
            <w:left w:val="none" w:sz="0" w:space="0" w:color="auto"/>
            <w:bottom w:val="none" w:sz="0" w:space="0" w:color="auto"/>
            <w:right w:val="none" w:sz="0" w:space="0" w:color="auto"/>
          </w:divBdr>
          <w:divsChild>
            <w:div w:id="95828202">
              <w:marLeft w:val="0"/>
              <w:marRight w:val="0"/>
              <w:marTop w:val="0"/>
              <w:marBottom w:val="0"/>
              <w:divBdr>
                <w:top w:val="none" w:sz="0" w:space="0" w:color="auto"/>
                <w:left w:val="none" w:sz="0" w:space="0" w:color="auto"/>
                <w:bottom w:val="none" w:sz="0" w:space="0" w:color="auto"/>
                <w:right w:val="none" w:sz="0" w:space="0" w:color="auto"/>
              </w:divBdr>
              <w:divsChild>
                <w:div w:id="1464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0625">
      <w:bodyDiv w:val="1"/>
      <w:marLeft w:val="0"/>
      <w:marRight w:val="0"/>
      <w:marTop w:val="0"/>
      <w:marBottom w:val="0"/>
      <w:divBdr>
        <w:top w:val="none" w:sz="0" w:space="0" w:color="auto"/>
        <w:left w:val="none" w:sz="0" w:space="0" w:color="auto"/>
        <w:bottom w:val="none" w:sz="0" w:space="0" w:color="auto"/>
        <w:right w:val="none" w:sz="0" w:space="0" w:color="auto"/>
      </w:divBdr>
      <w:divsChild>
        <w:div w:id="1766655769">
          <w:marLeft w:val="0"/>
          <w:marRight w:val="0"/>
          <w:marTop w:val="0"/>
          <w:marBottom w:val="0"/>
          <w:divBdr>
            <w:top w:val="none" w:sz="0" w:space="0" w:color="auto"/>
            <w:left w:val="none" w:sz="0" w:space="0" w:color="auto"/>
            <w:bottom w:val="none" w:sz="0" w:space="0" w:color="auto"/>
            <w:right w:val="none" w:sz="0" w:space="0" w:color="auto"/>
          </w:divBdr>
          <w:divsChild>
            <w:div w:id="688024366">
              <w:marLeft w:val="0"/>
              <w:marRight w:val="0"/>
              <w:marTop w:val="0"/>
              <w:marBottom w:val="0"/>
              <w:divBdr>
                <w:top w:val="none" w:sz="0" w:space="0" w:color="auto"/>
                <w:left w:val="none" w:sz="0" w:space="0" w:color="auto"/>
                <w:bottom w:val="none" w:sz="0" w:space="0" w:color="auto"/>
                <w:right w:val="none" w:sz="0" w:space="0" w:color="auto"/>
              </w:divBdr>
              <w:divsChild>
                <w:div w:id="253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2306">
      <w:bodyDiv w:val="1"/>
      <w:marLeft w:val="0"/>
      <w:marRight w:val="0"/>
      <w:marTop w:val="0"/>
      <w:marBottom w:val="0"/>
      <w:divBdr>
        <w:top w:val="none" w:sz="0" w:space="0" w:color="auto"/>
        <w:left w:val="none" w:sz="0" w:space="0" w:color="auto"/>
        <w:bottom w:val="none" w:sz="0" w:space="0" w:color="auto"/>
        <w:right w:val="none" w:sz="0" w:space="0" w:color="auto"/>
      </w:divBdr>
      <w:divsChild>
        <w:div w:id="415325609">
          <w:marLeft w:val="0"/>
          <w:marRight w:val="0"/>
          <w:marTop w:val="0"/>
          <w:marBottom w:val="0"/>
          <w:divBdr>
            <w:top w:val="none" w:sz="0" w:space="0" w:color="auto"/>
            <w:left w:val="none" w:sz="0" w:space="0" w:color="auto"/>
            <w:bottom w:val="none" w:sz="0" w:space="0" w:color="auto"/>
            <w:right w:val="none" w:sz="0" w:space="0" w:color="auto"/>
          </w:divBdr>
          <w:divsChild>
            <w:div w:id="308021896">
              <w:marLeft w:val="0"/>
              <w:marRight w:val="0"/>
              <w:marTop w:val="0"/>
              <w:marBottom w:val="0"/>
              <w:divBdr>
                <w:top w:val="none" w:sz="0" w:space="0" w:color="auto"/>
                <w:left w:val="none" w:sz="0" w:space="0" w:color="auto"/>
                <w:bottom w:val="none" w:sz="0" w:space="0" w:color="auto"/>
                <w:right w:val="none" w:sz="0" w:space="0" w:color="auto"/>
              </w:divBdr>
              <w:divsChild>
                <w:div w:id="9571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3458">
      <w:bodyDiv w:val="1"/>
      <w:marLeft w:val="0"/>
      <w:marRight w:val="0"/>
      <w:marTop w:val="0"/>
      <w:marBottom w:val="0"/>
      <w:divBdr>
        <w:top w:val="none" w:sz="0" w:space="0" w:color="auto"/>
        <w:left w:val="none" w:sz="0" w:space="0" w:color="auto"/>
        <w:bottom w:val="none" w:sz="0" w:space="0" w:color="auto"/>
        <w:right w:val="none" w:sz="0" w:space="0" w:color="auto"/>
      </w:divBdr>
      <w:divsChild>
        <w:div w:id="192698159">
          <w:marLeft w:val="0"/>
          <w:marRight w:val="0"/>
          <w:marTop w:val="0"/>
          <w:marBottom w:val="0"/>
          <w:divBdr>
            <w:top w:val="none" w:sz="0" w:space="0" w:color="auto"/>
            <w:left w:val="none" w:sz="0" w:space="0" w:color="auto"/>
            <w:bottom w:val="none" w:sz="0" w:space="0" w:color="auto"/>
            <w:right w:val="none" w:sz="0" w:space="0" w:color="auto"/>
          </w:divBdr>
          <w:divsChild>
            <w:div w:id="2098792502">
              <w:marLeft w:val="0"/>
              <w:marRight w:val="0"/>
              <w:marTop w:val="0"/>
              <w:marBottom w:val="0"/>
              <w:divBdr>
                <w:top w:val="none" w:sz="0" w:space="0" w:color="auto"/>
                <w:left w:val="none" w:sz="0" w:space="0" w:color="auto"/>
                <w:bottom w:val="none" w:sz="0" w:space="0" w:color="auto"/>
                <w:right w:val="none" w:sz="0" w:space="0" w:color="auto"/>
              </w:divBdr>
              <w:divsChild>
                <w:div w:id="30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49481">
      <w:bodyDiv w:val="1"/>
      <w:marLeft w:val="0"/>
      <w:marRight w:val="0"/>
      <w:marTop w:val="0"/>
      <w:marBottom w:val="0"/>
      <w:divBdr>
        <w:top w:val="none" w:sz="0" w:space="0" w:color="auto"/>
        <w:left w:val="none" w:sz="0" w:space="0" w:color="auto"/>
        <w:bottom w:val="none" w:sz="0" w:space="0" w:color="auto"/>
        <w:right w:val="none" w:sz="0" w:space="0" w:color="auto"/>
      </w:divBdr>
      <w:divsChild>
        <w:div w:id="696001047">
          <w:marLeft w:val="0"/>
          <w:marRight w:val="0"/>
          <w:marTop w:val="0"/>
          <w:marBottom w:val="0"/>
          <w:divBdr>
            <w:top w:val="none" w:sz="0" w:space="0" w:color="auto"/>
            <w:left w:val="none" w:sz="0" w:space="0" w:color="auto"/>
            <w:bottom w:val="none" w:sz="0" w:space="0" w:color="auto"/>
            <w:right w:val="none" w:sz="0" w:space="0" w:color="auto"/>
          </w:divBdr>
          <w:divsChild>
            <w:div w:id="1403944066">
              <w:marLeft w:val="0"/>
              <w:marRight w:val="0"/>
              <w:marTop w:val="0"/>
              <w:marBottom w:val="0"/>
              <w:divBdr>
                <w:top w:val="none" w:sz="0" w:space="0" w:color="auto"/>
                <w:left w:val="none" w:sz="0" w:space="0" w:color="auto"/>
                <w:bottom w:val="none" w:sz="0" w:space="0" w:color="auto"/>
                <w:right w:val="none" w:sz="0" w:space="0" w:color="auto"/>
              </w:divBdr>
              <w:divsChild>
                <w:div w:id="199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ector.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3232</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City Network Hosting AB</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Christenson</dc:creator>
  <cp:lastModifiedBy>Microsoft Office User</cp:lastModifiedBy>
  <cp:revision>2</cp:revision>
  <cp:lastPrinted>2016-11-11T14:12:00Z</cp:lastPrinted>
  <dcterms:created xsi:type="dcterms:W3CDTF">2016-11-22T10:12:00Z</dcterms:created>
  <dcterms:modified xsi:type="dcterms:W3CDTF">2016-11-22T10:12:00Z</dcterms:modified>
</cp:coreProperties>
</file>