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1CFDC" w14:textId="77777777" w:rsidR="00C874FB" w:rsidRPr="00082F06" w:rsidRDefault="00875C50" w:rsidP="005E34B5">
      <w:pPr>
        <w:pStyle w:val="NoSpacing"/>
      </w:pPr>
      <w:r>
        <w:t xml:space="preserve">FOR IMMEDIATE RELEASE: </w:t>
      </w:r>
      <w:r w:rsidR="00CA0775">
        <w:t>February 7, 2017</w:t>
      </w:r>
    </w:p>
    <w:p w14:paraId="478FEBA9" w14:textId="77777777" w:rsidR="00292C4C" w:rsidRPr="00082F06" w:rsidRDefault="00292C4C" w:rsidP="00C874FB">
      <w:pPr>
        <w:spacing w:after="0"/>
        <w:rPr>
          <w:b/>
        </w:rPr>
      </w:pPr>
      <w:r w:rsidRPr="00082F06">
        <w:rPr>
          <w:b/>
        </w:rPr>
        <w:t>Debby Newslow</w:t>
      </w:r>
      <w:r w:rsidR="00FD1782" w:rsidRPr="00082F06">
        <w:rPr>
          <w:b/>
        </w:rPr>
        <w:t xml:space="preserve"> </w:t>
      </w:r>
    </w:p>
    <w:p w14:paraId="775089D5" w14:textId="77777777" w:rsidR="00292C4C" w:rsidRPr="00082F06" w:rsidRDefault="00292C4C" w:rsidP="00292C4C">
      <w:pPr>
        <w:spacing w:after="0"/>
        <w:rPr>
          <w:b/>
        </w:rPr>
      </w:pPr>
      <w:r w:rsidRPr="00082F06">
        <w:rPr>
          <w:b/>
        </w:rPr>
        <w:t>D.L. Newslow &amp; Associates, Inc.</w:t>
      </w:r>
    </w:p>
    <w:p w14:paraId="67C4AF9B" w14:textId="77777777" w:rsidR="00292C4C" w:rsidRPr="00082F06" w:rsidRDefault="00292C4C" w:rsidP="00292C4C">
      <w:pPr>
        <w:spacing w:after="0"/>
        <w:rPr>
          <w:b/>
        </w:rPr>
      </w:pPr>
      <w:r w:rsidRPr="00082F06">
        <w:rPr>
          <w:b/>
        </w:rPr>
        <w:t>407.290.2754</w:t>
      </w:r>
    </w:p>
    <w:p w14:paraId="7F91B7A1" w14:textId="77777777" w:rsidR="00292C4C" w:rsidRPr="00082F06" w:rsidRDefault="00E76654" w:rsidP="00292C4C">
      <w:pPr>
        <w:spacing w:after="0"/>
        <w:rPr>
          <w:b/>
        </w:rPr>
      </w:pPr>
      <w:hyperlink r:id="rId6" w:history="1">
        <w:r w:rsidR="00292C4C" w:rsidRPr="00082F06">
          <w:rPr>
            <w:rStyle w:val="Hyperlink"/>
            <w:b/>
          </w:rPr>
          <w:t>contact@newslow.com</w:t>
        </w:r>
      </w:hyperlink>
    </w:p>
    <w:p w14:paraId="143E9207" w14:textId="77777777" w:rsidR="00292C4C" w:rsidRPr="00082F06" w:rsidRDefault="00292C4C" w:rsidP="00292C4C">
      <w:pPr>
        <w:spacing w:after="0"/>
        <w:rPr>
          <w:b/>
        </w:rPr>
      </w:pPr>
    </w:p>
    <w:p w14:paraId="3F74D7CE" w14:textId="77777777" w:rsidR="00292C4C" w:rsidRPr="00082F06" w:rsidRDefault="00292C4C" w:rsidP="00D00F89">
      <w:pPr>
        <w:spacing w:after="0"/>
        <w:jc w:val="center"/>
        <w:rPr>
          <w:b/>
        </w:rPr>
      </w:pPr>
      <w:r w:rsidRPr="00082F06">
        <w:rPr>
          <w:b/>
        </w:rPr>
        <w:t>D.L. NEWSLOW</w:t>
      </w:r>
      <w:r w:rsidR="00D00F89" w:rsidRPr="00082F06">
        <w:rPr>
          <w:b/>
        </w:rPr>
        <w:t xml:space="preserve"> </w:t>
      </w:r>
      <w:r w:rsidR="00CA0775">
        <w:rPr>
          <w:b/>
        </w:rPr>
        <w:t>ANNOUNCES NEW FSMA COMPLIANCE CLASSES</w:t>
      </w:r>
    </w:p>
    <w:p w14:paraId="0087DBB2" w14:textId="77777777" w:rsidR="00292C4C" w:rsidRPr="00082F06" w:rsidRDefault="00292C4C" w:rsidP="00292C4C">
      <w:pPr>
        <w:spacing w:after="0"/>
        <w:jc w:val="center"/>
      </w:pPr>
    </w:p>
    <w:p w14:paraId="7703F7AE" w14:textId="128EBF85" w:rsidR="00292C4C" w:rsidRPr="008A7C4A" w:rsidRDefault="00292C4C" w:rsidP="00292C4C">
      <w:pPr>
        <w:spacing w:after="0"/>
      </w:pPr>
      <w:r w:rsidRPr="00082F06">
        <w:rPr>
          <w:b/>
        </w:rPr>
        <w:t xml:space="preserve">Orlando, Florida: </w:t>
      </w:r>
      <w:r w:rsidR="00175DB0" w:rsidRPr="008A7C4A">
        <w:t>D.L. Newslow &amp; Associates, Inc.</w:t>
      </w:r>
      <w:r w:rsidR="009D48AA" w:rsidRPr="008A7C4A">
        <w:t xml:space="preserve"> is celebrating 20 years of offering </w:t>
      </w:r>
      <w:r w:rsidR="00CA0775" w:rsidRPr="008A7C4A">
        <w:t>the gold standard in food safety and management systems training</w:t>
      </w:r>
      <w:r w:rsidR="009D48AA" w:rsidRPr="008A7C4A">
        <w:t xml:space="preserve"> and consulting.  </w:t>
      </w:r>
      <w:r w:rsidR="00CA0775" w:rsidRPr="008A7C4A">
        <w:t xml:space="preserve"> Now, we are </w:t>
      </w:r>
      <w:r w:rsidR="009D48AA" w:rsidRPr="008A7C4A">
        <w:t xml:space="preserve">proud to be </w:t>
      </w:r>
      <w:r w:rsidR="00CA0775" w:rsidRPr="008A7C4A">
        <w:t xml:space="preserve">among the first in the country to offer the </w:t>
      </w:r>
      <w:hyperlink r:id="rId7" w:history="1">
        <w:r w:rsidR="00CA0775" w:rsidRPr="008A7C4A">
          <w:rPr>
            <w:rStyle w:val="Hyperlink"/>
          </w:rPr>
          <w:t>Foreign Supplier Verification Programs (FSVP)</w:t>
        </w:r>
      </w:hyperlink>
      <w:r w:rsidR="002F2455" w:rsidRPr="008A7C4A">
        <w:t xml:space="preserve"> training, as well as </w:t>
      </w:r>
      <w:r w:rsidR="00CA0775" w:rsidRPr="008A7C4A">
        <w:t xml:space="preserve">one-of-a-kind </w:t>
      </w:r>
      <w:r w:rsidR="002F2455" w:rsidRPr="008A7C4A">
        <w:t xml:space="preserve"> courses on </w:t>
      </w:r>
      <w:r w:rsidR="002F2455" w:rsidRPr="008A7C4A">
        <w:rPr>
          <w:color w:val="0070C0"/>
          <w:u w:val="single"/>
        </w:rPr>
        <w:t>Sanitary Transportat</w:t>
      </w:r>
      <w:r w:rsidR="005E34B5" w:rsidRPr="008A7C4A">
        <w:rPr>
          <w:color w:val="0070C0"/>
          <w:u w:val="single"/>
        </w:rPr>
        <w:t>ion of Human</w:t>
      </w:r>
      <w:r w:rsidR="002F2455" w:rsidRPr="008A7C4A">
        <w:rPr>
          <w:color w:val="0070C0"/>
          <w:u w:val="single"/>
        </w:rPr>
        <w:t xml:space="preserve"> and Animal Food</w:t>
      </w:r>
      <w:r w:rsidR="002F2455" w:rsidRPr="008A7C4A">
        <w:rPr>
          <w:color w:val="0070C0"/>
        </w:rPr>
        <w:t xml:space="preserve"> </w:t>
      </w:r>
      <w:r w:rsidR="002F2455" w:rsidRPr="008A7C4A">
        <w:t xml:space="preserve">and </w:t>
      </w:r>
      <w:r w:rsidR="0010726E" w:rsidRPr="008A7C4A">
        <w:t xml:space="preserve">on </w:t>
      </w:r>
      <w:hyperlink r:id="rId8" w:history="1">
        <w:r w:rsidR="00CA0775" w:rsidRPr="008A7C4A">
          <w:rPr>
            <w:rStyle w:val="Hyperlink"/>
          </w:rPr>
          <w:t>Food Defense</w:t>
        </w:r>
      </w:hyperlink>
      <w:r w:rsidR="0010726E" w:rsidRPr="008A7C4A">
        <w:t xml:space="preserve">, the latter </w:t>
      </w:r>
      <w:r w:rsidR="00CA0775" w:rsidRPr="008A7C4A">
        <w:t xml:space="preserve">in partnership with Mr. Rod Wheeler. </w:t>
      </w:r>
      <w:r w:rsidR="00A209C3" w:rsidRPr="008A7C4A">
        <w:t xml:space="preserve"> </w:t>
      </w:r>
      <w:r w:rsidR="00CA0775" w:rsidRPr="008A7C4A">
        <w:t>Classes are now available in Orlando, New Orleans, Tampa and Washington, D.C.</w:t>
      </w:r>
      <w:r w:rsidR="00A209C3" w:rsidRPr="008A7C4A">
        <w:t xml:space="preserve"> (</w:t>
      </w:r>
      <w:hyperlink r:id="rId9" w:history="1">
        <w:r w:rsidR="00A209C3" w:rsidRPr="008A7C4A">
          <w:rPr>
            <w:rStyle w:val="Hyperlink"/>
          </w:rPr>
          <w:t>www.newslow.com</w:t>
        </w:r>
      </w:hyperlink>
      <w:r w:rsidR="00A209C3" w:rsidRPr="008A7C4A">
        <w:t>)</w:t>
      </w:r>
    </w:p>
    <w:p w14:paraId="6E41BB01" w14:textId="77777777" w:rsidR="00CA0775" w:rsidRPr="008A7C4A" w:rsidRDefault="00CA0775" w:rsidP="00292C4C">
      <w:pPr>
        <w:spacing w:after="0"/>
      </w:pPr>
    </w:p>
    <w:p w14:paraId="6AB01736" w14:textId="290CBC36" w:rsidR="00CA0775" w:rsidRPr="008A7C4A" w:rsidRDefault="00CA0775" w:rsidP="00292C4C">
      <w:pPr>
        <w:spacing w:after="0"/>
      </w:pPr>
      <w:r w:rsidRPr="008A7C4A">
        <w:t xml:space="preserve">The Food Safety Modernization Act (FSMA) was signed into law by President Obama in 2011. </w:t>
      </w:r>
      <w:r w:rsidR="00A209C3" w:rsidRPr="008A7C4A">
        <w:t>FSMA consists of seven separate rules,</w:t>
      </w:r>
      <w:r w:rsidR="00985534" w:rsidRPr="008A7C4A">
        <w:t xml:space="preserve"> </w:t>
      </w:r>
      <w:r w:rsidRPr="008A7C4A">
        <w:t xml:space="preserve">each of which </w:t>
      </w:r>
      <w:r w:rsidR="00985534" w:rsidRPr="008A7C4A">
        <w:t xml:space="preserve">defines </w:t>
      </w:r>
      <w:r w:rsidRPr="008A7C4A">
        <w:t>new requirements for companies who manufacture, process, pack or hold food intended for consumption in the United States. The FSVP and Food Defense requirements are strict and will create additional challenges for importers and retailers alike. If you are involved in the importation of food in any way, shape or form it is critical that you understand the law</w:t>
      </w:r>
      <w:r w:rsidR="00C92F74" w:rsidRPr="008A7C4A">
        <w:t xml:space="preserve"> to ensure you remain compliant. Debby </w:t>
      </w:r>
      <w:r w:rsidR="007C0D87" w:rsidRPr="008A7C4A">
        <w:t>News</w:t>
      </w:r>
      <w:r w:rsidR="00150C49" w:rsidRPr="008A7C4A">
        <w:t>low, our P</w:t>
      </w:r>
      <w:r w:rsidR="007C0D87" w:rsidRPr="008A7C4A">
        <w:t xml:space="preserve">resident is </w:t>
      </w:r>
      <w:r w:rsidR="00150C49" w:rsidRPr="008A7C4A">
        <w:t>our</w:t>
      </w:r>
      <w:r w:rsidR="00F750D2" w:rsidRPr="008A7C4A">
        <w:t xml:space="preserve"> lead</w:t>
      </w:r>
      <w:r w:rsidR="00150C49" w:rsidRPr="008A7C4A">
        <w:t xml:space="preserve"> instructor</w:t>
      </w:r>
      <w:r w:rsidR="00C92F74" w:rsidRPr="008A7C4A">
        <w:t xml:space="preserve"> authorized to offer this training.</w:t>
      </w:r>
    </w:p>
    <w:p w14:paraId="00776A95" w14:textId="77777777" w:rsidR="00C92F74" w:rsidRPr="008A7C4A" w:rsidRDefault="00C92F74" w:rsidP="00292C4C">
      <w:pPr>
        <w:spacing w:after="0"/>
      </w:pPr>
    </w:p>
    <w:p w14:paraId="00408231" w14:textId="77777777" w:rsidR="00C92F74" w:rsidRPr="008A7C4A" w:rsidRDefault="00C92F74" w:rsidP="00292C4C">
      <w:pPr>
        <w:spacing w:after="0"/>
      </w:pPr>
      <w:r w:rsidRPr="008A7C4A">
        <w:t>Our partnership with Mr. Rod Wheeler brings a dynamic, engaging speaker with experience in homeland security, law enforcement and food safety to the team. Rod is well-known for his appearances on Fox News, where he presents straight talk about the current state of law and order in America. Rod is an exciting and interesting presenter who will present vital safety training tips such as how to deal with an active shooter in the wor</w:t>
      </w:r>
      <w:r w:rsidR="00F405A3" w:rsidRPr="008A7C4A">
        <w:t xml:space="preserve">kplace. Knowledge gained from the </w:t>
      </w:r>
      <w:r w:rsidR="00F405A3" w:rsidRPr="008A7C4A">
        <w:rPr>
          <w:color w:val="0070C0"/>
          <w:u w:val="single"/>
        </w:rPr>
        <w:t>Food Defense</w:t>
      </w:r>
      <w:r w:rsidR="00F405A3" w:rsidRPr="008A7C4A">
        <w:rPr>
          <w:color w:val="0070C0"/>
        </w:rPr>
        <w:t xml:space="preserve"> </w:t>
      </w:r>
      <w:r w:rsidRPr="008A7C4A">
        <w:t>workshop could very well save your life!</w:t>
      </w:r>
    </w:p>
    <w:p w14:paraId="45CF3DC9" w14:textId="77777777" w:rsidR="00C92F74" w:rsidRPr="008A7C4A" w:rsidRDefault="00C92F74" w:rsidP="00292C4C">
      <w:pPr>
        <w:spacing w:after="0"/>
      </w:pPr>
    </w:p>
    <w:p w14:paraId="3A821EE6" w14:textId="55574EFB" w:rsidR="00292C4C" w:rsidRPr="008A7C4A" w:rsidRDefault="00C92F74" w:rsidP="00292C4C">
      <w:pPr>
        <w:spacing w:after="0"/>
        <w:rPr>
          <w:rFonts w:cstheme="minorHAnsi"/>
        </w:rPr>
      </w:pPr>
      <w:r w:rsidRPr="008A7C4A">
        <w:rPr>
          <w:rFonts w:cstheme="minorHAnsi"/>
          <w:shd w:val="clear" w:color="auto" w:fill="FFFFFF"/>
        </w:rPr>
        <w:t xml:space="preserve">We also offer classic food safety </w:t>
      </w:r>
      <w:r w:rsidR="00C93569" w:rsidRPr="008A7C4A">
        <w:rPr>
          <w:rFonts w:cstheme="minorHAnsi"/>
          <w:shd w:val="clear" w:color="auto" w:fill="FFFFFF"/>
        </w:rPr>
        <w:t xml:space="preserve">and management system </w:t>
      </w:r>
      <w:r w:rsidRPr="008A7C4A">
        <w:rPr>
          <w:rFonts w:cstheme="minorHAnsi"/>
          <w:shd w:val="clear" w:color="auto" w:fill="FFFFFF"/>
        </w:rPr>
        <w:t xml:space="preserve">training such as </w:t>
      </w:r>
      <w:r w:rsidR="00F405A3" w:rsidRPr="008A7C4A">
        <w:rPr>
          <w:rFonts w:cstheme="minorHAnsi"/>
          <w:color w:val="0070C0"/>
          <w:u w:val="single"/>
          <w:shd w:val="clear" w:color="auto" w:fill="FFFFFF"/>
        </w:rPr>
        <w:t>Implementing SQF Systems</w:t>
      </w:r>
      <w:r w:rsidR="00F405A3" w:rsidRPr="008A7C4A">
        <w:rPr>
          <w:rFonts w:cstheme="minorHAnsi"/>
          <w:color w:val="0070C0"/>
          <w:shd w:val="clear" w:color="auto" w:fill="FFFFFF"/>
        </w:rPr>
        <w:t xml:space="preserve"> </w:t>
      </w:r>
      <w:r w:rsidR="00F405A3" w:rsidRPr="008A7C4A">
        <w:rPr>
          <w:rFonts w:cstheme="minorHAnsi"/>
          <w:shd w:val="clear" w:color="auto" w:fill="FFFFFF"/>
        </w:rPr>
        <w:t>(</w:t>
      </w:r>
      <w:hyperlink r:id="rId10" w:history="1">
        <w:r w:rsidRPr="008A7C4A">
          <w:rPr>
            <w:rStyle w:val="Hyperlink"/>
            <w:rFonts w:cstheme="minorHAnsi"/>
            <w:color w:val="auto"/>
            <w:shd w:val="clear" w:color="auto" w:fill="FFFFFF"/>
          </w:rPr>
          <w:t>SQF Practitioner</w:t>
        </w:r>
      </w:hyperlink>
      <w:r w:rsidR="0000284E" w:rsidRPr="008A7C4A">
        <w:rPr>
          <w:rStyle w:val="Hyperlink"/>
          <w:rFonts w:cstheme="minorHAnsi"/>
          <w:color w:val="auto"/>
          <w:shd w:val="clear" w:color="auto" w:fill="FFFFFF"/>
        </w:rPr>
        <w:t>)</w:t>
      </w:r>
      <w:r w:rsidRPr="008A7C4A">
        <w:rPr>
          <w:rFonts w:cstheme="minorHAnsi"/>
          <w:shd w:val="clear" w:color="auto" w:fill="FFFFFF"/>
        </w:rPr>
        <w:t xml:space="preserve">, </w:t>
      </w:r>
      <w:hyperlink r:id="rId11" w:history="1">
        <w:r w:rsidRPr="008A7C4A">
          <w:rPr>
            <w:rStyle w:val="Hyperlink"/>
            <w:rFonts w:cstheme="minorHAnsi"/>
            <w:shd w:val="clear" w:color="auto" w:fill="FFFFFF"/>
          </w:rPr>
          <w:t>HACCP Plan Development</w:t>
        </w:r>
      </w:hyperlink>
      <w:r w:rsidRPr="008A7C4A">
        <w:rPr>
          <w:rFonts w:cstheme="minorHAnsi"/>
          <w:shd w:val="clear" w:color="auto" w:fill="FFFFFF"/>
        </w:rPr>
        <w:t xml:space="preserve"> and </w:t>
      </w:r>
      <w:r w:rsidRPr="008A7C4A">
        <w:rPr>
          <w:rFonts w:cstheme="minorHAnsi"/>
          <w:color w:val="0070C0"/>
          <w:u w:val="single"/>
          <w:shd w:val="clear" w:color="auto" w:fill="FFFFFF"/>
        </w:rPr>
        <w:t xml:space="preserve">Preventive Controls for </w:t>
      </w:r>
      <w:hyperlink r:id="rId12" w:history="1">
        <w:r w:rsidRPr="008A7C4A">
          <w:rPr>
            <w:rStyle w:val="Hyperlink"/>
            <w:rFonts w:cstheme="minorHAnsi"/>
            <w:shd w:val="clear" w:color="auto" w:fill="FFFFFF"/>
          </w:rPr>
          <w:t>Human</w:t>
        </w:r>
      </w:hyperlink>
      <w:r w:rsidRPr="008A7C4A">
        <w:rPr>
          <w:rFonts w:cstheme="minorHAnsi"/>
          <w:shd w:val="clear" w:color="auto" w:fill="FFFFFF"/>
        </w:rPr>
        <w:t xml:space="preserve"> and/or </w:t>
      </w:r>
      <w:hyperlink r:id="rId13" w:history="1">
        <w:r w:rsidRPr="008A7C4A">
          <w:rPr>
            <w:rStyle w:val="Hyperlink"/>
            <w:rFonts w:cstheme="minorHAnsi"/>
            <w:color w:val="0070C0"/>
            <w:shd w:val="clear" w:color="auto" w:fill="FFFFFF"/>
          </w:rPr>
          <w:t>Animal</w:t>
        </w:r>
      </w:hyperlink>
      <w:r w:rsidRPr="008A7C4A">
        <w:rPr>
          <w:rFonts w:cstheme="minorHAnsi"/>
          <w:color w:val="0070C0"/>
          <w:u w:val="single"/>
          <w:shd w:val="clear" w:color="auto" w:fill="FFFFFF"/>
        </w:rPr>
        <w:t xml:space="preserve"> Food</w:t>
      </w:r>
      <w:r w:rsidR="002B36C3" w:rsidRPr="008A7C4A">
        <w:rPr>
          <w:rFonts w:cstheme="minorHAnsi"/>
          <w:color w:val="0070C0"/>
          <w:u w:val="single"/>
          <w:shd w:val="clear" w:color="auto" w:fill="FFFFFF"/>
        </w:rPr>
        <w:t>,</w:t>
      </w:r>
      <w:r w:rsidR="002B36C3" w:rsidRPr="008A7C4A">
        <w:rPr>
          <w:rFonts w:cstheme="minorHAnsi"/>
          <w:shd w:val="clear" w:color="auto" w:fill="FFFFFF"/>
        </w:rPr>
        <w:t xml:space="preserve"> CAPA/Root Cause, Internal Auditor Training, GFSI food safety standards and much more.  </w:t>
      </w:r>
      <w:r w:rsidRPr="008A7C4A">
        <w:rPr>
          <w:rFonts w:cstheme="minorHAnsi"/>
          <w:shd w:val="clear" w:color="auto" w:fill="FFFFFF"/>
        </w:rPr>
        <w:t xml:space="preserve"> </w:t>
      </w:r>
      <w:r w:rsidR="002B36C3" w:rsidRPr="008A7C4A">
        <w:rPr>
          <w:rFonts w:cstheme="minorHAnsi"/>
          <w:shd w:val="clear" w:color="auto" w:fill="FFFFFF"/>
        </w:rPr>
        <w:t>Please visit our website</w:t>
      </w:r>
      <w:r w:rsidR="00F750D2" w:rsidRPr="008A7C4A">
        <w:rPr>
          <w:rFonts w:cstheme="minorHAnsi"/>
          <w:shd w:val="clear" w:color="auto" w:fill="FFFFFF"/>
        </w:rPr>
        <w:t xml:space="preserve"> </w:t>
      </w:r>
      <w:r w:rsidR="002B36C3" w:rsidRPr="008A7C4A">
        <w:rPr>
          <w:rFonts w:cstheme="minorHAnsi"/>
          <w:shd w:val="clear" w:color="auto" w:fill="FFFFFF"/>
        </w:rPr>
        <w:t>(</w:t>
      </w:r>
      <w:hyperlink r:id="rId14" w:history="1">
        <w:r w:rsidR="002B36C3" w:rsidRPr="008A7C4A">
          <w:rPr>
            <w:rStyle w:val="Hyperlink"/>
            <w:rFonts w:cstheme="minorHAnsi"/>
            <w:shd w:val="clear" w:color="auto" w:fill="FFFFFF"/>
          </w:rPr>
          <w:t>www.newslow.com</w:t>
        </w:r>
      </w:hyperlink>
      <w:r w:rsidR="002B36C3" w:rsidRPr="008A7C4A">
        <w:rPr>
          <w:rFonts w:cstheme="minorHAnsi"/>
          <w:shd w:val="clear" w:color="auto" w:fill="FFFFFF"/>
        </w:rPr>
        <w:t xml:space="preserve">) or contact us directly </w:t>
      </w:r>
      <w:r w:rsidR="00F750D2" w:rsidRPr="008A7C4A">
        <w:rPr>
          <w:rFonts w:cstheme="minorHAnsi"/>
          <w:shd w:val="clear" w:color="auto" w:fill="FFFFFF"/>
        </w:rPr>
        <w:t xml:space="preserve">by phone </w:t>
      </w:r>
      <w:r w:rsidRPr="008A7C4A">
        <w:rPr>
          <w:rFonts w:cstheme="minorHAnsi"/>
          <w:shd w:val="clear" w:color="auto" w:fill="FFFFFF"/>
        </w:rPr>
        <w:t xml:space="preserve">at (407) 290-2754 or email at </w:t>
      </w:r>
      <w:hyperlink r:id="rId15" w:history="1">
        <w:r w:rsidRPr="008A7C4A">
          <w:rPr>
            <w:rStyle w:val="Hyperlink"/>
            <w:rFonts w:cstheme="minorHAnsi"/>
            <w:shd w:val="clear" w:color="auto" w:fill="FFFFFF"/>
          </w:rPr>
          <w:t>contact@newslow.com</w:t>
        </w:r>
      </w:hyperlink>
      <w:r w:rsidRPr="008A7C4A">
        <w:rPr>
          <w:rFonts w:cstheme="minorHAnsi"/>
          <w:shd w:val="clear" w:color="auto" w:fill="FFFFFF"/>
        </w:rPr>
        <w:t xml:space="preserve"> for more information.</w:t>
      </w:r>
      <w:r w:rsidR="008A2359" w:rsidRPr="008A7C4A">
        <w:rPr>
          <w:rFonts w:cstheme="minorHAnsi"/>
          <w:shd w:val="clear" w:color="auto" w:fill="FFFFFF"/>
        </w:rPr>
        <w:t xml:space="preserve"> </w:t>
      </w:r>
    </w:p>
    <w:p w14:paraId="2CE82796" w14:textId="77777777" w:rsidR="009A2C97" w:rsidRPr="008A7C4A" w:rsidRDefault="009A2C97" w:rsidP="00292C4C">
      <w:pPr>
        <w:spacing w:after="0"/>
      </w:pPr>
    </w:p>
    <w:p w14:paraId="61436AA6" w14:textId="132213F4" w:rsidR="009A2C97" w:rsidRPr="00082F06" w:rsidRDefault="009A2C97" w:rsidP="00292C4C">
      <w:pPr>
        <w:spacing w:after="0"/>
      </w:pPr>
      <w:r w:rsidRPr="008A7C4A">
        <w:rPr>
          <w:b/>
        </w:rPr>
        <w:t xml:space="preserve">About D.L. Newslow &amp; Associates, Inc.: </w:t>
      </w:r>
      <w:r w:rsidRPr="008A7C4A">
        <w:t>Founded in 1997, D.L. Newslow &amp; Associates, Inc, is proud to be celebrating our 20</w:t>
      </w:r>
      <w:r w:rsidRPr="008A7C4A">
        <w:rPr>
          <w:vertAlign w:val="superscript"/>
        </w:rPr>
        <w:t>th</w:t>
      </w:r>
      <w:r w:rsidR="007F4492" w:rsidRPr="008A7C4A">
        <w:t xml:space="preserve"> year in business this year.</w:t>
      </w:r>
      <w:r w:rsidRPr="008A7C4A">
        <w:t xml:space="preserve"> Debby Newslow is </w:t>
      </w:r>
      <w:r w:rsidR="00A134CC" w:rsidRPr="008A7C4A">
        <w:t>well-known</w:t>
      </w:r>
      <w:r w:rsidRPr="008A7C4A">
        <w:t xml:space="preserve"> in food safety and quality </w:t>
      </w:r>
      <w:r w:rsidR="00C93569" w:rsidRPr="008A7C4A">
        <w:t xml:space="preserve">management circles as being a </w:t>
      </w:r>
      <w:r w:rsidRPr="008A7C4A">
        <w:t>foremost authority on quality and f</w:t>
      </w:r>
      <w:r w:rsidR="00E62A87" w:rsidRPr="008A7C4A">
        <w:t xml:space="preserve">ood safety management standards. </w:t>
      </w:r>
      <w:r w:rsidRPr="008A7C4A">
        <w:t xml:space="preserve"> </w:t>
      </w:r>
      <w:r w:rsidR="00F750D2" w:rsidRPr="008A7C4A">
        <w:t xml:space="preserve">She is the author of two books: </w:t>
      </w:r>
      <w:r w:rsidR="00F750D2" w:rsidRPr="008A7C4A">
        <w:rPr>
          <w:u w:val="single"/>
        </w:rPr>
        <w:t>Food Safety Management Systems: Applications, Best Practices and Compliance</w:t>
      </w:r>
      <w:r w:rsidR="00F750D2" w:rsidRPr="008A7C4A">
        <w:t xml:space="preserve"> and </w:t>
      </w:r>
      <w:r w:rsidR="00F750D2" w:rsidRPr="008A7C4A">
        <w:rPr>
          <w:u w:val="single"/>
        </w:rPr>
        <w:t>The ISO 9001 Quality System: Applications in Food and Technology</w:t>
      </w:r>
      <w:r w:rsidR="00F750D2" w:rsidRPr="008A7C4A">
        <w:t>, as well as countless articles in print and online. V</w:t>
      </w:r>
      <w:r w:rsidRPr="008A7C4A">
        <w:t xml:space="preserve">isit us on the web at </w:t>
      </w:r>
      <w:hyperlink r:id="rId16" w:history="1">
        <w:r w:rsidRPr="008A7C4A">
          <w:rPr>
            <w:rStyle w:val="Hyperlink"/>
          </w:rPr>
          <w:t>www.newslow.com</w:t>
        </w:r>
      </w:hyperlink>
      <w:r w:rsidRPr="008A7C4A">
        <w:t xml:space="preserve"> to learn more about Debby and </w:t>
      </w:r>
      <w:r w:rsidR="00DB1BC8" w:rsidRPr="008A7C4A">
        <w:t xml:space="preserve">her team </w:t>
      </w:r>
      <w:r w:rsidR="00C736FB" w:rsidRPr="008A7C4A">
        <w:t>along with infor</w:t>
      </w:r>
      <w:r w:rsidR="004F1EE9" w:rsidRPr="008A7C4A">
        <w:t>mation on our workshops, services and our proud partnershi</w:t>
      </w:r>
      <w:r w:rsidR="00C92F74" w:rsidRPr="008A7C4A">
        <w:t>ps</w:t>
      </w:r>
      <w:r w:rsidR="004F1EE9" w:rsidRPr="008A7C4A">
        <w:t>.</w:t>
      </w:r>
      <w:bookmarkStart w:id="0" w:name="_GoBack"/>
      <w:bookmarkEnd w:id="0"/>
      <w:r w:rsidR="004F1EE9" w:rsidRPr="00082F06">
        <w:t xml:space="preserve">  </w:t>
      </w:r>
    </w:p>
    <w:p w14:paraId="725F553E" w14:textId="77777777" w:rsidR="00175DB0" w:rsidRPr="00082F06" w:rsidRDefault="00175DB0" w:rsidP="00292C4C">
      <w:pPr>
        <w:spacing w:after="0"/>
      </w:pPr>
    </w:p>
    <w:p w14:paraId="4E561DCA" w14:textId="77777777" w:rsidR="00175DB0" w:rsidRPr="00082F06" w:rsidRDefault="00175DB0" w:rsidP="00292C4C">
      <w:pPr>
        <w:spacing w:after="0"/>
        <w:rPr>
          <w:b/>
        </w:rPr>
      </w:pPr>
    </w:p>
    <w:sectPr w:rsidR="00175DB0" w:rsidRPr="00082F06" w:rsidSect="00C874FB">
      <w:head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30B5C" w14:textId="77777777" w:rsidR="00E76654" w:rsidRDefault="00E76654" w:rsidP="00292C4C">
      <w:pPr>
        <w:spacing w:after="0" w:line="240" w:lineRule="auto"/>
      </w:pPr>
      <w:r>
        <w:separator/>
      </w:r>
    </w:p>
  </w:endnote>
  <w:endnote w:type="continuationSeparator" w:id="0">
    <w:p w14:paraId="010AEFE6" w14:textId="77777777" w:rsidR="00E76654" w:rsidRDefault="00E76654" w:rsidP="0029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25689" w14:textId="77777777" w:rsidR="00E76654" w:rsidRDefault="00E76654" w:rsidP="00292C4C">
      <w:pPr>
        <w:spacing w:after="0" w:line="240" w:lineRule="auto"/>
      </w:pPr>
      <w:r>
        <w:separator/>
      </w:r>
    </w:p>
  </w:footnote>
  <w:footnote w:type="continuationSeparator" w:id="0">
    <w:p w14:paraId="138DB335" w14:textId="77777777" w:rsidR="00E76654" w:rsidRDefault="00E76654" w:rsidP="00292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D4B26" w14:textId="77777777" w:rsidR="000474F7" w:rsidRDefault="000474F7" w:rsidP="003665DC">
    <w:pPr>
      <w:pStyle w:val="Header"/>
      <w:jc w:val="center"/>
    </w:pPr>
    <w:r>
      <w:rPr>
        <w:noProof/>
      </w:rPr>
      <w:drawing>
        <wp:inline distT="0" distB="0" distL="0" distR="0" wp14:anchorId="051513D9" wp14:editId="14A72CA6">
          <wp:extent cx="2680877" cy="8096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LN Logo-GIF_opt (1).gif"/>
                  <pic:cNvPicPr/>
                </pic:nvPicPr>
                <pic:blipFill>
                  <a:blip r:embed="rId1">
                    <a:extLst>
                      <a:ext uri="{28A0092B-C50C-407E-A947-70E740481C1C}">
                        <a14:useLocalDpi xmlns:a14="http://schemas.microsoft.com/office/drawing/2010/main" val="0"/>
                      </a:ext>
                    </a:extLst>
                  </a:blip>
                  <a:stretch>
                    <a:fillRect/>
                  </a:stretch>
                </pic:blipFill>
                <pic:spPr>
                  <a:xfrm>
                    <a:off x="0" y="0"/>
                    <a:ext cx="2683450" cy="810402"/>
                  </a:xfrm>
                  <a:prstGeom prst="rect">
                    <a:avLst/>
                  </a:prstGeom>
                </pic:spPr>
              </pic:pic>
            </a:graphicData>
          </a:graphic>
        </wp:inline>
      </w:drawing>
    </w:r>
  </w:p>
  <w:p w14:paraId="4B68A554" w14:textId="77777777" w:rsidR="00292C4C" w:rsidRDefault="00292C4C" w:rsidP="00292C4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9D"/>
    <w:rsid w:val="0000284E"/>
    <w:rsid w:val="00021617"/>
    <w:rsid w:val="000474F7"/>
    <w:rsid w:val="00056A12"/>
    <w:rsid w:val="00082F06"/>
    <w:rsid w:val="000E575E"/>
    <w:rsid w:val="0010726E"/>
    <w:rsid w:val="00143171"/>
    <w:rsid w:val="00150C49"/>
    <w:rsid w:val="00175DB0"/>
    <w:rsid w:val="00187613"/>
    <w:rsid w:val="001A3A90"/>
    <w:rsid w:val="001B52AD"/>
    <w:rsid w:val="001E31B3"/>
    <w:rsid w:val="001E48C3"/>
    <w:rsid w:val="0021206F"/>
    <w:rsid w:val="00292C4C"/>
    <w:rsid w:val="002A046E"/>
    <w:rsid w:val="002B36C3"/>
    <w:rsid w:val="002B74F1"/>
    <w:rsid w:val="002F2455"/>
    <w:rsid w:val="003214A2"/>
    <w:rsid w:val="003665DC"/>
    <w:rsid w:val="0039126C"/>
    <w:rsid w:val="003A4C7B"/>
    <w:rsid w:val="003B473C"/>
    <w:rsid w:val="003E2B11"/>
    <w:rsid w:val="004054C9"/>
    <w:rsid w:val="00433719"/>
    <w:rsid w:val="00437BAA"/>
    <w:rsid w:val="00474089"/>
    <w:rsid w:val="00497C6B"/>
    <w:rsid w:val="004A18A0"/>
    <w:rsid w:val="004F1EE9"/>
    <w:rsid w:val="00505CCF"/>
    <w:rsid w:val="00522F20"/>
    <w:rsid w:val="00594B77"/>
    <w:rsid w:val="005E34B5"/>
    <w:rsid w:val="005E4C85"/>
    <w:rsid w:val="00636E88"/>
    <w:rsid w:val="0066277A"/>
    <w:rsid w:val="006640A5"/>
    <w:rsid w:val="006677DC"/>
    <w:rsid w:val="006A3A3A"/>
    <w:rsid w:val="0075589C"/>
    <w:rsid w:val="00764534"/>
    <w:rsid w:val="007B25B6"/>
    <w:rsid w:val="007C0D87"/>
    <w:rsid w:val="007E3A6A"/>
    <w:rsid w:val="007F4492"/>
    <w:rsid w:val="008461D2"/>
    <w:rsid w:val="00874CAA"/>
    <w:rsid w:val="00875C50"/>
    <w:rsid w:val="00895AEA"/>
    <w:rsid w:val="008A2359"/>
    <w:rsid w:val="008A7C4A"/>
    <w:rsid w:val="008F6C52"/>
    <w:rsid w:val="009170C0"/>
    <w:rsid w:val="00981A7C"/>
    <w:rsid w:val="00984173"/>
    <w:rsid w:val="00985534"/>
    <w:rsid w:val="009A2C97"/>
    <w:rsid w:val="009B054B"/>
    <w:rsid w:val="009D48AA"/>
    <w:rsid w:val="009D737F"/>
    <w:rsid w:val="00A00EBC"/>
    <w:rsid w:val="00A134CC"/>
    <w:rsid w:val="00A209C3"/>
    <w:rsid w:val="00A34EBC"/>
    <w:rsid w:val="00AA23C9"/>
    <w:rsid w:val="00AD4381"/>
    <w:rsid w:val="00B060FF"/>
    <w:rsid w:val="00B534B4"/>
    <w:rsid w:val="00B636E1"/>
    <w:rsid w:val="00BB0B48"/>
    <w:rsid w:val="00BE060F"/>
    <w:rsid w:val="00BE1335"/>
    <w:rsid w:val="00C33F4D"/>
    <w:rsid w:val="00C54315"/>
    <w:rsid w:val="00C54F47"/>
    <w:rsid w:val="00C55DFF"/>
    <w:rsid w:val="00C60E89"/>
    <w:rsid w:val="00C736FB"/>
    <w:rsid w:val="00C874FB"/>
    <w:rsid w:val="00C92F74"/>
    <w:rsid w:val="00C93569"/>
    <w:rsid w:val="00CA0775"/>
    <w:rsid w:val="00D00F89"/>
    <w:rsid w:val="00D42A51"/>
    <w:rsid w:val="00D50408"/>
    <w:rsid w:val="00D70816"/>
    <w:rsid w:val="00D80577"/>
    <w:rsid w:val="00DB1BC8"/>
    <w:rsid w:val="00E517A9"/>
    <w:rsid w:val="00E5439D"/>
    <w:rsid w:val="00E54EA6"/>
    <w:rsid w:val="00E57A9A"/>
    <w:rsid w:val="00E62A87"/>
    <w:rsid w:val="00E76654"/>
    <w:rsid w:val="00ED1E28"/>
    <w:rsid w:val="00ED29D9"/>
    <w:rsid w:val="00ED5881"/>
    <w:rsid w:val="00EF6A97"/>
    <w:rsid w:val="00F405A3"/>
    <w:rsid w:val="00F750D2"/>
    <w:rsid w:val="00FD1782"/>
    <w:rsid w:val="00FE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01571"/>
  <w15:chartTrackingRefBased/>
  <w15:docId w15:val="{3CFC34B9-6432-4AE9-9CCD-F0B805CF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C4C"/>
  </w:style>
  <w:style w:type="paragraph" w:styleId="Footer">
    <w:name w:val="footer"/>
    <w:basedOn w:val="Normal"/>
    <w:link w:val="FooterChar"/>
    <w:uiPriority w:val="99"/>
    <w:unhideWhenUsed/>
    <w:rsid w:val="00292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C4C"/>
  </w:style>
  <w:style w:type="character" w:styleId="Hyperlink">
    <w:name w:val="Hyperlink"/>
    <w:basedOn w:val="DefaultParagraphFont"/>
    <w:uiPriority w:val="99"/>
    <w:unhideWhenUsed/>
    <w:rsid w:val="00292C4C"/>
    <w:rPr>
      <w:color w:val="0563C1" w:themeColor="hyperlink"/>
      <w:u w:val="single"/>
    </w:rPr>
  </w:style>
  <w:style w:type="character" w:styleId="CommentReference">
    <w:name w:val="annotation reference"/>
    <w:basedOn w:val="DefaultParagraphFont"/>
    <w:uiPriority w:val="99"/>
    <w:semiHidden/>
    <w:unhideWhenUsed/>
    <w:rsid w:val="00B060FF"/>
    <w:rPr>
      <w:sz w:val="16"/>
      <w:szCs w:val="16"/>
    </w:rPr>
  </w:style>
  <w:style w:type="paragraph" w:styleId="CommentText">
    <w:name w:val="annotation text"/>
    <w:basedOn w:val="Normal"/>
    <w:link w:val="CommentTextChar"/>
    <w:uiPriority w:val="99"/>
    <w:semiHidden/>
    <w:unhideWhenUsed/>
    <w:rsid w:val="00B060FF"/>
    <w:pPr>
      <w:spacing w:line="240" w:lineRule="auto"/>
    </w:pPr>
    <w:rPr>
      <w:sz w:val="20"/>
      <w:szCs w:val="20"/>
    </w:rPr>
  </w:style>
  <w:style w:type="character" w:customStyle="1" w:styleId="CommentTextChar">
    <w:name w:val="Comment Text Char"/>
    <w:basedOn w:val="DefaultParagraphFont"/>
    <w:link w:val="CommentText"/>
    <w:uiPriority w:val="99"/>
    <w:semiHidden/>
    <w:rsid w:val="00B060FF"/>
    <w:rPr>
      <w:sz w:val="20"/>
      <w:szCs w:val="20"/>
    </w:rPr>
  </w:style>
  <w:style w:type="paragraph" w:styleId="CommentSubject">
    <w:name w:val="annotation subject"/>
    <w:basedOn w:val="CommentText"/>
    <w:next w:val="CommentText"/>
    <w:link w:val="CommentSubjectChar"/>
    <w:uiPriority w:val="99"/>
    <w:semiHidden/>
    <w:unhideWhenUsed/>
    <w:rsid w:val="00B060FF"/>
    <w:rPr>
      <w:b/>
      <w:bCs/>
    </w:rPr>
  </w:style>
  <w:style w:type="character" w:customStyle="1" w:styleId="CommentSubjectChar">
    <w:name w:val="Comment Subject Char"/>
    <w:basedOn w:val="CommentTextChar"/>
    <w:link w:val="CommentSubject"/>
    <w:uiPriority w:val="99"/>
    <w:semiHidden/>
    <w:rsid w:val="00B060FF"/>
    <w:rPr>
      <w:b/>
      <w:bCs/>
      <w:sz w:val="20"/>
      <w:szCs w:val="20"/>
    </w:rPr>
  </w:style>
  <w:style w:type="paragraph" w:styleId="BalloonText">
    <w:name w:val="Balloon Text"/>
    <w:basedOn w:val="Normal"/>
    <w:link w:val="BalloonTextChar"/>
    <w:uiPriority w:val="99"/>
    <w:semiHidden/>
    <w:unhideWhenUsed/>
    <w:rsid w:val="00B0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FF"/>
    <w:rPr>
      <w:rFonts w:ascii="Segoe UI" w:hAnsi="Segoe UI" w:cs="Segoe UI"/>
      <w:sz w:val="18"/>
      <w:szCs w:val="18"/>
    </w:rPr>
  </w:style>
  <w:style w:type="paragraph" w:styleId="NoSpacing">
    <w:name w:val="No Spacing"/>
    <w:uiPriority w:val="1"/>
    <w:qFormat/>
    <w:rsid w:val="005E3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ow.com/registration/food-defense" TargetMode="External"/><Relationship Id="rId13" Type="http://schemas.openxmlformats.org/officeDocument/2006/relationships/hyperlink" Target="https://newslow.com/registration/fspca-fsma-vs-gfsi/113-meeting-the-new-fda-requirements-preventive-controls-for-animal-food-orlando-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slow.com/registration/fspca-fsma-vs-gfsi/114-foreign-supplier-verification-program-fsvp-orlando" TargetMode="External"/><Relationship Id="rId12" Type="http://schemas.openxmlformats.org/officeDocument/2006/relationships/hyperlink" Target="https://newslow.com/registration/94-fspca-preventive-controls-for-human-food-pcqi-new-orleans-3"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newslow.com" TargetMode="External"/><Relationship Id="rId1" Type="http://schemas.openxmlformats.org/officeDocument/2006/relationships/styles" Target="styles.xml"/><Relationship Id="rId6" Type="http://schemas.openxmlformats.org/officeDocument/2006/relationships/hyperlink" Target="mailto:contact@newslow.com" TargetMode="External"/><Relationship Id="rId11" Type="http://schemas.openxmlformats.org/officeDocument/2006/relationships/hyperlink" Target="https://newslow.com/registration/83-haccp-plan-development-orlando" TargetMode="External"/><Relationship Id="rId5" Type="http://schemas.openxmlformats.org/officeDocument/2006/relationships/endnotes" Target="endnotes.xml"/><Relationship Id="rId15" Type="http://schemas.openxmlformats.org/officeDocument/2006/relationships/hyperlink" Target="mailto:contact@newslow.com" TargetMode="External"/><Relationship Id="rId10" Type="http://schemas.openxmlformats.org/officeDocument/2006/relationships/hyperlink" Target="https://newslow.com/registration/104-implementing-sqf-systems-tamp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ewslow.com" TargetMode="External"/><Relationship Id="rId14" Type="http://schemas.openxmlformats.org/officeDocument/2006/relationships/hyperlink" Target="http://www.newslo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MILLER</dc:creator>
  <cp:keywords/>
  <dc:description/>
  <cp:lastModifiedBy>ERIKA MILLER</cp:lastModifiedBy>
  <cp:revision>2</cp:revision>
  <dcterms:created xsi:type="dcterms:W3CDTF">2017-02-11T15:02:00Z</dcterms:created>
  <dcterms:modified xsi:type="dcterms:W3CDTF">2017-02-11T15:02:00Z</dcterms:modified>
</cp:coreProperties>
</file>