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3BD07A" w14:textId="2180FC6A" w:rsidR="00745BB5" w:rsidRDefault="00745BB5" w:rsidP="00186498">
      <w:pPr>
        <w:pStyle w:val="NoSpacing"/>
        <w:rPr>
          <w:rFonts w:asciiTheme="majorHAnsi" w:hAnsiTheme="majorHAnsi"/>
          <w:b/>
          <w:sz w:val="32"/>
          <w:szCs w:val="32"/>
        </w:rPr>
      </w:pPr>
    </w:p>
    <w:p w14:paraId="6BC65DF6" w14:textId="77777777" w:rsidR="00745BB5" w:rsidRPr="00186498" w:rsidRDefault="00745BB5">
      <w:pPr>
        <w:pStyle w:val="NoSpacing"/>
        <w:jc w:val="center"/>
        <w:rPr>
          <w:rFonts w:asciiTheme="majorHAnsi" w:hAnsiTheme="majorHAnsi"/>
          <w:b/>
          <w:sz w:val="16"/>
          <w:szCs w:val="16"/>
        </w:rPr>
      </w:pPr>
    </w:p>
    <w:p w14:paraId="1BCF4055" w14:textId="34E9D41A" w:rsidR="00EE064F" w:rsidRPr="00EE064F" w:rsidRDefault="00EE064F">
      <w:pPr>
        <w:pStyle w:val="NoSpacing"/>
        <w:jc w:val="center"/>
        <w:rPr>
          <w:rFonts w:asciiTheme="majorHAnsi" w:hAnsiTheme="majorHAnsi"/>
          <w:b/>
          <w:sz w:val="32"/>
          <w:szCs w:val="32"/>
        </w:rPr>
      </w:pPr>
      <w:r w:rsidRPr="00EE064F">
        <w:rPr>
          <w:rFonts w:asciiTheme="majorHAnsi" w:hAnsiTheme="majorHAnsi"/>
          <w:b/>
          <w:sz w:val="32"/>
          <w:szCs w:val="32"/>
        </w:rPr>
        <w:t>Shark Attack Training</w:t>
      </w:r>
    </w:p>
    <w:p w14:paraId="558EFB16" w14:textId="257E600F" w:rsidR="00EE064F" w:rsidRPr="00A367E2" w:rsidRDefault="00EE064F" w:rsidP="00186498">
      <w:pPr>
        <w:pStyle w:val="NoSpacing"/>
        <w:jc w:val="center"/>
        <w:rPr>
          <w:rFonts w:asciiTheme="majorHAnsi" w:hAnsiTheme="majorHAnsi"/>
          <w:sz w:val="16"/>
          <w:szCs w:val="16"/>
        </w:rPr>
      </w:pPr>
      <w:r w:rsidRPr="00EE064F">
        <w:rPr>
          <w:rFonts w:asciiTheme="majorHAnsi" w:hAnsiTheme="majorHAnsi"/>
          <w:i/>
          <w:sz w:val="28"/>
          <w:szCs w:val="28"/>
        </w:rPr>
        <w:t>Can sharks be taught not to attack humans?</w:t>
      </w:r>
    </w:p>
    <w:p w14:paraId="6943641D" w14:textId="7C37E847" w:rsidR="00EE064F" w:rsidRPr="00116641" w:rsidRDefault="00EE064F" w:rsidP="00EE064F">
      <w:pPr>
        <w:pStyle w:val="NoSpacing"/>
        <w:jc w:val="both"/>
        <w:rPr>
          <w:rFonts w:asciiTheme="majorHAnsi" w:hAnsiTheme="majorHAnsi"/>
          <w:sz w:val="22"/>
          <w:szCs w:val="22"/>
        </w:rPr>
      </w:pPr>
      <w:r w:rsidRPr="00116641">
        <w:rPr>
          <w:rFonts w:asciiTheme="majorHAnsi" w:hAnsiTheme="majorHAnsi"/>
          <w:sz w:val="22"/>
          <w:szCs w:val="22"/>
        </w:rPr>
        <w:t>Media Release</w:t>
      </w:r>
      <w:r w:rsidRPr="00116641">
        <w:rPr>
          <w:rFonts w:asciiTheme="majorHAnsi" w:hAnsiTheme="majorHAnsi"/>
          <w:sz w:val="22"/>
          <w:szCs w:val="22"/>
        </w:rPr>
        <w:tab/>
      </w:r>
      <w:r w:rsidRPr="00116641">
        <w:rPr>
          <w:rFonts w:asciiTheme="majorHAnsi" w:hAnsiTheme="majorHAnsi"/>
          <w:sz w:val="22"/>
          <w:szCs w:val="22"/>
        </w:rPr>
        <w:tab/>
      </w:r>
      <w:r w:rsidRPr="00116641">
        <w:rPr>
          <w:rFonts w:asciiTheme="majorHAnsi" w:hAnsiTheme="majorHAnsi"/>
          <w:sz w:val="22"/>
          <w:szCs w:val="22"/>
        </w:rPr>
        <w:tab/>
      </w:r>
      <w:r w:rsidRPr="00116641">
        <w:rPr>
          <w:rFonts w:asciiTheme="majorHAnsi" w:hAnsiTheme="majorHAnsi"/>
          <w:sz w:val="22"/>
          <w:szCs w:val="22"/>
        </w:rPr>
        <w:tab/>
      </w:r>
      <w:r w:rsidRPr="00116641">
        <w:rPr>
          <w:rFonts w:asciiTheme="majorHAnsi" w:hAnsiTheme="majorHAnsi"/>
          <w:sz w:val="22"/>
          <w:szCs w:val="22"/>
        </w:rPr>
        <w:tab/>
      </w:r>
      <w:r w:rsidRPr="00116641">
        <w:rPr>
          <w:rFonts w:asciiTheme="majorHAnsi" w:hAnsiTheme="majorHAnsi"/>
          <w:sz w:val="22"/>
          <w:szCs w:val="22"/>
        </w:rPr>
        <w:tab/>
      </w:r>
      <w:r w:rsidRPr="00116641">
        <w:rPr>
          <w:rFonts w:asciiTheme="majorHAnsi" w:hAnsiTheme="majorHAnsi"/>
          <w:sz w:val="22"/>
          <w:szCs w:val="22"/>
        </w:rPr>
        <w:tab/>
        <w:t xml:space="preserve">               </w:t>
      </w:r>
      <w:r w:rsidR="00647EE7">
        <w:rPr>
          <w:rFonts w:asciiTheme="majorHAnsi" w:hAnsiTheme="majorHAnsi"/>
          <w:sz w:val="22"/>
          <w:szCs w:val="22"/>
        </w:rPr>
        <w:tab/>
      </w:r>
      <w:r w:rsidR="00647EE7">
        <w:rPr>
          <w:rFonts w:asciiTheme="majorHAnsi" w:hAnsiTheme="majorHAnsi"/>
          <w:sz w:val="22"/>
          <w:szCs w:val="22"/>
        </w:rPr>
        <w:tab/>
        <w:t xml:space="preserve">           </w:t>
      </w:r>
      <w:r w:rsidR="00745BB5">
        <w:rPr>
          <w:rFonts w:asciiTheme="majorHAnsi" w:hAnsiTheme="majorHAnsi"/>
          <w:sz w:val="22"/>
          <w:szCs w:val="22"/>
        </w:rPr>
        <w:t xml:space="preserve">          6 March</w:t>
      </w:r>
      <w:r w:rsidRPr="00116641">
        <w:rPr>
          <w:rFonts w:asciiTheme="majorHAnsi" w:hAnsiTheme="majorHAnsi"/>
          <w:sz w:val="22"/>
          <w:szCs w:val="22"/>
        </w:rPr>
        <w:t xml:space="preserve"> 2017</w:t>
      </w:r>
    </w:p>
    <w:p w14:paraId="5964A6AB" w14:textId="77777777" w:rsidR="00EE064F" w:rsidRPr="00A367E2" w:rsidRDefault="00EE064F">
      <w:pPr>
        <w:pStyle w:val="NoSpacing"/>
        <w:jc w:val="both"/>
        <w:rPr>
          <w:rFonts w:asciiTheme="majorHAnsi" w:hAnsiTheme="majorHAnsi"/>
          <w:sz w:val="16"/>
          <w:szCs w:val="16"/>
        </w:rPr>
      </w:pPr>
    </w:p>
    <w:p w14:paraId="055ACAD0" w14:textId="5B3B0B3D" w:rsidR="00EE064F" w:rsidRPr="00116641" w:rsidRDefault="00EE064F">
      <w:pPr>
        <w:pStyle w:val="NoSpacing"/>
        <w:jc w:val="both"/>
        <w:rPr>
          <w:rFonts w:asciiTheme="majorHAnsi" w:hAnsiTheme="majorHAnsi"/>
          <w:sz w:val="22"/>
          <w:szCs w:val="22"/>
        </w:rPr>
      </w:pPr>
      <w:r w:rsidRPr="00116641">
        <w:rPr>
          <w:rFonts w:asciiTheme="majorHAnsi" w:hAnsiTheme="majorHAnsi"/>
          <w:sz w:val="22"/>
          <w:szCs w:val="22"/>
        </w:rPr>
        <w:t xml:space="preserve">Shark Shield, the world’s only </w:t>
      </w:r>
      <w:r w:rsidR="00F50F37">
        <w:rPr>
          <w:rFonts w:asciiTheme="majorHAnsi" w:hAnsiTheme="majorHAnsi"/>
          <w:sz w:val="22"/>
          <w:szCs w:val="22"/>
        </w:rPr>
        <w:t xml:space="preserve">scientifically proven and </w:t>
      </w:r>
      <w:r w:rsidRPr="00116641">
        <w:rPr>
          <w:rFonts w:asciiTheme="majorHAnsi" w:hAnsiTheme="majorHAnsi"/>
          <w:sz w:val="22"/>
          <w:szCs w:val="22"/>
        </w:rPr>
        <w:t xml:space="preserve">independently tested electrical shark deterrent technology, </w:t>
      </w:r>
      <w:r w:rsidR="00F50F37">
        <w:rPr>
          <w:rFonts w:asciiTheme="majorHAnsi" w:hAnsiTheme="majorHAnsi"/>
          <w:sz w:val="22"/>
          <w:szCs w:val="22"/>
        </w:rPr>
        <w:t>is</w:t>
      </w:r>
      <w:r w:rsidR="00F50F37" w:rsidRPr="00116641">
        <w:rPr>
          <w:rFonts w:asciiTheme="majorHAnsi" w:hAnsiTheme="majorHAnsi"/>
          <w:sz w:val="22"/>
          <w:szCs w:val="22"/>
        </w:rPr>
        <w:t xml:space="preserve"> </w:t>
      </w:r>
      <w:r w:rsidRPr="00116641">
        <w:rPr>
          <w:rFonts w:asciiTheme="majorHAnsi" w:hAnsiTheme="majorHAnsi"/>
          <w:sz w:val="22"/>
          <w:szCs w:val="22"/>
        </w:rPr>
        <w:t>challeng</w:t>
      </w:r>
      <w:r w:rsidR="00F50F37">
        <w:rPr>
          <w:rFonts w:asciiTheme="majorHAnsi" w:hAnsiTheme="majorHAnsi"/>
          <w:sz w:val="22"/>
          <w:szCs w:val="22"/>
        </w:rPr>
        <w:t>ing</w:t>
      </w:r>
      <w:r w:rsidRPr="00116641">
        <w:rPr>
          <w:rFonts w:asciiTheme="majorHAnsi" w:hAnsiTheme="majorHAnsi"/>
          <w:sz w:val="22"/>
          <w:szCs w:val="22"/>
        </w:rPr>
        <w:t xml:space="preserve"> the status quo </w:t>
      </w:r>
      <w:r w:rsidR="00F50F37">
        <w:rPr>
          <w:rFonts w:asciiTheme="majorHAnsi" w:hAnsiTheme="majorHAnsi"/>
          <w:sz w:val="22"/>
          <w:szCs w:val="22"/>
        </w:rPr>
        <w:t>by</w:t>
      </w:r>
      <w:r w:rsidR="00F50F37" w:rsidRPr="00116641">
        <w:rPr>
          <w:rFonts w:asciiTheme="majorHAnsi" w:hAnsiTheme="majorHAnsi"/>
          <w:sz w:val="22"/>
          <w:szCs w:val="22"/>
        </w:rPr>
        <w:t xml:space="preserve"> </w:t>
      </w:r>
      <w:r w:rsidRPr="00116641">
        <w:rPr>
          <w:rFonts w:asciiTheme="majorHAnsi" w:hAnsiTheme="majorHAnsi"/>
          <w:sz w:val="22"/>
          <w:szCs w:val="22"/>
        </w:rPr>
        <w:t>post</w:t>
      </w:r>
      <w:r w:rsidR="00F50F37">
        <w:rPr>
          <w:rFonts w:asciiTheme="majorHAnsi" w:hAnsiTheme="majorHAnsi"/>
          <w:sz w:val="22"/>
          <w:szCs w:val="22"/>
        </w:rPr>
        <w:t>ing</w:t>
      </w:r>
      <w:r w:rsidRPr="00116641">
        <w:rPr>
          <w:rFonts w:asciiTheme="majorHAnsi" w:hAnsiTheme="majorHAnsi"/>
          <w:sz w:val="22"/>
          <w:szCs w:val="22"/>
        </w:rPr>
        <w:t xml:space="preserve"> the question ‘Can sharks be taught not to attack humans?’ at the upcoming International Surfing Symposium.</w:t>
      </w:r>
    </w:p>
    <w:p w14:paraId="07233521" w14:textId="77777777" w:rsidR="00EE064F" w:rsidRPr="00A367E2" w:rsidRDefault="00EE064F">
      <w:pPr>
        <w:pStyle w:val="NoSpacing"/>
        <w:jc w:val="both"/>
        <w:rPr>
          <w:rFonts w:asciiTheme="majorHAnsi" w:hAnsiTheme="majorHAnsi"/>
          <w:sz w:val="16"/>
          <w:szCs w:val="16"/>
        </w:rPr>
      </w:pPr>
    </w:p>
    <w:p w14:paraId="6CB9E2DD" w14:textId="032B12F5" w:rsidR="00116641" w:rsidRPr="00116641" w:rsidRDefault="00EE064F">
      <w:pPr>
        <w:pStyle w:val="NoSpacing"/>
        <w:jc w:val="both"/>
        <w:rPr>
          <w:rFonts w:asciiTheme="majorHAnsi" w:hAnsiTheme="majorHAnsi"/>
          <w:sz w:val="22"/>
          <w:szCs w:val="22"/>
        </w:rPr>
      </w:pPr>
      <w:r w:rsidRPr="00116641">
        <w:rPr>
          <w:rFonts w:asciiTheme="majorHAnsi" w:hAnsiTheme="majorHAnsi"/>
          <w:sz w:val="22"/>
          <w:szCs w:val="22"/>
        </w:rPr>
        <w:t>Held on Monday, 13</w:t>
      </w:r>
      <w:r w:rsidRPr="00116641">
        <w:rPr>
          <w:rFonts w:asciiTheme="majorHAnsi" w:hAnsiTheme="majorHAnsi"/>
          <w:sz w:val="22"/>
          <w:szCs w:val="22"/>
          <w:vertAlign w:val="superscript"/>
        </w:rPr>
        <w:t>th</w:t>
      </w:r>
      <w:r w:rsidRPr="00116641">
        <w:rPr>
          <w:rFonts w:asciiTheme="majorHAnsi" w:hAnsiTheme="majorHAnsi"/>
          <w:sz w:val="22"/>
          <w:szCs w:val="22"/>
        </w:rPr>
        <w:t xml:space="preserve"> and Tuesday 14</w:t>
      </w:r>
      <w:r w:rsidRPr="00116641">
        <w:rPr>
          <w:rFonts w:asciiTheme="majorHAnsi" w:hAnsiTheme="majorHAnsi"/>
          <w:sz w:val="22"/>
          <w:szCs w:val="22"/>
          <w:vertAlign w:val="superscript"/>
        </w:rPr>
        <w:t>th</w:t>
      </w:r>
      <w:r w:rsidRPr="00116641">
        <w:rPr>
          <w:rFonts w:asciiTheme="majorHAnsi" w:hAnsiTheme="majorHAnsi"/>
          <w:sz w:val="22"/>
          <w:szCs w:val="22"/>
        </w:rPr>
        <w:t xml:space="preserve"> March </w:t>
      </w:r>
      <w:r w:rsidR="00116641" w:rsidRPr="00116641">
        <w:rPr>
          <w:rFonts w:asciiTheme="majorHAnsi" w:hAnsiTheme="majorHAnsi"/>
          <w:sz w:val="22"/>
          <w:szCs w:val="22"/>
        </w:rPr>
        <w:t xml:space="preserve">on the Gold Coast </w:t>
      </w:r>
      <w:r w:rsidR="00786919">
        <w:rPr>
          <w:rFonts w:asciiTheme="majorHAnsi" w:hAnsiTheme="majorHAnsi"/>
          <w:sz w:val="22"/>
          <w:szCs w:val="22"/>
        </w:rPr>
        <w:t xml:space="preserve">Australia, </w:t>
      </w:r>
      <w:r w:rsidR="00116641" w:rsidRPr="00116641">
        <w:rPr>
          <w:rFonts w:asciiTheme="majorHAnsi" w:hAnsiTheme="majorHAnsi"/>
          <w:sz w:val="22"/>
          <w:szCs w:val="22"/>
        </w:rPr>
        <w:t xml:space="preserve">Shark Shield Managing Director Lindsay Lyon will pose the question as part of a panel discussion with some of the world’s leading shark experts. </w:t>
      </w:r>
    </w:p>
    <w:p w14:paraId="32413B1C" w14:textId="77777777" w:rsidR="00116641" w:rsidRPr="00A367E2" w:rsidRDefault="00116641">
      <w:pPr>
        <w:pStyle w:val="NoSpacing"/>
        <w:jc w:val="both"/>
        <w:rPr>
          <w:rFonts w:asciiTheme="majorHAnsi" w:hAnsiTheme="majorHAnsi"/>
          <w:sz w:val="16"/>
          <w:szCs w:val="16"/>
        </w:rPr>
      </w:pPr>
    </w:p>
    <w:p w14:paraId="0B8580B5" w14:textId="345CC223" w:rsidR="00116641" w:rsidRPr="00116641" w:rsidRDefault="00116641">
      <w:pPr>
        <w:pStyle w:val="NoSpacing"/>
        <w:jc w:val="both"/>
        <w:rPr>
          <w:rFonts w:asciiTheme="majorHAnsi" w:hAnsiTheme="majorHAnsi"/>
          <w:sz w:val="22"/>
          <w:szCs w:val="22"/>
        </w:rPr>
      </w:pPr>
      <w:r w:rsidRPr="00116641">
        <w:rPr>
          <w:rFonts w:asciiTheme="majorHAnsi" w:hAnsiTheme="majorHAnsi"/>
          <w:sz w:val="22"/>
          <w:szCs w:val="22"/>
        </w:rPr>
        <w:t xml:space="preserve"> “</w:t>
      </w:r>
      <w:r w:rsidR="00EE064F" w:rsidRPr="00116641">
        <w:rPr>
          <w:rFonts w:asciiTheme="majorHAnsi" w:hAnsiTheme="majorHAnsi"/>
          <w:sz w:val="22"/>
          <w:szCs w:val="22"/>
        </w:rPr>
        <w:t xml:space="preserve">In </w:t>
      </w:r>
      <w:r w:rsidR="00FA4824" w:rsidRPr="00116641">
        <w:rPr>
          <w:rFonts w:asciiTheme="majorHAnsi" w:hAnsiTheme="majorHAnsi"/>
          <w:sz w:val="22"/>
          <w:szCs w:val="22"/>
        </w:rPr>
        <w:t>psychology,</w:t>
      </w:r>
      <w:r w:rsidR="00EE064F" w:rsidRPr="00116641">
        <w:rPr>
          <w:rFonts w:asciiTheme="majorHAnsi" w:hAnsiTheme="majorHAnsi"/>
          <w:sz w:val="22"/>
          <w:szCs w:val="22"/>
        </w:rPr>
        <w:t xml:space="preserve"> classical conditioning is best known from the experiments by Ivan Pavlov where a stimulus was presented and then the dog was given food, after a few repetitions when the stimulus was presented the dog would salivate</w:t>
      </w:r>
      <w:r w:rsidR="00786919">
        <w:rPr>
          <w:rFonts w:asciiTheme="majorHAnsi" w:hAnsiTheme="majorHAnsi"/>
          <w:sz w:val="22"/>
          <w:szCs w:val="22"/>
        </w:rPr>
        <w:t xml:space="preserve"> without food</w:t>
      </w:r>
      <w:r w:rsidR="00F3753B">
        <w:rPr>
          <w:rFonts w:asciiTheme="majorHAnsi" w:hAnsiTheme="majorHAnsi"/>
          <w:sz w:val="22"/>
          <w:szCs w:val="22"/>
        </w:rPr>
        <w:t>,</w:t>
      </w:r>
      <w:r w:rsidR="00F50F37">
        <w:rPr>
          <w:rFonts w:asciiTheme="majorHAnsi" w:hAnsiTheme="majorHAnsi"/>
          <w:sz w:val="22"/>
          <w:szCs w:val="22"/>
        </w:rPr>
        <w:t>” Lindsay says</w:t>
      </w:r>
      <w:r w:rsidR="00EE064F" w:rsidRPr="00116641">
        <w:rPr>
          <w:rFonts w:asciiTheme="majorHAnsi" w:hAnsiTheme="majorHAnsi"/>
          <w:sz w:val="22"/>
          <w:szCs w:val="22"/>
        </w:rPr>
        <w:t xml:space="preserve">. </w:t>
      </w:r>
    </w:p>
    <w:p w14:paraId="1BA769EF" w14:textId="77777777" w:rsidR="00116641" w:rsidRPr="00A367E2" w:rsidRDefault="00116641">
      <w:pPr>
        <w:pStyle w:val="NoSpacing"/>
        <w:jc w:val="both"/>
        <w:rPr>
          <w:rFonts w:asciiTheme="majorHAnsi" w:hAnsiTheme="majorHAnsi"/>
          <w:sz w:val="16"/>
          <w:szCs w:val="16"/>
        </w:rPr>
      </w:pPr>
    </w:p>
    <w:p w14:paraId="0097C8ED" w14:textId="71F7D56F" w:rsidR="00116641" w:rsidRPr="00116641" w:rsidRDefault="00116641">
      <w:pPr>
        <w:pStyle w:val="NoSpacing"/>
        <w:jc w:val="both"/>
        <w:rPr>
          <w:rFonts w:asciiTheme="majorHAnsi" w:hAnsiTheme="majorHAnsi"/>
          <w:sz w:val="22"/>
          <w:szCs w:val="22"/>
        </w:rPr>
      </w:pPr>
      <w:r w:rsidRPr="00116641">
        <w:rPr>
          <w:rFonts w:asciiTheme="majorHAnsi" w:hAnsiTheme="majorHAnsi"/>
          <w:sz w:val="22"/>
          <w:szCs w:val="22"/>
        </w:rPr>
        <w:t>“</w:t>
      </w:r>
      <w:r w:rsidR="00EE064F" w:rsidRPr="00116641">
        <w:rPr>
          <w:rFonts w:asciiTheme="majorHAnsi" w:hAnsiTheme="majorHAnsi"/>
          <w:sz w:val="22"/>
          <w:szCs w:val="22"/>
        </w:rPr>
        <w:t>CSRIO scientists have noted that tracked sharks often follow the same route annually stopping at the same beaches along the way, literally t</w:t>
      </w:r>
      <w:r w:rsidR="00DF1892">
        <w:rPr>
          <w:rFonts w:asciiTheme="majorHAnsi" w:hAnsiTheme="majorHAnsi"/>
          <w:sz w:val="22"/>
          <w:szCs w:val="22"/>
        </w:rPr>
        <w:t>o the day. Could the longer-</w:t>
      </w:r>
      <w:r w:rsidR="00EE064F" w:rsidRPr="00116641">
        <w:rPr>
          <w:rFonts w:asciiTheme="majorHAnsi" w:hAnsiTheme="majorHAnsi"/>
          <w:sz w:val="22"/>
          <w:szCs w:val="22"/>
        </w:rPr>
        <w:t xml:space="preserve">term use of proven electrical deterrents on surfboards over time generate a conditional response in </w:t>
      </w:r>
      <w:r w:rsidR="00DF1892" w:rsidRPr="00116641">
        <w:rPr>
          <w:rFonts w:asciiTheme="majorHAnsi" w:hAnsiTheme="majorHAnsi"/>
          <w:sz w:val="22"/>
          <w:szCs w:val="22"/>
        </w:rPr>
        <w:t>sharks?</w:t>
      </w:r>
    </w:p>
    <w:p w14:paraId="5A03CA11" w14:textId="77777777" w:rsidR="00116641" w:rsidRPr="00A367E2" w:rsidRDefault="00116641">
      <w:pPr>
        <w:pStyle w:val="NoSpacing"/>
        <w:jc w:val="both"/>
        <w:rPr>
          <w:rFonts w:asciiTheme="majorHAnsi" w:hAnsiTheme="majorHAnsi"/>
          <w:sz w:val="16"/>
          <w:szCs w:val="16"/>
        </w:rPr>
      </w:pPr>
    </w:p>
    <w:p w14:paraId="6A36D951" w14:textId="5BBFE8B7" w:rsidR="00A367E2" w:rsidRDefault="00116641">
      <w:pPr>
        <w:pStyle w:val="NoSpacing"/>
        <w:jc w:val="both"/>
        <w:rPr>
          <w:rFonts w:asciiTheme="majorHAnsi" w:hAnsiTheme="majorHAnsi"/>
          <w:sz w:val="22"/>
          <w:szCs w:val="22"/>
        </w:rPr>
      </w:pPr>
      <w:r w:rsidRPr="00116641">
        <w:rPr>
          <w:rFonts w:asciiTheme="majorHAnsi" w:hAnsiTheme="majorHAnsi"/>
          <w:sz w:val="22"/>
          <w:szCs w:val="22"/>
        </w:rPr>
        <w:t>“</w:t>
      </w:r>
      <w:r w:rsidR="00EE064F" w:rsidRPr="00116641">
        <w:rPr>
          <w:rFonts w:asciiTheme="majorHAnsi" w:hAnsiTheme="majorHAnsi"/>
          <w:sz w:val="22"/>
          <w:szCs w:val="22"/>
        </w:rPr>
        <w:t xml:space="preserve">If </w:t>
      </w:r>
      <w:r w:rsidR="001B5321">
        <w:rPr>
          <w:rFonts w:asciiTheme="majorHAnsi" w:hAnsiTheme="majorHAnsi"/>
          <w:sz w:val="22"/>
          <w:szCs w:val="22"/>
        </w:rPr>
        <w:t>a shark’s</w:t>
      </w:r>
      <w:r w:rsidR="00EE064F" w:rsidRPr="00116641">
        <w:rPr>
          <w:rFonts w:asciiTheme="majorHAnsi" w:hAnsiTheme="majorHAnsi"/>
          <w:sz w:val="22"/>
          <w:szCs w:val="22"/>
        </w:rPr>
        <w:t xml:space="preserve"> electrical receptors spasm uncontrollably from the </w:t>
      </w:r>
      <w:hyperlink r:id="rId6" w:history="1">
        <w:r w:rsidR="0086133A" w:rsidRPr="001C21D7">
          <w:rPr>
            <w:rStyle w:val="Hyperlink"/>
            <w:rFonts w:asciiTheme="majorHAnsi" w:hAnsiTheme="majorHAnsi"/>
            <w:sz w:val="22"/>
            <w:szCs w:val="22"/>
          </w:rPr>
          <w:t>FREEDOM+ Surf</w:t>
        </w:r>
      </w:hyperlink>
      <w:r w:rsidR="0086133A">
        <w:rPr>
          <w:rFonts w:asciiTheme="majorHAnsi" w:hAnsiTheme="majorHAnsi"/>
          <w:sz w:val="22"/>
          <w:szCs w:val="22"/>
        </w:rPr>
        <w:t xml:space="preserve"> </w:t>
      </w:r>
      <w:r w:rsidR="00EE064F" w:rsidRPr="00116641">
        <w:rPr>
          <w:rFonts w:asciiTheme="majorHAnsi" w:hAnsiTheme="majorHAnsi"/>
          <w:sz w:val="22"/>
          <w:szCs w:val="22"/>
        </w:rPr>
        <w:t>electrical deterrent</w:t>
      </w:r>
      <w:r w:rsidR="001B5321">
        <w:rPr>
          <w:rFonts w:asciiTheme="majorHAnsi" w:hAnsiTheme="majorHAnsi"/>
          <w:sz w:val="22"/>
          <w:szCs w:val="22"/>
        </w:rPr>
        <w:t xml:space="preserve"> every time it swims by a surf break</w:t>
      </w:r>
      <w:r w:rsidR="00EE064F" w:rsidRPr="00116641">
        <w:rPr>
          <w:rFonts w:asciiTheme="majorHAnsi" w:hAnsiTheme="majorHAnsi"/>
          <w:sz w:val="22"/>
          <w:szCs w:val="22"/>
        </w:rPr>
        <w:t xml:space="preserve">, will it stop swimming by that particular break. </w:t>
      </w:r>
      <w:r w:rsidR="00F50F37">
        <w:rPr>
          <w:rFonts w:asciiTheme="majorHAnsi" w:hAnsiTheme="majorHAnsi"/>
          <w:sz w:val="22"/>
          <w:szCs w:val="22"/>
        </w:rPr>
        <w:t>C</w:t>
      </w:r>
      <w:r w:rsidR="00EE064F" w:rsidRPr="00116641">
        <w:rPr>
          <w:rFonts w:asciiTheme="majorHAnsi" w:hAnsiTheme="majorHAnsi"/>
          <w:sz w:val="22"/>
          <w:szCs w:val="22"/>
        </w:rPr>
        <w:t>an electrical deterrents be used to teach sharks to avoid humans?</w:t>
      </w:r>
      <w:r w:rsidRPr="00116641">
        <w:rPr>
          <w:rFonts w:asciiTheme="majorHAnsi" w:hAnsiTheme="majorHAnsi"/>
          <w:sz w:val="22"/>
          <w:szCs w:val="22"/>
        </w:rPr>
        <w:t xml:space="preserve">” </w:t>
      </w:r>
      <w:r w:rsidR="00F50F37" w:rsidRPr="00116641">
        <w:rPr>
          <w:rFonts w:asciiTheme="majorHAnsi" w:hAnsiTheme="majorHAnsi"/>
          <w:sz w:val="22"/>
          <w:szCs w:val="22"/>
        </w:rPr>
        <w:t xml:space="preserve"> </w:t>
      </w:r>
      <w:r w:rsidRPr="00116641">
        <w:rPr>
          <w:rFonts w:asciiTheme="majorHAnsi" w:hAnsiTheme="majorHAnsi"/>
          <w:sz w:val="22"/>
          <w:szCs w:val="22"/>
        </w:rPr>
        <w:t>Lyon</w:t>
      </w:r>
      <w:r w:rsidR="00F50F37">
        <w:rPr>
          <w:rFonts w:asciiTheme="majorHAnsi" w:hAnsiTheme="majorHAnsi"/>
          <w:sz w:val="22"/>
          <w:szCs w:val="22"/>
        </w:rPr>
        <w:t xml:space="preserve"> hypothesizes</w:t>
      </w:r>
      <w:r w:rsidRPr="00116641">
        <w:rPr>
          <w:rFonts w:asciiTheme="majorHAnsi" w:hAnsiTheme="majorHAnsi"/>
          <w:sz w:val="22"/>
          <w:szCs w:val="22"/>
        </w:rPr>
        <w:t>.</w:t>
      </w:r>
    </w:p>
    <w:p w14:paraId="4F3E48D0" w14:textId="77777777" w:rsidR="00A367E2" w:rsidRPr="00A367E2" w:rsidRDefault="00A367E2">
      <w:pPr>
        <w:pStyle w:val="NoSpacing"/>
        <w:jc w:val="both"/>
        <w:rPr>
          <w:rFonts w:asciiTheme="majorHAnsi" w:hAnsiTheme="majorHAnsi"/>
          <w:sz w:val="16"/>
          <w:szCs w:val="16"/>
        </w:rPr>
      </w:pPr>
    </w:p>
    <w:p w14:paraId="70F1970A" w14:textId="6FD3DF7C" w:rsidR="00A367E2" w:rsidRPr="00A367E2" w:rsidRDefault="00A367E2">
      <w:pPr>
        <w:pStyle w:val="NoSpacing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In 2016 the </w:t>
      </w:r>
      <w:r w:rsidR="00647EE7">
        <w:rPr>
          <w:rFonts w:asciiTheme="majorHAnsi" w:hAnsiTheme="majorHAnsi"/>
          <w:sz w:val="22"/>
          <w:szCs w:val="22"/>
        </w:rPr>
        <w:t xml:space="preserve">UWA Ocean’s Institute released the </w:t>
      </w:r>
      <w:r w:rsidRPr="00A367E2">
        <w:rPr>
          <w:rFonts w:asciiTheme="majorHAnsi" w:hAnsiTheme="majorHAnsi"/>
          <w:sz w:val="22"/>
          <w:szCs w:val="22"/>
        </w:rPr>
        <w:t xml:space="preserve">third independent scientific research paper proving Shark Shield </w:t>
      </w:r>
      <w:r w:rsidR="00F50F37">
        <w:rPr>
          <w:rFonts w:asciiTheme="majorHAnsi" w:hAnsiTheme="majorHAnsi"/>
          <w:sz w:val="22"/>
          <w:szCs w:val="22"/>
        </w:rPr>
        <w:t>as</w:t>
      </w:r>
      <w:r w:rsidRPr="00A367E2">
        <w:rPr>
          <w:rFonts w:asciiTheme="majorHAnsi" w:hAnsiTheme="majorHAnsi"/>
          <w:sz w:val="22"/>
          <w:szCs w:val="22"/>
        </w:rPr>
        <w:t xml:space="preserve"> the only device that effectively turns sharks away.  This peer-reviewed paper</w:t>
      </w:r>
      <w:r w:rsidR="00647EE7">
        <w:rPr>
          <w:rFonts w:asciiTheme="majorHAnsi" w:hAnsiTheme="majorHAnsi"/>
          <w:sz w:val="22"/>
          <w:szCs w:val="22"/>
        </w:rPr>
        <w:t xml:space="preserve"> showed</w:t>
      </w:r>
      <w:r w:rsidRPr="00A367E2">
        <w:rPr>
          <w:rFonts w:asciiTheme="majorHAnsi" w:hAnsiTheme="majorHAnsi"/>
          <w:sz w:val="22"/>
          <w:szCs w:val="22"/>
        </w:rPr>
        <w:t xml:space="preserve"> adventure sport particip</w:t>
      </w:r>
      <w:r w:rsidR="004A7609">
        <w:rPr>
          <w:rFonts w:asciiTheme="majorHAnsi" w:hAnsiTheme="majorHAnsi"/>
          <w:sz w:val="22"/>
          <w:szCs w:val="22"/>
        </w:rPr>
        <w:t>ants</w:t>
      </w:r>
      <w:r w:rsidRPr="00A367E2">
        <w:rPr>
          <w:rFonts w:asciiTheme="majorHAnsi" w:hAnsiTheme="majorHAnsi"/>
          <w:sz w:val="22"/>
          <w:szCs w:val="22"/>
        </w:rPr>
        <w:t xml:space="preserve"> can </w:t>
      </w:r>
      <w:r w:rsidR="00F50F37">
        <w:rPr>
          <w:rFonts w:asciiTheme="majorHAnsi" w:hAnsiTheme="majorHAnsi"/>
          <w:sz w:val="22"/>
          <w:szCs w:val="22"/>
        </w:rPr>
        <w:t>significantly remove</w:t>
      </w:r>
      <w:r w:rsidRPr="00A367E2">
        <w:rPr>
          <w:rFonts w:asciiTheme="majorHAnsi" w:hAnsiTheme="majorHAnsi"/>
          <w:sz w:val="22"/>
          <w:szCs w:val="22"/>
        </w:rPr>
        <w:t xml:space="preserve"> risk in activities like diving, spearfishing, kayaking and surfing.</w:t>
      </w:r>
      <w:r w:rsidR="00F50F37">
        <w:rPr>
          <w:rFonts w:asciiTheme="majorHAnsi" w:hAnsiTheme="majorHAnsi"/>
          <w:sz w:val="22"/>
          <w:szCs w:val="22"/>
        </w:rPr>
        <w:t xml:space="preserve"> In reviewing the UWA research</w:t>
      </w:r>
      <w:r w:rsidR="004A7609">
        <w:rPr>
          <w:rFonts w:asciiTheme="majorHAnsi" w:hAnsiTheme="majorHAnsi"/>
          <w:sz w:val="22"/>
          <w:szCs w:val="22"/>
        </w:rPr>
        <w:t>,</w:t>
      </w:r>
      <w:r w:rsidR="00F50F37">
        <w:rPr>
          <w:rFonts w:asciiTheme="majorHAnsi" w:hAnsiTheme="majorHAnsi"/>
          <w:sz w:val="22"/>
          <w:szCs w:val="22"/>
        </w:rPr>
        <w:t xml:space="preserve"> The </w:t>
      </w:r>
      <w:hyperlink r:id="rId7" w:history="1">
        <w:r w:rsidR="00F50F37" w:rsidRPr="001C21D7">
          <w:rPr>
            <w:rStyle w:val="Hyperlink"/>
            <w:rFonts w:asciiTheme="majorHAnsi" w:hAnsiTheme="majorHAnsi"/>
            <w:sz w:val="22"/>
            <w:szCs w:val="22"/>
          </w:rPr>
          <w:t>Australian Geographic</w:t>
        </w:r>
      </w:hyperlink>
      <w:r w:rsidR="00F50F37">
        <w:rPr>
          <w:rFonts w:asciiTheme="majorHAnsi" w:hAnsiTheme="majorHAnsi"/>
          <w:sz w:val="22"/>
          <w:szCs w:val="22"/>
        </w:rPr>
        <w:t xml:space="preserve"> magazine </w:t>
      </w:r>
      <w:r w:rsidR="004A7609">
        <w:rPr>
          <w:rFonts w:asciiTheme="majorHAnsi" w:hAnsiTheme="majorHAnsi"/>
          <w:sz w:val="22"/>
          <w:szCs w:val="22"/>
        </w:rPr>
        <w:t>wrote</w:t>
      </w:r>
      <w:r w:rsidR="00F50F37">
        <w:rPr>
          <w:rFonts w:asciiTheme="majorHAnsi" w:hAnsiTheme="majorHAnsi"/>
          <w:sz w:val="22"/>
          <w:szCs w:val="22"/>
        </w:rPr>
        <w:t xml:space="preserve"> “Great White Shark deterrent almost 100% effective</w:t>
      </w:r>
      <w:r w:rsidR="00F3753B">
        <w:rPr>
          <w:rFonts w:asciiTheme="majorHAnsi" w:hAnsiTheme="majorHAnsi"/>
          <w:sz w:val="22"/>
          <w:szCs w:val="22"/>
        </w:rPr>
        <w:t>.</w:t>
      </w:r>
      <w:r w:rsidR="00F50F37">
        <w:rPr>
          <w:rFonts w:asciiTheme="majorHAnsi" w:hAnsiTheme="majorHAnsi"/>
          <w:sz w:val="22"/>
          <w:szCs w:val="22"/>
        </w:rPr>
        <w:t>”</w:t>
      </w:r>
    </w:p>
    <w:p w14:paraId="7F3C561C" w14:textId="77777777" w:rsidR="00A367E2" w:rsidRPr="00A367E2" w:rsidRDefault="00A367E2">
      <w:pPr>
        <w:pStyle w:val="NoSpacing"/>
        <w:jc w:val="both"/>
        <w:rPr>
          <w:rFonts w:asciiTheme="majorHAnsi" w:hAnsiTheme="majorHAnsi"/>
          <w:sz w:val="16"/>
          <w:szCs w:val="16"/>
        </w:rPr>
      </w:pPr>
    </w:p>
    <w:p w14:paraId="48C07D90" w14:textId="3FA2014F" w:rsidR="00A367E2" w:rsidRPr="00A367E2" w:rsidRDefault="00A367E2">
      <w:pPr>
        <w:pStyle w:val="NoSpacing"/>
        <w:jc w:val="both"/>
        <w:rPr>
          <w:rFonts w:asciiTheme="majorHAnsi" w:hAnsiTheme="majorHAnsi"/>
          <w:sz w:val="22"/>
          <w:szCs w:val="22"/>
        </w:rPr>
      </w:pPr>
      <w:r w:rsidRPr="00A367E2">
        <w:rPr>
          <w:rFonts w:asciiTheme="majorHAnsi" w:hAnsiTheme="majorHAnsi"/>
          <w:sz w:val="22"/>
          <w:szCs w:val="22"/>
        </w:rPr>
        <w:t xml:space="preserve">In 2012, Dr Charlie Huveneers from the South Australian Research and Development Institute (SARDI) and Flinders University tested the effectiveness of Shark Shield. Part of this independent scientific testing used a seal decoy off the coast of South Africa, with white sharks </w:t>
      </w:r>
      <w:r w:rsidR="00F50F37">
        <w:rPr>
          <w:rFonts w:asciiTheme="majorHAnsi" w:hAnsiTheme="majorHAnsi"/>
          <w:sz w:val="22"/>
          <w:szCs w:val="22"/>
        </w:rPr>
        <w:t xml:space="preserve">consistently </w:t>
      </w:r>
      <w:r w:rsidRPr="00A367E2">
        <w:rPr>
          <w:rFonts w:asciiTheme="majorHAnsi" w:hAnsiTheme="majorHAnsi"/>
          <w:sz w:val="22"/>
          <w:szCs w:val="22"/>
        </w:rPr>
        <w:t>abort</w:t>
      </w:r>
      <w:r w:rsidR="00F50F37">
        <w:rPr>
          <w:rFonts w:asciiTheme="majorHAnsi" w:hAnsiTheme="majorHAnsi"/>
          <w:sz w:val="22"/>
          <w:szCs w:val="22"/>
        </w:rPr>
        <w:t>ing</w:t>
      </w:r>
      <w:r w:rsidRPr="00A367E2">
        <w:rPr>
          <w:rFonts w:asciiTheme="majorHAnsi" w:hAnsiTheme="majorHAnsi"/>
          <w:sz w:val="22"/>
          <w:szCs w:val="22"/>
        </w:rPr>
        <w:t xml:space="preserve"> shark attack charges</w:t>
      </w:r>
      <w:r w:rsidR="00F50F37">
        <w:rPr>
          <w:rFonts w:asciiTheme="majorHAnsi" w:hAnsiTheme="majorHAnsi"/>
          <w:sz w:val="22"/>
          <w:szCs w:val="22"/>
        </w:rPr>
        <w:t xml:space="preserve"> on a seal decoy</w:t>
      </w:r>
      <w:r w:rsidRPr="00A367E2">
        <w:rPr>
          <w:rFonts w:asciiTheme="majorHAnsi" w:hAnsiTheme="majorHAnsi"/>
          <w:sz w:val="22"/>
          <w:szCs w:val="22"/>
        </w:rPr>
        <w:t xml:space="preserve"> with the Shark Shield device turned on.</w:t>
      </w:r>
    </w:p>
    <w:p w14:paraId="1B9DCDDD" w14:textId="77777777" w:rsidR="00A367E2" w:rsidRPr="00A367E2" w:rsidRDefault="00A367E2">
      <w:pPr>
        <w:pStyle w:val="NoSpacing"/>
        <w:jc w:val="both"/>
        <w:rPr>
          <w:rFonts w:asciiTheme="majorHAnsi" w:hAnsiTheme="majorHAnsi"/>
          <w:sz w:val="16"/>
          <w:szCs w:val="16"/>
        </w:rPr>
      </w:pPr>
    </w:p>
    <w:p w14:paraId="0FEF54E1" w14:textId="540376E5" w:rsidR="00A367E2" w:rsidRPr="00A367E2" w:rsidRDefault="00A367E2">
      <w:pPr>
        <w:pStyle w:val="NoSpacing"/>
        <w:jc w:val="both"/>
        <w:rPr>
          <w:rFonts w:asciiTheme="majorHAnsi" w:hAnsiTheme="majorHAnsi"/>
          <w:sz w:val="22"/>
          <w:szCs w:val="22"/>
        </w:rPr>
      </w:pPr>
      <w:r w:rsidRPr="00A367E2">
        <w:rPr>
          <w:rFonts w:asciiTheme="majorHAnsi" w:hAnsiTheme="majorHAnsi"/>
          <w:sz w:val="22"/>
          <w:szCs w:val="22"/>
        </w:rPr>
        <w:t>Dr Vi</w:t>
      </w:r>
      <w:bookmarkStart w:id="0" w:name="_GoBack"/>
      <w:bookmarkEnd w:id="0"/>
      <w:r w:rsidRPr="00A367E2">
        <w:rPr>
          <w:rFonts w:asciiTheme="majorHAnsi" w:hAnsiTheme="majorHAnsi"/>
          <w:sz w:val="22"/>
          <w:szCs w:val="22"/>
        </w:rPr>
        <w:t xml:space="preserve">c Peddemors, a renowned shark scientist who has been working with sharks since 1987, was </w:t>
      </w:r>
      <w:r w:rsidR="00647EE7">
        <w:rPr>
          <w:rFonts w:asciiTheme="majorHAnsi" w:hAnsiTheme="majorHAnsi"/>
          <w:sz w:val="22"/>
          <w:szCs w:val="22"/>
        </w:rPr>
        <w:t xml:space="preserve">also </w:t>
      </w:r>
      <w:r w:rsidRPr="00A367E2">
        <w:rPr>
          <w:rFonts w:asciiTheme="majorHAnsi" w:hAnsiTheme="majorHAnsi"/>
          <w:sz w:val="22"/>
          <w:szCs w:val="22"/>
        </w:rPr>
        <w:t>involved in statistical testing of Shark Shield’s effectiveness back in 2003</w:t>
      </w:r>
      <w:r w:rsidR="00647EE7">
        <w:rPr>
          <w:rFonts w:asciiTheme="majorHAnsi" w:hAnsiTheme="majorHAnsi"/>
          <w:sz w:val="22"/>
          <w:szCs w:val="22"/>
        </w:rPr>
        <w:t xml:space="preserve"> </w:t>
      </w:r>
      <w:r w:rsidRPr="00A367E2">
        <w:rPr>
          <w:rFonts w:asciiTheme="majorHAnsi" w:hAnsiTheme="majorHAnsi"/>
          <w:sz w:val="22"/>
          <w:szCs w:val="22"/>
        </w:rPr>
        <w:t xml:space="preserve">in South Africa on white sharks. During this testing it was shown that by using a Shark Shield the probability of an attack was reduced from 0.70 to 0.08 with no sharks taking the bait during testing. </w:t>
      </w:r>
    </w:p>
    <w:p w14:paraId="6B97FB0D" w14:textId="77777777" w:rsidR="00A367E2" w:rsidRPr="00A367E2" w:rsidRDefault="00A367E2">
      <w:pPr>
        <w:pStyle w:val="NoSpacing"/>
        <w:jc w:val="both"/>
        <w:rPr>
          <w:rFonts w:asciiTheme="majorHAnsi" w:hAnsiTheme="majorHAnsi"/>
          <w:sz w:val="16"/>
          <w:szCs w:val="16"/>
        </w:rPr>
      </w:pPr>
    </w:p>
    <w:p w14:paraId="40870E38" w14:textId="6EF2443D" w:rsidR="00A367E2" w:rsidRPr="00A367E2" w:rsidRDefault="001C21D7">
      <w:pPr>
        <w:pStyle w:val="NoSpacing"/>
        <w:jc w:val="both"/>
        <w:rPr>
          <w:rFonts w:asciiTheme="majorHAnsi" w:hAnsiTheme="majorHAnsi"/>
          <w:sz w:val="22"/>
          <w:szCs w:val="22"/>
        </w:rPr>
      </w:pPr>
      <w:r w:rsidRPr="001B5321">
        <w:rPr>
          <w:rFonts w:asciiTheme="majorHAnsi" w:hAnsiTheme="majorHAnsi"/>
          <w:sz w:val="22"/>
          <w:szCs w:val="22"/>
        </w:rPr>
        <w:t>Choice Magazine</w:t>
      </w:r>
      <w:r w:rsidR="00A367E2" w:rsidRPr="00A367E2">
        <w:rPr>
          <w:rFonts w:asciiTheme="majorHAnsi" w:hAnsiTheme="majorHAnsi"/>
          <w:sz w:val="22"/>
          <w:szCs w:val="22"/>
        </w:rPr>
        <w:t>, an independent leading Australian Consumer Research organization, published their own review of shark deterrent</w:t>
      </w:r>
      <w:r w:rsidR="00F50F37">
        <w:rPr>
          <w:rFonts w:asciiTheme="majorHAnsi" w:hAnsiTheme="majorHAnsi"/>
          <w:sz w:val="22"/>
          <w:szCs w:val="22"/>
        </w:rPr>
        <w:t>s</w:t>
      </w:r>
      <w:r w:rsidR="00A367E2" w:rsidRPr="00A367E2">
        <w:rPr>
          <w:rFonts w:asciiTheme="majorHAnsi" w:hAnsiTheme="majorHAnsi"/>
          <w:sz w:val="22"/>
          <w:szCs w:val="22"/>
        </w:rPr>
        <w:t xml:space="preserve"> in January 2016 confirming Shark Shield as the only deterrent with scientific evidence of its effectiveness. </w:t>
      </w:r>
    </w:p>
    <w:p w14:paraId="183954C9" w14:textId="77777777" w:rsidR="00A367E2" w:rsidRPr="001B5321" w:rsidRDefault="00A367E2">
      <w:pPr>
        <w:pStyle w:val="NoSpacing"/>
        <w:jc w:val="both"/>
        <w:rPr>
          <w:rFonts w:asciiTheme="majorHAnsi" w:hAnsiTheme="majorHAnsi"/>
          <w:sz w:val="22"/>
          <w:szCs w:val="22"/>
        </w:rPr>
      </w:pPr>
    </w:p>
    <w:p w14:paraId="6A765FB6" w14:textId="5E3ED6C9" w:rsidR="00A367E2" w:rsidRPr="00A367E2" w:rsidRDefault="00A367E2">
      <w:pPr>
        <w:pStyle w:val="NoSpacing"/>
        <w:jc w:val="both"/>
        <w:rPr>
          <w:rFonts w:asciiTheme="majorHAnsi" w:hAnsiTheme="majorHAnsi"/>
          <w:sz w:val="22"/>
          <w:szCs w:val="22"/>
        </w:rPr>
      </w:pPr>
      <w:r w:rsidRPr="00A367E2">
        <w:rPr>
          <w:rFonts w:asciiTheme="majorHAnsi" w:hAnsiTheme="majorHAnsi"/>
          <w:sz w:val="22"/>
          <w:szCs w:val="22"/>
        </w:rPr>
        <w:t>“</w:t>
      </w:r>
      <w:r w:rsidR="00F50F37">
        <w:rPr>
          <w:rFonts w:asciiTheme="majorHAnsi" w:hAnsiTheme="majorHAnsi"/>
          <w:sz w:val="22"/>
          <w:szCs w:val="22"/>
        </w:rPr>
        <w:t xml:space="preserve">Shark Shield’s effectiveness is </w:t>
      </w:r>
      <w:r w:rsidR="001C21D7">
        <w:rPr>
          <w:rFonts w:asciiTheme="majorHAnsi" w:hAnsiTheme="majorHAnsi"/>
          <w:sz w:val="22"/>
          <w:szCs w:val="22"/>
        </w:rPr>
        <w:t xml:space="preserve">as proven as </w:t>
      </w:r>
      <w:r w:rsidR="00F50F37">
        <w:rPr>
          <w:rFonts w:asciiTheme="majorHAnsi" w:hAnsiTheme="majorHAnsi"/>
          <w:sz w:val="22"/>
          <w:szCs w:val="22"/>
        </w:rPr>
        <w:t xml:space="preserve">Pavlovian theory, </w:t>
      </w:r>
      <w:r w:rsidR="00DF1892">
        <w:rPr>
          <w:rFonts w:asciiTheme="majorHAnsi" w:hAnsiTheme="majorHAnsi"/>
          <w:sz w:val="22"/>
          <w:szCs w:val="22"/>
        </w:rPr>
        <w:t xml:space="preserve"> th</w:t>
      </w:r>
      <w:r w:rsidR="00FA4824">
        <w:rPr>
          <w:rFonts w:asciiTheme="majorHAnsi" w:hAnsiTheme="majorHAnsi"/>
          <w:sz w:val="22"/>
          <w:szCs w:val="22"/>
        </w:rPr>
        <w:t>e</w:t>
      </w:r>
      <w:r w:rsidR="00DF1892">
        <w:rPr>
          <w:rFonts w:asciiTheme="majorHAnsi" w:hAnsiTheme="majorHAnsi"/>
          <w:sz w:val="22"/>
          <w:szCs w:val="22"/>
        </w:rPr>
        <w:t xml:space="preserve"> theory </w:t>
      </w:r>
      <w:r w:rsidR="001C21D7">
        <w:rPr>
          <w:rFonts w:asciiTheme="majorHAnsi" w:hAnsiTheme="majorHAnsi"/>
          <w:sz w:val="22"/>
          <w:szCs w:val="22"/>
        </w:rPr>
        <w:t xml:space="preserve">of teaching sharks </w:t>
      </w:r>
      <w:r w:rsidR="00FA4824">
        <w:rPr>
          <w:rFonts w:asciiTheme="majorHAnsi" w:hAnsiTheme="majorHAnsi"/>
          <w:sz w:val="22"/>
          <w:szCs w:val="22"/>
        </w:rPr>
        <w:t>has significant merit</w:t>
      </w:r>
      <w:r w:rsidR="00DF1892">
        <w:rPr>
          <w:rFonts w:asciiTheme="majorHAnsi" w:hAnsiTheme="majorHAnsi"/>
          <w:sz w:val="22"/>
          <w:szCs w:val="22"/>
        </w:rPr>
        <w:t xml:space="preserve"> </w:t>
      </w:r>
      <w:r w:rsidR="001C21D7">
        <w:rPr>
          <w:rFonts w:asciiTheme="majorHAnsi" w:hAnsiTheme="majorHAnsi"/>
          <w:sz w:val="22"/>
          <w:szCs w:val="22"/>
        </w:rPr>
        <w:t xml:space="preserve">and </w:t>
      </w:r>
      <w:r w:rsidR="00FA4824">
        <w:rPr>
          <w:rFonts w:asciiTheme="majorHAnsi" w:hAnsiTheme="majorHAnsi"/>
          <w:sz w:val="22"/>
          <w:szCs w:val="22"/>
        </w:rPr>
        <w:t xml:space="preserve">it’s now a case of working with the scientific community and governments </w:t>
      </w:r>
      <w:r w:rsidR="00DF1892">
        <w:rPr>
          <w:rFonts w:asciiTheme="majorHAnsi" w:hAnsiTheme="majorHAnsi"/>
          <w:sz w:val="22"/>
          <w:szCs w:val="22"/>
        </w:rPr>
        <w:t xml:space="preserve"> to </w:t>
      </w:r>
      <w:r w:rsidR="00FA4824">
        <w:rPr>
          <w:rFonts w:asciiTheme="majorHAnsi" w:hAnsiTheme="majorHAnsi"/>
          <w:sz w:val="22"/>
          <w:szCs w:val="22"/>
        </w:rPr>
        <w:t>test it</w:t>
      </w:r>
      <w:r w:rsidR="001C21D7">
        <w:rPr>
          <w:rFonts w:asciiTheme="majorHAnsi" w:hAnsiTheme="majorHAnsi"/>
          <w:sz w:val="22"/>
          <w:szCs w:val="22"/>
        </w:rPr>
        <w:t>,</w:t>
      </w:r>
      <w:r w:rsidR="00DF1892">
        <w:rPr>
          <w:rFonts w:asciiTheme="majorHAnsi" w:hAnsiTheme="majorHAnsi"/>
          <w:sz w:val="22"/>
          <w:szCs w:val="22"/>
        </w:rPr>
        <w:t xml:space="preserve"> and </w:t>
      </w:r>
      <w:r w:rsidR="00FA4824">
        <w:rPr>
          <w:rFonts w:asciiTheme="majorHAnsi" w:hAnsiTheme="majorHAnsi"/>
          <w:sz w:val="22"/>
          <w:szCs w:val="22"/>
        </w:rPr>
        <w:t xml:space="preserve">in the process </w:t>
      </w:r>
      <w:r w:rsidR="00DF1892">
        <w:rPr>
          <w:rFonts w:asciiTheme="majorHAnsi" w:hAnsiTheme="majorHAnsi"/>
          <w:sz w:val="22"/>
          <w:szCs w:val="22"/>
        </w:rPr>
        <w:t xml:space="preserve">make a difference </w:t>
      </w:r>
      <w:r w:rsidR="001C21D7">
        <w:rPr>
          <w:rFonts w:asciiTheme="majorHAnsi" w:hAnsiTheme="majorHAnsi"/>
          <w:sz w:val="22"/>
          <w:szCs w:val="22"/>
        </w:rPr>
        <w:t xml:space="preserve">to improving local economies and tourism </w:t>
      </w:r>
      <w:r w:rsidR="00DF1892">
        <w:rPr>
          <w:rFonts w:asciiTheme="majorHAnsi" w:hAnsiTheme="majorHAnsi"/>
          <w:sz w:val="22"/>
          <w:szCs w:val="22"/>
        </w:rPr>
        <w:t xml:space="preserve">without sacrificing </w:t>
      </w:r>
      <w:r w:rsidR="008E5454">
        <w:rPr>
          <w:rFonts w:asciiTheme="majorHAnsi" w:hAnsiTheme="majorHAnsi"/>
          <w:sz w:val="22"/>
          <w:szCs w:val="22"/>
        </w:rPr>
        <w:t xml:space="preserve">human or </w:t>
      </w:r>
      <w:r w:rsidR="00DF1892">
        <w:rPr>
          <w:rFonts w:asciiTheme="majorHAnsi" w:hAnsiTheme="majorHAnsi"/>
          <w:sz w:val="22"/>
          <w:szCs w:val="22"/>
        </w:rPr>
        <w:t>marine lif</w:t>
      </w:r>
      <w:r w:rsidR="00F3753B">
        <w:rPr>
          <w:rFonts w:asciiTheme="majorHAnsi" w:hAnsiTheme="majorHAnsi"/>
          <w:sz w:val="22"/>
          <w:szCs w:val="22"/>
        </w:rPr>
        <w:t>e</w:t>
      </w:r>
      <w:r w:rsidRPr="00A367E2">
        <w:rPr>
          <w:rFonts w:asciiTheme="majorHAnsi" w:hAnsiTheme="majorHAnsi"/>
          <w:sz w:val="22"/>
          <w:szCs w:val="22"/>
        </w:rPr>
        <w:t>,” added Lyon.</w:t>
      </w:r>
    </w:p>
    <w:p w14:paraId="5A42A7E6" w14:textId="77777777" w:rsidR="00A367E2" w:rsidRPr="00186498" w:rsidRDefault="00A367E2" w:rsidP="00186498">
      <w:pPr>
        <w:pStyle w:val="NoSpacing"/>
        <w:jc w:val="both"/>
        <w:rPr>
          <w:rFonts w:asciiTheme="majorHAnsi" w:hAnsiTheme="majorHAnsi"/>
          <w:sz w:val="16"/>
          <w:szCs w:val="16"/>
        </w:rPr>
      </w:pPr>
    </w:p>
    <w:p w14:paraId="4A301A24" w14:textId="77777777" w:rsidR="00A367E2" w:rsidRPr="00647EE7" w:rsidRDefault="00A367E2" w:rsidP="00186498">
      <w:pPr>
        <w:pStyle w:val="NoSpacing"/>
        <w:jc w:val="both"/>
        <w:rPr>
          <w:rFonts w:asciiTheme="majorHAnsi" w:hAnsiTheme="majorHAnsi"/>
          <w:sz w:val="20"/>
          <w:szCs w:val="20"/>
        </w:rPr>
      </w:pPr>
      <w:r w:rsidRPr="00647EE7">
        <w:rPr>
          <w:rFonts w:asciiTheme="majorHAnsi" w:hAnsiTheme="majorHAnsi"/>
          <w:b/>
          <w:bCs/>
          <w:sz w:val="20"/>
          <w:szCs w:val="20"/>
        </w:rPr>
        <w:t>About Shark Shield</w:t>
      </w:r>
    </w:p>
    <w:p w14:paraId="0DDAC1E1" w14:textId="2BC2D85A" w:rsidR="00647EE7" w:rsidRPr="00647EE7" w:rsidRDefault="00A367E2" w:rsidP="00186498">
      <w:pPr>
        <w:pStyle w:val="NoSpacing"/>
        <w:jc w:val="both"/>
        <w:rPr>
          <w:rFonts w:asciiTheme="majorHAnsi" w:hAnsiTheme="majorHAnsi"/>
          <w:sz w:val="16"/>
          <w:szCs w:val="16"/>
        </w:rPr>
      </w:pPr>
      <w:r w:rsidRPr="00647EE7">
        <w:rPr>
          <w:rFonts w:asciiTheme="majorHAnsi" w:hAnsiTheme="majorHAnsi"/>
          <w:sz w:val="20"/>
          <w:szCs w:val="20"/>
        </w:rPr>
        <w:t>Shark Shield is for professional adventurers. It is the world’s only scientifically proven and independently tested electrical shark deterrent. Sharks have small short-range electrical receptors in their snouts used for locating food. Shark Shield’s unique three-dimensional electrical waveform turns sharks away by causing unbearable spasms in these sensitive receptors. Used by professionals, such as navies around the world, Shark Shield is a safety device providing peace of mind, while supporting the conservation of sharks. If you’re serious about adventure, you wear a Shark Shield.</w:t>
      </w:r>
    </w:p>
    <w:p w14:paraId="1C4C8897" w14:textId="0417F0D4" w:rsidR="00647EE7" w:rsidRDefault="008468C1" w:rsidP="00647EE7">
      <w:pPr>
        <w:pStyle w:val="NoSpacing"/>
        <w:jc w:val="center"/>
        <w:rPr>
          <w:rFonts w:asciiTheme="majorHAnsi" w:hAnsiTheme="majorHAnsi"/>
          <w:sz w:val="20"/>
          <w:szCs w:val="20"/>
        </w:rPr>
      </w:pPr>
      <w:hyperlink r:id="rId8" w:history="1">
        <w:r w:rsidR="00647EE7" w:rsidRPr="006426E3">
          <w:rPr>
            <w:rStyle w:val="Hyperlink"/>
            <w:rFonts w:asciiTheme="majorHAnsi" w:hAnsiTheme="majorHAnsi"/>
            <w:sz w:val="20"/>
            <w:szCs w:val="20"/>
          </w:rPr>
          <w:t>www.sharkshield.com.au</w:t>
        </w:r>
      </w:hyperlink>
    </w:p>
    <w:p w14:paraId="3F20D702" w14:textId="77777777" w:rsidR="00647EE7" w:rsidRDefault="00647EE7" w:rsidP="00A367E2">
      <w:pPr>
        <w:pStyle w:val="NoSpacing"/>
        <w:pBdr>
          <w:bottom w:val="single" w:sz="12" w:space="1" w:color="auto"/>
        </w:pBdr>
        <w:rPr>
          <w:rFonts w:asciiTheme="majorHAnsi" w:hAnsiTheme="majorHAnsi"/>
          <w:sz w:val="20"/>
          <w:szCs w:val="20"/>
        </w:rPr>
      </w:pPr>
    </w:p>
    <w:p w14:paraId="4BB078A3" w14:textId="506F0F4B" w:rsidR="00647EE7" w:rsidRPr="00647EE7" w:rsidRDefault="00647EE7" w:rsidP="00647EE7">
      <w:pPr>
        <w:jc w:val="center"/>
        <w:rPr>
          <w:rFonts w:asciiTheme="majorHAnsi" w:hAnsiTheme="majorHAnsi" w:cs="Arial"/>
          <w:sz w:val="20"/>
          <w:szCs w:val="20"/>
        </w:rPr>
      </w:pPr>
      <w:r w:rsidRPr="00647EE7">
        <w:rPr>
          <w:rFonts w:asciiTheme="majorHAnsi" w:hAnsiTheme="majorHAnsi" w:cs="Arial"/>
          <w:sz w:val="20"/>
          <w:szCs w:val="20"/>
        </w:rPr>
        <w:t>For further information or to set up and interview with Lindsay Lyon from</w:t>
      </w:r>
      <w:r>
        <w:rPr>
          <w:rFonts w:asciiTheme="majorHAnsi" w:hAnsiTheme="majorHAnsi" w:cs="Arial"/>
          <w:sz w:val="20"/>
          <w:szCs w:val="20"/>
        </w:rPr>
        <w:t xml:space="preserve"> </w:t>
      </w:r>
      <w:r w:rsidRPr="00647EE7">
        <w:rPr>
          <w:rFonts w:asciiTheme="majorHAnsi" w:hAnsiTheme="majorHAnsi" w:cs="Arial"/>
          <w:sz w:val="20"/>
          <w:szCs w:val="20"/>
        </w:rPr>
        <w:t>Shark Shield, please contact:</w:t>
      </w:r>
    </w:p>
    <w:p w14:paraId="237C41B6" w14:textId="458B2BDC" w:rsidR="00A367E2" w:rsidRPr="00116641" w:rsidRDefault="00647EE7" w:rsidP="00186498">
      <w:pPr>
        <w:jc w:val="center"/>
      </w:pPr>
      <w:r w:rsidRPr="00647EE7">
        <w:rPr>
          <w:rFonts w:asciiTheme="majorHAnsi" w:hAnsiTheme="majorHAnsi" w:cs="Arial"/>
          <w:sz w:val="20"/>
          <w:szCs w:val="20"/>
        </w:rPr>
        <w:t>Lisa Solomons</w:t>
      </w:r>
      <w:r w:rsidR="00745BB5">
        <w:rPr>
          <w:rFonts w:asciiTheme="majorHAnsi" w:hAnsiTheme="majorHAnsi" w:cs="Arial"/>
          <w:sz w:val="20"/>
          <w:szCs w:val="20"/>
        </w:rPr>
        <w:t xml:space="preserve"> or Rachel King</w:t>
      </w:r>
      <w:r w:rsidRPr="00647EE7">
        <w:rPr>
          <w:rFonts w:asciiTheme="majorHAnsi" w:hAnsiTheme="majorHAnsi" w:cs="Arial"/>
          <w:sz w:val="20"/>
          <w:szCs w:val="20"/>
        </w:rPr>
        <w:t xml:space="preserve"> @ 360 PR: P – </w:t>
      </w:r>
      <w:r w:rsidR="00186498">
        <w:rPr>
          <w:rFonts w:asciiTheme="majorHAnsi" w:hAnsiTheme="majorHAnsi" w:cs="Arial"/>
          <w:sz w:val="20"/>
          <w:szCs w:val="20"/>
        </w:rPr>
        <w:t xml:space="preserve">+61 </w:t>
      </w:r>
      <w:r>
        <w:rPr>
          <w:rFonts w:asciiTheme="majorHAnsi" w:hAnsiTheme="majorHAnsi" w:cs="Arial"/>
          <w:sz w:val="20"/>
          <w:szCs w:val="20"/>
        </w:rPr>
        <w:t>2 9571 4448/</w:t>
      </w:r>
      <w:r w:rsidR="00186498">
        <w:rPr>
          <w:rFonts w:asciiTheme="majorHAnsi" w:hAnsiTheme="majorHAnsi" w:cs="Arial"/>
          <w:sz w:val="20"/>
          <w:szCs w:val="20"/>
        </w:rPr>
        <w:t xml:space="preserve"> +61 </w:t>
      </w:r>
      <w:r w:rsidRPr="00647EE7">
        <w:rPr>
          <w:rFonts w:asciiTheme="majorHAnsi" w:hAnsiTheme="majorHAnsi" w:cs="Arial"/>
          <w:sz w:val="20"/>
          <w:szCs w:val="20"/>
        </w:rPr>
        <w:t xml:space="preserve">416 175 518 or E – </w:t>
      </w:r>
      <w:hyperlink r:id="rId9" w:history="1">
        <w:r w:rsidRPr="006426E3">
          <w:rPr>
            <w:rStyle w:val="Hyperlink"/>
            <w:rFonts w:asciiTheme="majorHAnsi" w:hAnsiTheme="majorHAnsi" w:cs="Arial"/>
            <w:sz w:val="20"/>
            <w:szCs w:val="20"/>
          </w:rPr>
          <w:t>lisa@360pr.com.au</w:t>
        </w:r>
      </w:hyperlink>
      <w:r w:rsidR="00745BB5">
        <w:rPr>
          <w:rStyle w:val="Hyperlink"/>
          <w:rFonts w:asciiTheme="majorHAnsi" w:hAnsiTheme="majorHAnsi" w:cs="Arial"/>
          <w:sz w:val="20"/>
          <w:szCs w:val="20"/>
        </w:rPr>
        <w:t>/rachel@360pr.com.au</w:t>
      </w:r>
    </w:p>
    <w:sectPr w:rsidR="00A367E2" w:rsidRPr="00116641" w:rsidSect="00186498">
      <w:headerReference w:type="default" r:id="rId10"/>
      <w:pgSz w:w="11900" w:h="16840"/>
      <w:pgMar w:top="720" w:right="843" w:bottom="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45AD68" w14:textId="77777777" w:rsidR="008468C1" w:rsidRDefault="008468C1" w:rsidP="002361B5">
      <w:r>
        <w:separator/>
      </w:r>
    </w:p>
  </w:endnote>
  <w:endnote w:type="continuationSeparator" w:id="0">
    <w:p w14:paraId="5FB9BDEA" w14:textId="77777777" w:rsidR="008468C1" w:rsidRDefault="008468C1" w:rsidP="00236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071C14" w14:textId="77777777" w:rsidR="008468C1" w:rsidRDefault="008468C1" w:rsidP="002361B5">
      <w:r>
        <w:separator/>
      </w:r>
    </w:p>
  </w:footnote>
  <w:footnote w:type="continuationSeparator" w:id="0">
    <w:p w14:paraId="7A7F46F6" w14:textId="77777777" w:rsidR="008468C1" w:rsidRDefault="008468C1" w:rsidP="002361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1CE588" w14:textId="1C3B9ED8" w:rsidR="002361B5" w:rsidRDefault="002361B5">
    <w:pPr>
      <w:pStyle w:val="Header"/>
    </w:pPr>
    <w:r>
      <w:rPr>
        <w:noProof/>
        <w:lang w:val="en-AU" w:eastAsia="en-AU"/>
      </w:rPr>
      <w:drawing>
        <wp:anchor distT="0" distB="0" distL="114300" distR="114300" simplePos="0" relativeHeight="251658240" behindDoc="1" locked="0" layoutInCell="1" allowOverlap="1" wp14:anchorId="4E3B0210" wp14:editId="3AFB5165">
          <wp:simplePos x="0" y="0"/>
          <wp:positionH relativeFrom="column">
            <wp:posOffset>4335079</wp:posOffset>
          </wp:positionH>
          <wp:positionV relativeFrom="paragraph">
            <wp:posOffset>-306706</wp:posOffset>
          </wp:positionV>
          <wp:extent cx="2557382" cy="77152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~Shark-Shield---Logo---Master-04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63205" cy="7732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816"/>
    <w:rsid w:val="000C6675"/>
    <w:rsid w:val="00116641"/>
    <w:rsid w:val="00186498"/>
    <w:rsid w:val="001B5321"/>
    <w:rsid w:val="001C21D7"/>
    <w:rsid w:val="00202B8B"/>
    <w:rsid w:val="002361B5"/>
    <w:rsid w:val="002C7BCE"/>
    <w:rsid w:val="003E73A7"/>
    <w:rsid w:val="004A7609"/>
    <w:rsid w:val="00590FBD"/>
    <w:rsid w:val="00647EE7"/>
    <w:rsid w:val="00745BB5"/>
    <w:rsid w:val="00786919"/>
    <w:rsid w:val="008468C1"/>
    <w:rsid w:val="0086133A"/>
    <w:rsid w:val="008E5454"/>
    <w:rsid w:val="00A367E2"/>
    <w:rsid w:val="00A40F34"/>
    <w:rsid w:val="00A72816"/>
    <w:rsid w:val="00AF5280"/>
    <w:rsid w:val="00DF1892"/>
    <w:rsid w:val="00E413D5"/>
    <w:rsid w:val="00EE064F"/>
    <w:rsid w:val="00F3753B"/>
    <w:rsid w:val="00F50F37"/>
    <w:rsid w:val="00FA4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83E537E"/>
  <w14:defaultImageDpi w14:val="300"/>
  <w15:docId w15:val="{EE41F05A-FDDA-4ABD-8517-968108A06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647E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E064F"/>
  </w:style>
  <w:style w:type="character" w:styleId="Hyperlink">
    <w:name w:val="Hyperlink"/>
    <w:basedOn w:val="DefaultParagraphFont"/>
    <w:uiPriority w:val="99"/>
    <w:unhideWhenUsed/>
    <w:rsid w:val="00A367E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2B8B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2B8B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361B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61B5"/>
  </w:style>
  <w:style w:type="paragraph" w:styleId="Footer">
    <w:name w:val="footer"/>
    <w:basedOn w:val="Normal"/>
    <w:link w:val="FooterChar"/>
    <w:uiPriority w:val="99"/>
    <w:unhideWhenUsed/>
    <w:rsid w:val="002361B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61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harkshield.com.a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australiangeographic.com.au/news/2016/07/great-white-shark-deterrent-almost-100-per-cent-effective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harkshield.com/shop/freedom-surf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lisa@360pr.com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650</Words>
  <Characters>3706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360PR</Company>
  <LinksUpToDate>false</LinksUpToDate>
  <CharactersWithSpaces>4348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Solomons</dc:creator>
  <cp:keywords/>
  <dc:description/>
  <cp:lastModifiedBy>Lindsay Lyon</cp:lastModifiedBy>
  <cp:revision>7</cp:revision>
  <dcterms:created xsi:type="dcterms:W3CDTF">2017-02-27T02:10:00Z</dcterms:created>
  <dcterms:modified xsi:type="dcterms:W3CDTF">2017-02-27T03:06:00Z</dcterms:modified>
</cp:coreProperties>
</file>