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92A17" w14:textId="20468E37" w:rsidR="00EE56ED" w:rsidRPr="001505C1" w:rsidRDefault="001F3085" w:rsidP="00706E17">
      <w:pPr>
        <w:rPr>
          <w:rFonts w:asciiTheme="minorHAnsi" w:hAnsiTheme="minorHAnsi"/>
          <w:b/>
          <w:sz w:val="36"/>
          <w:szCs w:val="36"/>
          <w:lang w:eastAsia="zh-TW"/>
        </w:rPr>
      </w:pPr>
      <w:r>
        <w:rPr>
          <w:rFonts w:asciiTheme="minorHAnsi" w:hAnsiTheme="minorHAnsi"/>
          <w:b/>
          <w:sz w:val="36"/>
          <w:szCs w:val="36"/>
          <w:lang w:eastAsia="zh-TW"/>
        </w:rPr>
        <w:t>M2COMM L</w:t>
      </w:r>
      <w:r w:rsidR="00126D06">
        <w:rPr>
          <w:rFonts w:asciiTheme="minorHAnsi" w:hAnsiTheme="minorHAnsi"/>
          <w:b/>
          <w:sz w:val="36"/>
          <w:szCs w:val="36"/>
          <w:lang w:eastAsia="zh-TW"/>
        </w:rPr>
        <w:t>aunches</w:t>
      </w:r>
      <w:r w:rsidR="00706E17" w:rsidRPr="00706E17">
        <w:rPr>
          <w:rFonts w:asciiTheme="minorHAnsi" w:hAnsiTheme="minorHAnsi"/>
          <w:b/>
          <w:sz w:val="36"/>
          <w:szCs w:val="36"/>
          <w:lang w:eastAsia="zh-TW"/>
        </w:rPr>
        <w:t xml:space="preserve"> </w:t>
      </w:r>
      <w:r w:rsidRPr="001F3085">
        <w:rPr>
          <w:rFonts w:asciiTheme="minorHAnsi" w:hAnsiTheme="minorHAnsi"/>
          <w:b/>
          <w:sz w:val="36"/>
          <w:szCs w:val="36"/>
          <w:lang w:eastAsia="zh-TW"/>
        </w:rPr>
        <w:t>All-</w:t>
      </w:r>
      <w:r>
        <w:rPr>
          <w:rFonts w:asciiTheme="minorHAnsi" w:hAnsiTheme="minorHAnsi"/>
          <w:b/>
          <w:sz w:val="36"/>
          <w:szCs w:val="36"/>
          <w:lang w:eastAsia="zh-TW"/>
        </w:rPr>
        <w:t>New ELSA at</w:t>
      </w:r>
      <w:r w:rsidR="00706E17" w:rsidRPr="00706E17">
        <w:rPr>
          <w:rFonts w:asciiTheme="minorHAnsi" w:hAnsiTheme="minorHAnsi"/>
          <w:b/>
          <w:sz w:val="36"/>
          <w:szCs w:val="36"/>
          <w:lang w:eastAsia="zh-TW"/>
        </w:rPr>
        <w:t xml:space="preserve"> </w:t>
      </w:r>
      <w:proofErr w:type="spellStart"/>
      <w:r w:rsidR="00706E17" w:rsidRPr="00706E17">
        <w:rPr>
          <w:rFonts w:asciiTheme="minorHAnsi" w:hAnsiTheme="minorHAnsi"/>
          <w:b/>
          <w:sz w:val="36"/>
          <w:szCs w:val="36"/>
          <w:lang w:eastAsia="zh-TW"/>
        </w:rPr>
        <w:t>EuroShop</w:t>
      </w:r>
      <w:proofErr w:type="spellEnd"/>
      <w:r w:rsidR="00706E17" w:rsidRPr="00706E17">
        <w:rPr>
          <w:rFonts w:asciiTheme="minorHAnsi" w:hAnsiTheme="minorHAnsi"/>
          <w:b/>
          <w:sz w:val="36"/>
          <w:szCs w:val="36"/>
          <w:lang w:eastAsia="zh-TW"/>
        </w:rPr>
        <w:t xml:space="preserve"> 2017</w:t>
      </w:r>
      <w:r w:rsidR="00126D06">
        <w:rPr>
          <w:rFonts w:asciiTheme="minorHAnsi" w:hAnsiTheme="minorHAnsi"/>
          <w:b/>
          <w:sz w:val="36"/>
          <w:szCs w:val="36"/>
          <w:lang w:eastAsia="zh-TW"/>
        </w:rPr>
        <w:t xml:space="preserve"> </w:t>
      </w:r>
    </w:p>
    <w:p w14:paraId="58708953" w14:textId="4C6C5505" w:rsidR="00E853F1" w:rsidRPr="00B07EFE" w:rsidRDefault="00050DB7" w:rsidP="00564E95">
      <w:pPr>
        <w:spacing w:before="120" w:after="120"/>
        <w:jc w:val="center"/>
        <w:rPr>
          <w:rFonts w:asciiTheme="minorHAnsi" w:hAnsiTheme="minorHAnsi"/>
          <w:sz w:val="36"/>
          <w:szCs w:val="36"/>
          <w:lang w:eastAsia="zh-TW"/>
        </w:rPr>
      </w:pPr>
      <w:r>
        <w:rPr>
          <w:rFonts w:asciiTheme="minorHAnsi" w:hAnsiTheme="minorHAnsi"/>
          <w:sz w:val="36"/>
          <w:szCs w:val="36"/>
          <w:lang w:eastAsia="zh-TW"/>
        </w:rPr>
        <w:t xml:space="preserve">ELSA </w:t>
      </w:r>
      <w:r>
        <w:rPr>
          <w:rFonts w:asciiTheme="minorHAnsi" w:hAnsiTheme="minorHAnsi" w:hint="eastAsia"/>
          <w:sz w:val="36"/>
          <w:szCs w:val="36"/>
          <w:lang w:eastAsia="zh-TW"/>
        </w:rPr>
        <w:t xml:space="preserve">Gets </w:t>
      </w:r>
      <w:r>
        <w:rPr>
          <w:rFonts w:asciiTheme="minorHAnsi" w:hAnsiTheme="minorHAnsi"/>
          <w:sz w:val="36"/>
          <w:szCs w:val="36"/>
          <w:lang w:eastAsia="zh-TW"/>
        </w:rPr>
        <w:t>Cloud</w:t>
      </w:r>
      <w:r>
        <w:rPr>
          <w:rFonts w:asciiTheme="minorHAnsi" w:hAnsiTheme="minorHAnsi" w:hint="eastAsia"/>
          <w:sz w:val="36"/>
          <w:szCs w:val="36"/>
          <w:lang w:eastAsia="zh-TW"/>
        </w:rPr>
        <w:t xml:space="preserve"> Capability</w:t>
      </w:r>
    </w:p>
    <w:p w14:paraId="70510E3D" w14:textId="77777777" w:rsidR="00EE56ED" w:rsidRPr="00564E95" w:rsidRDefault="00EE56ED" w:rsidP="00564E95">
      <w:pPr>
        <w:jc w:val="both"/>
        <w:rPr>
          <w:rFonts w:ascii="Carlito"/>
          <w:lang w:eastAsia="zh-TW"/>
        </w:rPr>
      </w:pPr>
    </w:p>
    <w:p w14:paraId="709C393C" w14:textId="5BBB9A81" w:rsidR="00B620DD" w:rsidRPr="001505C1" w:rsidRDefault="00706E17" w:rsidP="00961C63">
      <w:pPr>
        <w:pStyle w:val="NoSpacing"/>
        <w:spacing w:before="120" w:after="240" w:line="360" w:lineRule="auto"/>
        <w:jc w:val="both"/>
        <w:rPr>
          <w:lang w:eastAsia="zh-TW"/>
        </w:rPr>
      </w:pPr>
      <w:r w:rsidRPr="001505C1">
        <w:rPr>
          <w:rFonts w:hint="eastAsia"/>
          <w:lang w:eastAsia="zh-TW"/>
        </w:rPr>
        <w:t>[</w:t>
      </w:r>
      <w:r w:rsidR="008003FE" w:rsidRPr="00961C63">
        <w:rPr>
          <w:rFonts w:asciiTheme="minorHAnsi" w:hAnsiTheme="minorHAnsi" w:cs="Arial"/>
          <w:shd w:val="clear" w:color="auto" w:fill="FFFFFF"/>
        </w:rPr>
        <w:t>Düsseldorf</w:t>
      </w:r>
      <w:r w:rsidRPr="001505C1">
        <w:rPr>
          <w:rFonts w:hint="eastAsia"/>
          <w:lang w:eastAsia="zh-TW"/>
        </w:rPr>
        <w:t xml:space="preserve">, </w:t>
      </w:r>
      <w:r w:rsidR="008003FE">
        <w:rPr>
          <w:rFonts w:hint="eastAsia"/>
          <w:lang w:eastAsia="zh-TW"/>
        </w:rPr>
        <w:t>Germany</w:t>
      </w:r>
      <w:r w:rsidRPr="001505C1">
        <w:rPr>
          <w:rFonts w:hint="eastAsia"/>
          <w:lang w:eastAsia="zh-TW"/>
        </w:rPr>
        <w:t xml:space="preserve">, </w:t>
      </w:r>
      <w:r w:rsidR="003A2D8A">
        <w:rPr>
          <w:lang w:eastAsia="zh-TW"/>
        </w:rPr>
        <w:t>March</w:t>
      </w:r>
      <w:r w:rsidR="002E1008">
        <w:rPr>
          <w:lang w:eastAsia="zh-TW"/>
        </w:rPr>
        <w:t xml:space="preserve"> </w:t>
      </w:r>
      <w:r w:rsidR="00361F49">
        <w:rPr>
          <w:lang w:eastAsia="zh-TW"/>
        </w:rPr>
        <w:t>5</w:t>
      </w:r>
      <w:r w:rsidR="008003FE" w:rsidRPr="00961C63">
        <w:rPr>
          <w:vertAlign w:val="superscript"/>
          <w:lang w:eastAsia="zh-TW"/>
        </w:rPr>
        <w:t>st</w:t>
      </w:r>
      <w:r w:rsidR="008003FE" w:rsidRPr="001505C1">
        <w:rPr>
          <w:lang w:eastAsia="zh-TW"/>
        </w:rPr>
        <w:t> </w:t>
      </w:r>
      <w:r w:rsidRPr="001505C1">
        <w:rPr>
          <w:lang w:eastAsia="zh-TW"/>
        </w:rPr>
        <w:t>201</w:t>
      </w:r>
      <w:r>
        <w:rPr>
          <w:lang w:eastAsia="zh-TW"/>
        </w:rPr>
        <w:t>7</w:t>
      </w:r>
      <w:r w:rsidRPr="001505C1">
        <w:rPr>
          <w:lang w:eastAsia="zh-TW"/>
        </w:rPr>
        <w:t>]</w:t>
      </w:r>
      <w:r w:rsidRPr="001505C1">
        <w:rPr>
          <w:lang w:eastAsia="zh-TW"/>
        </w:rPr>
        <w:t> </w:t>
      </w:r>
      <w:hyperlink r:id="rId7" w:history="1">
        <w:r w:rsidRPr="001505C1">
          <w:rPr>
            <w:rStyle w:val="Hyperlink"/>
            <w:rFonts w:asciiTheme="minorHAnsi" w:hAnsiTheme="minorHAnsi"/>
          </w:rPr>
          <w:t>M2COMM</w:t>
        </w:r>
      </w:hyperlink>
      <w:r w:rsidR="002E1008">
        <w:rPr>
          <w:rFonts w:asciiTheme="minorHAnsi" w:hAnsiTheme="minorHAnsi"/>
          <w:lang w:eastAsia="zh-TW"/>
        </w:rPr>
        <w:t xml:space="preserve"> will launch</w:t>
      </w:r>
      <w:r w:rsidRPr="007F2A99">
        <w:rPr>
          <w:rFonts w:asciiTheme="minorHAnsi" w:hAnsiTheme="minorHAnsi"/>
          <w:lang w:eastAsia="zh-TW"/>
        </w:rPr>
        <w:t xml:space="preserve"> </w:t>
      </w:r>
      <w:r>
        <w:rPr>
          <w:rFonts w:asciiTheme="minorHAnsi" w:hAnsiTheme="minorHAnsi"/>
          <w:lang w:eastAsia="zh-TW"/>
        </w:rPr>
        <w:t>a</w:t>
      </w:r>
      <w:r w:rsidRPr="007F2A99">
        <w:rPr>
          <w:rFonts w:asciiTheme="minorHAnsi" w:hAnsiTheme="minorHAnsi"/>
          <w:lang w:eastAsia="zh-TW"/>
        </w:rPr>
        <w:t xml:space="preserve"> </w:t>
      </w:r>
      <w:r w:rsidR="008003FE">
        <w:rPr>
          <w:rFonts w:asciiTheme="minorHAnsi" w:hAnsiTheme="minorHAnsi" w:hint="eastAsia"/>
          <w:lang w:eastAsia="zh-TW"/>
        </w:rPr>
        <w:t>series of</w:t>
      </w:r>
      <w:r w:rsidR="008003FE" w:rsidRPr="007F2A99">
        <w:rPr>
          <w:rFonts w:asciiTheme="minorHAnsi" w:hAnsiTheme="minorHAnsi"/>
          <w:lang w:eastAsia="zh-TW"/>
        </w:rPr>
        <w:t xml:space="preserve"> </w:t>
      </w:r>
      <w:r w:rsidR="002E1008">
        <w:rPr>
          <w:rFonts w:asciiTheme="minorHAnsi" w:hAnsiTheme="minorHAnsi"/>
          <w:lang w:eastAsia="zh-TW"/>
        </w:rPr>
        <w:t xml:space="preserve">new </w:t>
      </w:r>
      <w:r w:rsidRPr="007F2A99">
        <w:rPr>
          <w:rFonts w:asciiTheme="minorHAnsi" w:hAnsiTheme="minorHAnsi"/>
          <w:lang w:eastAsia="zh-TW"/>
        </w:rPr>
        <w:t>ELSA</w:t>
      </w:r>
      <w:r w:rsidR="008003FE">
        <w:rPr>
          <w:rFonts w:asciiTheme="minorHAnsi" w:hAnsiTheme="minorHAnsi" w:hint="eastAsia"/>
          <w:lang w:eastAsia="zh-TW"/>
        </w:rPr>
        <w:t xml:space="preserve"> (E</w:t>
      </w:r>
      <w:r w:rsidR="008003FE">
        <w:rPr>
          <w:rFonts w:asciiTheme="minorHAnsi" w:hAnsiTheme="minorHAnsi"/>
          <w:lang w:eastAsia="zh-TW"/>
        </w:rPr>
        <w:t xml:space="preserve">lectronic </w:t>
      </w:r>
      <w:r w:rsidR="008003FE">
        <w:rPr>
          <w:rFonts w:asciiTheme="minorHAnsi" w:hAnsiTheme="minorHAnsi" w:hint="eastAsia"/>
          <w:lang w:eastAsia="zh-TW"/>
        </w:rPr>
        <w:t>L</w:t>
      </w:r>
      <w:r w:rsidR="008003FE">
        <w:rPr>
          <w:rFonts w:asciiTheme="minorHAnsi" w:hAnsiTheme="minorHAnsi"/>
          <w:lang w:eastAsia="zh-TW"/>
        </w:rPr>
        <w:t xml:space="preserve">abelling </w:t>
      </w:r>
      <w:r w:rsidR="008003FE">
        <w:rPr>
          <w:rFonts w:asciiTheme="minorHAnsi" w:hAnsiTheme="minorHAnsi" w:hint="eastAsia"/>
          <w:lang w:eastAsia="zh-TW"/>
        </w:rPr>
        <w:t>S</w:t>
      </w:r>
      <w:r w:rsidR="008003FE">
        <w:rPr>
          <w:rFonts w:asciiTheme="minorHAnsi" w:hAnsiTheme="minorHAnsi"/>
          <w:lang w:eastAsia="zh-TW"/>
        </w:rPr>
        <w:t>ystem</w:t>
      </w:r>
      <w:r w:rsidR="008003FE" w:rsidRPr="00B07EFE">
        <w:rPr>
          <w:rFonts w:asciiTheme="minorHAnsi" w:hAnsiTheme="minorHAnsi"/>
          <w:lang w:eastAsia="zh-TW"/>
        </w:rPr>
        <w:t xml:space="preserve"> </w:t>
      </w:r>
      <w:r w:rsidR="008003FE" w:rsidRPr="00B07EFE">
        <w:rPr>
          <w:rFonts w:asciiTheme="minorHAnsi" w:hAnsiTheme="minorHAnsi" w:hint="eastAsia"/>
          <w:lang w:eastAsia="zh-TW"/>
        </w:rPr>
        <w:t>A</w:t>
      </w:r>
      <w:r w:rsidR="00FB0A21" w:rsidRPr="00B07EFE">
        <w:rPr>
          <w:rFonts w:asciiTheme="minorHAnsi" w:hAnsiTheme="minorHAnsi"/>
          <w:lang w:eastAsia="zh-TW"/>
        </w:rPr>
        <w:t>pplication</w:t>
      </w:r>
      <w:r w:rsidR="008003FE">
        <w:rPr>
          <w:rFonts w:asciiTheme="minorHAnsi" w:hAnsiTheme="minorHAnsi" w:hint="eastAsia"/>
          <w:lang w:eastAsia="zh-TW"/>
        </w:rPr>
        <w:t>) products</w:t>
      </w:r>
      <w:r w:rsidRPr="007F2A99">
        <w:rPr>
          <w:rFonts w:asciiTheme="minorHAnsi" w:hAnsiTheme="minorHAnsi"/>
          <w:lang w:eastAsia="zh-TW"/>
        </w:rPr>
        <w:t xml:space="preserve"> </w:t>
      </w:r>
      <w:r>
        <w:rPr>
          <w:rFonts w:asciiTheme="minorHAnsi" w:hAnsiTheme="minorHAnsi"/>
          <w:lang w:eastAsia="zh-TW"/>
        </w:rPr>
        <w:t>at</w:t>
      </w:r>
      <w:r w:rsidRPr="007F2A99">
        <w:rPr>
          <w:rFonts w:asciiTheme="minorHAnsi" w:hAnsiTheme="minorHAnsi"/>
          <w:lang w:eastAsia="zh-TW"/>
        </w:rPr>
        <w:t xml:space="preserve"> </w:t>
      </w:r>
      <w:proofErr w:type="spellStart"/>
      <w:r>
        <w:rPr>
          <w:rFonts w:asciiTheme="minorHAnsi" w:hAnsiTheme="minorHAnsi"/>
          <w:lang w:eastAsia="zh-TW"/>
        </w:rPr>
        <w:t>EuroShop</w:t>
      </w:r>
      <w:proofErr w:type="spellEnd"/>
      <w:r w:rsidRPr="007F2A99">
        <w:rPr>
          <w:rFonts w:asciiTheme="minorHAnsi" w:hAnsiTheme="minorHAnsi"/>
          <w:lang w:eastAsia="zh-TW"/>
        </w:rPr>
        <w:t xml:space="preserve"> 2017. </w:t>
      </w:r>
      <w:r w:rsidR="00FF5FCE">
        <w:rPr>
          <w:rFonts w:asciiTheme="minorHAnsi" w:hAnsiTheme="minorHAnsi"/>
          <w:lang w:eastAsia="zh-TW"/>
        </w:rPr>
        <w:t>ELSA is</w:t>
      </w:r>
      <w:r w:rsidR="0006767E">
        <w:rPr>
          <w:rFonts w:asciiTheme="minorHAnsi" w:hAnsiTheme="minorHAnsi"/>
          <w:lang w:eastAsia="zh-TW"/>
        </w:rPr>
        <w:t xml:space="preserve"> the world's most compact</w:t>
      </w:r>
      <w:r w:rsidRPr="00295DE6">
        <w:rPr>
          <w:rFonts w:asciiTheme="minorHAnsi" w:hAnsiTheme="minorHAnsi"/>
          <w:lang w:eastAsia="zh-TW"/>
        </w:rPr>
        <w:t xml:space="preserve"> </w:t>
      </w:r>
      <w:r w:rsidRPr="00414252">
        <w:rPr>
          <w:rFonts w:asciiTheme="minorHAnsi" w:hAnsiTheme="minorHAnsi"/>
          <w:lang w:eastAsia="zh-TW"/>
        </w:rPr>
        <w:t>electronic shelf label</w:t>
      </w:r>
      <w:r w:rsidR="0006767E">
        <w:rPr>
          <w:rFonts w:asciiTheme="minorHAnsi" w:hAnsiTheme="minorHAnsi"/>
          <w:lang w:eastAsia="zh-TW"/>
        </w:rPr>
        <w:t>ling</w:t>
      </w:r>
      <w:r w:rsidRPr="00414252">
        <w:rPr>
          <w:rFonts w:asciiTheme="minorHAnsi" w:hAnsiTheme="minorHAnsi"/>
          <w:lang w:eastAsia="zh-TW"/>
        </w:rPr>
        <w:t xml:space="preserve"> </w:t>
      </w:r>
      <w:r>
        <w:rPr>
          <w:rFonts w:asciiTheme="minorHAnsi" w:hAnsiTheme="minorHAnsi"/>
          <w:lang w:eastAsia="zh-TW"/>
        </w:rPr>
        <w:t>(</w:t>
      </w:r>
      <w:r w:rsidRPr="00295DE6">
        <w:rPr>
          <w:rFonts w:asciiTheme="minorHAnsi" w:hAnsiTheme="minorHAnsi"/>
          <w:lang w:eastAsia="zh-TW"/>
        </w:rPr>
        <w:t>ESL</w:t>
      </w:r>
      <w:r>
        <w:rPr>
          <w:rFonts w:asciiTheme="minorHAnsi" w:hAnsiTheme="minorHAnsi"/>
          <w:lang w:eastAsia="zh-TW"/>
        </w:rPr>
        <w:t>)</w:t>
      </w:r>
      <w:r w:rsidRPr="00295DE6">
        <w:rPr>
          <w:rFonts w:asciiTheme="minorHAnsi" w:hAnsiTheme="minorHAnsi"/>
          <w:lang w:eastAsia="zh-TW"/>
        </w:rPr>
        <w:t xml:space="preserve"> solution</w:t>
      </w:r>
      <w:r w:rsidR="00050DB7">
        <w:rPr>
          <w:rFonts w:asciiTheme="minorHAnsi" w:hAnsiTheme="minorHAnsi"/>
          <w:lang w:eastAsia="zh-TW"/>
        </w:rPr>
        <w:t xml:space="preserve">, its new </w:t>
      </w:r>
      <w:r w:rsidR="00050DB7" w:rsidRPr="007F2A99">
        <w:rPr>
          <w:rFonts w:asciiTheme="minorHAnsi" w:hAnsiTheme="minorHAnsi"/>
          <w:lang w:eastAsia="zh-TW"/>
        </w:rPr>
        <w:t xml:space="preserve">product line </w:t>
      </w:r>
      <w:r w:rsidR="00050DB7">
        <w:rPr>
          <w:rFonts w:asciiTheme="minorHAnsi" w:hAnsiTheme="minorHAnsi"/>
          <w:lang w:eastAsia="zh-TW"/>
        </w:rPr>
        <w:t>features</w:t>
      </w:r>
      <w:r w:rsidR="00050DB7" w:rsidRPr="007F2A99">
        <w:rPr>
          <w:rFonts w:asciiTheme="minorHAnsi" w:hAnsiTheme="minorHAnsi"/>
          <w:lang w:eastAsia="zh-TW"/>
        </w:rPr>
        <w:t xml:space="preserve"> </w:t>
      </w:r>
      <w:r w:rsidR="00050DB7">
        <w:rPr>
          <w:rFonts w:asciiTheme="minorHAnsi" w:hAnsiTheme="minorHAnsi"/>
          <w:lang w:eastAsia="zh-TW"/>
        </w:rPr>
        <w:t xml:space="preserve">upgraded </w:t>
      </w:r>
      <w:r w:rsidR="00050DB7" w:rsidRPr="007F2A99">
        <w:rPr>
          <w:rFonts w:asciiTheme="minorHAnsi" w:hAnsiTheme="minorHAnsi"/>
          <w:lang w:eastAsia="zh-TW"/>
        </w:rPr>
        <w:t>hardware</w:t>
      </w:r>
      <w:r w:rsidR="00050DB7">
        <w:rPr>
          <w:rFonts w:asciiTheme="minorHAnsi" w:hAnsiTheme="minorHAnsi"/>
          <w:lang w:eastAsia="zh-TW"/>
        </w:rPr>
        <w:t>, improved functionality and a new range of ESL tags</w:t>
      </w:r>
      <w:r w:rsidR="00FF5FCE">
        <w:rPr>
          <w:rFonts w:asciiTheme="minorHAnsi" w:hAnsiTheme="minorHAnsi"/>
          <w:lang w:eastAsia="zh-TW"/>
        </w:rPr>
        <w:t xml:space="preserve">. </w:t>
      </w:r>
      <w:r w:rsidRPr="007F2A99">
        <w:rPr>
          <w:rFonts w:asciiTheme="minorHAnsi" w:hAnsiTheme="minorHAnsi"/>
          <w:lang w:eastAsia="zh-TW"/>
        </w:rPr>
        <w:t xml:space="preserve">The company will </w:t>
      </w:r>
      <w:r w:rsidR="00FF5FCE">
        <w:rPr>
          <w:rFonts w:asciiTheme="minorHAnsi" w:hAnsiTheme="minorHAnsi"/>
          <w:lang w:eastAsia="zh-TW"/>
        </w:rPr>
        <w:t xml:space="preserve">be </w:t>
      </w:r>
      <w:r w:rsidRPr="007F2A99">
        <w:rPr>
          <w:rFonts w:asciiTheme="minorHAnsi" w:hAnsiTheme="minorHAnsi"/>
          <w:lang w:eastAsia="zh-TW"/>
        </w:rPr>
        <w:t>exhibit</w:t>
      </w:r>
      <w:r w:rsidR="00FF5FCE">
        <w:rPr>
          <w:rFonts w:asciiTheme="minorHAnsi" w:hAnsiTheme="minorHAnsi"/>
          <w:lang w:eastAsia="zh-TW"/>
        </w:rPr>
        <w:t>ing</w:t>
      </w:r>
      <w:r w:rsidRPr="007F2A99">
        <w:rPr>
          <w:rFonts w:asciiTheme="minorHAnsi" w:hAnsiTheme="minorHAnsi"/>
          <w:lang w:eastAsia="zh-TW"/>
        </w:rPr>
        <w:t xml:space="preserve"> </w:t>
      </w:r>
      <w:r w:rsidR="00FF5FCE">
        <w:rPr>
          <w:rFonts w:asciiTheme="minorHAnsi" w:hAnsiTheme="minorHAnsi"/>
          <w:lang w:eastAsia="zh-TW"/>
        </w:rPr>
        <w:t xml:space="preserve">and demonstrating </w:t>
      </w:r>
      <w:r>
        <w:rPr>
          <w:rFonts w:asciiTheme="minorHAnsi" w:hAnsiTheme="minorHAnsi"/>
          <w:lang w:eastAsia="zh-TW"/>
        </w:rPr>
        <w:t xml:space="preserve">ELSA </w:t>
      </w:r>
      <w:r w:rsidRPr="007F2A99">
        <w:rPr>
          <w:rFonts w:asciiTheme="minorHAnsi" w:hAnsiTheme="minorHAnsi"/>
          <w:lang w:eastAsia="zh-TW"/>
        </w:rPr>
        <w:t xml:space="preserve">at </w:t>
      </w:r>
      <w:hyperlink r:id="rId8" w:history="1">
        <w:proofErr w:type="spellStart"/>
        <w:r w:rsidRPr="007F2A99">
          <w:rPr>
            <w:rStyle w:val="Hyperlink"/>
            <w:rFonts w:asciiTheme="minorHAnsi" w:eastAsia="Times New Roman" w:hAnsiTheme="minorHAnsi"/>
            <w:shd w:val="clear" w:color="auto" w:fill="FFFFFF"/>
          </w:rPr>
          <w:t>EuroShop</w:t>
        </w:r>
        <w:proofErr w:type="spellEnd"/>
        <w:r w:rsidRPr="007F2A99">
          <w:rPr>
            <w:rStyle w:val="Hyperlink"/>
            <w:rFonts w:asciiTheme="minorHAnsi" w:eastAsia="Times New Roman" w:hAnsiTheme="minorHAnsi"/>
            <w:shd w:val="clear" w:color="auto" w:fill="FFFFFF"/>
          </w:rPr>
          <w:t xml:space="preserve"> 201</w:t>
        </w:r>
        <w:r w:rsidRPr="007F2A99">
          <w:rPr>
            <w:rStyle w:val="Hyperlink"/>
            <w:rFonts w:asciiTheme="minorHAnsi" w:eastAsia="Times New Roman" w:hAnsiTheme="minorHAnsi"/>
            <w:shd w:val="clear" w:color="auto" w:fill="FFFFFF"/>
            <w:lang w:eastAsia="zh-TW"/>
          </w:rPr>
          <w:t>7</w:t>
        </w:r>
      </w:hyperlink>
      <w:r w:rsidRPr="007F2A99">
        <w:rPr>
          <w:rFonts w:asciiTheme="minorHAnsi" w:eastAsia="Times New Roman" w:hAnsiTheme="minorHAnsi"/>
          <w:color w:val="555555"/>
          <w:sz w:val="27"/>
          <w:szCs w:val="27"/>
          <w:shd w:val="clear" w:color="auto" w:fill="FFFFFF"/>
        </w:rPr>
        <w:t xml:space="preserve"> </w:t>
      </w:r>
      <w:r w:rsidR="00E37699">
        <w:rPr>
          <w:rFonts w:asciiTheme="minorHAnsi" w:hAnsiTheme="minorHAnsi"/>
          <w:lang w:eastAsia="zh-TW"/>
        </w:rPr>
        <w:t xml:space="preserve">in </w:t>
      </w:r>
      <w:r w:rsidR="006612D6" w:rsidRPr="007F2A99">
        <w:rPr>
          <w:rFonts w:asciiTheme="minorHAnsi" w:hAnsiTheme="minorHAnsi"/>
          <w:lang w:eastAsia="zh-TW"/>
        </w:rPr>
        <w:t>Düsseldorf</w:t>
      </w:r>
      <w:r w:rsidR="00E37699">
        <w:rPr>
          <w:rFonts w:asciiTheme="minorHAnsi" w:hAnsiTheme="minorHAnsi"/>
          <w:lang w:eastAsia="zh-TW"/>
        </w:rPr>
        <w:t xml:space="preserve">, </w:t>
      </w:r>
      <w:r w:rsidRPr="007F2A99">
        <w:rPr>
          <w:rFonts w:asciiTheme="minorHAnsi" w:hAnsiTheme="minorHAnsi"/>
          <w:lang w:eastAsia="zh-TW"/>
        </w:rPr>
        <w:t>Germany</w:t>
      </w:r>
      <w:r>
        <w:rPr>
          <w:rFonts w:asciiTheme="minorHAnsi" w:hAnsiTheme="minorHAnsi"/>
          <w:lang w:eastAsia="zh-TW"/>
        </w:rPr>
        <w:t xml:space="preserve"> </w:t>
      </w:r>
      <w:r w:rsidR="00FF5FCE">
        <w:rPr>
          <w:rFonts w:asciiTheme="minorHAnsi" w:hAnsiTheme="minorHAnsi"/>
          <w:lang w:eastAsia="zh-TW"/>
        </w:rPr>
        <w:t>(B</w:t>
      </w:r>
      <w:r w:rsidRPr="007F2A99">
        <w:rPr>
          <w:rFonts w:asciiTheme="minorHAnsi" w:hAnsiTheme="minorHAnsi"/>
          <w:lang w:eastAsia="zh-TW"/>
        </w:rPr>
        <w:t>ooth</w:t>
      </w:r>
      <w:r>
        <w:rPr>
          <w:rFonts w:asciiTheme="minorHAnsi" w:hAnsiTheme="minorHAnsi"/>
          <w:lang w:eastAsia="zh-TW"/>
        </w:rPr>
        <w:t xml:space="preserve"> </w:t>
      </w:r>
      <w:r w:rsidR="00FF5FCE">
        <w:rPr>
          <w:rFonts w:asciiTheme="minorHAnsi" w:hAnsiTheme="minorHAnsi"/>
          <w:lang w:eastAsia="zh-TW"/>
        </w:rPr>
        <w:t xml:space="preserve">#2A11 - </w:t>
      </w:r>
      <w:r w:rsidRPr="007F2A99">
        <w:rPr>
          <w:rFonts w:asciiTheme="minorHAnsi" w:hAnsiTheme="minorHAnsi"/>
          <w:lang w:eastAsia="zh-TW"/>
        </w:rPr>
        <w:t>Hall 2</w:t>
      </w:r>
      <w:r w:rsidR="00FF5FCE">
        <w:rPr>
          <w:rFonts w:asciiTheme="minorHAnsi" w:hAnsiTheme="minorHAnsi"/>
          <w:lang w:eastAsia="zh-TW"/>
        </w:rPr>
        <w:t>)</w:t>
      </w:r>
      <w:r w:rsidRPr="007F2A99">
        <w:rPr>
          <w:rFonts w:asciiTheme="minorHAnsi" w:hAnsiTheme="minorHAnsi"/>
          <w:lang w:eastAsia="zh-TW"/>
        </w:rPr>
        <w:t>.</w:t>
      </w:r>
      <w:r w:rsidR="00B620DD" w:rsidRPr="001505C1">
        <w:rPr>
          <w:lang w:eastAsia="zh-TW"/>
        </w:rPr>
        <w:t> </w:t>
      </w:r>
    </w:p>
    <w:p w14:paraId="344CB566" w14:textId="77777777" w:rsidR="00706E17" w:rsidRDefault="00FF5FCE" w:rsidP="00961C63">
      <w:pPr>
        <w:spacing w:before="120" w:after="240" w:line="360" w:lineRule="auto"/>
        <w:jc w:val="both"/>
        <w:rPr>
          <w:rFonts w:asciiTheme="minorHAnsi" w:hAnsiTheme="minorHAnsi"/>
          <w:lang w:eastAsia="zh-TW"/>
        </w:rPr>
      </w:pPr>
      <w:r>
        <w:rPr>
          <w:rFonts w:asciiTheme="minorHAnsi" w:hAnsiTheme="minorHAnsi"/>
          <w:lang w:eastAsia="zh-TW"/>
        </w:rPr>
        <w:t>L</w:t>
      </w:r>
      <w:r w:rsidR="00706E17" w:rsidRPr="007F2A99">
        <w:rPr>
          <w:rFonts w:asciiTheme="minorHAnsi" w:hAnsiTheme="minorHAnsi"/>
          <w:lang w:eastAsia="zh-TW"/>
        </w:rPr>
        <w:t>aunched in 2014</w:t>
      </w:r>
      <w:r w:rsidR="006D5787">
        <w:rPr>
          <w:rFonts w:asciiTheme="minorHAnsi" w:hAnsiTheme="minorHAnsi"/>
          <w:lang w:eastAsia="zh-TW"/>
        </w:rPr>
        <w:t>,</w:t>
      </w:r>
      <w:r w:rsidR="00706E17" w:rsidRPr="007F2A99">
        <w:rPr>
          <w:rFonts w:asciiTheme="minorHAnsi" w:hAnsiTheme="minorHAnsi"/>
          <w:lang w:eastAsia="zh-TW"/>
        </w:rPr>
        <w:t xml:space="preserve"> </w:t>
      </w:r>
      <w:r>
        <w:rPr>
          <w:rFonts w:asciiTheme="minorHAnsi" w:hAnsiTheme="minorHAnsi"/>
          <w:lang w:eastAsia="zh-TW"/>
        </w:rPr>
        <w:t xml:space="preserve">ELSA is based on M2COMM’s proprietary, </w:t>
      </w:r>
      <w:r w:rsidR="00706E17" w:rsidRPr="007F2A99">
        <w:rPr>
          <w:rFonts w:asciiTheme="minorHAnsi" w:hAnsiTheme="minorHAnsi"/>
          <w:lang w:eastAsia="zh-TW"/>
        </w:rPr>
        <w:t>cellular-inspired c</w:t>
      </w:r>
      <w:r>
        <w:rPr>
          <w:rFonts w:asciiTheme="minorHAnsi" w:hAnsiTheme="minorHAnsi"/>
          <w:lang w:eastAsia="zh-TW"/>
        </w:rPr>
        <w:t xml:space="preserve">ommunication protocol. With </w:t>
      </w:r>
      <w:r w:rsidR="006D5787">
        <w:rPr>
          <w:rFonts w:asciiTheme="minorHAnsi" w:hAnsiTheme="minorHAnsi"/>
          <w:lang w:eastAsia="zh-TW"/>
        </w:rPr>
        <w:t xml:space="preserve">its </w:t>
      </w:r>
      <w:r w:rsidR="00706E17" w:rsidRPr="007F2A99">
        <w:rPr>
          <w:rFonts w:asciiTheme="minorHAnsi" w:hAnsiTheme="minorHAnsi"/>
          <w:lang w:eastAsia="zh-TW"/>
        </w:rPr>
        <w:t xml:space="preserve">superior performance in data transmission and </w:t>
      </w:r>
      <w:r>
        <w:rPr>
          <w:rFonts w:asciiTheme="minorHAnsi" w:hAnsiTheme="minorHAnsi"/>
          <w:lang w:eastAsia="zh-TW"/>
        </w:rPr>
        <w:t>ultra-low power consumption, this</w:t>
      </w:r>
      <w:r w:rsidR="006D5787">
        <w:rPr>
          <w:rFonts w:asciiTheme="minorHAnsi" w:hAnsiTheme="minorHAnsi"/>
          <w:lang w:eastAsia="zh-TW"/>
        </w:rPr>
        <w:t xml:space="preserve"> latest release of</w:t>
      </w:r>
      <w:r w:rsidR="00706E17" w:rsidRPr="007F2A99">
        <w:rPr>
          <w:rFonts w:asciiTheme="minorHAnsi" w:hAnsiTheme="minorHAnsi"/>
          <w:lang w:eastAsia="zh-TW"/>
        </w:rPr>
        <w:t xml:space="preserve"> ELSA has more </w:t>
      </w:r>
      <w:r w:rsidR="006D5787">
        <w:rPr>
          <w:rFonts w:asciiTheme="minorHAnsi" w:hAnsiTheme="minorHAnsi"/>
          <w:lang w:eastAsia="zh-TW"/>
        </w:rPr>
        <w:t xml:space="preserve">advanced </w:t>
      </w:r>
      <w:r w:rsidR="00D944EA">
        <w:rPr>
          <w:rFonts w:asciiTheme="minorHAnsi" w:hAnsiTheme="minorHAnsi" w:hint="eastAsia"/>
          <w:lang w:eastAsia="zh-TW"/>
        </w:rPr>
        <w:t>system</w:t>
      </w:r>
      <w:r w:rsidR="00D944EA">
        <w:rPr>
          <w:rFonts w:asciiTheme="minorHAnsi" w:hAnsiTheme="minorHAnsi"/>
          <w:lang w:eastAsia="zh-TW"/>
        </w:rPr>
        <w:t xml:space="preserve"> </w:t>
      </w:r>
      <w:r w:rsidR="008259C5">
        <w:rPr>
          <w:rFonts w:asciiTheme="minorHAnsi" w:hAnsiTheme="minorHAnsi"/>
          <w:lang w:eastAsia="zh-TW"/>
        </w:rPr>
        <w:t xml:space="preserve">integration, </w:t>
      </w:r>
      <w:r w:rsidR="00D944EA">
        <w:rPr>
          <w:rFonts w:asciiTheme="minorHAnsi" w:hAnsiTheme="minorHAnsi" w:hint="eastAsia"/>
          <w:lang w:eastAsia="zh-TW"/>
        </w:rPr>
        <w:t>robustness</w:t>
      </w:r>
      <w:r w:rsidR="008259C5">
        <w:rPr>
          <w:rFonts w:asciiTheme="minorHAnsi" w:hAnsiTheme="minorHAnsi"/>
          <w:lang w:eastAsia="zh-TW"/>
        </w:rPr>
        <w:t xml:space="preserve"> and </w:t>
      </w:r>
      <w:r w:rsidR="009A4B0E">
        <w:rPr>
          <w:rFonts w:asciiTheme="minorHAnsi" w:hAnsiTheme="minorHAnsi" w:hint="eastAsia"/>
          <w:lang w:eastAsia="zh-TW"/>
        </w:rPr>
        <w:t>multi</w:t>
      </w:r>
      <w:r w:rsidR="00D944EA">
        <w:rPr>
          <w:rFonts w:asciiTheme="minorHAnsi" w:hAnsiTheme="minorHAnsi" w:hint="eastAsia"/>
          <w:lang w:eastAsia="zh-TW"/>
        </w:rPr>
        <w:t>-store</w:t>
      </w:r>
      <w:r w:rsidR="002E1008">
        <w:rPr>
          <w:rFonts w:asciiTheme="minorHAnsi" w:hAnsiTheme="minorHAnsi"/>
          <w:lang w:eastAsia="zh-TW"/>
        </w:rPr>
        <w:t xml:space="preserve"> </w:t>
      </w:r>
      <w:r w:rsidR="00E37699">
        <w:rPr>
          <w:rFonts w:asciiTheme="minorHAnsi" w:hAnsiTheme="minorHAnsi"/>
          <w:lang w:eastAsia="zh-TW"/>
        </w:rPr>
        <w:t>management capabilities.</w:t>
      </w:r>
      <w:r w:rsidR="00706E17" w:rsidRPr="007F2A99">
        <w:rPr>
          <w:rFonts w:asciiTheme="minorHAnsi" w:hAnsiTheme="minorHAnsi"/>
          <w:lang w:eastAsia="zh-TW"/>
        </w:rPr>
        <w:t xml:space="preserve"> </w:t>
      </w:r>
    </w:p>
    <w:p w14:paraId="7DD7D49B" w14:textId="528F9778" w:rsidR="00706E17" w:rsidRDefault="00706E17" w:rsidP="00706E17">
      <w:pPr>
        <w:spacing w:before="120" w:after="240" w:line="360" w:lineRule="auto"/>
        <w:jc w:val="both"/>
        <w:rPr>
          <w:rFonts w:asciiTheme="minorHAnsi" w:hAnsiTheme="minorHAnsi"/>
          <w:lang w:eastAsia="zh-TW"/>
        </w:rPr>
      </w:pPr>
      <w:r w:rsidRPr="007F2A99">
        <w:rPr>
          <w:rFonts w:asciiTheme="minorHAnsi" w:hAnsiTheme="minorHAnsi"/>
          <w:lang w:eastAsia="zh-TW"/>
        </w:rPr>
        <w:t>The integrated ELSA Access Point</w:t>
      </w:r>
      <w:r>
        <w:rPr>
          <w:rFonts w:asciiTheme="minorHAnsi" w:hAnsiTheme="minorHAnsi"/>
          <w:lang w:eastAsia="zh-TW"/>
        </w:rPr>
        <w:t xml:space="preserve"> </w:t>
      </w:r>
      <w:r w:rsidR="006D5787">
        <w:rPr>
          <w:rFonts w:asciiTheme="minorHAnsi" w:hAnsiTheme="minorHAnsi"/>
          <w:lang w:eastAsia="zh-TW"/>
        </w:rPr>
        <w:t>(</w:t>
      </w:r>
      <w:proofErr w:type="spellStart"/>
      <w:r w:rsidR="006D5787">
        <w:rPr>
          <w:rFonts w:asciiTheme="minorHAnsi" w:hAnsiTheme="minorHAnsi"/>
          <w:lang w:eastAsia="zh-TW"/>
        </w:rPr>
        <w:t>iAP</w:t>
      </w:r>
      <w:proofErr w:type="spellEnd"/>
      <w:r w:rsidR="006D5787">
        <w:rPr>
          <w:rFonts w:asciiTheme="minorHAnsi" w:hAnsiTheme="minorHAnsi"/>
          <w:lang w:eastAsia="zh-TW"/>
        </w:rPr>
        <w:t>) at</w:t>
      </w:r>
      <w:r>
        <w:rPr>
          <w:rFonts w:asciiTheme="minorHAnsi" w:hAnsiTheme="minorHAnsi"/>
          <w:lang w:eastAsia="zh-TW"/>
        </w:rPr>
        <w:t xml:space="preserve"> only </w:t>
      </w:r>
      <w:r w:rsidR="006D5787" w:rsidRPr="00B07EFE">
        <w:rPr>
          <w:rFonts w:asciiTheme="minorHAnsi" w:hAnsiTheme="minorHAnsi"/>
          <w:lang w:eastAsia="zh-TW"/>
        </w:rPr>
        <w:t>100</w:t>
      </w:r>
      <w:r w:rsidRPr="00B07EFE">
        <w:rPr>
          <w:rFonts w:asciiTheme="minorHAnsi" w:hAnsiTheme="minorHAnsi"/>
          <w:lang w:eastAsia="zh-TW"/>
        </w:rPr>
        <w:t xml:space="preserve"> x </w:t>
      </w:r>
      <w:r w:rsidR="006D5787" w:rsidRPr="00B07EFE">
        <w:rPr>
          <w:rFonts w:asciiTheme="minorHAnsi" w:hAnsiTheme="minorHAnsi"/>
          <w:lang w:eastAsia="zh-TW"/>
        </w:rPr>
        <w:t>68</w:t>
      </w:r>
      <w:r w:rsidRPr="007F2A99">
        <w:rPr>
          <w:rFonts w:asciiTheme="minorHAnsi" w:hAnsiTheme="minorHAnsi"/>
          <w:lang w:eastAsia="zh-TW"/>
        </w:rPr>
        <w:t xml:space="preserve"> x 25mm</w:t>
      </w:r>
      <w:r w:rsidR="006D5787">
        <w:rPr>
          <w:rFonts w:asciiTheme="minorHAnsi" w:hAnsiTheme="minorHAnsi"/>
          <w:lang w:eastAsia="zh-TW"/>
        </w:rPr>
        <w:t xml:space="preserve">, </w:t>
      </w:r>
      <w:r>
        <w:rPr>
          <w:rFonts w:asciiTheme="minorHAnsi" w:hAnsiTheme="minorHAnsi"/>
          <w:lang w:eastAsia="zh-TW"/>
        </w:rPr>
        <w:t xml:space="preserve">is the </w:t>
      </w:r>
      <w:r w:rsidRPr="007F2A99">
        <w:rPr>
          <w:rFonts w:asciiTheme="minorHAnsi" w:hAnsiTheme="minorHAnsi"/>
          <w:lang w:eastAsia="zh-TW"/>
        </w:rPr>
        <w:t xml:space="preserve">smallest ESL base station in the world. </w:t>
      </w:r>
      <w:r w:rsidR="006D5787">
        <w:rPr>
          <w:rFonts w:asciiTheme="minorHAnsi" w:hAnsiTheme="minorHAnsi"/>
          <w:lang w:eastAsia="zh-TW"/>
        </w:rPr>
        <w:t>With coverage of</w:t>
      </w:r>
      <w:r w:rsidRPr="007F2A99">
        <w:rPr>
          <w:rFonts w:asciiTheme="minorHAnsi" w:hAnsiTheme="minorHAnsi"/>
          <w:lang w:eastAsia="zh-TW"/>
        </w:rPr>
        <w:t xml:space="preserve"> up to 30,000 square meters, </w:t>
      </w:r>
      <w:r w:rsidR="006D5787">
        <w:rPr>
          <w:rFonts w:asciiTheme="minorHAnsi" w:hAnsiTheme="minorHAnsi"/>
          <w:lang w:eastAsia="zh-TW"/>
        </w:rPr>
        <w:t xml:space="preserve">the </w:t>
      </w:r>
      <w:proofErr w:type="spellStart"/>
      <w:r w:rsidR="007537CB">
        <w:rPr>
          <w:rFonts w:asciiTheme="minorHAnsi" w:hAnsiTheme="minorHAnsi"/>
          <w:lang w:eastAsia="zh-TW"/>
        </w:rPr>
        <w:t>iAP’s</w:t>
      </w:r>
      <w:proofErr w:type="spellEnd"/>
      <w:r w:rsidR="007537CB">
        <w:rPr>
          <w:rFonts w:asciiTheme="minorHAnsi" w:hAnsiTheme="minorHAnsi"/>
          <w:lang w:eastAsia="zh-TW"/>
        </w:rPr>
        <w:t xml:space="preserve"> all-in-one solution </w:t>
      </w:r>
      <w:r w:rsidRPr="007F2A99">
        <w:rPr>
          <w:rFonts w:asciiTheme="minorHAnsi" w:hAnsiTheme="minorHAnsi"/>
          <w:lang w:eastAsia="zh-TW"/>
        </w:rPr>
        <w:t>handle</w:t>
      </w:r>
      <w:r w:rsidR="007537CB">
        <w:rPr>
          <w:rFonts w:asciiTheme="minorHAnsi" w:hAnsiTheme="minorHAnsi"/>
          <w:lang w:eastAsia="zh-TW"/>
        </w:rPr>
        <w:t>s</w:t>
      </w:r>
      <w:r w:rsidRPr="007F2A99">
        <w:rPr>
          <w:rFonts w:asciiTheme="minorHAnsi" w:hAnsiTheme="minorHAnsi"/>
          <w:lang w:eastAsia="zh-TW"/>
        </w:rPr>
        <w:t xml:space="preserve"> data </w:t>
      </w:r>
      <w:r w:rsidR="00E37699">
        <w:rPr>
          <w:rFonts w:asciiTheme="minorHAnsi" w:hAnsiTheme="minorHAnsi"/>
          <w:lang w:eastAsia="zh-TW"/>
        </w:rPr>
        <w:t xml:space="preserve">transactions with the ELSA </w:t>
      </w:r>
      <w:proofErr w:type="spellStart"/>
      <w:r w:rsidR="00E37699">
        <w:rPr>
          <w:rFonts w:asciiTheme="minorHAnsi" w:hAnsiTheme="minorHAnsi"/>
          <w:lang w:eastAsia="zh-TW"/>
        </w:rPr>
        <w:t>iRT</w:t>
      </w:r>
      <w:proofErr w:type="spellEnd"/>
      <w:r w:rsidR="00E37699">
        <w:rPr>
          <w:rFonts w:asciiTheme="minorHAnsi" w:hAnsiTheme="minorHAnsi"/>
          <w:lang w:eastAsia="zh-TW"/>
        </w:rPr>
        <w:t xml:space="preserve"> (Router)</w:t>
      </w:r>
      <w:r w:rsidRPr="007F2A99">
        <w:rPr>
          <w:rFonts w:asciiTheme="minorHAnsi" w:hAnsiTheme="minorHAnsi"/>
          <w:lang w:eastAsia="zh-TW"/>
        </w:rPr>
        <w:t xml:space="preserve"> without </w:t>
      </w:r>
      <w:r w:rsidR="006D5787">
        <w:rPr>
          <w:rFonts w:asciiTheme="minorHAnsi" w:hAnsiTheme="minorHAnsi"/>
          <w:lang w:eastAsia="zh-TW"/>
        </w:rPr>
        <w:t>the need for additional hardware,</w:t>
      </w:r>
      <w:r>
        <w:rPr>
          <w:rFonts w:asciiTheme="minorHAnsi" w:hAnsiTheme="minorHAnsi"/>
          <w:lang w:eastAsia="zh-TW"/>
        </w:rPr>
        <w:t xml:space="preserve"> </w:t>
      </w:r>
      <w:r w:rsidR="006D5787">
        <w:rPr>
          <w:rFonts w:asciiTheme="minorHAnsi" w:hAnsiTheme="minorHAnsi"/>
          <w:lang w:eastAsia="zh-TW"/>
        </w:rPr>
        <w:t>a built-in SD card slot for data back-up</w:t>
      </w:r>
      <w:r w:rsidR="00E37699">
        <w:rPr>
          <w:rFonts w:asciiTheme="minorHAnsi" w:hAnsiTheme="minorHAnsi"/>
          <w:lang w:eastAsia="zh-TW"/>
        </w:rPr>
        <w:t>s</w:t>
      </w:r>
      <w:r w:rsidR="007E0E35">
        <w:rPr>
          <w:rFonts w:asciiTheme="minorHAnsi" w:hAnsiTheme="minorHAnsi"/>
          <w:lang w:eastAsia="zh-TW"/>
        </w:rPr>
        <w:t>, integrated battery backup (</w:t>
      </w:r>
      <w:proofErr w:type="spellStart"/>
      <w:r w:rsidR="007E0E35">
        <w:rPr>
          <w:rFonts w:asciiTheme="minorHAnsi" w:hAnsiTheme="minorHAnsi"/>
          <w:lang w:eastAsia="zh-TW"/>
        </w:rPr>
        <w:t>iAP</w:t>
      </w:r>
      <w:proofErr w:type="spellEnd"/>
      <w:r w:rsidR="007E0E35">
        <w:rPr>
          <w:rFonts w:asciiTheme="minorHAnsi" w:hAnsiTheme="minorHAnsi"/>
          <w:lang w:eastAsia="zh-TW"/>
        </w:rPr>
        <w:t xml:space="preserve"> and </w:t>
      </w:r>
      <w:proofErr w:type="spellStart"/>
      <w:r w:rsidR="007E0E35">
        <w:rPr>
          <w:rFonts w:asciiTheme="minorHAnsi" w:hAnsiTheme="minorHAnsi"/>
          <w:lang w:eastAsia="zh-TW"/>
        </w:rPr>
        <w:t>iRT</w:t>
      </w:r>
      <w:proofErr w:type="spellEnd"/>
      <w:r w:rsidR="007E0E35">
        <w:rPr>
          <w:rFonts w:asciiTheme="minorHAnsi" w:hAnsiTheme="minorHAnsi"/>
          <w:lang w:eastAsia="zh-TW"/>
        </w:rPr>
        <w:t>)</w:t>
      </w:r>
      <w:r w:rsidRPr="007F2A99">
        <w:rPr>
          <w:rFonts w:asciiTheme="minorHAnsi" w:hAnsiTheme="minorHAnsi"/>
          <w:lang w:eastAsia="zh-TW"/>
        </w:rPr>
        <w:t>;</w:t>
      </w:r>
      <w:r>
        <w:rPr>
          <w:rFonts w:asciiTheme="minorHAnsi" w:hAnsiTheme="minorHAnsi"/>
          <w:lang w:eastAsia="zh-TW"/>
        </w:rPr>
        <w:t xml:space="preserve"> and</w:t>
      </w:r>
      <w:r w:rsidRPr="007F2A99">
        <w:rPr>
          <w:rFonts w:asciiTheme="minorHAnsi" w:hAnsiTheme="minorHAnsi"/>
          <w:lang w:eastAsia="zh-TW"/>
        </w:rPr>
        <w:t xml:space="preserve"> for fast and easy </w:t>
      </w:r>
      <w:r w:rsidR="00E37699">
        <w:rPr>
          <w:rFonts w:asciiTheme="minorHAnsi" w:hAnsiTheme="minorHAnsi"/>
          <w:lang w:eastAsia="zh-TW"/>
        </w:rPr>
        <w:t>deployment</w:t>
      </w:r>
      <w:r w:rsidRPr="007F2A99">
        <w:rPr>
          <w:rFonts w:asciiTheme="minorHAnsi" w:hAnsiTheme="minorHAnsi"/>
          <w:lang w:eastAsia="zh-TW"/>
        </w:rPr>
        <w:t xml:space="preserve">, </w:t>
      </w:r>
      <w:r w:rsidR="007537CB">
        <w:rPr>
          <w:rFonts w:asciiTheme="minorHAnsi" w:hAnsiTheme="minorHAnsi"/>
          <w:lang w:eastAsia="zh-TW"/>
        </w:rPr>
        <w:t xml:space="preserve">the </w:t>
      </w:r>
      <w:proofErr w:type="spellStart"/>
      <w:r w:rsidR="007E0E35">
        <w:rPr>
          <w:rFonts w:asciiTheme="minorHAnsi" w:hAnsiTheme="minorHAnsi"/>
          <w:lang w:eastAsia="zh-TW"/>
        </w:rPr>
        <w:t>iAP</w:t>
      </w:r>
      <w:proofErr w:type="spellEnd"/>
      <w:r w:rsidR="007E0E35">
        <w:rPr>
          <w:rFonts w:asciiTheme="minorHAnsi" w:hAnsiTheme="minorHAnsi"/>
          <w:lang w:eastAsia="zh-TW"/>
        </w:rPr>
        <w:t xml:space="preserve"> </w:t>
      </w:r>
      <w:r w:rsidRPr="007F2A99">
        <w:rPr>
          <w:rFonts w:asciiTheme="minorHAnsi" w:hAnsiTheme="minorHAnsi"/>
          <w:lang w:eastAsia="zh-TW"/>
        </w:rPr>
        <w:t>supports magnetic attachment</w:t>
      </w:r>
      <w:r w:rsidR="00E37699">
        <w:rPr>
          <w:rFonts w:asciiTheme="minorHAnsi" w:hAnsiTheme="minorHAnsi"/>
          <w:lang w:eastAsia="zh-TW"/>
        </w:rPr>
        <w:t xml:space="preserve"> to suitable surfaces</w:t>
      </w:r>
      <w:r w:rsidRPr="007F2A99">
        <w:rPr>
          <w:rFonts w:asciiTheme="minorHAnsi" w:hAnsiTheme="minorHAnsi"/>
          <w:lang w:eastAsia="zh-TW"/>
        </w:rPr>
        <w:t xml:space="preserve">. Both </w:t>
      </w:r>
      <w:r w:rsidR="007E0E35">
        <w:rPr>
          <w:rFonts w:asciiTheme="minorHAnsi" w:hAnsiTheme="minorHAnsi"/>
          <w:lang w:eastAsia="zh-TW"/>
        </w:rPr>
        <w:t>the</w:t>
      </w:r>
      <w:r w:rsidR="00E37699">
        <w:rPr>
          <w:rFonts w:asciiTheme="minorHAnsi" w:hAnsiTheme="minorHAnsi"/>
          <w:lang w:eastAsia="zh-TW"/>
        </w:rPr>
        <w:t xml:space="preserve"> </w:t>
      </w:r>
      <w:proofErr w:type="spellStart"/>
      <w:r w:rsidR="00E37699">
        <w:rPr>
          <w:rFonts w:asciiTheme="minorHAnsi" w:hAnsiTheme="minorHAnsi"/>
          <w:lang w:eastAsia="zh-TW"/>
        </w:rPr>
        <w:t>iAP</w:t>
      </w:r>
      <w:proofErr w:type="spellEnd"/>
      <w:r w:rsidR="00E37699">
        <w:rPr>
          <w:rFonts w:asciiTheme="minorHAnsi" w:hAnsiTheme="minorHAnsi"/>
          <w:lang w:eastAsia="zh-TW"/>
        </w:rPr>
        <w:t xml:space="preserve"> and </w:t>
      </w:r>
      <w:proofErr w:type="spellStart"/>
      <w:r w:rsidR="00E37699">
        <w:rPr>
          <w:rFonts w:asciiTheme="minorHAnsi" w:hAnsiTheme="minorHAnsi"/>
          <w:lang w:eastAsia="zh-TW"/>
        </w:rPr>
        <w:t>iRT</w:t>
      </w:r>
      <w:proofErr w:type="spellEnd"/>
      <w:r w:rsidR="00E37699">
        <w:rPr>
          <w:rFonts w:asciiTheme="minorHAnsi" w:hAnsiTheme="minorHAnsi"/>
          <w:lang w:eastAsia="zh-TW"/>
        </w:rPr>
        <w:t xml:space="preserve"> can</w:t>
      </w:r>
      <w:r w:rsidRPr="007F2A99">
        <w:rPr>
          <w:rFonts w:asciiTheme="minorHAnsi" w:hAnsiTheme="minorHAnsi"/>
          <w:lang w:eastAsia="zh-TW"/>
        </w:rPr>
        <w:t xml:space="preserve"> </w:t>
      </w:r>
      <w:r w:rsidR="008259C5">
        <w:rPr>
          <w:rFonts w:asciiTheme="minorHAnsi" w:hAnsiTheme="minorHAnsi"/>
          <w:lang w:eastAsia="zh-TW"/>
        </w:rPr>
        <w:t>coexist with</w:t>
      </w:r>
      <w:r w:rsidR="007E0E35">
        <w:rPr>
          <w:rFonts w:asciiTheme="minorHAnsi" w:hAnsiTheme="minorHAnsi"/>
          <w:lang w:eastAsia="zh-TW"/>
        </w:rPr>
        <w:t>in a</w:t>
      </w:r>
      <w:r w:rsidR="008259C5">
        <w:rPr>
          <w:rFonts w:asciiTheme="minorHAnsi" w:hAnsiTheme="minorHAnsi"/>
          <w:lang w:eastAsia="zh-TW"/>
        </w:rPr>
        <w:t xml:space="preserve"> Wi-Fi </w:t>
      </w:r>
      <w:r w:rsidR="007E0E35">
        <w:rPr>
          <w:rFonts w:asciiTheme="minorHAnsi" w:hAnsiTheme="minorHAnsi"/>
          <w:lang w:eastAsia="zh-TW"/>
        </w:rPr>
        <w:t>environment</w:t>
      </w:r>
      <w:r w:rsidRPr="007F2A99">
        <w:rPr>
          <w:rFonts w:asciiTheme="minorHAnsi" w:hAnsiTheme="minorHAnsi"/>
          <w:lang w:eastAsia="zh-TW"/>
        </w:rPr>
        <w:t xml:space="preserve">. </w:t>
      </w:r>
      <w:r w:rsidR="007E0E35">
        <w:rPr>
          <w:rFonts w:asciiTheme="minorHAnsi" w:hAnsiTheme="minorHAnsi"/>
          <w:lang w:eastAsia="zh-TW"/>
        </w:rPr>
        <w:t>But a</w:t>
      </w:r>
      <w:r w:rsidR="0070482F">
        <w:rPr>
          <w:rFonts w:asciiTheme="minorHAnsi" w:hAnsiTheme="minorHAnsi"/>
          <w:lang w:eastAsia="zh-TW"/>
        </w:rPr>
        <w:t xml:space="preserve"> smart</w:t>
      </w:r>
      <w:r w:rsidR="007E0E35">
        <w:rPr>
          <w:rFonts w:asciiTheme="minorHAnsi" w:hAnsiTheme="minorHAnsi"/>
          <w:lang w:eastAsia="zh-TW"/>
        </w:rPr>
        <w:t xml:space="preserve"> label solution is not</w:t>
      </w:r>
      <w:r w:rsidR="0070482F">
        <w:rPr>
          <w:rFonts w:asciiTheme="minorHAnsi" w:hAnsiTheme="minorHAnsi"/>
          <w:lang w:eastAsia="zh-TW"/>
        </w:rPr>
        <w:t xml:space="preserve"> just a</w:t>
      </w:r>
      <w:r w:rsidR="007E0E35">
        <w:rPr>
          <w:rFonts w:asciiTheme="minorHAnsi" w:hAnsiTheme="minorHAnsi"/>
          <w:lang w:eastAsia="zh-TW"/>
        </w:rPr>
        <w:t>bout</w:t>
      </w:r>
      <w:r w:rsidR="0070482F">
        <w:rPr>
          <w:rFonts w:asciiTheme="minorHAnsi" w:hAnsiTheme="minorHAnsi"/>
          <w:lang w:eastAsia="zh-TW"/>
        </w:rPr>
        <w:t xml:space="preserve"> </w:t>
      </w:r>
      <w:r w:rsidR="00917510">
        <w:rPr>
          <w:rFonts w:asciiTheme="minorHAnsi" w:hAnsiTheme="minorHAnsi"/>
          <w:lang w:eastAsia="zh-TW"/>
        </w:rPr>
        <w:t>displaying/</w:t>
      </w:r>
      <w:r w:rsidR="007E0E35">
        <w:rPr>
          <w:rFonts w:asciiTheme="minorHAnsi" w:hAnsiTheme="minorHAnsi"/>
          <w:lang w:eastAsia="zh-TW"/>
        </w:rPr>
        <w:t xml:space="preserve">changing </w:t>
      </w:r>
      <w:r w:rsidR="0070482F">
        <w:rPr>
          <w:rFonts w:asciiTheme="minorHAnsi" w:hAnsiTheme="minorHAnsi"/>
          <w:lang w:eastAsia="zh-TW"/>
        </w:rPr>
        <w:t>price</w:t>
      </w:r>
      <w:r w:rsidR="007E0E35">
        <w:rPr>
          <w:rFonts w:asciiTheme="minorHAnsi" w:hAnsiTheme="minorHAnsi"/>
          <w:lang w:eastAsia="zh-TW"/>
        </w:rPr>
        <w:t>s</w:t>
      </w:r>
      <w:r w:rsidR="00917510">
        <w:rPr>
          <w:rFonts w:asciiTheme="minorHAnsi" w:hAnsiTheme="minorHAnsi"/>
          <w:lang w:eastAsia="zh-TW"/>
        </w:rPr>
        <w:t xml:space="preserve"> or promos on demand; </w:t>
      </w:r>
      <w:r w:rsidR="008259C5">
        <w:rPr>
          <w:rFonts w:asciiTheme="minorHAnsi" w:hAnsiTheme="minorHAnsi"/>
          <w:lang w:eastAsia="zh-TW"/>
        </w:rPr>
        <w:t xml:space="preserve">the </w:t>
      </w:r>
      <w:r w:rsidR="00917510">
        <w:rPr>
          <w:rFonts w:asciiTheme="minorHAnsi" w:hAnsiTheme="minorHAnsi"/>
          <w:lang w:eastAsia="zh-TW"/>
        </w:rPr>
        <w:t xml:space="preserve">new </w:t>
      </w:r>
      <w:r w:rsidRPr="007F2A99">
        <w:rPr>
          <w:rFonts w:asciiTheme="minorHAnsi" w:hAnsiTheme="minorHAnsi"/>
          <w:lang w:eastAsia="zh-TW"/>
        </w:rPr>
        <w:t xml:space="preserve">ELSA Cloud </w:t>
      </w:r>
      <w:r w:rsidR="00050DB7">
        <w:rPr>
          <w:rFonts w:asciiTheme="minorHAnsi" w:hAnsiTheme="minorHAnsi" w:hint="eastAsia"/>
          <w:lang w:eastAsia="zh-TW"/>
        </w:rPr>
        <w:t>now</w:t>
      </w:r>
      <w:r w:rsidR="00050DB7">
        <w:rPr>
          <w:rFonts w:asciiTheme="minorHAnsi" w:hAnsiTheme="minorHAnsi"/>
          <w:lang w:eastAsia="zh-TW"/>
        </w:rPr>
        <w:t xml:space="preserve"> </w:t>
      </w:r>
      <w:r w:rsidR="00050DB7" w:rsidRPr="007F2A99">
        <w:rPr>
          <w:rFonts w:asciiTheme="minorHAnsi" w:hAnsiTheme="minorHAnsi"/>
          <w:lang w:eastAsia="zh-TW"/>
        </w:rPr>
        <w:t xml:space="preserve">provides customers </w:t>
      </w:r>
      <w:r w:rsidR="00050DB7">
        <w:rPr>
          <w:rFonts w:asciiTheme="minorHAnsi" w:hAnsiTheme="minorHAnsi"/>
          <w:lang w:eastAsia="zh-TW"/>
        </w:rPr>
        <w:t>with a simple</w:t>
      </w:r>
      <w:r w:rsidR="00050DB7" w:rsidRPr="007F2A99">
        <w:rPr>
          <w:rFonts w:asciiTheme="minorHAnsi" w:hAnsiTheme="minorHAnsi"/>
          <w:lang w:eastAsia="zh-TW"/>
        </w:rPr>
        <w:t xml:space="preserve"> way to manage and monitor ESL</w:t>
      </w:r>
      <w:r w:rsidR="00050DB7">
        <w:rPr>
          <w:rFonts w:asciiTheme="minorHAnsi" w:hAnsiTheme="minorHAnsi"/>
          <w:lang w:eastAsia="zh-TW"/>
        </w:rPr>
        <w:t>s across different loca</w:t>
      </w:r>
      <w:r w:rsidR="00050DB7">
        <w:rPr>
          <w:rFonts w:asciiTheme="minorHAnsi" w:hAnsiTheme="minorHAnsi" w:hint="eastAsia"/>
          <w:lang w:eastAsia="zh-TW"/>
        </w:rPr>
        <w:t>les remotely</w:t>
      </w:r>
      <w:r w:rsidRPr="007F2A99">
        <w:rPr>
          <w:rFonts w:asciiTheme="minorHAnsi" w:hAnsiTheme="minorHAnsi"/>
          <w:lang w:eastAsia="zh-TW"/>
        </w:rPr>
        <w:t>.</w:t>
      </w:r>
      <w:r w:rsidRPr="001505C1">
        <w:rPr>
          <w:rFonts w:asciiTheme="minorHAnsi" w:hAnsiTheme="minorHAnsi"/>
        </w:rPr>
        <w:t xml:space="preserve"> </w:t>
      </w:r>
    </w:p>
    <w:p w14:paraId="5C04343F" w14:textId="77777777" w:rsidR="004203E8" w:rsidRDefault="004203E8" w:rsidP="00706E17">
      <w:pPr>
        <w:spacing w:before="120" w:after="240" w:line="360" w:lineRule="auto"/>
        <w:jc w:val="both"/>
        <w:rPr>
          <w:rFonts w:asciiTheme="minorHAnsi" w:hAnsiTheme="minorHAnsi"/>
          <w:lang w:eastAsia="zh-TW"/>
        </w:rPr>
      </w:pPr>
    </w:p>
    <w:p w14:paraId="28552B22" w14:textId="77777777" w:rsidR="004203E8" w:rsidRDefault="004203E8" w:rsidP="00706E17">
      <w:pPr>
        <w:spacing w:before="120" w:after="240" w:line="360" w:lineRule="auto"/>
        <w:jc w:val="both"/>
        <w:rPr>
          <w:rFonts w:asciiTheme="minorHAnsi" w:hAnsiTheme="minorHAnsi"/>
          <w:lang w:eastAsia="zh-TW"/>
        </w:rPr>
      </w:pPr>
    </w:p>
    <w:p w14:paraId="66646D73" w14:textId="77777777" w:rsidR="0099276C" w:rsidRDefault="004203E8" w:rsidP="004203E8">
      <w:pPr>
        <w:spacing w:before="120"/>
        <w:jc w:val="both"/>
        <w:rPr>
          <w:rFonts w:asciiTheme="minorHAnsi" w:hAnsiTheme="minorHAnsi"/>
          <w:lang w:eastAsia="zh-TW"/>
        </w:rPr>
      </w:pPr>
      <w:r>
        <w:rPr>
          <w:rFonts w:asciiTheme="minorHAnsi" w:hAnsiTheme="minorHAnsi"/>
          <w:noProof/>
        </w:rPr>
        <w:lastRenderedPageBreak/>
        <w:drawing>
          <wp:inline distT="0" distB="0" distL="0" distR="0" wp14:anchorId="1F3FCDB9" wp14:editId="6DC3FA6F">
            <wp:extent cx="5727700" cy="38182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Elsa serie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81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7B429" w14:textId="14915C6F" w:rsidR="004203E8" w:rsidRPr="0070724E" w:rsidRDefault="00867781" w:rsidP="004203E8">
      <w:pPr>
        <w:spacing w:after="240"/>
        <w:jc w:val="both"/>
        <w:rPr>
          <w:sz w:val="20"/>
          <w:szCs w:val="20"/>
          <w:lang w:eastAsia="zh-TW"/>
        </w:rPr>
      </w:pPr>
      <w:r>
        <w:rPr>
          <w:rFonts w:asciiTheme="minorHAnsi" w:hAnsiTheme="minorHAnsi"/>
          <w:sz w:val="20"/>
          <w:szCs w:val="20"/>
          <w:lang w:eastAsia="zh-TW"/>
        </w:rPr>
        <w:t>M2COMM’</w:t>
      </w:r>
      <w:r>
        <w:rPr>
          <w:rFonts w:asciiTheme="minorHAnsi" w:hAnsiTheme="minorHAnsi" w:hint="eastAsia"/>
          <w:sz w:val="20"/>
          <w:szCs w:val="20"/>
          <w:lang w:eastAsia="zh-TW"/>
        </w:rPr>
        <w:t>s</w:t>
      </w:r>
      <w:r>
        <w:rPr>
          <w:rFonts w:asciiTheme="minorHAnsi" w:hAnsiTheme="minorHAnsi"/>
          <w:sz w:val="20"/>
          <w:szCs w:val="20"/>
          <w:lang w:eastAsia="zh-TW"/>
        </w:rPr>
        <w:t xml:space="preserve"> new </w:t>
      </w:r>
      <w:r w:rsidR="004203E8" w:rsidRPr="0070724E">
        <w:rPr>
          <w:rFonts w:asciiTheme="minorHAnsi" w:hAnsiTheme="minorHAnsi"/>
          <w:sz w:val="20"/>
          <w:szCs w:val="20"/>
          <w:lang w:eastAsia="zh-TW"/>
        </w:rPr>
        <w:t xml:space="preserve">Elsa </w:t>
      </w:r>
      <w:r w:rsidR="00554E09" w:rsidRPr="00554E09">
        <w:rPr>
          <w:rFonts w:asciiTheme="minorHAnsi" w:hAnsiTheme="minorHAnsi"/>
          <w:sz w:val="20"/>
          <w:szCs w:val="20"/>
          <w:lang w:eastAsia="zh-TW"/>
        </w:rPr>
        <w:t xml:space="preserve">is the world's most compact </w:t>
      </w:r>
      <w:r w:rsidR="00277B21">
        <w:rPr>
          <w:rFonts w:asciiTheme="minorHAnsi" w:hAnsiTheme="minorHAnsi"/>
          <w:sz w:val="20"/>
          <w:szCs w:val="20"/>
          <w:lang w:eastAsia="zh-TW"/>
        </w:rPr>
        <w:t>ESL</w:t>
      </w:r>
      <w:r w:rsidR="00554E09" w:rsidRPr="00554E09">
        <w:rPr>
          <w:rFonts w:asciiTheme="minorHAnsi" w:hAnsiTheme="minorHAnsi"/>
          <w:sz w:val="20"/>
          <w:szCs w:val="20"/>
          <w:lang w:eastAsia="zh-TW"/>
        </w:rPr>
        <w:t xml:space="preserve"> solution</w:t>
      </w:r>
      <w:r w:rsidR="00E30948">
        <w:rPr>
          <w:rFonts w:asciiTheme="minorHAnsi" w:hAnsiTheme="minorHAnsi"/>
          <w:lang w:eastAsia="zh-TW"/>
        </w:rPr>
        <w:t xml:space="preserve"> </w:t>
      </w:r>
      <w:r w:rsidR="00E30948" w:rsidRPr="00E30948">
        <w:rPr>
          <w:rFonts w:asciiTheme="minorHAnsi" w:hAnsiTheme="minorHAnsi"/>
          <w:sz w:val="20"/>
          <w:szCs w:val="20"/>
          <w:lang w:eastAsia="zh-TW"/>
        </w:rPr>
        <w:t>with</w:t>
      </w:r>
      <w:r w:rsidR="004203E8" w:rsidRPr="0070724E">
        <w:rPr>
          <w:rFonts w:asciiTheme="minorHAnsi" w:hAnsiTheme="minorHAnsi"/>
          <w:sz w:val="20"/>
          <w:szCs w:val="20"/>
          <w:lang w:eastAsia="zh-TW"/>
        </w:rPr>
        <w:t xml:space="preserve"> advanced </w:t>
      </w:r>
      <w:r w:rsidR="004203E8" w:rsidRPr="0070724E">
        <w:rPr>
          <w:rFonts w:asciiTheme="minorHAnsi" w:hAnsiTheme="minorHAnsi" w:hint="eastAsia"/>
          <w:sz w:val="20"/>
          <w:szCs w:val="20"/>
          <w:lang w:eastAsia="zh-TW"/>
        </w:rPr>
        <w:t>system</w:t>
      </w:r>
      <w:r w:rsidR="004203E8" w:rsidRPr="0070724E">
        <w:rPr>
          <w:rFonts w:asciiTheme="minorHAnsi" w:hAnsiTheme="minorHAnsi"/>
          <w:sz w:val="20"/>
          <w:szCs w:val="20"/>
          <w:lang w:eastAsia="zh-TW"/>
        </w:rPr>
        <w:t xml:space="preserve"> integration, </w:t>
      </w:r>
      <w:r w:rsidR="004203E8" w:rsidRPr="0070724E">
        <w:rPr>
          <w:rFonts w:asciiTheme="minorHAnsi" w:hAnsiTheme="minorHAnsi" w:hint="eastAsia"/>
          <w:sz w:val="20"/>
          <w:szCs w:val="20"/>
          <w:lang w:eastAsia="zh-TW"/>
        </w:rPr>
        <w:t>robustness</w:t>
      </w:r>
      <w:r w:rsidR="004203E8" w:rsidRPr="0070724E">
        <w:rPr>
          <w:rFonts w:asciiTheme="minorHAnsi" w:hAnsiTheme="minorHAnsi"/>
          <w:sz w:val="20"/>
          <w:szCs w:val="20"/>
          <w:lang w:eastAsia="zh-TW"/>
        </w:rPr>
        <w:t xml:space="preserve"> and </w:t>
      </w:r>
      <w:r w:rsidR="004203E8" w:rsidRPr="0070724E">
        <w:rPr>
          <w:rFonts w:asciiTheme="minorHAnsi" w:hAnsiTheme="minorHAnsi" w:hint="eastAsia"/>
          <w:sz w:val="20"/>
          <w:szCs w:val="20"/>
          <w:lang w:eastAsia="zh-TW"/>
        </w:rPr>
        <w:t>multi-store</w:t>
      </w:r>
      <w:r w:rsidR="004203E8" w:rsidRPr="0070724E">
        <w:rPr>
          <w:rFonts w:asciiTheme="minorHAnsi" w:hAnsiTheme="minorHAnsi"/>
          <w:sz w:val="20"/>
          <w:szCs w:val="20"/>
          <w:lang w:eastAsia="zh-TW"/>
        </w:rPr>
        <w:t xml:space="preserve"> management capabilities</w:t>
      </w:r>
      <w:r>
        <w:rPr>
          <w:rFonts w:asciiTheme="minorHAnsi" w:hAnsiTheme="minorHAnsi"/>
          <w:sz w:val="20"/>
          <w:szCs w:val="20"/>
          <w:lang w:eastAsia="zh-TW"/>
        </w:rPr>
        <w:t>.</w:t>
      </w:r>
    </w:p>
    <w:p w14:paraId="49576B80" w14:textId="7B196ABA" w:rsidR="008715DD" w:rsidRDefault="00474CD2" w:rsidP="00961C63">
      <w:pPr>
        <w:spacing w:before="120" w:after="240" w:line="360" w:lineRule="auto"/>
        <w:jc w:val="both"/>
        <w:rPr>
          <w:rFonts w:asciiTheme="minorHAnsi" w:hAnsiTheme="minorHAnsi"/>
          <w:lang w:eastAsia="zh-TW"/>
        </w:rPr>
      </w:pPr>
      <w:hyperlink r:id="rId10" w:history="1">
        <w:r w:rsidR="003A2D8A" w:rsidRPr="001505C1">
          <w:rPr>
            <w:rStyle w:val="Hyperlink"/>
            <w:rFonts w:asciiTheme="minorHAnsi" w:hAnsiTheme="minorHAnsi"/>
          </w:rPr>
          <w:t>M2COMM</w:t>
        </w:r>
      </w:hyperlink>
      <w:r w:rsidR="008715DD" w:rsidRPr="007F2A99">
        <w:rPr>
          <w:rFonts w:asciiTheme="minorHAnsi" w:hAnsiTheme="minorHAnsi"/>
          <w:lang w:eastAsia="zh-TW"/>
        </w:rPr>
        <w:t xml:space="preserve"> </w:t>
      </w:r>
      <w:r w:rsidR="00917510">
        <w:rPr>
          <w:rFonts w:asciiTheme="minorHAnsi" w:hAnsiTheme="minorHAnsi"/>
          <w:lang w:eastAsia="zh-TW"/>
        </w:rPr>
        <w:t>is also pleased to announce</w:t>
      </w:r>
      <w:r w:rsidR="00917510" w:rsidRPr="00917510">
        <w:rPr>
          <w:rFonts w:asciiTheme="minorHAnsi" w:hAnsiTheme="minorHAnsi"/>
          <w:lang w:eastAsia="zh-TW"/>
        </w:rPr>
        <w:t xml:space="preserve"> the introduction of its new sleek ‘</w:t>
      </w:r>
      <w:proofErr w:type="spellStart"/>
      <w:r w:rsidR="00917510" w:rsidRPr="00917510">
        <w:rPr>
          <w:rFonts w:ascii="Calibri" w:hAnsi="Calibri" w:cs="Calibri"/>
          <w:shd w:val="clear" w:color="auto" w:fill="FFFFFF"/>
        </w:rPr>
        <w:t>Cou</w:t>
      </w:r>
      <w:r>
        <w:rPr>
          <w:rFonts w:ascii="Calibri" w:hAnsi="Calibri" w:cs="Calibri"/>
          <w:shd w:val="clear" w:color="auto" w:fill="FFFFFF"/>
          <w:lang w:eastAsia="zh-TW"/>
        </w:rPr>
        <w:t>r</w:t>
      </w:r>
      <w:r w:rsidR="00917510" w:rsidRPr="00917510">
        <w:rPr>
          <w:rFonts w:ascii="Calibri" w:hAnsi="Calibri" w:cs="Calibri"/>
          <w:shd w:val="clear" w:color="auto" w:fill="FFFFFF"/>
        </w:rPr>
        <w:t>bure</w:t>
      </w:r>
      <w:proofErr w:type="spellEnd"/>
      <w:r w:rsidR="00917510" w:rsidRPr="00917510">
        <w:rPr>
          <w:rFonts w:hAnsi="Calibri" w:cs="Calibri"/>
          <w:shd w:val="clear" w:color="auto" w:fill="FFFFFF"/>
        </w:rPr>
        <w:t>’</w:t>
      </w:r>
      <w:r w:rsidR="00917510" w:rsidRPr="00917510">
        <w:rPr>
          <w:rFonts w:asciiTheme="minorHAnsi" w:hAnsiTheme="minorHAnsi" w:cstheme="minorHAnsi"/>
          <w:shd w:val="clear" w:color="auto" w:fill="FFFFFF"/>
        </w:rPr>
        <w:t xml:space="preserve"> range of ESL tags</w:t>
      </w:r>
      <w:r w:rsidR="00917510">
        <w:rPr>
          <w:rFonts w:asciiTheme="minorHAnsi" w:hAnsiTheme="minorHAnsi" w:cstheme="minorHAnsi"/>
          <w:lang w:eastAsia="zh-TW"/>
        </w:rPr>
        <w:t xml:space="preserve">. In the past, ESL has been widely adopted </w:t>
      </w:r>
      <w:r w:rsidR="00917510" w:rsidRPr="007F2A99">
        <w:rPr>
          <w:rFonts w:asciiTheme="minorHAnsi" w:hAnsiTheme="minorHAnsi"/>
          <w:lang w:eastAsia="zh-TW"/>
        </w:rPr>
        <w:t>in general retail markets, logistic</w:t>
      </w:r>
      <w:r w:rsidR="00917510">
        <w:rPr>
          <w:rFonts w:asciiTheme="minorHAnsi" w:hAnsiTheme="minorHAnsi"/>
          <w:lang w:eastAsia="zh-TW"/>
        </w:rPr>
        <w:t>al</w:t>
      </w:r>
      <w:r w:rsidR="00917510" w:rsidRPr="007F2A99">
        <w:rPr>
          <w:rFonts w:asciiTheme="minorHAnsi" w:hAnsiTheme="minorHAnsi"/>
          <w:lang w:eastAsia="zh-TW"/>
        </w:rPr>
        <w:t xml:space="preserve"> business</w:t>
      </w:r>
      <w:r w:rsidR="00917510">
        <w:rPr>
          <w:rFonts w:asciiTheme="minorHAnsi" w:hAnsiTheme="minorHAnsi"/>
          <w:lang w:eastAsia="zh-TW"/>
        </w:rPr>
        <w:t>es</w:t>
      </w:r>
      <w:r w:rsidR="00917510" w:rsidRPr="007F2A99">
        <w:rPr>
          <w:rFonts w:asciiTheme="minorHAnsi" w:hAnsiTheme="minorHAnsi"/>
          <w:lang w:eastAsia="zh-TW"/>
        </w:rPr>
        <w:t xml:space="preserve"> and inventory management</w:t>
      </w:r>
      <w:r w:rsidR="00917510">
        <w:rPr>
          <w:rFonts w:asciiTheme="minorHAnsi" w:hAnsiTheme="minorHAnsi"/>
          <w:lang w:eastAsia="zh-TW"/>
        </w:rPr>
        <w:t xml:space="preserve"> </w:t>
      </w:r>
      <w:r w:rsidR="000963FB">
        <w:rPr>
          <w:rFonts w:asciiTheme="minorHAnsi" w:hAnsiTheme="minorHAnsi"/>
          <w:lang w:eastAsia="zh-TW"/>
        </w:rPr>
        <w:t>whose</w:t>
      </w:r>
      <w:r w:rsidR="00917510">
        <w:rPr>
          <w:rFonts w:asciiTheme="minorHAnsi" w:hAnsiTheme="minorHAnsi"/>
          <w:lang w:eastAsia="zh-TW"/>
        </w:rPr>
        <w:t xml:space="preserve"> focus </w:t>
      </w:r>
      <w:r w:rsidR="000963FB">
        <w:rPr>
          <w:rFonts w:asciiTheme="minorHAnsi" w:hAnsiTheme="minorHAnsi"/>
          <w:lang w:eastAsia="zh-TW"/>
        </w:rPr>
        <w:t xml:space="preserve">was </w:t>
      </w:r>
      <w:r w:rsidR="00917510">
        <w:rPr>
          <w:rFonts w:asciiTheme="minorHAnsi" w:hAnsiTheme="minorHAnsi"/>
          <w:lang w:eastAsia="zh-TW"/>
        </w:rPr>
        <w:t xml:space="preserve">on performance, stability and </w:t>
      </w:r>
      <w:r w:rsidR="00917510" w:rsidRPr="007F2A99">
        <w:rPr>
          <w:rFonts w:asciiTheme="minorHAnsi" w:hAnsiTheme="minorHAnsi"/>
          <w:lang w:eastAsia="zh-TW"/>
        </w:rPr>
        <w:t>ultra-low power consumption.</w:t>
      </w:r>
      <w:r w:rsidR="00917510">
        <w:rPr>
          <w:rFonts w:asciiTheme="minorHAnsi" w:hAnsiTheme="minorHAnsi"/>
          <w:lang w:eastAsia="zh-TW"/>
        </w:rPr>
        <w:t xml:space="preserve"> With its</w:t>
      </w:r>
      <w:r w:rsidR="008715DD">
        <w:rPr>
          <w:rFonts w:asciiTheme="minorHAnsi" w:hAnsiTheme="minorHAnsi"/>
          <w:lang w:eastAsia="zh-TW"/>
        </w:rPr>
        <w:t xml:space="preserve"> </w:t>
      </w:r>
      <w:r w:rsidR="008715DD" w:rsidRPr="007F2A99">
        <w:rPr>
          <w:rFonts w:asciiTheme="minorHAnsi" w:hAnsiTheme="minorHAnsi"/>
          <w:lang w:eastAsia="zh-TW"/>
        </w:rPr>
        <w:t>curvaceous</w:t>
      </w:r>
      <w:r w:rsidR="000963FB">
        <w:rPr>
          <w:rFonts w:asciiTheme="minorHAnsi" w:hAnsiTheme="minorHAnsi"/>
          <w:lang w:eastAsia="zh-TW"/>
        </w:rPr>
        <w:t xml:space="preserve"> </w:t>
      </w:r>
      <w:r w:rsidR="008715DD">
        <w:rPr>
          <w:rFonts w:asciiTheme="minorHAnsi" w:hAnsiTheme="minorHAnsi"/>
          <w:lang w:eastAsia="zh-TW"/>
        </w:rPr>
        <w:t xml:space="preserve">and elegant </w:t>
      </w:r>
      <w:r w:rsidR="000963FB">
        <w:rPr>
          <w:rFonts w:asciiTheme="minorHAnsi" w:hAnsiTheme="minorHAnsi"/>
          <w:lang w:eastAsia="zh-TW"/>
        </w:rPr>
        <w:t>style</w:t>
      </w:r>
      <w:r w:rsidR="009B3A7D">
        <w:rPr>
          <w:rFonts w:asciiTheme="minorHAnsi" w:hAnsiTheme="minorHAnsi"/>
          <w:lang w:eastAsia="zh-TW"/>
        </w:rPr>
        <w:t>,</w:t>
      </w:r>
      <w:r w:rsidR="00917510">
        <w:rPr>
          <w:rFonts w:asciiTheme="minorHAnsi" w:hAnsiTheme="minorHAnsi"/>
          <w:lang w:eastAsia="zh-TW"/>
        </w:rPr>
        <w:t xml:space="preserve"> </w:t>
      </w:r>
      <w:r w:rsidR="008715DD">
        <w:rPr>
          <w:rFonts w:asciiTheme="minorHAnsi" w:hAnsiTheme="minorHAnsi"/>
          <w:lang w:eastAsia="zh-TW"/>
        </w:rPr>
        <w:t xml:space="preserve">the new </w:t>
      </w:r>
      <w:r w:rsidR="00917510" w:rsidRPr="00917510">
        <w:rPr>
          <w:rFonts w:asciiTheme="minorHAnsi" w:hAnsiTheme="minorHAnsi"/>
          <w:lang w:eastAsia="zh-TW"/>
        </w:rPr>
        <w:t>‘</w:t>
      </w:r>
      <w:proofErr w:type="spellStart"/>
      <w:r w:rsidR="00917510" w:rsidRPr="00917510">
        <w:rPr>
          <w:rFonts w:ascii="Calibri" w:hAnsi="Calibri" w:cs="Calibri"/>
          <w:shd w:val="clear" w:color="auto" w:fill="FFFFFF"/>
        </w:rPr>
        <w:t>Cou</w:t>
      </w:r>
      <w:r>
        <w:rPr>
          <w:rFonts w:ascii="Calibri" w:hAnsi="Calibri" w:cs="Calibri"/>
          <w:shd w:val="clear" w:color="auto" w:fill="FFFFFF"/>
        </w:rPr>
        <w:t>r</w:t>
      </w:r>
      <w:r w:rsidR="00917510" w:rsidRPr="00917510">
        <w:rPr>
          <w:rFonts w:ascii="Calibri" w:hAnsi="Calibri" w:cs="Calibri"/>
          <w:shd w:val="clear" w:color="auto" w:fill="FFFFFF"/>
        </w:rPr>
        <w:t>bure</w:t>
      </w:r>
      <w:proofErr w:type="spellEnd"/>
      <w:r w:rsidR="00917510" w:rsidRPr="00917510">
        <w:rPr>
          <w:rFonts w:hAnsi="Calibri" w:cs="Calibri"/>
          <w:shd w:val="clear" w:color="auto" w:fill="FFFFFF"/>
        </w:rPr>
        <w:t>’</w:t>
      </w:r>
      <w:r w:rsidR="00917510" w:rsidRPr="00917510">
        <w:rPr>
          <w:rFonts w:asciiTheme="minorHAnsi" w:hAnsiTheme="minorHAnsi" w:cstheme="minorHAnsi"/>
          <w:shd w:val="clear" w:color="auto" w:fill="FFFFFF"/>
        </w:rPr>
        <w:t xml:space="preserve"> </w:t>
      </w:r>
      <w:r w:rsidR="008715DD" w:rsidRPr="007F2A99">
        <w:rPr>
          <w:rFonts w:asciiTheme="minorHAnsi" w:hAnsiTheme="minorHAnsi"/>
          <w:lang w:eastAsia="zh-TW"/>
        </w:rPr>
        <w:t>tags</w:t>
      </w:r>
      <w:r w:rsidR="000963FB">
        <w:rPr>
          <w:rFonts w:asciiTheme="minorHAnsi" w:hAnsiTheme="minorHAnsi"/>
          <w:lang w:eastAsia="zh-TW"/>
        </w:rPr>
        <w:t xml:space="preserve"> bring a level of </w:t>
      </w:r>
      <w:r w:rsidR="009A4B0E">
        <w:rPr>
          <w:rFonts w:asciiTheme="minorHAnsi" w:hAnsiTheme="minorHAnsi"/>
          <w:lang w:eastAsia="zh-TW"/>
        </w:rPr>
        <w:t>sophisticated design</w:t>
      </w:r>
      <w:r w:rsidR="000963FB">
        <w:rPr>
          <w:rFonts w:asciiTheme="minorHAnsi" w:hAnsiTheme="minorHAnsi"/>
          <w:lang w:eastAsia="zh-TW"/>
        </w:rPr>
        <w:t xml:space="preserve"> that </w:t>
      </w:r>
      <w:r w:rsidR="009A4B0E">
        <w:rPr>
          <w:rFonts w:asciiTheme="minorHAnsi" w:hAnsiTheme="minorHAnsi"/>
          <w:lang w:eastAsia="zh-TW"/>
        </w:rPr>
        <w:t>should appeal to</w:t>
      </w:r>
      <w:r w:rsidR="000963FB">
        <w:rPr>
          <w:rFonts w:asciiTheme="minorHAnsi" w:hAnsiTheme="minorHAnsi"/>
          <w:lang w:eastAsia="zh-TW"/>
        </w:rPr>
        <w:t xml:space="preserve"> even more markets</w:t>
      </w:r>
      <w:r w:rsidR="008715DD" w:rsidRPr="007F2A99">
        <w:rPr>
          <w:rFonts w:asciiTheme="minorHAnsi" w:hAnsiTheme="minorHAnsi"/>
          <w:lang w:eastAsia="zh-TW"/>
        </w:rPr>
        <w:t xml:space="preserve">, </w:t>
      </w:r>
      <w:r w:rsidR="008715DD">
        <w:rPr>
          <w:rFonts w:asciiTheme="minorHAnsi" w:hAnsiTheme="minorHAnsi"/>
          <w:lang w:eastAsia="zh-TW"/>
        </w:rPr>
        <w:t>such as</w:t>
      </w:r>
      <w:r w:rsidR="008715DD" w:rsidRPr="007F2A99">
        <w:rPr>
          <w:rFonts w:asciiTheme="minorHAnsi" w:hAnsiTheme="minorHAnsi"/>
          <w:lang w:eastAsia="zh-TW"/>
        </w:rPr>
        <w:t xml:space="preserve"> fashion</w:t>
      </w:r>
      <w:r w:rsidR="008715DD">
        <w:rPr>
          <w:rFonts w:asciiTheme="minorHAnsi" w:hAnsiTheme="minorHAnsi"/>
          <w:lang w:eastAsia="zh-TW"/>
        </w:rPr>
        <w:t xml:space="preserve"> retail</w:t>
      </w:r>
      <w:r w:rsidR="00050DB7">
        <w:rPr>
          <w:rFonts w:asciiTheme="minorHAnsi" w:hAnsiTheme="minorHAnsi"/>
          <w:lang w:eastAsia="zh-TW"/>
        </w:rPr>
        <w:t xml:space="preserve"> trade</w:t>
      </w:r>
      <w:r w:rsidR="008715DD">
        <w:rPr>
          <w:rFonts w:asciiTheme="minorHAnsi" w:hAnsiTheme="minorHAnsi"/>
          <w:lang w:eastAsia="zh-TW"/>
        </w:rPr>
        <w:t xml:space="preserve">. </w:t>
      </w:r>
    </w:p>
    <w:p w14:paraId="39C3E8D7" w14:textId="77777777" w:rsidR="0099276C" w:rsidRDefault="0070724E" w:rsidP="0070724E">
      <w:pPr>
        <w:rPr>
          <w:rFonts w:asciiTheme="minorHAnsi" w:hAnsiTheme="minorHAnsi"/>
          <w:lang w:eastAsia="zh-TW"/>
        </w:rPr>
      </w:pPr>
      <w:r>
        <w:rPr>
          <w:rFonts w:asciiTheme="minorHAnsi" w:hAnsiTheme="minorHAnsi"/>
          <w:noProof/>
        </w:rPr>
        <w:lastRenderedPageBreak/>
        <w:drawing>
          <wp:inline distT="0" distB="0" distL="0" distR="0" wp14:anchorId="126B786D" wp14:editId="3FF7AA11">
            <wp:extent cx="5727700" cy="38182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orld 1st Curved ES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81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843B1" w14:textId="19205749" w:rsidR="0070724E" w:rsidRPr="0070724E" w:rsidRDefault="0070724E" w:rsidP="0070724E">
      <w:pPr>
        <w:spacing w:after="240"/>
        <w:jc w:val="both"/>
        <w:rPr>
          <w:sz w:val="20"/>
          <w:szCs w:val="20"/>
          <w:lang w:eastAsia="zh-TW"/>
        </w:rPr>
      </w:pPr>
      <w:r>
        <w:rPr>
          <w:rFonts w:asciiTheme="minorHAnsi" w:hAnsiTheme="minorHAnsi"/>
          <w:sz w:val="20"/>
          <w:szCs w:val="20"/>
          <w:lang w:eastAsia="zh-TW"/>
        </w:rPr>
        <w:t xml:space="preserve">M2COMM introduces </w:t>
      </w:r>
      <w:r w:rsidRPr="0070724E">
        <w:rPr>
          <w:rFonts w:asciiTheme="minorHAnsi" w:hAnsiTheme="minorHAnsi"/>
          <w:sz w:val="20"/>
          <w:szCs w:val="20"/>
          <w:lang w:eastAsia="zh-TW"/>
        </w:rPr>
        <w:t>new sleek ‘</w:t>
      </w:r>
      <w:proofErr w:type="spellStart"/>
      <w:r w:rsidRPr="0070724E">
        <w:rPr>
          <w:rFonts w:asciiTheme="minorHAnsi" w:hAnsiTheme="minorHAnsi"/>
          <w:sz w:val="20"/>
          <w:szCs w:val="20"/>
          <w:lang w:eastAsia="zh-TW"/>
        </w:rPr>
        <w:t>Cou</w:t>
      </w:r>
      <w:r w:rsidR="00474CD2">
        <w:rPr>
          <w:rFonts w:asciiTheme="minorHAnsi" w:hAnsiTheme="minorHAnsi"/>
          <w:sz w:val="20"/>
          <w:szCs w:val="20"/>
          <w:lang w:eastAsia="zh-TW"/>
        </w:rPr>
        <w:t>r</w:t>
      </w:r>
      <w:r w:rsidRPr="0070724E">
        <w:rPr>
          <w:rFonts w:asciiTheme="minorHAnsi" w:hAnsiTheme="minorHAnsi"/>
          <w:sz w:val="20"/>
          <w:szCs w:val="20"/>
          <w:lang w:eastAsia="zh-TW"/>
        </w:rPr>
        <w:t>bure</w:t>
      </w:r>
      <w:proofErr w:type="spellEnd"/>
      <w:r w:rsidRPr="0070724E">
        <w:rPr>
          <w:rFonts w:asciiTheme="minorHAnsi" w:hAnsiTheme="minorHAnsi"/>
          <w:sz w:val="20"/>
          <w:szCs w:val="20"/>
          <w:lang w:eastAsia="zh-TW"/>
        </w:rPr>
        <w:t xml:space="preserve">’ range of ESL tags </w:t>
      </w:r>
      <w:r>
        <w:rPr>
          <w:rFonts w:asciiTheme="minorHAnsi" w:hAnsiTheme="minorHAnsi"/>
          <w:sz w:val="20"/>
          <w:szCs w:val="20"/>
          <w:lang w:eastAsia="zh-TW"/>
        </w:rPr>
        <w:t xml:space="preserve">to </w:t>
      </w:r>
      <w:r w:rsidR="00717818">
        <w:rPr>
          <w:rFonts w:asciiTheme="minorHAnsi" w:hAnsiTheme="minorHAnsi"/>
          <w:sz w:val="20"/>
          <w:szCs w:val="20"/>
          <w:lang w:eastAsia="zh-TW"/>
        </w:rPr>
        <w:t>attract</w:t>
      </w:r>
      <w:r>
        <w:rPr>
          <w:rFonts w:asciiTheme="minorHAnsi" w:hAnsiTheme="minorHAnsi"/>
          <w:sz w:val="20"/>
          <w:szCs w:val="20"/>
          <w:lang w:eastAsia="zh-TW"/>
        </w:rPr>
        <w:t xml:space="preserve"> fashion retail</w:t>
      </w:r>
      <w:r w:rsidR="00050DB7">
        <w:rPr>
          <w:rFonts w:asciiTheme="minorHAnsi" w:hAnsiTheme="minorHAnsi"/>
          <w:sz w:val="20"/>
          <w:szCs w:val="20"/>
          <w:lang w:eastAsia="zh-TW"/>
        </w:rPr>
        <w:t xml:space="preserve"> trade.</w:t>
      </w:r>
    </w:p>
    <w:p w14:paraId="3CD9B0FF" w14:textId="1E2C7DAB" w:rsidR="008715DD" w:rsidRPr="002E1008" w:rsidRDefault="0070724E" w:rsidP="006570A7">
      <w:pPr>
        <w:spacing w:before="120" w:after="240" w:line="360" w:lineRule="auto"/>
        <w:jc w:val="both"/>
        <w:rPr>
          <w:rFonts w:asciiTheme="minorHAnsi" w:hAnsiTheme="minorHAnsi" w:cs="PMingLiU"/>
          <w:lang w:eastAsia="zh-TW"/>
        </w:rPr>
      </w:pPr>
      <w:r w:rsidRPr="007D652E">
        <w:rPr>
          <w:rFonts w:asciiTheme="minorHAnsi" w:hAnsiTheme="minorHAnsi" w:cs="PMingLiU"/>
          <w:lang w:eastAsia="zh-TW"/>
        </w:rPr>
        <w:t xml:space="preserve"> </w:t>
      </w:r>
      <w:r w:rsidR="009C21F1" w:rsidRPr="007D652E">
        <w:rPr>
          <w:rFonts w:asciiTheme="minorHAnsi" w:hAnsiTheme="minorHAnsi" w:cs="PMingLiU"/>
          <w:lang w:eastAsia="zh-TW"/>
        </w:rPr>
        <w:t>“</w:t>
      </w:r>
      <w:r w:rsidR="00B07EFE">
        <w:rPr>
          <w:rFonts w:asciiTheme="minorHAnsi" w:hAnsiTheme="minorHAnsi" w:cs="PMingLiU"/>
          <w:lang w:eastAsia="zh-TW"/>
        </w:rPr>
        <w:t xml:space="preserve">The </w:t>
      </w:r>
      <w:r w:rsidR="00B07EFE" w:rsidRPr="007D652E">
        <w:rPr>
          <w:rFonts w:asciiTheme="minorHAnsi" w:hAnsiTheme="minorHAnsi" w:cs="PMingLiU"/>
          <w:lang w:eastAsia="zh-TW"/>
        </w:rPr>
        <w:t>elegant and </w:t>
      </w:r>
      <w:r w:rsidR="00B07EFE">
        <w:rPr>
          <w:rFonts w:asciiTheme="minorHAnsi" w:hAnsiTheme="minorHAnsi" w:cs="PMingLiU"/>
          <w:lang w:eastAsia="zh-TW"/>
        </w:rPr>
        <w:t>simple d</w:t>
      </w:r>
      <w:bookmarkStart w:id="0" w:name="_GoBack"/>
      <w:bookmarkEnd w:id="0"/>
      <w:r w:rsidR="00B07EFE">
        <w:rPr>
          <w:rFonts w:asciiTheme="minorHAnsi" w:hAnsiTheme="minorHAnsi" w:cs="PMingLiU"/>
          <w:lang w:eastAsia="zh-TW"/>
        </w:rPr>
        <w:t xml:space="preserve">esign of </w:t>
      </w:r>
      <w:r w:rsidR="00575538" w:rsidRPr="007D652E">
        <w:rPr>
          <w:rFonts w:asciiTheme="minorHAnsi" w:hAnsiTheme="minorHAnsi" w:cs="PMingLiU"/>
          <w:lang w:eastAsia="zh-TW"/>
        </w:rPr>
        <w:t>M2COMM</w:t>
      </w:r>
      <w:r w:rsidR="00B07EFE">
        <w:rPr>
          <w:rFonts w:asciiTheme="minorHAnsi" w:hAnsiTheme="minorHAnsi" w:cs="PMingLiU"/>
          <w:lang w:eastAsia="zh-TW"/>
        </w:rPr>
        <w:t>’s</w:t>
      </w:r>
      <w:r w:rsidR="009C21F1" w:rsidRPr="007D652E">
        <w:rPr>
          <w:rFonts w:asciiTheme="minorHAnsi" w:hAnsiTheme="minorHAnsi" w:cs="PMingLiU"/>
          <w:lang w:eastAsia="zh-TW"/>
        </w:rPr>
        <w:t xml:space="preserve"> </w:t>
      </w:r>
      <w:r w:rsidR="006B0E68">
        <w:rPr>
          <w:rFonts w:asciiTheme="minorHAnsi" w:hAnsiTheme="minorHAnsi" w:cs="PMingLiU" w:hint="eastAsia"/>
          <w:lang w:eastAsia="zh-TW"/>
        </w:rPr>
        <w:t>ELSA</w:t>
      </w:r>
      <w:r w:rsidR="00B07EFE">
        <w:rPr>
          <w:rFonts w:asciiTheme="minorHAnsi" w:hAnsiTheme="minorHAnsi" w:cs="PMingLiU"/>
          <w:lang w:eastAsia="zh-TW"/>
        </w:rPr>
        <w:t xml:space="preserve"> system</w:t>
      </w:r>
      <w:r w:rsidR="00460288" w:rsidRPr="007D652E">
        <w:rPr>
          <w:rFonts w:asciiTheme="minorHAnsi" w:hAnsiTheme="minorHAnsi" w:cs="PMingLiU" w:hint="eastAsia"/>
          <w:lang w:eastAsia="zh-TW"/>
        </w:rPr>
        <w:t xml:space="preserve"> </w:t>
      </w:r>
      <w:r w:rsidR="00E510F3">
        <w:rPr>
          <w:rFonts w:asciiTheme="minorHAnsi" w:hAnsiTheme="minorHAnsi" w:cs="PMingLiU"/>
          <w:lang w:eastAsia="zh-TW"/>
        </w:rPr>
        <w:t xml:space="preserve">is what first attracted our </w:t>
      </w:r>
      <w:r w:rsidR="00B07EFE">
        <w:rPr>
          <w:rFonts w:asciiTheme="minorHAnsi" w:hAnsiTheme="minorHAnsi" w:cs="PMingLiU"/>
          <w:lang w:eastAsia="zh-TW"/>
        </w:rPr>
        <w:t>attention</w:t>
      </w:r>
      <w:r w:rsidR="00E510F3">
        <w:rPr>
          <w:rFonts w:asciiTheme="minorHAnsi" w:hAnsiTheme="minorHAnsi" w:cs="PMingLiU"/>
          <w:lang w:eastAsia="zh-TW"/>
        </w:rPr>
        <w:t>; and we</w:t>
      </w:r>
      <w:r w:rsidR="00B07EFE">
        <w:rPr>
          <w:rFonts w:asciiTheme="minorHAnsi" w:hAnsiTheme="minorHAnsi" w:cs="PMingLiU"/>
          <w:lang w:eastAsia="zh-TW"/>
        </w:rPr>
        <w:t xml:space="preserve"> have been</w:t>
      </w:r>
      <w:r w:rsidR="00575538" w:rsidRPr="007D652E">
        <w:rPr>
          <w:rFonts w:asciiTheme="minorHAnsi" w:hAnsiTheme="minorHAnsi" w:cs="PMingLiU"/>
          <w:lang w:eastAsia="zh-TW"/>
        </w:rPr>
        <w:t xml:space="preserve"> </w:t>
      </w:r>
      <w:r w:rsidR="00E510F3">
        <w:rPr>
          <w:rFonts w:asciiTheme="minorHAnsi" w:hAnsiTheme="minorHAnsi" w:cs="PMingLiU"/>
          <w:lang w:eastAsia="zh-TW"/>
        </w:rPr>
        <w:t>immensely</w:t>
      </w:r>
      <w:r w:rsidR="007D652E" w:rsidRPr="007D652E">
        <w:rPr>
          <w:rFonts w:asciiTheme="minorHAnsi" w:hAnsiTheme="minorHAnsi" w:cs="PMingLiU"/>
          <w:lang w:eastAsia="zh-TW"/>
        </w:rPr>
        <w:t xml:space="preserve"> </w:t>
      </w:r>
      <w:r w:rsidR="00575538" w:rsidRPr="007D652E">
        <w:rPr>
          <w:rFonts w:asciiTheme="minorHAnsi" w:hAnsiTheme="minorHAnsi" w:cs="PMingLiU"/>
          <w:lang w:eastAsia="zh-TW"/>
        </w:rPr>
        <w:t xml:space="preserve">satisfied with </w:t>
      </w:r>
      <w:r w:rsidR="007D652E" w:rsidRPr="007D652E">
        <w:rPr>
          <w:rFonts w:asciiTheme="minorHAnsi" w:hAnsiTheme="minorHAnsi" w:cs="PMingLiU"/>
          <w:lang w:eastAsia="zh-TW"/>
        </w:rPr>
        <w:t xml:space="preserve">the </w:t>
      </w:r>
      <w:r w:rsidR="009C21F1" w:rsidRPr="007D652E">
        <w:rPr>
          <w:rFonts w:asciiTheme="minorHAnsi" w:hAnsiTheme="minorHAnsi" w:cs="PMingLiU"/>
          <w:lang w:eastAsia="zh-TW"/>
        </w:rPr>
        <w:t>product</w:t>
      </w:r>
      <w:r w:rsidR="00E510F3">
        <w:rPr>
          <w:rFonts w:asciiTheme="minorHAnsi" w:hAnsiTheme="minorHAnsi" w:cs="PMingLiU"/>
          <w:lang w:eastAsia="zh-TW"/>
        </w:rPr>
        <w:t>s quality</w:t>
      </w:r>
      <w:r w:rsidR="007D652E" w:rsidRPr="007D652E">
        <w:rPr>
          <w:rFonts w:asciiTheme="minorHAnsi" w:hAnsiTheme="minorHAnsi" w:cs="PMingLiU"/>
          <w:lang w:eastAsia="zh-TW"/>
        </w:rPr>
        <w:t xml:space="preserve"> and reliable service</w:t>
      </w:r>
      <w:r w:rsidR="009C21F1" w:rsidRPr="007D652E">
        <w:rPr>
          <w:rFonts w:asciiTheme="minorHAnsi" w:hAnsiTheme="minorHAnsi" w:cs="PMingLiU"/>
          <w:lang w:eastAsia="zh-TW"/>
        </w:rPr>
        <w:t xml:space="preserve">,” says </w:t>
      </w:r>
      <w:r w:rsidR="00BA04E6">
        <w:rPr>
          <w:rFonts w:asciiTheme="minorHAnsi" w:hAnsiTheme="minorHAnsi" w:cs="PMingLiU"/>
          <w:lang w:eastAsia="zh-TW"/>
        </w:rPr>
        <w:t>Piper Chiu</w:t>
      </w:r>
      <w:r w:rsidR="009C21F1" w:rsidRPr="007D652E">
        <w:rPr>
          <w:rFonts w:asciiTheme="minorHAnsi" w:hAnsiTheme="minorHAnsi" w:cs="PMingLiU"/>
          <w:lang w:eastAsia="zh-TW"/>
        </w:rPr>
        <w:t xml:space="preserve">, </w:t>
      </w:r>
      <w:r w:rsidR="00AD4C37">
        <w:rPr>
          <w:rFonts w:asciiTheme="minorHAnsi" w:hAnsiTheme="minorHAnsi" w:cs="PMingLiU"/>
          <w:lang w:eastAsia="zh-TW"/>
        </w:rPr>
        <w:t>President</w:t>
      </w:r>
      <w:r w:rsidR="009C21F1" w:rsidRPr="007D652E">
        <w:rPr>
          <w:rFonts w:asciiTheme="minorHAnsi" w:hAnsiTheme="minorHAnsi" w:cs="PMingLiU"/>
          <w:lang w:eastAsia="zh-TW"/>
        </w:rPr>
        <w:t xml:space="preserve"> of </w:t>
      </w:r>
      <w:hyperlink r:id="rId12" w:history="1">
        <w:r w:rsidR="00AD4C37" w:rsidRPr="00AD4C37">
          <w:rPr>
            <w:rStyle w:val="Hyperlink"/>
            <w:rFonts w:asciiTheme="minorHAnsi" w:hAnsiTheme="minorHAnsi" w:cs="PMingLiU"/>
            <w:lang w:eastAsia="zh-TW"/>
          </w:rPr>
          <w:t>Simple Mart</w:t>
        </w:r>
      </w:hyperlink>
      <w:r w:rsidR="009C21F1" w:rsidRPr="007D652E">
        <w:rPr>
          <w:rFonts w:asciiTheme="minorHAnsi" w:hAnsiTheme="minorHAnsi" w:cs="PMingLiU"/>
          <w:lang w:eastAsia="zh-TW"/>
        </w:rPr>
        <w:t>. “</w:t>
      </w:r>
      <w:r w:rsidR="00460288" w:rsidRPr="007D652E">
        <w:rPr>
          <w:rFonts w:asciiTheme="minorHAnsi" w:hAnsiTheme="minorHAnsi" w:cs="PMingLiU"/>
          <w:lang w:eastAsia="zh-TW"/>
        </w:rPr>
        <w:t xml:space="preserve">M2COMM </w:t>
      </w:r>
      <w:r w:rsidR="00E510F3">
        <w:rPr>
          <w:rFonts w:asciiTheme="minorHAnsi" w:hAnsiTheme="minorHAnsi" w:cs="PMingLiU"/>
          <w:lang w:eastAsia="zh-TW"/>
        </w:rPr>
        <w:t>excels at doing good things ‘better’</w:t>
      </w:r>
      <w:r w:rsidR="007D652E" w:rsidRPr="007D652E">
        <w:rPr>
          <w:rFonts w:asciiTheme="minorHAnsi" w:hAnsiTheme="minorHAnsi" w:cs="PMingLiU"/>
          <w:lang w:eastAsia="zh-TW"/>
        </w:rPr>
        <w:t xml:space="preserve">, </w:t>
      </w:r>
      <w:r w:rsidR="00D60573">
        <w:rPr>
          <w:rFonts w:asciiTheme="minorHAnsi" w:hAnsiTheme="minorHAnsi" w:cs="PMingLiU"/>
          <w:lang w:eastAsia="zh-TW"/>
        </w:rPr>
        <w:t xml:space="preserve">we will continue our </w:t>
      </w:r>
      <w:r w:rsidR="00C26796">
        <w:rPr>
          <w:rFonts w:asciiTheme="minorHAnsi" w:hAnsiTheme="minorHAnsi" w:cs="PMingLiU"/>
          <w:lang w:eastAsia="zh-TW"/>
        </w:rPr>
        <w:t xml:space="preserve">close partnership with M2COMM and adopt more </w:t>
      </w:r>
      <w:r w:rsidR="00D60573">
        <w:rPr>
          <w:rFonts w:asciiTheme="minorHAnsi" w:hAnsiTheme="minorHAnsi" w:cs="PMingLiU"/>
          <w:lang w:eastAsia="zh-TW"/>
        </w:rPr>
        <w:t xml:space="preserve">ELSA </w:t>
      </w:r>
      <w:r w:rsidR="00C26796">
        <w:rPr>
          <w:rFonts w:asciiTheme="minorHAnsi" w:hAnsiTheme="minorHAnsi" w:cs="PMingLiU"/>
          <w:lang w:eastAsia="zh-TW"/>
        </w:rPr>
        <w:t>ESLs into our stores</w:t>
      </w:r>
      <w:r w:rsidR="007D652E">
        <w:rPr>
          <w:rFonts w:asciiTheme="minorHAnsi" w:hAnsiTheme="minorHAnsi" w:cs="PMingLiU"/>
          <w:lang w:eastAsia="zh-TW"/>
        </w:rPr>
        <w:t>.</w:t>
      </w:r>
      <w:r w:rsidR="009C21F1" w:rsidRPr="007D652E">
        <w:rPr>
          <w:rFonts w:asciiTheme="minorHAnsi" w:hAnsiTheme="minorHAnsi" w:cs="PMingLiU"/>
          <w:lang w:eastAsia="zh-TW"/>
        </w:rPr>
        <w:t>”</w:t>
      </w:r>
    </w:p>
    <w:p w14:paraId="0667FC5C" w14:textId="453F63D7" w:rsidR="008715DD" w:rsidRDefault="00131708" w:rsidP="00961C63">
      <w:pPr>
        <w:pStyle w:val="NormalWeb"/>
        <w:shd w:val="clear" w:color="auto" w:fill="FEFEFE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“</w:t>
      </w:r>
      <w:r w:rsidR="008715DD">
        <w:rPr>
          <w:rFonts w:asciiTheme="minorHAnsi" w:hAnsiTheme="minorHAnsi"/>
        </w:rPr>
        <w:t>The n</w:t>
      </w:r>
      <w:r w:rsidR="008715DD" w:rsidRPr="007F2A99">
        <w:rPr>
          <w:rFonts w:asciiTheme="minorHAnsi" w:hAnsiTheme="minorHAnsi"/>
        </w:rPr>
        <w:t xml:space="preserve">ew ELSA is a big move in ESL evolution, not </w:t>
      </w:r>
      <w:r w:rsidR="00FC3D4E">
        <w:rPr>
          <w:rFonts w:asciiTheme="minorHAnsi" w:hAnsiTheme="minorHAnsi" w:hint="eastAsia"/>
        </w:rPr>
        <w:t>only the</w:t>
      </w:r>
      <w:r w:rsidR="00FC3D4E" w:rsidRPr="007F2A99">
        <w:rPr>
          <w:rFonts w:asciiTheme="minorHAnsi" w:hAnsiTheme="minorHAnsi"/>
        </w:rPr>
        <w:t xml:space="preserve"> </w:t>
      </w:r>
      <w:r w:rsidR="00DA5ECA">
        <w:rPr>
          <w:rFonts w:asciiTheme="minorHAnsi" w:hAnsiTheme="minorHAnsi"/>
        </w:rPr>
        <w:t>sleek curved</w:t>
      </w:r>
      <w:r w:rsidR="00664D55">
        <w:rPr>
          <w:rFonts w:asciiTheme="minorHAnsi" w:hAnsiTheme="minorHAnsi"/>
        </w:rPr>
        <w:t xml:space="preserve"> label</w:t>
      </w:r>
      <w:r w:rsidR="00DA5ECA">
        <w:rPr>
          <w:rFonts w:asciiTheme="minorHAnsi" w:hAnsiTheme="minorHAnsi"/>
        </w:rPr>
        <w:t xml:space="preserve"> design and the</w:t>
      </w:r>
      <w:r w:rsidR="00DA5ECA" w:rsidRPr="007F2A99">
        <w:rPr>
          <w:rFonts w:asciiTheme="minorHAnsi" w:hAnsiTheme="minorHAnsi"/>
        </w:rPr>
        <w:t xml:space="preserve"> </w:t>
      </w:r>
      <w:r w:rsidR="008715DD" w:rsidRPr="007F2A99">
        <w:rPr>
          <w:rFonts w:asciiTheme="minorHAnsi" w:hAnsiTheme="minorHAnsi"/>
        </w:rPr>
        <w:t>hardware</w:t>
      </w:r>
      <w:r w:rsidR="00DA5ECA">
        <w:rPr>
          <w:rFonts w:asciiTheme="minorHAnsi" w:hAnsiTheme="minorHAnsi"/>
        </w:rPr>
        <w:t xml:space="preserve"> renovation</w:t>
      </w:r>
      <w:r w:rsidR="008715DD" w:rsidRPr="007F2A99">
        <w:rPr>
          <w:rFonts w:asciiTheme="minorHAnsi" w:hAnsiTheme="minorHAnsi"/>
        </w:rPr>
        <w:t xml:space="preserve">, </w:t>
      </w:r>
      <w:r w:rsidR="00DA5ECA">
        <w:rPr>
          <w:rFonts w:asciiTheme="minorHAnsi" w:hAnsiTheme="minorHAnsi"/>
        </w:rPr>
        <w:t>it</w:t>
      </w:r>
      <w:r w:rsidR="008715DD" w:rsidRPr="007F2A99">
        <w:rPr>
          <w:rFonts w:asciiTheme="minorHAnsi" w:hAnsiTheme="minorHAnsi"/>
        </w:rPr>
        <w:t xml:space="preserve"> </w:t>
      </w:r>
      <w:r w:rsidR="008715DD">
        <w:rPr>
          <w:rFonts w:asciiTheme="minorHAnsi" w:hAnsiTheme="minorHAnsi"/>
        </w:rPr>
        <w:t xml:space="preserve">also </w:t>
      </w:r>
      <w:r w:rsidR="00FC3D4E">
        <w:rPr>
          <w:rFonts w:asciiTheme="minorHAnsi" w:hAnsiTheme="minorHAnsi" w:hint="eastAsia"/>
        </w:rPr>
        <w:t>present</w:t>
      </w:r>
      <w:r w:rsidR="00DA5ECA">
        <w:rPr>
          <w:rFonts w:asciiTheme="minorHAnsi" w:hAnsiTheme="minorHAnsi"/>
        </w:rPr>
        <w:t>s</w:t>
      </w:r>
      <w:r w:rsidR="00FC3D4E">
        <w:rPr>
          <w:rFonts w:asciiTheme="minorHAnsi" w:hAnsiTheme="minorHAnsi" w:hint="eastAsia"/>
        </w:rPr>
        <w:t xml:space="preserve"> a solution for connected stores</w:t>
      </w:r>
      <w:r w:rsidR="008715DD" w:rsidRPr="007F2A99">
        <w:rPr>
          <w:rFonts w:asciiTheme="minorHAnsi" w:hAnsiTheme="minorHAnsi"/>
        </w:rPr>
        <w:t>,</w:t>
      </w:r>
      <w:r w:rsidR="008715DD">
        <w:rPr>
          <w:rFonts w:asciiTheme="minorHAnsi" w:hAnsiTheme="minorHAnsi"/>
        </w:rPr>
        <w:t>”</w:t>
      </w:r>
      <w:r w:rsidR="008715DD" w:rsidRPr="007F2A99">
        <w:rPr>
          <w:rFonts w:asciiTheme="minorHAnsi" w:hAnsiTheme="minorHAnsi"/>
        </w:rPr>
        <w:t xml:space="preserve"> said Derrick We</w:t>
      </w:r>
      <w:r w:rsidR="009A4B0E">
        <w:rPr>
          <w:rFonts w:asciiTheme="minorHAnsi" w:hAnsiTheme="minorHAnsi"/>
        </w:rPr>
        <w:t>i</w:t>
      </w:r>
      <w:r w:rsidR="008715DD" w:rsidRPr="007F2A99">
        <w:rPr>
          <w:rFonts w:asciiTheme="minorHAnsi" w:hAnsiTheme="minorHAnsi"/>
        </w:rPr>
        <w:t xml:space="preserve">, CEO of </w:t>
      </w:r>
      <w:hyperlink r:id="rId13" w:history="1">
        <w:r w:rsidR="003A2D8A" w:rsidRPr="001505C1">
          <w:rPr>
            <w:rStyle w:val="Hyperlink"/>
            <w:rFonts w:asciiTheme="minorHAnsi" w:hAnsiTheme="minorHAnsi"/>
          </w:rPr>
          <w:t>M2COMM</w:t>
        </w:r>
      </w:hyperlink>
      <w:r w:rsidR="008715DD" w:rsidRPr="007F2A99">
        <w:rPr>
          <w:rFonts w:asciiTheme="minorHAnsi" w:hAnsiTheme="minorHAnsi"/>
        </w:rPr>
        <w:t xml:space="preserve">. “ELSA has </w:t>
      </w:r>
      <w:r w:rsidR="008715DD">
        <w:rPr>
          <w:rFonts w:asciiTheme="minorHAnsi" w:hAnsiTheme="minorHAnsi"/>
        </w:rPr>
        <w:t xml:space="preserve">a </w:t>
      </w:r>
      <w:r w:rsidR="008715DD" w:rsidRPr="007F2A99">
        <w:rPr>
          <w:rFonts w:asciiTheme="minorHAnsi" w:hAnsiTheme="minorHAnsi"/>
        </w:rPr>
        <w:t xml:space="preserve">solid technology </w:t>
      </w:r>
      <w:r w:rsidR="00664D55">
        <w:rPr>
          <w:rFonts w:asciiTheme="minorHAnsi" w:hAnsiTheme="minorHAnsi"/>
        </w:rPr>
        <w:t>to support remote, accurate and fast</w:t>
      </w:r>
      <w:r w:rsidR="00FC3D4E">
        <w:rPr>
          <w:rFonts w:asciiTheme="minorHAnsi" w:hAnsiTheme="minorHAnsi" w:hint="eastAsia"/>
        </w:rPr>
        <w:t xml:space="preserve"> ESL</w:t>
      </w:r>
      <w:r w:rsidR="00A65B78">
        <w:rPr>
          <w:rFonts w:asciiTheme="minorHAnsi" w:hAnsiTheme="minorHAnsi" w:hint="eastAsia"/>
        </w:rPr>
        <w:t xml:space="preserve"> op</w:t>
      </w:r>
      <w:r w:rsidR="00FC3D4E">
        <w:rPr>
          <w:rFonts w:asciiTheme="minorHAnsi" w:hAnsiTheme="minorHAnsi" w:hint="eastAsia"/>
        </w:rPr>
        <w:t>eration</w:t>
      </w:r>
      <w:r w:rsidR="008715DD">
        <w:rPr>
          <w:rFonts w:asciiTheme="minorHAnsi" w:hAnsiTheme="minorHAnsi"/>
        </w:rPr>
        <w:t>. With our new</w:t>
      </w:r>
      <w:r w:rsidR="008715DD" w:rsidRPr="007F2A99">
        <w:rPr>
          <w:rFonts w:asciiTheme="minorHAnsi" w:hAnsiTheme="minorHAnsi"/>
        </w:rPr>
        <w:t xml:space="preserve"> </w:t>
      </w:r>
      <w:r w:rsidR="00664D55">
        <w:rPr>
          <w:rFonts w:asciiTheme="minorHAnsi" w:hAnsiTheme="minorHAnsi"/>
        </w:rPr>
        <w:t>products</w:t>
      </w:r>
      <w:r w:rsidR="008715DD" w:rsidRPr="007F2A99">
        <w:rPr>
          <w:rFonts w:asciiTheme="minorHAnsi" w:hAnsiTheme="minorHAnsi"/>
        </w:rPr>
        <w:t xml:space="preserve"> and ELSA cloud, we have confidence to greatly elevate operation</w:t>
      </w:r>
      <w:r w:rsidR="008715DD">
        <w:rPr>
          <w:rFonts w:asciiTheme="minorHAnsi" w:hAnsiTheme="minorHAnsi"/>
        </w:rPr>
        <w:t>al</w:t>
      </w:r>
      <w:r w:rsidR="008715DD" w:rsidRPr="007F2A99">
        <w:rPr>
          <w:rFonts w:asciiTheme="minorHAnsi" w:hAnsiTheme="minorHAnsi"/>
        </w:rPr>
        <w:t xml:space="preserve"> efficiency</w:t>
      </w:r>
      <w:r w:rsidR="00DA5ECA">
        <w:rPr>
          <w:rFonts w:asciiTheme="minorHAnsi" w:hAnsiTheme="minorHAnsi"/>
        </w:rPr>
        <w:t xml:space="preserve"> in retail</w:t>
      </w:r>
      <w:r w:rsidR="008715DD" w:rsidRPr="007F2A99">
        <w:rPr>
          <w:rFonts w:asciiTheme="minorHAnsi" w:hAnsiTheme="minorHAnsi"/>
        </w:rPr>
        <w:t xml:space="preserve"> and will expand the ESL application to more industries.”</w:t>
      </w:r>
    </w:p>
    <w:p w14:paraId="5E49011B" w14:textId="77777777" w:rsidR="008715DD" w:rsidRPr="008715DD" w:rsidRDefault="008715DD" w:rsidP="008715DD">
      <w:pPr>
        <w:spacing w:before="120" w:after="240" w:line="360" w:lineRule="auto"/>
        <w:rPr>
          <w:rFonts w:asciiTheme="minorHAnsi" w:hAnsiTheme="minorHAnsi"/>
          <w:b/>
          <w:lang w:eastAsia="zh-TW"/>
        </w:rPr>
      </w:pPr>
      <w:r w:rsidRPr="008715DD">
        <w:rPr>
          <w:rFonts w:asciiTheme="minorHAnsi" w:hAnsiTheme="minorHAnsi"/>
          <w:b/>
          <w:lang w:eastAsia="zh-TW"/>
        </w:rPr>
        <w:t>Availability</w:t>
      </w:r>
    </w:p>
    <w:p w14:paraId="31BC3EAD" w14:textId="6A5F4E6A" w:rsidR="001505C1" w:rsidRPr="008715DD" w:rsidRDefault="00D734D0" w:rsidP="002E1008">
      <w:pPr>
        <w:spacing w:before="120" w:after="240" w:line="360" w:lineRule="auto"/>
        <w:jc w:val="both"/>
        <w:rPr>
          <w:rFonts w:asciiTheme="minorHAnsi" w:hAnsiTheme="minorHAnsi"/>
          <w:lang w:eastAsia="zh-TW"/>
        </w:rPr>
      </w:pPr>
      <w:r>
        <w:rPr>
          <w:rFonts w:asciiTheme="minorHAnsi" w:hAnsiTheme="minorHAnsi" w:hint="eastAsia"/>
          <w:lang w:eastAsia="zh-TW"/>
        </w:rPr>
        <w:t xml:space="preserve">New </w:t>
      </w:r>
      <w:r w:rsidR="008715DD">
        <w:rPr>
          <w:rFonts w:asciiTheme="minorHAnsi" w:hAnsiTheme="minorHAnsi"/>
          <w:lang w:eastAsia="zh-TW"/>
        </w:rPr>
        <w:t>ELSA product</w:t>
      </w:r>
      <w:r>
        <w:rPr>
          <w:rFonts w:asciiTheme="minorHAnsi" w:hAnsiTheme="minorHAnsi" w:hint="eastAsia"/>
          <w:lang w:eastAsia="zh-TW"/>
        </w:rPr>
        <w:t>s</w:t>
      </w:r>
      <w:r w:rsidR="006612D6">
        <w:rPr>
          <w:rFonts w:asciiTheme="minorHAnsi" w:hAnsiTheme="minorHAnsi"/>
          <w:lang w:eastAsia="zh-TW"/>
        </w:rPr>
        <w:t xml:space="preserve"> and ELSA</w:t>
      </w:r>
      <w:r w:rsidR="00A107AB">
        <w:rPr>
          <w:rFonts w:asciiTheme="minorHAnsi" w:hAnsiTheme="minorHAnsi"/>
          <w:lang w:eastAsia="zh-TW"/>
        </w:rPr>
        <w:t xml:space="preserve"> cloud</w:t>
      </w:r>
      <w:r w:rsidR="008715DD">
        <w:rPr>
          <w:rFonts w:asciiTheme="minorHAnsi" w:hAnsiTheme="minorHAnsi"/>
          <w:lang w:eastAsia="zh-TW"/>
        </w:rPr>
        <w:t xml:space="preserve"> will be</w:t>
      </w:r>
      <w:r w:rsidR="00A107AB">
        <w:rPr>
          <w:rFonts w:asciiTheme="minorHAnsi" w:hAnsiTheme="minorHAnsi"/>
          <w:lang w:eastAsia="zh-TW"/>
        </w:rPr>
        <w:t xml:space="preserve"> ready and available in Q2 2017.</w:t>
      </w:r>
      <w:r w:rsidR="008715DD">
        <w:rPr>
          <w:rFonts w:asciiTheme="minorHAnsi" w:hAnsiTheme="minorHAnsi"/>
          <w:lang w:eastAsia="zh-TW"/>
        </w:rPr>
        <w:t xml:space="preserve"> </w:t>
      </w:r>
      <w:r w:rsidR="00A107AB">
        <w:rPr>
          <w:rFonts w:asciiTheme="minorHAnsi" w:hAnsiTheme="minorHAnsi"/>
          <w:lang w:eastAsia="zh-TW"/>
        </w:rPr>
        <w:t xml:space="preserve">M2COMM </w:t>
      </w:r>
      <w:r w:rsidR="006612D6">
        <w:rPr>
          <w:rFonts w:asciiTheme="minorHAnsi" w:hAnsiTheme="minorHAnsi"/>
          <w:lang w:eastAsia="zh-TW"/>
        </w:rPr>
        <w:t>will be demonstrating ELSA</w:t>
      </w:r>
      <w:r w:rsidR="008715DD">
        <w:rPr>
          <w:rFonts w:asciiTheme="minorHAnsi" w:hAnsiTheme="minorHAnsi"/>
          <w:lang w:eastAsia="zh-TW"/>
        </w:rPr>
        <w:t xml:space="preserve"> </w:t>
      </w:r>
      <w:r w:rsidR="008715DD" w:rsidRPr="007F2A99">
        <w:rPr>
          <w:rFonts w:asciiTheme="minorHAnsi" w:hAnsiTheme="minorHAnsi"/>
          <w:lang w:eastAsia="zh-TW"/>
        </w:rPr>
        <w:t>at booth</w:t>
      </w:r>
      <w:r>
        <w:rPr>
          <w:rFonts w:asciiTheme="minorHAnsi" w:hAnsiTheme="minorHAnsi" w:hint="eastAsia"/>
          <w:lang w:eastAsia="zh-TW"/>
        </w:rPr>
        <w:t xml:space="preserve"> </w:t>
      </w:r>
      <w:r w:rsidR="008715DD" w:rsidRPr="007F2A99">
        <w:rPr>
          <w:rFonts w:asciiTheme="minorHAnsi" w:hAnsiTheme="minorHAnsi"/>
          <w:lang w:eastAsia="zh-TW"/>
        </w:rPr>
        <w:t>#2A11</w:t>
      </w:r>
      <w:r w:rsidR="008715DD">
        <w:rPr>
          <w:rFonts w:asciiTheme="minorHAnsi" w:hAnsiTheme="minorHAnsi"/>
          <w:lang w:eastAsia="zh-TW"/>
        </w:rPr>
        <w:t xml:space="preserve"> (</w:t>
      </w:r>
      <w:r w:rsidR="008715DD" w:rsidRPr="007F2A99">
        <w:rPr>
          <w:rFonts w:asciiTheme="minorHAnsi" w:hAnsiTheme="minorHAnsi"/>
          <w:lang w:eastAsia="zh-TW"/>
        </w:rPr>
        <w:t>Hall 2</w:t>
      </w:r>
      <w:r w:rsidR="008715DD">
        <w:rPr>
          <w:rFonts w:asciiTheme="minorHAnsi" w:hAnsiTheme="minorHAnsi"/>
          <w:lang w:eastAsia="zh-TW"/>
        </w:rPr>
        <w:t xml:space="preserve">) in </w:t>
      </w:r>
      <w:proofErr w:type="spellStart"/>
      <w:r w:rsidR="008715DD" w:rsidRPr="007F2A99">
        <w:rPr>
          <w:rFonts w:asciiTheme="minorHAnsi" w:hAnsiTheme="minorHAnsi"/>
          <w:lang w:eastAsia="zh-TW"/>
        </w:rPr>
        <w:t>EuroShop</w:t>
      </w:r>
      <w:proofErr w:type="spellEnd"/>
      <w:r w:rsidR="008715DD" w:rsidRPr="007F2A99">
        <w:rPr>
          <w:rFonts w:asciiTheme="minorHAnsi" w:hAnsiTheme="minorHAnsi"/>
          <w:lang w:eastAsia="zh-TW"/>
        </w:rPr>
        <w:t xml:space="preserve"> 201</w:t>
      </w:r>
      <w:r w:rsidR="008715DD">
        <w:rPr>
          <w:rFonts w:asciiTheme="minorHAnsi" w:hAnsiTheme="minorHAnsi"/>
          <w:lang w:eastAsia="zh-TW"/>
        </w:rPr>
        <w:t>7</w:t>
      </w:r>
      <w:r w:rsidR="008715DD" w:rsidRPr="007F2A99">
        <w:rPr>
          <w:rFonts w:asciiTheme="minorHAnsi" w:hAnsiTheme="minorHAnsi"/>
          <w:lang w:eastAsia="zh-TW"/>
        </w:rPr>
        <w:t xml:space="preserve"> in Düsseldorf, Germany </w:t>
      </w:r>
      <w:r w:rsidR="00050DB7">
        <w:rPr>
          <w:rFonts w:asciiTheme="minorHAnsi" w:hAnsiTheme="minorHAnsi"/>
          <w:lang w:eastAsia="zh-TW"/>
        </w:rPr>
        <w:t>from</w:t>
      </w:r>
      <w:r w:rsidR="008715DD" w:rsidRPr="007F2A99">
        <w:rPr>
          <w:rFonts w:asciiTheme="minorHAnsi" w:hAnsiTheme="minorHAnsi"/>
          <w:lang w:eastAsia="zh-TW"/>
        </w:rPr>
        <w:t xml:space="preserve"> </w:t>
      </w:r>
      <w:r w:rsidR="008715DD">
        <w:rPr>
          <w:rFonts w:asciiTheme="minorHAnsi" w:hAnsiTheme="minorHAnsi"/>
          <w:lang w:eastAsia="zh-TW"/>
        </w:rPr>
        <w:t>March</w:t>
      </w:r>
      <w:r w:rsidR="008715DD" w:rsidRPr="007F2A99">
        <w:rPr>
          <w:rFonts w:asciiTheme="minorHAnsi" w:hAnsiTheme="minorHAnsi"/>
          <w:lang w:eastAsia="zh-TW"/>
        </w:rPr>
        <w:t xml:space="preserve"> </w:t>
      </w:r>
      <w:r w:rsidR="00050DB7">
        <w:rPr>
          <w:rFonts w:asciiTheme="minorHAnsi" w:hAnsiTheme="minorHAnsi"/>
          <w:lang w:eastAsia="zh-TW"/>
        </w:rPr>
        <w:t>5</w:t>
      </w:r>
      <w:r w:rsidR="00050DB7" w:rsidRPr="009A730C">
        <w:rPr>
          <w:rFonts w:asciiTheme="minorHAnsi" w:hAnsiTheme="minorHAnsi"/>
          <w:vertAlign w:val="superscript"/>
          <w:lang w:eastAsia="zh-TW"/>
        </w:rPr>
        <w:t>th</w:t>
      </w:r>
      <w:r w:rsidR="00050DB7">
        <w:rPr>
          <w:rFonts w:asciiTheme="minorHAnsi" w:hAnsiTheme="minorHAnsi"/>
          <w:vertAlign w:val="superscript"/>
          <w:lang w:eastAsia="zh-TW"/>
        </w:rPr>
        <w:t xml:space="preserve"> </w:t>
      </w:r>
      <w:r w:rsidR="00050DB7">
        <w:rPr>
          <w:rFonts w:asciiTheme="minorHAnsi" w:hAnsiTheme="minorHAnsi"/>
          <w:lang w:eastAsia="zh-TW"/>
        </w:rPr>
        <w:t>- 9</w:t>
      </w:r>
      <w:r w:rsidR="00050DB7" w:rsidRPr="009A730C">
        <w:rPr>
          <w:rFonts w:asciiTheme="minorHAnsi" w:hAnsiTheme="minorHAnsi"/>
          <w:vertAlign w:val="superscript"/>
          <w:lang w:eastAsia="zh-TW"/>
        </w:rPr>
        <w:t>th</w:t>
      </w:r>
      <w:r w:rsidR="008715DD" w:rsidRPr="007F2A99">
        <w:rPr>
          <w:rFonts w:asciiTheme="minorHAnsi" w:hAnsiTheme="minorHAnsi"/>
          <w:lang w:eastAsia="zh-TW"/>
        </w:rPr>
        <w:t>.</w:t>
      </w:r>
    </w:p>
    <w:p w14:paraId="1DBD52D5" w14:textId="77777777" w:rsidR="00EE56ED" w:rsidRPr="00564E95" w:rsidRDefault="00474CD2" w:rsidP="00564E95">
      <w:pPr>
        <w:pStyle w:val="NoSpacing"/>
        <w:spacing w:after="120"/>
        <w:jc w:val="both"/>
        <w:rPr>
          <w:rFonts w:eastAsia="Times New Roman"/>
          <w:b/>
        </w:rPr>
      </w:pPr>
      <w:r>
        <w:rPr>
          <w:rFonts w:eastAsia="Times New Roman"/>
        </w:rPr>
        <w:lastRenderedPageBreak/>
        <w:pict w14:anchorId="1B44180F">
          <v:rect id="_x0000_i1025" style="width:0;height:0" o:hrstd="t" o:hr="t" fillcolor="#aaa" stroked="f"/>
        </w:pict>
      </w:r>
      <w:r w:rsidR="009A78B6" w:rsidRPr="00564E95">
        <w:rPr>
          <w:b/>
          <w:sz w:val="28"/>
          <w:szCs w:val="28"/>
        </w:rPr>
        <w:t>About M2COMM</w:t>
      </w:r>
    </w:p>
    <w:p w14:paraId="031F8302" w14:textId="77777777" w:rsidR="008715DD" w:rsidRPr="00B92116" w:rsidRDefault="008715DD" w:rsidP="006570A7">
      <w:pPr>
        <w:shd w:val="clear" w:color="auto" w:fill="FFFFFF"/>
        <w:spacing w:after="150"/>
        <w:jc w:val="both"/>
        <w:rPr>
          <w:rFonts w:asciiTheme="minorHAnsi" w:hAnsiTheme="minorHAnsi"/>
          <w:lang w:eastAsia="zh-TW"/>
        </w:rPr>
      </w:pPr>
      <w:r w:rsidRPr="00B92116">
        <w:rPr>
          <w:rFonts w:asciiTheme="minorHAnsi" w:hAnsiTheme="minorHAnsi"/>
          <w:lang w:eastAsia="zh-TW"/>
        </w:rPr>
        <w:t>M2Communcation Inc. (M2COMM) is a pioneering Internet-of-Things (IoT) communication system and chipset solutions provider. Founded in 2012 by a group of like-minded individuals with years of experience in wireless communication, M2COMM creates innovative products</w:t>
      </w:r>
      <w:r w:rsidR="002607DA">
        <w:rPr>
          <w:rFonts w:asciiTheme="minorHAnsi" w:hAnsiTheme="minorHAnsi"/>
          <w:lang w:eastAsia="zh-TW"/>
        </w:rPr>
        <w:t xml:space="preserve"> and solutions</w:t>
      </w:r>
      <w:r w:rsidRPr="00B92116">
        <w:rPr>
          <w:rFonts w:asciiTheme="minorHAnsi" w:hAnsiTheme="minorHAnsi"/>
          <w:lang w:eastAsia="zh-TW"/>
        </w:rPr>
        <w:t xml:space="preserve"> for ultra-low-power wireless networking</w:t>
      </w:r>
      <w:r w:rsidR="002607DA">
        <w:rPr>
          <w:rFonts w:asciiTheme="minorHAnsi" w:hAnsiTheme="minorHAnsi"/>
          <w:lang w:eastAsia="zh-TW"/>
        </w:rPr>
        <w:t xml:space="preserve">, </w:t>
      </w:r>
      <w:r w:rsidR="002607DA" w:rsidRPr="002607DA">
        <w:rPr>
          <w:rFonts w:asciiTheme="minorHAnsi" w:hAnsiTheme="minorHAnsi"/>
          <w:lang w:eastAsia="zh-TW"/>
        </w:rPr>
        <w:t>such as Electronic Shelf Labels</w:t>
      </w:r>
      <w:r w:rsidRPr="00B92116">
        <w:rPr>
          <w:rFonts w:asciiTheme="minorHAnsi" w:hAnsiTheme="minorHAnsi"/>
          <w:lang w:eastAsia="zh-TW"/>
        </w:rPr>
        <w:t>. Our mission, to focus on providing the best fitting solutions for IoT applications through continued technological advancement resulting in a refreshing user experience.</w:t>
      </w:r>
    </w:p>
    <w:p w14:paraId="6AF19E18" w14:textId="77777777" w:rsidR="008715DD" w:rsidRPr="00B92116" w:rsidRDefault="008715DD" w:rsidP="008715DD">
      <w:pPr>
        <w:shd w:val="clear" w:color="auto" w:fill="FFFFFF"/>
        <w:spacing w:after="150"/>
        <w:rPr>
          <w:rFonts w:asciiTheme="minorHAnsi" w:hAnsiTheme="minorHAnsi"/>
          <w:lang w:eastAsia="zh-TW"/>
        </w:rPr>
      </w:pPr>
      <w:r w:rsidRPr="00B92116">
        <w:rPr>
          <w:rFonts w:asciiTheme="minorHAnsi" w:hAnsiTheme="minorHAnsi"/>
          <w:lang w:eastAsia="zh-TW"/>
        </w:rPr>
        <w:t>For more information about M2COMM, please visit </w:t>
      </w:r>
      <w:hyperlink r:id="rId14" w:history="1">
        <w:r w:rsidRPr="003A2D8A">
          <w:rPr>
            <w:rStyle w:val="Hyperlink"/>
            <w:rFonts w:asciiTheme="minorHAnsi" w:hAnsiTheme="minorHAnsi"/>
            <w:lang w:eastAsia="zh-TW"/>
          </w:rPr>
          <w:t>http://www.m2comm.co/</w:t>
        </w:r>
      </w:hyperlink>
      <w:r w:rsidR="003A2D8A">
        <w:rPr>
          <w:rFonts w:asciiTheme="minorHAnsi" w:hAnsiTheme="minorHAnsi"/>
          <w:lang w:eastAsia="zh-TW"/>
        </w:rPr>
        <w:t>.</w:t>
      </w:r>
    </w:p>
    <w:p w14:paraId="524AEBAB" w14:textId="77777777" w:rsidR="00E37699" w:rsidRDefault="008715DD" w:rsidP="003A2D8A">
      <w:pPr>
        <w:spacing w:before="300" w:after="300"/>
        <w:rPr>
          <w:rFonts w:asciiTheme="minorHAnsi" w:hAnsiTheme="minorHAnsi"/>
          <w:lang w:eastAsia="zh-TW"/>
        </w:rPr>
      </w:pPr>
      <w:r w:rsidRPr="00B92116">
        <w:rPr>
          <w:rFonts w:asciiTheme="minorHAnsi" w:hAnsiTheme="minorHAnsi"/>
          <w:lang w:eastAsia="zh-TW"/>
        </w:rPr>
        <w:t>Contact:</w:t>
      </w:r>
      <w:r w:rsidRPr="00B92116">
        <w:rPr>
          <w:rFonts w:asciiTheme="minorHAnsi" w:hAnsiTheme="minorHAnsi"/>
          <w:lang w:eastAsia="zh-TW"/>
        </w:rPr>
        <w:br/>
        <w:t>M2COMM</w:t>
      </w:r>
      <w:r w:rsidRPr="00B92116">
        <w:rPr>
          <w:rFonts w:asciiTheme="minorHAnsi" w:hAnsiTheme="minorHAnsi"/>
          <w:lang w:eastAsia="zh-TW"/>
        </w:rPr>
        <w:br/>
        <w:t>Evelyn Chen – PR &amp; Marketing</w:t>
      </w:r>
      <w:r w:rsidRPr="00B92116">
        <w:rPr>
          <w:rFonts w:asciiTheme="minorHAnsi" w:hAnsiTheme="minorHAnsi"/>
          <w:lang w:eastAsia="zh-TW"/>
        </w:rPr>
        <w:br/>
        <w:t>E-mail: </w:t>
      </w:r>
      <w:hyperlink r:id="rId15" w:history="1">
        <w:r w:rsidRPr="00B92116">
          <w:rPr>
            <w:rFonts w:asciiTheme="minorHAnsi" w:hAnsiTheme="minorHAnsi"/>
            <w:lang w:eastAsia="zh-TW"/>
          </w:rPr>
          <w:t>info@m2comm.co</w:t>
        </w:r>
        <w:r w:rsidRPr="00B92116">
          <w:rPr>
            <w:rFonts w:asciiTheme="minorHAnsi" w:hAnsiTheme="minorHAnsi"/>
            <w:lang w:eastAsia="zh-TW"/>
          </w:rPr>
          <w:br/>
        </w:r>
      </w:hyperlink>
      <w:r w:rsidRPr="00B92116">
        <w:rPr>
          <w:rFonts w:asciiTheme="minorHAnsi" w:hAnsiTheme="minorHAnsi"/>
          <w:lang w:eastAsia="zh-TW"/>
        </w:rPr>
        <w:t>Telephone: +886-3-657-8939</w:t>
      </w:r>
    </w:p>
    <w:sectPr w:rsidR="00E37699" w:rsidSect="006C7E1B">
      <w:headerReference w:type="default" r:id="rId16"/>
      <w:pgSz w:w="11900" w:h="16840"/>
      <w:pgMar w:top="1985" w:right="1440" w:bottom="1634" w:left="1440" w:header="1135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72C4B" w14:textId="77777777" w:rsidR="007124C3" w:rsidRDefault="007124C3">
      <w:r>
        <w:separator/>
      </w:r>
    </w:p>
  </w:endnote>
  <w:endnote w:type="continuationSeparator" w:id="0">
    <w:p w14:paraId="350762ED" w14:textId="77777777" w:rsidR="007124C3" w:rsidRDefault="0071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rlito">
    <w:altName w:val="Calibri"/>
    <w:panose1 w:val="00000000000000000000"/>
    <w:charset w:val="00"/>
    <w:family w:val="auto"/>
    <w:notTrueType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8B0D3" w14:textId="77777777" w:rsidR="007124C3" w:rsidRDefault="007124C3">
      <w:r>
        <w:separator/>
      </w:r>
    </w:p>
  </w:footnote>
  <w:footnote w:type="continuationSeparator" w:id="0">
    <w:p w14:paraId="1F595617" w14:textId="77777777" w:rsidR="007124C3" w:rsidRDefault="007124C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DC27F" w14:textId="77777777" w:rsidR="00EE56ED" w:rsidRDefault="009A78B6">
    <w:pPr>
      <w:pStyle w:val="Header"/>
      <w:jc w:val="right"/>
    </w:pPr>
    <w:r>
      <w:rPr>
        <w:noProof/>
      </w:rPr>
      <w:drawing>
        <wp:inline distT="0" distB="0" distL="0" distR="0" wp14:anchorId="33E71744" wp14:editId="43746970">
          <wp:extent cx="1495425" cy="390680"/>
          <wp:effectExtent l="19050" t="0" r="0" b="0"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362" cy="390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69"/>
    <w:rsid w:val="000047F6"/>
    <w:rsid w:val="000122A2"/>
    <w:rsid w:val="00027DB7"/>
    <w:rsid w:val="000331D6"/>
    <w:rsid w:val="00037DDA"/>
    <w:rsid w:val="00043A18"/>
    <w:rsid w:val="00047C1A"/>
    <w:rsid w:val="00050DB7"/>
    <w:rsid w:val="00056958"/>
    <w:rsid w:val="0006767E"/>
    <w:rsid w:val="000849BB"/>
    <w:rsid w:val="000963FB"/>
    <w:rsid w:val="000A3206"/>
    <w:rsid w:val="000C0610"/>
    <w:rsid w:val="000C7B0A"/>
    <w:rsid w:val="000D0176"/>
    <w:rsid w:val="000F1E53"/>
    <w:rsid w:val="00101380"/>
    <w:rsid w:val="0011667A"/>
    <w:rsid w:val="00126D06"/>
    <w:rsid w:val="00131708"/>
    <w:rsid w:val="00136155"/>
    <w:rsid w:val="00143544"/>
    <w:rsid w:val="00145007"/>
    <w:rsid w:val="001505C1"/>
    <w:rsid w:val="001520E2"/>
    <w:rsid w:val="001548A9"/>
    <w:rsid w:val="00156E02"/>
    <w:rsid w:val="001638E2"/>
    <w:rsid w:val="00176E74"/>
    <w:rsid w:val="001770A1"/>
    <w:rsid w:val="001848EA"/>
    <w:rsid w:val="00196D62"/>
    <w:rsid w:val="001B06B1"/>
    <w:rsid w:val="001B4797"/>
    <w:rsid w:val="001C699C"/>
    <w:rsid w:val="001D7D1B"/>
    <w:rsid w:val="001D7FD5"/>
    <w:rsid w:val="001E7434"/>
    <w:rsid w:val="001F3085"/>
    <w:rsid w:val="00220A88"/>
    <w:rsid w:val="002607DA"/>
    <w:rsid w:val="00267E1E"/>
    <w:rsid w:val="00276D33"/>
    <w:rsid w:val="00277B21"/>
    <w:rsid w:val="00283894"/>
    <w:rsid w:val="002957EE"/>
    <w:rsid w:val="002E1008"/>
    <w:rsid w:val="002E3580"/>
    <w:rsid w:val="002F2471"/>
    <w:rsid w:val="00337CF1"/>
    <w:rsid w:val="00341598"/>
    <w:rsid w:val="003439B1"/>
    <w:rsid w:val="00361F49"/>
    <w:rsid w:val="00364330"/>
    <w:rsid w:val="00387F63"/>
    <w:rsid w:val="003A1AD7"/>
    <w:rsid w:val="003A2D8A"/>
    <w:rsid w:val="003A7D85"/>
    <w:rsid w:val="003D7669"/>
    <w:rsid w:val="003F479F"/>
    <w:rsid w:val="00405391"/>
    <w:rsid w:val="004203E8"/>
    <w:rsid w:val="00430C63"/>
    <w:rsid w:val="00433879"/>
    <w:rsid w:val="004408A1"/>
    <w:rsid w:val="00450E0A"/>
    <w:rsid w:val="00460288"/>
    <w:rsid w:val="0047252E"/>
    <w:rsid w:val="00474067"/>
    <w:rsid w:val="00474CD2"/>
    <w:rsid w:val="0048523D"/>
    <w:rsid w:val="00490214"/>
    <w:rsid w:val="00490CCB"/>
    <w:rsid w:val="004929E2"/>
    <w:rsid w:val="00494609"/>
    <w:rsid w:val="00497C31"/>
    <w:rsid w:val="004A5BFC"/>
    <w:rsid w:val="004A62E5"/>
    <w:rsid w:val="004C61A8"/>
    <w:rsid w:val="004E38CE"/>
    <w:rsid w:val="004F613F"/>
    <w:rsid w:val="0053523B"/>
    <w:rsid w:val="00547F79"/>
    <w:rsid w:val="005506C8"/>
    <w:rsid w:val="00552D7C"/>
    <w:rsid w:val="00554E09"/>
    <w:rsid w:val="005550DC"/>
    <w:rsid w:val="005601B7"/>
    <w:rsid w:val="00563359"/>
    <w:rsid w:val="00564E95"/>
    <w:rsid w:val="00565A69"/>
    <w:rsid w:val="00575538"/>
    <w:rsid w:val="00586301"/>
    <w:rsid w:val="005A3828"/>
    <w:rsid w:val="005B53AC"/>
    <w:rsid w:val="005B7264"/>
    <w:rsid w:val="005D305C"/>
    <w:rsid w:val="00605A8B"/>
    <w:rsid w:val="00613B7D"/>
    <w:rsid w:val="006345E9"/>
    <w:rsid w:val="006570A7"/>
    <w:rsid w:val="006612D6"/>
    <w:rsid w:val="00664D55"/>
    <w:rsid w:val="00673748"/>
    <w:rsid w:val="00680DAB"/>
    <w:rsid w:val="0068207F"/>
    <w:rsid w:val="00684FF6"/>
    <w:rsid w:val="00687DE4"/>
    <w:rsid w:val="006911B7"/>
    <w:rsid w:val="00697CA5"/>
    <w:rsid w:val="006A4316"/>
    <w:rsid w:val="006B0E68"/>
    <w:rsid w:val="006C22B9"/>
    <w:rsid w:val="006C7E1B"/>
    <w:rsid w:val="006D5787"/>
    <w:rsid w:val="006D5AC6"/>
    <w:rsid w:val="006E5637"/>
    <w:rsid w:val="006F7A21"/>
    <w:rsid w:val="007018B9"/>
    <w:rsid w:val="0070482F"/>
    <w:rsid w:val="00706E17"/>
    <w:rsid w:val="0070724E"/>
    <w:rsid w:val="007124C3"/>
    <w:rsid w:val="00717818"/>
    <w:rsid w:val="007255C2"/>
    <w:rsid w:val="007537CB"/>
    <w:rsid w:val="00763B6F"/>
    <w:rsid w:val="00793084"/>
    <w:rsid w:val="0079670D"/>
    <w:rsid w:val="007A18FF"/>
    <w:rsid w:val="007A574B"/>
    <w:rsid w:val="007A5844"/>
    <w:rsid w:val="007D2B30"/>
    <w:rsid w:val="007D652E"/>
    <w:rsid w:val="007E08F4"/>
    <w:rsid w:val="007E0E35"/>
    <w:rsid w:val="007E6379"/>
    <w:rsid w:val="007F306B"/>
    <w:rsid w:val="007F38DE"/>
    <w:rsid w:val="008003FE"/>
    <w:rsid w:val="008259C5"/>
    <w:rsid w:val="0084716D"/>
    <w:rsid w:val="008571AF"/>
    <w:rsid w:val="0086516B"/>
    <w:rsid w:val="00867781"/>
    <w:rsid w:val="00870280"/>
    <w:rsid w:val="008715DD"/>
    <w:rsid w:val="008B532C"/>
    <w:rsid w:val="008E207C"/>
    <w:rsid w:val="008E3B38"/>
    <w:rsid w:val="008F1D71"/>
    <w:rsid w:val="008F74E3"/>
    <w:rsid w:val="00901C22"/>
    <w:rsid w:val="0090611B"/>
    <w:rsid w:val="00917510"/>
    <w:rsid w:val="00920C93"/>
    <w:rsid w:val="00924E7E"/>
    <w:rsid w:val="00933E69"/>
    <w:rsid w:val="00941485"/>
    <w:rsid w:val="009517C4"/>
    <w:rsid w:val="00961C63"/>
    <w:rsid w:val="009662F4"/>
    <w:rsid w:val="00977C63"/>
    <w:rsid w:val="0099276C"/>
    <w:rsid w:val="009A4B0E"/>
    <w:rsid w:val="009A4C41"/>
    <w:rsid w:val="009A78B6"/>
    <w:rsid w:val="009B076A"/>
    <w:rsid w:val="009B3A7D"/>
    <w:rsid w:val="009C21F1"/>
    <w:rsid w:val="009E11AF"/>
    <w:rsid w:val="009E5AC4"/>
    <w:rsid w:val="009E6D46"/>
    <w:rsid w:val="00A0186A"/>
    <w:rsid w:val="00A04465"/>
    <w:rsid w:val="00A107AB"/>
    <w:rsid w:val="00A12614"/>
    <w:rsid w:val="00A2711E"/>
    <w:rsid w:val="00A33A21"/>
    <w:rsid w:val="00A35006"/>
    <w:rsid w:val="00A35D0F"/>
    <w:rsid w:val="00A37066"/>
    <w:rsid w:val="00A40F0E"/>
    <w:rsid w:val="00A42B89"/>
    <w:rsid w:val="00A65B78"/>
    <w:rsid w:val="00A90C77"/>
    <w:rsid w:val="00AA2893"/>
    <w:rsid w:val="00AB0F54"/>
    <w:rsid w:val="00AB0F77"/>
    <w:rsid w:val="00AD35EF"/>
    <w:rsid w:val="00AD47DB"/>
    <w:rsid w:val="00AD4C37"/>
    <w:rsid w:val="00AE307A"/>
    <w:rsid w:val="00AF1CC0"/>
    <w:rsid w:val="00B07EFE"/>
    <w:rsid w:val="00B11851"/>
    <w:rsid w:val="00B14BBC"/>
    <w:rsid w:val="00B26D00"/>
    <w:rsid w:val="00B40D02"/>
    <w:rsid w:val="00B40F21"/>
    <w:rsid w:val="00B45319"/>
    <w:rsid w:val="00B620DD"/>
    <w:rsid w:val="00B63902"/>
    <w:rsid w:val="00B64C24"/>
    <w:rsid w:val="00B752B1"/>
    <w:rsid w:val="00BA04E6"/>
    <w:rsid w:val="00BC2E2B"/>
    <w:rsid w:val="00BE7A7B"/>
    <w:rsid w:val="00C12703"/>
    <w:rsid w:val="00C14BEF"/>
    <w:rsid w:val="00C26796"/>
    <w:rsid w:val="00C272A7"/>
    <w:rsid w:val="00C2793C"/>
    <w:rsid w:val="00C5125C"/>
    <w:rsid w:val="00C53197"/>
    <w:rsid w:val="00C57908"/>
    <w:rsid w:val="00C671D6"/>
    <w:rsid w:val="00CA31D8"/>
    <w:rsid w:val="00CA3C26"/>
    <w:rsid w:val="00CB2BA5"/>
    <w:rsid w:val="00CE5827"/>
    <w:rsid w:val="00D10ED7"/>
    <w:rsid w:val="00D1344B"/>
    <w:rsid w:val="00D22C04"/>
    <w:rsid w:val="00D27743"/>
    <w:rsid w:val="00D326BC"/>
    <w:rsid w:val="00D422D6"/>
    <w:rsid w:val="00D53B27"/>
    <w:rsid w:val="00D60573"/>
    <w:rsid w:val="00D734D0"/>
    <w:rsid w:val="00D74C72"/>
    <w:rsid w:val="00D944EA"/>
    <w:rsid w:val="00DA5ECA"/>
    <w:rsid w:val="00DD0182"/>
    <w:rsid w:val="00DE14C2"/>
    <w:rsid w:val="00E21126"/>
    <w:rsid w:val="00E254D0"/>
    <w:rsid w:val="00E25FC6"/>
    <w:rsid w:val="00E30948"/>
    <w:rsid w:val="00E335DE"/>
    <w:rsid w:val="00E3647B"/>
    <w:rsid w:val="00E37699"/>
    <w:rsid w:val="00E41066"/>
    <w:rsid w:val="00E510F3"/>
    <w:rsid w:val="00E665D0"/>
    <w:rsid w:val="00E754C2"/>
    <w:rsid w:val="00E8461B"/>
    <w:rsid w:val="00E853F1"/>
    <w:rsid w:val="00E92EA6"/>
    <w:rsid w:val="00EA7E81"/>
    <w:rsid w:val="00EB01CF"/>
    <w:rsid w:val="00EB48E4"/>
    <w:rsid w:val="00EB62F4"/>
    <w:rsid w:val="00ED4063"/>
    <w:rsid w:val="00EE56ED"/>
    <w:rsid w:val="00EF4B02"/>
    <w:rsid w:val="00F141F9"/>
    <w:rsid w:val="00F1766D"/>
    <w:rsid w:val="00F2185B"/>
    <w:rsid w:val="00F2339A"/>
    <w:rsid w:val="00F23EA8"/>
    <w:rsid w:val="00F25D22"/>
    <w:rsid w:val="00F26184"/>
    <w:rsid w:val="00F34844"/>
    <w:rsid w:val="00F37667"/>
    <w:rsid w:val="00FA5D30"/>
    <w:rsid w:val="00FB0A21"/>
    <w:rsid w:val="00FB1894"/>
    <w:rsid w:val="00FB4965"/>
    <w:rsid w:val="00FC2D3B"/>
    <w:rsid w:val="00FC3256"/>
    <w:rsid w:val="00FC3D4E"/>
    <w:rsid w:val="00FC5318"/>
    <w:rsid w:val="00FD67E3"/>
    <w:rsid w:val="00FD6DBD"/>
    <w:rsid w:val="00FF5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B32685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PMingLiU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828"/>
    <w:rPr>
      <w:rFonts w:ascii="Times New Roman"/>
    </w:rPr>
  </w:style>
  <w:style w:type="paragraph" w:styleId="Heading1">
    <w:name w:val="heading 1"/>
    <w:basedOn w:val="Normal"/>
    <w:link w:val="Heading1Char"/>
    <w:uiPriority w:val="9"/>
    <w:qFormat/>
    <w:rsid w:val="00E3769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GB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ivenews">
    <w:name w:val="responsivenews"/>
    <w:basedOn w:val="Normal"/>
    <w:rsid w:val="00B6390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63902"/>
    <w:rPr>
      <w:b/>
    </w:rPr>
  </w:style>
  <w:style w:type="character" w:styleId="Hyperlink">
    <w:name w:val="Hyperlink"/>
    <w:basedOn w:val="DefaultParagraphFont"/>
    <w:uiPriority w:val="99"/>
    <w:rsid w:val="00B6390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63902"/>
  </w:style>
  <w:style w:type="paragraph" w:styleId="Header">
    <w:name w:val="header"/>
    <w:basedOn w:val="Normal"/>
    <w:link w:val="HeaderChar"/>
    <w:uiPriority w:val="99"/>
    <w:rsid w:val="00B63902"/>
    <w:pPr>
      <w:tabs>
        <w:tab w:val="center" w:pos="4153"/>
        <w:tab w:val="right" w:pos="8306"/>
      </w:tabs>
    </w:pPr>
    <w:rPr>
      <w:rFonts w:ascii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63902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B63902"/>
    <w:pPr>
      <w:tabs>
        <w:tab w:val="center" w:pos="4153"/>
        <w:tab w:val="right" w:pos="8306"/>
      </w:tabs>
    </w:pPr>
    <w:rPr>
      <w:rFonts w:ascii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6390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B63902"/>
    <w:rPr>
      <w:rFonts w:ascii="Calibri Light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63902"/>
    <w:rPr>
      <w:rFonts w:ascii="Calibri Light"/>
      <w:sz w:val="16"/>
      <w:szCs w:val="16"/>
    </w:rPr>
  </w:style>
  <w:style w:type="paragraph" w:styleId="NormalWeb">
    <w:name w:val="Normal (Web)"/>
    <w:basedOn w:val="Normal"/>
    <w:uiPriority w:val="99"/>
    <w:rsid w:val="00B63902"/>
    <w:pPr>
      <w:spacing w:before="100" w:beforeAutospacing="1" w:after="100" w:afterAutospacing="1"/>
    </w:pPr>
    <w:rPr>
      <w:rFonts w:ascii="PMingLiU" w:hAnsi="PMingLiU" w:cs="PMingLiU"/>
      <w:lang w:eastAsia="zh-TW"/>
    </w:rPr>
  </w:style>
  <w:style w:type="paragraph" w:styleId="NoSpacing">
    <w:name w:val="No Spacing"/>
    <w:uiPriority w:val="1"/>
    <w:qFormat/>
    <w:rsid w:val="00B63902"/>
  </w:style>
  <w:style w:type="character" w:styleId="Emphasis">
    <w:name w:val="Emphasis"/>
    <w:basedOn w:val="DefaultParagraphFont"/>
    <w:uiPriority w:val="20"/>
    <w:qFormat/>
    <w:rsid w:val="00B63902"/>
    <w:rPr>
      <w:i/>
    </w:rPr>
  </w:style>
  <w:style w:type="character" w:styleId="CommentReference">
    <w:name w:val="annotation reference"/>
    <w:basedOn w:val="DefaultParagraphFont"/>
    <w:uiPriority w:val="99"/>
    <w:rsid w:val="00B63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63902"/>
    <w:rPr>
      <w:rFonts w:asci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3902"/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rsid w:val="00B6390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63902"/>
    <w:rPr>
      <w:b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B63902"/>
    <w:rPr>
      <w:rFonts w:asci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639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B63902"/>
    <w:rPr>
      <w:vertAlign w:val="superscript"/>
    </w:rPr>
  </w:style>
  <w:style w:type="paragraph" w:styleId="Revision">
    <w:name w:val="Revision"/>
    <w:uiPriority w:val="99"/>
    <w:rsid w:val="00B63902"/>
  </w:style>
  <w:style w:type="character" w:styleId="FollowedHyperlink">
    <w:name w:val="FollowedHyperlink"/>
    <w:basedOn w:val="DefaultParagraphFont"/>
    <w:uiPriority w:val="99"/>
    <w:semiHidden/>
    <w:unhideWhenUsed/>
    <w:rsid w:val="001505C1"/>
    <w:rPr>
      <w:color w:val="954F72" w:themeColor="followedHyperlink"/>
      <w:u w:val="single"/>
    </w:rPr>
  </w:style>
  <w:style w:type="character" w:customStyle="1" w:styleId="normaltextrunscx168113560">
    <w:name w:val="normaltextrun scx168113560"/>
    <w:rsid w:val="002607DA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37699"/>
    <w:rPr>
      <w:rFonts w:ascii="Times New Roman" w:eastAsia="Times New Roman"/>
      <w:b/>
      <w:bCs/>
      <w:kern w:val="36"/>
      <w:sz w:val="48"/>
      <w:szCs w:val="48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5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5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3003">
          <w:marLeft w:val="990"/>
          <w:marRight w:val="0"/>
          <w:marTop w:val="15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eg"/><Relationship Id="rId12" Type="http://schemas.openxmlformats.org/officeDocument/2006/relationships/hyperlink" Target="http://www.simplemart8.com.tw/" TargetMode="External"/><Relationship Id="rId13" Type="http://schemas.openxmlformats.org/officeDocument/2006/relationships/hyperlink" Target="http://www.m2comm.co/" TargetMode="External"/><Relationship Id="rId14" Type="http://schemas.openxmlformats.org/officeDocument/2006/relationships/hyperlink" Target="http://www.m2comm.co/" TargetMode="External"/><Relationship Id="rId15" Type="http://schemas.openxmlformats.org/officeDocument/2006/relationships/hyperlink" Target="mailto:info@m2comm.co" TargetMode="External"/><Relationship Id="rId16" Type="http://schemas.openxmlformats.org/officeDocument/2006/relationships/header" Target="head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m2comm.co/" TargetMode="External"/><Relationship Id="rId8" Type="http://schemas.openxmlformats.org/officeDocument/2006/relationships/hyperlink" Target="http://www.euroshop-tradefair.com/" TargetMode="External"/><Relationship Id="rId9" Type="http://schemas.openxmlformats.org/officeDocument/2006/relationships/image" Target="media/image1.jpeg"/><Relationship Id="rId10" Type="http://schemas.openxmlformats.org/officeDocument/2006/relationships/hyperlink" Target="http://www.m2comm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D157A-8876-3149-B639-08C474C7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636</Words>
  <Characters>3627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6</cp:revision>
  <cp:lastPrinted>2017-02-22T09:32:00Z</cp:lastPrinted>
  <dcterms:created xsi:type="dcterms:W3CDTF">2017-02-24T11:03:00Z</dcterms:created>
  <dcterms:modified xsi:type="dcterms:W3CDTF">2017-03-05T04:50:00Z</dcterms:modified>
</cp:coreProperties>
</file>