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B428C1">
        <w:rPr>
          <w:rFonts w:ascii="Times New Roman" w:hAnsi="Times New Roman" w:cs="Times New Roman"/>
          <w:b/>
          <w:sz w:val="24"/>
          <w:szCs w:val="24"/>
        </w:rPr>
        <w:t>1</w:t>
      </w:r>
      <w:r w:rsidR="00DC674A">
        <w:rPr>
          <w:rFonts w:ascii="Times New Roman" w:hAnsi="Times New Roman" w:cs="Times New Roman"/>
          <w:b/>
          <w:sz w:val="24"/>
          <w:szCs w:val="24"/>
        </w:rPr>
        <w:t>702</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bookmarkStart w:id="0" w:name="_GoBack"/>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bookmarkEnd w:id="0"/>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06A38"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sidRPr="00807136">
        <w:rPr>
          <w:rFonts w:ascii="Times New Roman" w:hAnsi="Times New Roman" w:cs="Times New Roman"/>
          <w:b/>
          <w:color w:val="000000"/>
          <w:sz w:val="24"/>
          <w:szCs w:val="24"/>
        </w:rPr>
        <w:t>Hollaender</w:t>
      </w:r>
      <w:r w:rsidR="0012772B" w:rsidRPr="00807136">
        <w:rPr>
          <w:rFonts w:ascii="Times New Roman" w:hAnsi="Times New Roman" w:cs="Times New Roman"/>
          <w:b/>
          <w:color w:val="000000"/>
          <w:sz w:val="24"/>
          <w:szCs w:val="24"/>
          <w:vertAlign w:val="superscript"/>
        </w:rPr>
        <w:t>®</w:t>
      </w:r>
      <w:r w:rsidR="00B428C1" w:rsidRPr="00807136">
        <w:rPr>
          <w:rFonts w:ascii="Times New Roman" w:hAnsi="Times New Roman" w:cs="Times New Roman"/>
          <w:b/>
          <w:color w:val="000000"/>
          <w:sz w:val="24"/>
          <w:szCs w:val="24"/>
        </w:rPr>
        <w:t xml:space="preserve"> </w:t>
      </w:r>
      <w:r w:rsidR="0081011B">
        <w:rPr>
          <w:rFonts w:ascii="Times New Roman" w:hAnsi="Times New Roman" w:cs="Times New Roman"/>
          <w:b/>
          <w:color w:val="000000"/>
          <w:sz w:val="24"/>
          <w:szCs w:val="24"/>
        </w:rPr>
        <w:t>Manufacturing’s Speed-Rail</w:t>
      </w:r>
      <w:r w:rsidR="0081011B" w:rsidRPr="00DC674A">
        <w:rPr>
          <w:rFonts w:ascii="Times New Roman" w:hAnsi="Times New Roman" w:cs="Times New Roman"/>
          <w:b/>
          <w:color w:val="000000"/>
          <w:sz w:val="24"/>
          <w:szCs w:val="24"/>
          <w:vertAlign w:val="superscript"/>
        </w:rPr>
        <w:t>®</w:t>
      </w:r>
      <w:r w:rsidR="0081011B">
        <w:rPr>
          <w:rFonts w:ascii="Times New Roman" w:hAnsi="Times New Roman" w:cs="Times New Roman"/>
          <w:b/>
          <w:color w:val="000000"/>
          <w:sz w:val="24"/>
          <w:szCs w:val="24"/>
        </w:rPr>
        <w:t xml:space="preserve"> Fitting</w:t>
      </w:r>
      <w:r w:rsidR="00906A38">
        <w:rPr>
          <w:rFonts w:ascii="Times New Roman" w:hAnsi="Times New Roman" w:cs="Times New Roman"/>
          <w:b/>
          <w:color w:val="000000"/>
          <w:sz w:val="24"/>
          <w:szCs w:val="24"/>
        </w:rPr>
        <w:t xml:space="preserve">s Receive UL 2703 </w:t>
      </w:r>
      <w:r w:rsidR="00286927">
        <w:rPr>
          <w:rFonts w:ascii="Times New Roman" w:hAnsi="Times New Roman" w:cs="Times New Roman"/>
          <w:b/>
          <w:color w:val="000000"/>
          <w:sz w:val="24"/>
          <w:szCs w:val="24"/>
        </w:rPr>
        <w:t>Approval</w:t>
      </w:r>
    </w:p>
    <w:p w:rsidR="009D2F3D" w:rsidRPr="00DC674A" w:rsidRDefault="008E5D57" w:rsidP="009036CC">
      <w:pPr>
        <w:pStyle w:val="Default"/>
        <w:rPr>
          <w:rFonts w:ascii="Times New Roman" w:hAnsi="Times New Roman" w:cs="Times New Roman"/>
        </w:rPr>
      </w:pPr>
      <w:r w:rsidRPr="00807136">
        <w:rPr>
          <w:rFonts w:ascii="Times New Roman" w:hAnsi="Times New Roman" w:cs="Times New Roman"/>
        </w:rPr>
        <w:t>CINCINNATI, OH</w:t>
      </w:r>
      <w:r w:rsidR="007405BB" w:rsidRPr="00807136">
        <w:rPr>
          <w:rFonts w:ascii="Times New Roman" w:hAnsi="Times New Roman" w:cs="Times New Roman"/>
        </w:rPr>
        <w:t xml:space="preserve"> (</w:t>
      </w:r>
      <w:r w:rsidR="00863D7E">
        <w:rPr>
          <w:rFonts w:ascii="Times New Roman" w:hAnsi="Times New Roman" w:cs="Times New Roman"/>
        </w:rPr>
        <w:t>March 6</w:t>
      </w:r>
      <w:r w:rsidR="00354DF2">
        <w:rPr>
          <w:rFonts w:ascii="Times New Roman" w:hAnsi="Times New Roman" w:cs="Times New Roman"/>
        </w:rPr>
        <w:t>, 2017</w:t>
      </w:r>
      <w:r w:rsidRPr="00807136">
        <w:rPr>
          <w:rFonts w:ascii="Times New Roman" w:hAnsi="Times New Roman" w:cs="Times New Roman"/>
        </w:rPr>
        <w:t>) –</w:t>
      </w:r>
      <w:r w:rsidR="00170DF3" w:rsidRPr="00807136">
        <w:rPr>
          <w:rFonts w:ascii="Times New Roman" w:hAnsi="Times New Roman" w:cs="Times New Roman"/>
        </w:rPr>
        <w:t xml:space="preserve"> </w:t>
      </w:r>
      <w:r w:rsidR="00906A38">
        <w:rPr>
          <w:rFonts w:ascii="Times New Roman" w:hAnsi="Times New Roman" w:cs="Times New Roman"/>
        </w:rPr>
        <w:t>Hollaender</w:t>
      </w:r>
      <w:r w:rsidR="00DC674A" w:rsidRPr="00DC674A">
        <w:rPr>
          <w:rFonts w:ascii="Times New Roman" w:hAnsi="Times New Roman" w:cs="Times New Roman"/>
          <w:vertAlign w:val="superscript"/>
        </w:rPr>
        <w:t>®</w:t>
      </w:r>
      <w:r w:rsidR="00906A38">
        <w:rPr>
          <w:rFonts w:ascii="Times New Roman" w:hAnsi="Times New Roman" w:cs="Times New Roman"/>
        </w:rPr>
        <w:t xml:space="preserve"> Manufacturing, manufacturer of Speed-Rail</w:t>
      </w:r>
      <w:r w:rsidR="00906A38" w:rsidRPr="00DC674A">
        <w:rPr>
          <w:rFonts w:ascii="Times New Roman" w:hAnsi="Times New Roman" w:cs="Times New Roman"/>
          <w:vertAlign w:val="superscript"/>
        </w:rPr>
        <w:t>®</w:t>
      </w:r>
      <w:r w:rsidR="00906A38">
        <w:rPr>
          <w:rFonts w:ascii="Times New Roman" w:hAnsi="Times New Roman" w:cs="Times New Roman"/>
        </w:rPr>
        <w:t xml:space="preserve"> brand </w:t>
      </w:r>
      <w:hyperlink r:id="rId7" w:history="1">
        <w:r w:rsidR="00906A38" w:rsidRPr="0093302D">
          <w:rPr>
            <w:rStyle w:val="Hyperlink"/>
            <w:rFonts w:ascii="Times New Roman" w:hAnsi="Times New Roman" w:cs="Times New Roman"/>
          </w:rPr>
          <w:t>solar pipe rack fittings</w:t>
        </w:r>
      </w:hyperlink>
      <w:r w:rsidR="00906A38">
        <w:rPr>
          <w:rFonts w:ascii="Times New Roman" w:hAnsi="Times New Roman" w:cs="Times New Roman"/>
        </w:rPr>
        <w:t xml:space="preserve">, has received UL 2703 </w:t>
      </w:r>
      <w:r w:rsidR="00286927">
        <w:rPr>
          <w:rFonts w:ascii="Times New Roman" w:hAnsi="Times New Roman" w:cs="Times New Roman"/>
        </w:rPr>
        <w:t xml:space="preserve">Recognized Component Approval </w:t>
      </w:r>
      <w:r w:rsidR="00906A38">
        <w:rPr>
          <w:rFonts w:ascii="Times New Roman" w:hAnsi="Times New Roman" w:cs="Times New Roman"/>
        </w:rPr>
        <w:t>under</w:t>
      </w:r>
      <w:r w:rsidR="00286927">
        <w:rPr>
          <w:rFonts w:ascii="Times New Roman" w:hAnsi="Times New Roman" w:cs="Times New Roman"/>
        </w:rPr>
        <w:t xml:space="preserve"> Intertek</w:t>
      </w:r>
      <w:r w:rsidR="00DC674A">
        <w:rPr>
          <w:rFonts w:ascii="Times New Roman" w:hAnsi="Times New Roman" w:cs="Times New Roman"/>
        </w:rPr>
        <w:t xml:space="preserve"> ETL mark No. 5006508. </w:t>
      </w:r>
      <w:r w:rsidR="009D2F3D" w:rsidRPr="009D2F3D">
        <w:rPr>
          <w:rFonts w:ascii="Times New Roman" w:hAnsi="Times New Roman" w:cs="Times New Roman"/>
          <w:color w:val="auto"/>
        </w:rPr>
        <w:t xml:space="preserve">UL 2703 is </w:t>
      </w:r>
      <w:r w:rsidR="00286927">
        <w:rPr>
          <w:rFonts w:ascii="Times New Roman" w:hAnsi="Times New Roman" w:cs="Times New Roman"/>
          <w:color w:val="auto"/>
        </w:rPr>
        <w:t>solar industry standard covering</w:t>
      </w:r>
      <w:r w:rsidR="009D2F3D" w:rsidRPr="009D2F3D">
        <w:rPr>
          <w:rFonts w:ascii="Times New Roman" w:hAnsi="Times New Roman" w:cs="Times New Roman"/>
          <w:color w:val="auto"/>
        </w:rPr>
        <w:t xml:space="preserve"> </w:t>
      </w:r>
      <w:r w:rsidR="009D2F3D" w:rsidRPr="009D2F3D">
        <w:rPr>
          <w:rFonts w:ascii="Times New Roman" w:hAnsi="Times New Roman" w:cs="Times New Roman"/>
          <w:color w:val="auto"/>
          <w:shd w:val="clear" w:color="auto" w:fill="FFFFFF"/>
        </w:rPr>
        <w:t xml:space="preserve">rack mounting systems, mounting grounding/bonding components, and clamping/retention devices for specific </w:t>
      </w:r>
      <w:r w:rsidR="009D2F3D">
        <w:rPr>
          <w:rFonts w:ascii="Times New Roman" w:hAnsi="Times New Roman" w:cs="Times New Roman"/>
          <w:color w:val="auto"/>
          <w:shd w:val="clear" w:color="auto" w:fill="FFFFFF"/>
        </w:rPr>
        <w:t>f</w:t>
      </w:r>
      <w:r w:rsidR="009D2F3D" w:rsidRPr="009D2F3D">
        <w:rPr>
          <w:rFonts w:ascii="Times New Roman" w:hAnsi="Times New Roman" w:cs="Times New Roman"/>
          <w:color w:val="auto"/>
          <w:shd w:val="clear" w:color="auto" w:fill="FFFFFF"/>
        </w:rPr>
        <w:t xml:space="preserve">lat-plate photovoltaic modules and panels that comply with the Standard for Flat-Plate Photovoltaic Modules and Panels. </w:t>
      </w:r>
    </w:p>
    <w:p w:rsidR="009D2F3D" w:rsidRDefault="009D2F3D" w:rsidP="009036CC">
      <w:pPr>
        <w:pStyle w:val="Default"/>
        <w:rPr>
          <w:rFonts w:ascii="Times New Roman" w:hAnsi="Times New Roman" w:cs="Times New Roman"/>
          <w:color w:val="auto"/>
          <w:shd w:val="clear" w:color="auto" w:fill="FFFFFF"/>
        </w:rPr>
      </w:pPr>
    </w:p>
    <w:p w:rsidR="009D2F3D" w:rsidRDefault="009D2F3D" w:rsidP="009D2F3D">
      <w:pPr>
        <w:pStyle w:val="Default"/>
        <w:rPr>
          <w:rFonts w:ascii="Times New Roman" w:hAnsi="Times New Roman" w:cs="Times New Roman"/>
        </w:rPr>
      </w:pPr>
      <w:r>
        <w:rPr>
          <w:rFonts w:ascii="Times New Roman" w:hAnsi="Times New Roman" w:cs="Times New Roman"/>
          <w:color w:val="auto"/>
          <w:shd w:val="clear" w:color="auto" w:fill="FFFFFF"/>
        </w:rPr>
        <w:t xml:space="preserve">The </w:t>
      </w:r>
      <w:r>
        <w:rPr>
          <w:rFonts w:ascii="Times New Roman" w:hAnsi="Times New Roman" w:cs="Times New Roman"/>
        </w:rPr>
        <w:t xml:space="preserve">thorough and rigorous testing conducted by </w:t>
      </w:r>
      <w:r w:rsidR="00286927">
        <w:rPr>
          <w:rFonts w:ascii="Times New Roman" w:hAnsi="Times New Roman" w:cs="Times New Roman"/>
        </w:rPr>
        <w:t xml:space="preserve">Intertek </w:t>
      </w:r>
      <w:r>
        <w:rPr>
          <w:rFonts w:ascii="Times New Roman" w:hAnsi="Times New Roman" w:cs="Times New Roman"/>
        </w:rPr>
        <w:t xml:space="preserve">has shown that </w:t>
      </w:r>
      <w:r w:rsidR="00437668">
        <w:rPr>
          <w:rFonts w:ascii="Times New Roman" w:hAnsi="Times New Roman" w:cs="Times New Roman"/>
        </w:rPr>
        <w:t>specific Speed-Rail</w:t>
      </w:r>
      <w:r w:rsidR="00BE2DF3" w:rsidRPr="00DC674A">
        <w:rPr>
          <w:rFonts w:ascii="Times New Roman" w:hAnsi="Times New Roman" w:cs="Times New Roman"/>
          <w:vertAlign w:val="superscript"/>
        </w:rPr>
        <w:t>®</w:t>
      </w:r>
      <w:r w:rsidR="00437668">
        <w:rPr>
          <w:rFonts w:ascii="Times New Roman" w:hAnsi="Times New Roman" w:cs="Times New Roman"/>
        </w:rPr>
        <w:t xml:space="preserve"> fittings form a safe and reliable bond with assured electrical continuity. A proprietary set </w:t>
      </w:r>
      <w:r w:rsidR="00BE2DF3">
        <w:rPr>
          <w:rFonts w:ascii="Times New Roman" w:hAnsi="Times New Roman" w:cs="Times New Roman"/>
        </w:rPr>
        <w:t>screw developed by Hollaender that is u</w:t>
      </w:r>
      <w:r w:rsidR="00437668">
        <w:rPr>
          <w:rFonts w:ascii="Times New Roman" w:hAnsi="Times New Roman" w:cs="Times New Roman"/>
        </w:rPr>
        <w:t>sed to secure the fitting to the pipe, penet</w:t>
      </w:r>
      <w:r w:rsidR="00DC674A">
        <w:rPr>
          <w:rFonts w:ascii="Times New Roman" w:hAnsi="Times New Roman" w:cs="Times New Roman"/>
        </w:rPr>
        <w:t xml:space="preserve">rates the surface of the pipe. </w:t>
      </w:r>
      <w:r w:rsidR="00437668">
        <w:rPr>
          <w:rFonts w:ascii="Times New Roman" w:hAnsi="Times New Roman" w:cs="Times New Roman"/>
        </w:rPr>
        <w:t>Wh</w:t>
      </w:r>
      <w:r w:rsidR="00BE2DF3">
        <w:rPr>
          <w:rFonts w:ascii="Times New Roman" w:hAnsi="Times New Roman" w:cs="Times New Roman"/>
        </w:rPr>
        <w:t xml:space="preserve">en properly installed, the set screws </w:t>
      </w:r>
      <w:r w:rsidR="00437668">
        <w:rPr>
          <w:rFonts w:ascii="Times New Roman" w:hAnsi="Times New Roman" w:cs="Times New Roman"/>
        </w:rPr>
        <w:t>are electrically bonded to the pip</w:t>
      </w:r>
      <w:r w:rsidR="00BE2DF3">
        <w:rPr>
          <w:rFonts w:ascii="Times New Roman" w:hAnsi="Times New Roman" w:cs="Times New Roman"/>
        </w:rPr>
        <w:t>e</w:t>
      </w:r>
      <w:r w:rsidR="00437668">
        <w:rPr>
          <w:rFonts w:ascii="Times New Roman" w:hAnsi="Times New Roman" w:cs="Times New Roman"/>
        </w:rPr>
        <w:t xml:space="preserve"> and bracing, thereby fulfilling the grounding and bonding requirements of UL 2703. Testing was</w:t>
      </w:r>
      <w:r w:rsidR="00BE2DF3">
        <w:rPr>
          <w:rFonts w:ascii="Times New Roman" w:hAnsi="Times New Roman" w:cs="Times New Roman"/>
        </w:rPr>
        <w:t xml:space="preserve"> done with both galvanized steel and </w:t>
      </w:r>
      <w:r w:rsidR="00437668">
        <w:rPr>
          <w:rFonts w:ascii="Times New Roman" w:hAnsi="Times New Roman" w:cs="Times New Roman"/>
        </w:rPr>
        <w:t>aluminum pipe.</w:t>
      </w:r>
    </w:p>
    <w:p w:rsidR="00437668" w:rsidRDefault="00437668" w:rsidP="009D2F3D">
      <w:pPr>
        <w:pStyle w:val="Default"/>
        <w:rPr>
          <w:rFonts w:ascii="Times New Roman" w:hAnsi="Times New Roman" w:cs="Times New Roman"/>
        </w:rPr>
      </w:pPr>
    </w:p>
    <w:p w:rsidR="00437668" w:rsidRDefault="00437668" w:rsidP="009D2F3D">
      <w:pPr>
        <w:pStyle w:val="Default"/>
        <w:rPr>
          <w:rFonts w:ascii="Times New Roman" w:hAnsi="Times New Roman" w:cs="Times New Roman"/>
        </w:rPr>
      </w:pPr>
      <w:r>
        <w:rPr>
          <w:rFonts w:ascii="Times New Roman" w:hAnsi="Times New Roman" w:cs="Times New Roman"/>
        </w:rPr>
        <w:t>Because Speed-Rail</w:t>
      </w:r>
      <w:r w:rsidR="00BE2DF3" w:rsidRPr="00DC674A">
        <w:rPr>
          <w:rFonts w:ascii="Times New Roman" w:hAnsi="Times New Roman" w:cs="Times New Roman"/>
          <w:vertAlign w:val="superscript"/>
        </w:rPr>
        <w:t>®</w:t>
      </w:r>
      <w:r>
        <w:rPr>
          <w:rFonts w:ascii="Times New Roman" w:hAnsi="Times New Roman" w:cs="Times New Roman"/>
        </w:rPr>
        <w:t xml:space="preserve"> solar pipe rack fittings are UL </w:t>
      </w:r>
      <w:r w:rsidR="00BE2DF3">
        <w:rPr>
          <w:rFonts w:ascii="Times New Roman" w:hAnsi="Times New Roman" w:cs="Times New Roman"/>
        </w:rPr>
        <w:t xml:space="preserve">2703 </w:t>
      </w:r>
      <w:r w:rsidR="00286927">
        <w:rPr>
          <w:rFonts w:ascii="Times New Roman" w:hAnsi="Times New Roman" w:cs="Times New Roman"/>
        </w:rPr>
        <w:t>approved</w:t>
      </w:r>
      <w:r>
        <w:rPr>
          <w:rFonts w:ascii="Times New Roman" w:hAnsi="Times New Roman" w:cs="Times New Roman"/>
        </w:rPr>
        <w:t>, installers</w:t>
      </w:r>
      <w:r w:rsidR="00286927">
        <w:rPr>
          <w:rFonts w:ascii="Times New Roman" w:hAnsi="Times New Roman" w:cs="Times New Roman"/>
        </w:rPr>
        <w:t xml:space="preserve"> in many cases and depending on the judgement of the local AHJ, will</w:t>
      </w:r>
      <w:r>
        <w:rPr>
          <w:rFonts w:ascii="Times New Roman" w:hAnsi="Times New Roman" w:cs="Times New Roman"/>
        </w:rPr>
        <w:t xml:space="preserve"> no longer need to add additional bonding components or bonding devices to meet the requirements of electrical inspectors. </w:t>
      </w:r>
      <w:r w:rsidR="00BE2DF3">
        <w:rPr>
          <w:rFonts w:ascii="Times New Roman" w:hAnsi="Times New Roman" w:cs="Times New Roman"/>
        </w:rPr>
        <w:t xml:space="preserve">This reduces installation time and costs.  </w:t>
      </w:r>
    </w:p>
    <w:p w:rsidR="00437668" w:rsidRDefault="00437668" w:rsidP="009D2F3D">
      <w:pPr>
        <w:pStyle w:val="Default"/>
        <w:rPr>
          <w:rFonts w:ascii="Times New Roman" w:hAnsi="Times New Roman" w:cs="Times New Roman"/>
        </w:rPr>
      </w:pPr>
    </w:p>
    <w:p w:rsidR="00027F99" w:rsidRDefault="00573E38" w:rsidP="00027F99">
      <w:pPr>
        <w:rPr>
          <w:rFonts w:ascii="Times New Roman" w:hAnsi="Times New Roman" w:cs="Times New Roman"/>
          <w:color w:val="000000"/>
          <w:sz w:val="24"/>
          <w:szCs w:val="24"/>
        </w:rPr>
      </w:pPr>
      <w:r>
        <w:rPr>
          <w:rFonts w:ascii="Times New Roman" w:hAnsi="Times New Roman" w:cs="Times New Roman"/>
          <w:sz w:val="24"/>
          <w:szCs w:val="24"/>
        </w:rPr>
        <w:t>Hollaender’s</w:t>
      </w:r>
      <w:r w:rsidR="00FB34ED" w:rsidRPr="00FB34ED">
        <w:rPr>
          <w:rFonts w:ascii="Times New Roman" w:eastAsia="Times New Roman" w:hAnsi="Times New Roman" w:cs="Times New Roman"/>
          <w:sz w:val="24"/>
          <w:szCs w:val="24"/>
          <w:vertAlign w:val="superscript"/>
        </w:rPr>
        <w:t>®</w:t>
      </w:r>
      <w:r>
        <w:rPr>
          <w:rFonts w:ascii="Times New Roman" w:hAnsi="Times New Roman" w:cs="Times New Roman"/>
          <w:sz w:val="24"/>
          <w:szCs w:val="24"/>
        </w:rPr>
        <w:t xml:space="preserve"> </w:t>
      </w:r>
      <w:r w:rsidR="00FB34ED">
        <w:rPr>
          <w:rFonts w:ascii="Times New Roman" w:hAnsi="Times New Roman" w:cs="Times New Roman"/>
          <w:sz w:val="24"/>
          <w:szCs w:val="24"/>
        </w:rPr>
        <w:t>Speed-Rail</w:t>
      </w:r>
      <w:r w:rsidR="00FB34ED" w:rsidRPr="00FB34ED">
        <w:rPr>
          <w:rFonts w:ascii="Times New Roman" w:eastAsia="Times New Roman" w:hAnsi="Times New Roman" w:cs="Times New Roman"/>
          <w:sz w:val="24"/>
          <w:szCs w:val="24"/>
          <w:vertAlign w:val="superscript"/>
        </w:rPr>
        <w:t>®</w:t>
      </w:r>
      <w:r w:rsidR="00FB34ED">
        <w:rPr>
          <w:rFonts w:ascii="Times New Roman" w:hAnsi="Times New Roman" w:cs="Times New Roman"/>
          <w:sz w:val="24"/>
          <w:szCs w:val="24"/>
        </w:rPr>
        <w:t xml:space="preserve"> </w:t>
      </w:r>
      <w:r w:rsidR="00027F99" w:rsidRPr="00807136">
        <w:rPr>
          <w:rFonts w:ascii="Times New Roman" w:hAnsi="Times New Roman" w:cs="Times New Roman"/>
          <w:sz w:val="24"/>
          <w:szCs w:val="24"/>
        </w:rPr>
        <w:t xml:space="preserve">slip-on pipe fittings are used with </w:t>
      </w:r>
      <w:r w:rsidR="00027F99" w:rsidRPr="00807136">
        <w:rPr>
          <w:rFonts w:ascii="Times New Roman" w:hAnsi="Times New Roman" w:cs="Times New Roman"/>
          <w:color w:val="000000"/>
          <w:sz w:val="24"/>
          <w:szCs w:val="24"/>
        </w:rPr>
        <w:t>aluminum</w:t>
      </w:r>
      <w:r w:rsidR="006D3812">
        <w:rPr>
          <w:rFonts w:ascii="Times New Roman" w:hAnsi="Times New Roman" w:cs="Times New Roman"/>
          <w:color w:val="000000"/>
          <w:sz w:val="24"/>
          <w:szCs w:val="24"/>
        </w:rPr>
        <w:t xml:space="preserve"> or</w:t>
      </w:r>
      <w:r w:rsidR="00027F99" w:rsidRPr="00807136">
        <w:rPr>
          <w:rFonts w:ascii="Times New Roman" w:hAnsi="Times New Roman" w:cs="Times New Roman"/>
          <w:color w:val="000000"/>
          <w:sz w:val="24"/>
          <w:szCs w:val="24"/>
        </w:rPr>
        <w:t xml:space="preserve"> galvanized steel, to easily and cost-effectively build solar panel racking systems. They are strong and lightweight, and come in a wide variety of fixed and</w:t>
      </w:r>
      <w:r w:rsidR="00027F99" w:rsidRPr="00027F99">
        <w:rPr>
          <w:rFonts w:ascii="Times New Roman" w:hAnsi="Times New Roman" w:cs="Times New Roman"/>
          <w:color w:val="000000"/>
          <w:sz w:val="24"/>
          <w:szCs w:val="24"/>
        </w:rPr>
        <w:t xml:space="preserve"> adjustable configurations, including the tees and flanges most commonly use</w:t>
      </w:r>
      <w:r w:rsidR="008C191C">
        <w:rPr>
          <w:rFonts w:ascii="Times New Roman" w:hAnsi="Times New Roman" w:cs="Times New Roman"/>
          <w:color w:val="000000"/>
          <w:sz w:val="24"/>
          <w:szCs w:val="24"/>
        </w:rPr>
        <w:t>d in solar panel installations.</w:t>
      </w:r>
      <w:r w:rsidR="00027F99" w:rsidRPr="00027F99">
        <w:rPr>
          <w:rFonts w:ascii="Times New Roman" w:hAnsi="Times New Roman" w:cs="Times New Roman"/>
          <w:color w:val="000000"/>
          <w:sz w:val="24"/>
          <w:szCs w:val="24"/>
        </w:rPr>
        <w:t xml:space="preserve"> All Speed-Rail fittings are made of 535.0 aluminum-magnesium and are the most corrosion re</w:t>
      </w:r>
      <w:r w:rsidR="008C191C">
        <w:rPr>
          <w:rFonts w:ascii="Times New Roman" w:hAnsi="Times New Roman" w:cs="Times New Roman"/>
          <w:color w:val="000000"/>
          <w:sz w:val="24"/>
          <w:szCs w:val="24"/>
        </w:rPr>
        <w:t>sistant fittings on the market.</w:t>
      </w:r>
      <w:r w:rsidR="00027F99" w:rsidRPr="00027F99">
        <w:rPr>
          <w:rFonts w:ascii="Times New Roman" w:hAnsi="Times New Roman" w:cs="Times New Roman"/>
          <w:color w:val="000000"/>
          <w:sz w:val="24"/>
          <w:szCs w:val="24"/>
        </w:rPr>
        <w:t xml:space="preserve"> They are backed by a 10-year warranty against corrosion, will not rust, and can be used with galvanized steel or other metals without concern for galvanic corrosion.  </w:t>
      </w:r>
    </w:p>
    <w:p w:rsidR="009F17AE" w:rsidRPr="002D6238" w:rsidRDefault="00715554" w:rsidP="009F17AE">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w:t>
      </w:r>
      <w:r w:rsidR="00027F99" w:rsidRPr="00027F99">
        <w:rPr>
          <w:rFonts w:ascii="Times New Roman" w:hAnsi="Times New Roman" w:cs="Times New Roman"/>
          <w:color w:val="000000"/>
          <w:sz w:val="24"/>
          <w:szCs w:val="24"/>
        </w:rPr>
        <w:t>olar rack system</w:t>
      </w:r>
      <w:r>
        <w:rPr>
          <w:rFonts w:ascii="Times New Roman" w:hAnsi="Times New Roman" w:cs="Times New Roman"/>
          <w:color w:val="000000"/>
          <w:sz w:val="24"/>
          <w:szCs w:val="24"/>
        </w:rPr>
        <w:t>s that utilize Speed-Rail</w:t>
      </w:r>
      <w:r w:rsidR="00FB34ED" w:rsidRPr="00FB34ED">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fittings install</w:t>
      </w:r>
      <w:r w:rsidR="00027F99" w:rsidRPr="00027F99">
        <w:rPr>
          <w:rFonts w:ascii="Times New Roman" w:hAnsi="Times New Roman" w:cs="Times New Roman"/>
          <w:color w:val="000000"/>
          <w:sz w:val="24"/>
          <w:szCs w:val="24"/>
        </w:rPr>
        <w:t xml:space="preserve"> quickly, securely and cost effectively, especially when compared to welded and other more complex systems. </w:t>
      </w:r>
    </w:p>
    <w:p w:rsidR="008C191C" w:rsidRDefault="00715554" w:rsidP="00715554">
      <w:pPr>
        <w:jc w:val="center"/>
        <w:rPr>
          <w:rFonts w:ascii="Times New Roman" w:hAnsi="Times New Roman" w:cs="Times New Roman"/>
          <w:color w:val="000000"/>
          <w:sz w:val="24"/>
          <w:szCs w:val="24"/>
        </w:rPr>
      </w:pPr>
      <w:r>
        <w:rPr>
          <w:rFonts w:ascii="Times New Roman" w:hAnsi="Times New Roman" w:cs="Times New Roman"/>
          <w:color w:val="000000"/>
          <w:sz w:val="24"/>
          <w:szCs w:val="24"/>
        </w:rPr>
        <w:t>-more-</w:t>
      </w:r>
    </w:p>
    <w:p w:rsidR="00027F99" w:rsidRPr="00027F99" w:rsidRDefault="00027F99" w:rsidP="00027F99">
      <w:pPr>
        <w:rPr>
          <w:rFonts w:ascii="Times New Roman" w:hAnsi="Times New Roman" w:cs="Times New Roman"/>
          <w:color w:val="000000"/>
          <w:sz w:val="24"/>
          <w:szCs w:val="24"/>
        </w:rPr>
      </w:pPr>
      <w:r w:rsidRPr="00027F99">
        <w:rPr>
          <w:rFonts w:ascii="Times New Roman" w:hAnsi="Times New Roman" w:cs="Times New Roman"/>
          <w:color w:val="000000"/>
          <w:sz w:val="24"/>
          <w:szCs w:val="24"/>
        </w:rPr>
        <w:t xml:space="preserve"> </w:t>
      </w:r>
    </w:p>
    <w:p w:rsidR="00C65AD8" w:rsidRPr="00706EF2" w:rsidRDefault="004F6C22" w:rsidP="00C65AD8">
      <w:pPr>
        <w:spacing w:line="240" w:lineRule="auto"/>
        <w:rPr>
          <w:rFonts w:ascii="Times New Roman" w:hAnsi="Times New Roman" w:cs="Times New Roman"/>
          <w:color w:val="000000"/>
          <w:sz w:val="24"/>
          <w:szCs w:val="24"/>
        </w:rPr>
      </w:pPr>
      <w:hyperlink r:id="rId8"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C65AD8"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1C5D8D">
      <w:pPr>
        <w:spacing w:after="0" w:line="240" w:lineRule="auto"/>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9"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22" w:rsidRDefault="004F6C22">
      <w:pPr>
        <w:spacing w:after="0" w:line="240" w:lineRule="auto"/>
      </w:pPr>
      <w:r>
        <w:separator/>
      </w:r>
    </w:p>
  </w:endnote>
  <w:endnote w:type="continuationSeparator" w:id="0">
    <w:p w:rsidR="004F6C22" w:rsidRDefault="004F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22" w:rsidRDefault="004F6C22">
      <w:pPr>
        <w:spacing w:after="0" w:line="240" w:lineRule="auto"/>
      </w:pPr>
      <w:r>
        <w:separator/>
      </w:r>
    </w:p>
  </w:footnote>
  <w:footnote w:type="continuationSeparator" w:id="0">
    <w:p w:rsidR="004F6C22" w:rsidRDefault="004F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C1368"/>
    <w:multiLevelType w:val="multilevel"/>
    <w:tmpl w:val="49B4F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27F99"/>
    <w:rsid w:val="000525DC"/>
    <w:rsid w:val="0007791B"/>
    <w:rsid w:val="00096649"/>
    <w:rsid w:val="000F0572"/>
    <w:rsid w:val="000F7165"/>
    <w:rsid w:val="000F76AA"/>
    <w:rsid w:val="0010208B"/>
    <w:rsid w:val="00113433"/>
    <w:rsid w:val="001236C6"/>
    <w:rsid w:val="00123F01"/>
    <w:rsid w:val="0012772B"/>
    <w:rsid w:val="00127F5C"/>
    <w:rsid w:val="00170DF3"/>
    <w:rsid w:val="00174E89"/>
    <w:rsid w:val="001911E9"/>
    <w:rsid w:val="00192BEE"/>
    <w:rsid w:val="001C5D8D"/>
    <w:rsid w:val="001D227E"/>
    <w:rsid w:val="001D7C37"/>
    <w:rsid w:val="001E49E6"/>
    <w:rsid w:val="00220E96"/>
    <w:rsid w:val="002377E5"/>
    <w:rsid w:val="0024748A"/>
    <w:rsid w:val="0026228A"/>
    <w:rsid w:val="00273F87"/>
    <w:rsid w:val="00277140"/>
    <w:rsid w:val="00282F3B"/>
    <w:rsid w:val="00285107"/>
    <w:rsid w:val="00286927"/>
    <w:rsid w:val="00287AF6"/>
    <w:rsid w:val="002926B0"/>
    <w:rsid w:val="002A2AC4"/>
    <w:rsid w:val="002B5683"/>
    <w:rsid w:val="002D6238"/>
    <w:rsid w:val="002E7321"/>
    <w:rsid w:val="00301914"/>
    <w:rsid w:val="0030505A"/>
    <w:rsid w:val="00312944"/>
    <w:rsid w:val="003247FD"/>
    <w:rsid w:val="003250FB"/>
    <w:rsid w:val="00333700"/>
    <w:rsid w:val="003356D7"/>
    <w:rsid w:val="003364AF"/>
    <w:rsid w:val="00353CC9"/>
    <w:rsid w:val="00354DF2"/>
    <w:rsid w:val="003649AE"/>
    <w:rsid w:val="00367682"/>
    <w:rsid w:val="00373028"/>
    <w:rsid w:val="003814B6"/>
    <w:rsid w:val="003934E1"/>
    <w:rsid w:val="003D05B1"/>
    <w:rsid w:val="003D15A6"/>
    <w:rsid w:val="003E39D7"/>
    <w:rsid w:val="003E5B28"/>
    <w:rsid w:val="00420040"/>
    <w:rsid w:val="00434031"/>
    <w:rsid w:val="00437668"/>
    <w:rsid w:val="00443D90"/>
    <w:rsid w:val="004740F0"/>
    <w:rsid w:val="0049038C"/>
    <w:rsid w:val="00490747"/>
    <w:rsid w:val="0049662E"/>
    <w:rsid w:val="004A362C"/>
    <w:rsid w:val="004A78D4"/>
    <w:rsid w:val="004C09CA"/>
    <w:rsid w:val="004D44B0"/>
    <w:rsid w:val="004E38A1"/>
    <w:rsid w:val="004F2B15"/>
    <w:rsid w:val="004F5613"/>
    <w:rsid w:val="004F6C22"/>
    <w:rsid w:val="00524901"/>
    <w:rsid w:val="00541909"/>
    <w:rsid w:val="005571F2"/>
    <w:rsid w:val="005644CA"/>
    <w:rsid w:val="00573E38"/>
    <w:rsid w:val="0057478A"/>
    <w:rsid w:val="0059427C"/>
    <w:rsid w:val="00597D36"/>
    <w:rsid w:val="005A6DBF"/>
    <w:rsid w:val="005A778D"/>
    <w:rsid w:val="005B2EB1"/>
    <w:rsid w:val="005B568E"/>
    <w:rsid w:val="005B5CF5"/>
    <w:rsid w:val="005E391F"/>
    <w:rsid w:val="005F45C0"/>
    <w:rsid w:val="0060253E"/>
    <w:rsid w:val="0061746A"/>
    <w:rsid w:val="00640C63"/>
    <w:rsid w:val="00650AD4"/>
    <w:rsid w:val="00664BB9"/>
    <w:rsid w:val="00666A74"/>
    <w:rsid w:val="00667E60"/>
    <w:rsid w:val="006D3812"/>
    <w:rsid w:val="006E6A9F"/>
    <w:rsid w:val="006F3A2E"/>
    <w:rsid w:val="006F68D7"/>
    <w:rsid w:val="00715554"/>
    <w:rsid w:val="0072747D"/>
    <w:rsid w:val="007405BB"/>
    <w:rsid w:val="00752B4B"/>
    <w:rsid w:val="00756BC7"/>
    <w:rsid w:val="0079037E"/>
    <w:rsid w:val="00790D83"/>
    <w:rsid w:val="007916DB"/>
    <w:rsid w:val="00793962"/>
    <w:rsid w:val="007A2610"/>
    <w:rsid w:val="007B2F7A"/>
    <w:rsid w:val="007B5B75"/>
    <w:rsid w:val="007B6B8E"/>
    <w:rsid w:val="007E050D"/>
    <w:rsid w:val="00801020"/>
    <w:rsid w:val="00807136"/>
    <w:rsid w:val="0081011B"/>
    <w:rsid w:val="0081128B"/>
    <w:rsid w:val="00814FFB"/>
    <w:rsid w:val="00851242"/>
    <w:rsid w:val="00863D7E"/>
    <w:rsid w:val="00867306"/>
    <w:rsid w:val="00873878"/>
    <w:rsid w:val="008765D4"/>
    <w:rsid w:val="00891C86"/>
    <w:rsid w:val="008963C6"/>
    <w:rsid w:val="0089765A"/>
    <w:rsid w:val="008A5595"/>
    <w:rsid w:val="008C00F5"/>
    <w:rsid w:val="008C191C"/>
    <w:rsid w:val="008E5D57"/>
    <w:rsid w:val="0090039C"/>
    <w:rsid w:val="009036CC"/>
    <w:rsid w:val="00906A38"/>
    <w:rsid w:val="0093302D"/>
    <w:rsid w:val="00945EAF"/>
    <w:rsid w:val="009526C6"/>
    <w:rsid w:val="00961C1A"/>
    <w:rsid w:val="0096470C"/>
    <w:rsid w:val="009A0EEF"/>
    <w:rsid w:val="009A4DB9"/>
    <w:rsid w:val="009D2F3D"/>
    <w:rsid w:val="009F17AE"/>
    <w:rsid w:val="009F1892"/>
    <w:rsid w:val="009F1A77"/>
    <w:rsid w:val="009F58EF"/>
    <w:rsid w:val="00A72EB3"/>
    <w:rsid w:val="00A96432"/>
    <w:rsid w:val="00AA7943"/>
    <w:rsid w:val="00AB59F4"/>
    <w:rsid w:val="00AB7C4D"/>
    <w:rsid w:val="00AC395E"/>
    <w:rsid w:val="00AD1384"/>
    <w:rsid w:val="00AD1B52"/>
    <w:rsid w:val="00AD713B"/>
    <w:rsid w:val="00AE3277"/>
    <w:rsid w:val="00AE450E"/>
    <w:rsid w:val="00AF07DA"/>
    <w:rsid w:val="00AF57C8"/>
    <w:rsid w:val="00AF6DDD"/>
    <w:rsid w:val="00B320B7"/>
    <w:rsid w:val="00B428C1"/>
    <w:rsid w:val="00B66E6C"/>
    <w:rsid w:val="00BB273F"/>
    <w:rsid w:val="00BD1680"/>
    <w:rsid w:val="00BD640D"/>
    <w:rsid w:val="00BE2DF3"/>
    <w:rsid w:val="00BE6167"/>
    <w:rsid w:val="00BF420A"/>
    <w:rsid w:val="00BF546A"/>
    <w:rsid w:val="00C00FB3"/>
    <w:rsid w:val="00C258BA"/>
    <w:rsid w:val="00C65AD8"/>
    <w:rsid w:val="00C66795"/>
    <w:rsid w:val="00C938D6"/>
    <w:rsid w:val="00CB4A59"/>
    <w:rsid w:val="00CE1325"/>
    <w:rsid w:val="00D07C98"/>
    <w:rsid w:val="00D26005"/>
    <w:rsid w:val="00D3166B"/>
    <w:rsid w:val="00D3280F"/>
    <w:rsid w:val="00D3291F"/>
    <w:rsid w:val="00D376B4"/>
    <w:rsid w:val="00D55B04"/>
    <w:rsid w:val="00D55B0C"/>
    <w:rsid w:val="00D77B78"/>
    <w:rsid w:val="00D81965"/>
    <w:rsid w:val="00D84973"/>
    <w:rsid w:val="00D922EC"/>
    <w:rsid w:val="00D95088"/>
    <w:rsid w:val="00DA2572"/>
    <w:rsid w:val="00DA5B98"/>
    <w:rsid w:val="00DB15B4"/>
    <w:rsid w:val="00DB3452"/>
    <w:rsid w:val="00DC674A"/>
    <w:rsid w:val="00DE0D78"/>
    <w:rsid w:val="00E3187C"/>
    <w:rsid w:val="00E3414B"/>
    <w:rsid w:val="00E54E51"/>
    <w:rsid w:val="00EA6ED1"/>
    <w:rsid w:val="00EC713D"/>
    <w:rsid w:val="00ED782E"/>
    <w:rsid w:val="00ED7836"/>
    <w:rsid w:val="00EF1FFD"/>
    <w:rsid w:val="00F104C5"/>
    <w:rsid w:val="00F30B34"/>
    <w:rsid w:val="00F36096"/>
    <w:rsid w:val="00F552A4"/>
    <w:rsid w:val="00F61308"/>
    <w:rsid w:val="00FA1B39"/>
    <w:rsid w:val="00FB12DC"/>
    <w:rsid w:val="00FB34ED"/>
    <w:rsid w:val="00FB3873"/>
    <w:rsid w:val="00FB3B2E"/>
    <w:rsid w:val="00FC7489"/>
    <w:rsid w:val="00FD7BB0"/>
    <w:rsid w:val="00FF0694"/>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B829"/>
  <w15:docId w15:val="{766982CA-3113-4C95-AE88-FEBD800E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36C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9D2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4477">
      <w:bodyDiv w:val="1"/>
      <w:marLeft w:val="0"/>
      <w:marRight w:val="0"/>
      <w:marTop w:val="0"/>
      <w:marBottom w:val="0"/>
      <w:divBdr>
        <w:top w:val="none" w:sz="0" w:space="0" w:color="auto"/>
        <w:left w:val="none" w:sz="0" w:space="0" w:color="auto"/>
        <w:bottom w:val="none" w:sz="0" w:space="0" w:color="auto"/>
        <w:right w:val="none" w:sz="0" w:space="0" w:color="auto"/>
      </w:divBdr>
    </w:div>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670645739">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116949136">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 w:id="21092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solar.hollaen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Jeffry Caudill</cp:lastModifiedBy>
  <cp:revision>3</cp:revision>
  <cp:lastPrinted>2016-09-21T20:01:00Z</cp:lastPrinted>
  <dcterms:created xsi:type="dcterms:W3CDTF">2017-03-06T19:20:00Z</dcterms:created>
  <dcterms:modified xsi:type="dcterms:W3CDTF">2017-03-06T19:27:00Z</dcterms:modified>
</cp:coreProperties>
</file>