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ABCDA" w14:textId="77777777" w:rsidR="003F2CE6" w:rsidRDefault="003F2CE6" w:rsidP="00F44590">
      <w:pPr>
        <w:rPr>
          <w:rFonts w:asciiTheme="minorHAnsi" w:hAnsiTheme="minorHAnsi" w:cs="Arial"/>
          <w:b/>
          <w:color w:val="FF0000"/>
          <w:sz w:val="24"/>
        </w:rPr>
      </w:pPr>
      <w:bookmarkStart w:id="0" w:name="_GoBack"/>
      <w:bookmarkEnd w:id="0"/>
    </w:p>
    <w:p w14:paraId="644BE0FE" w14:textId="77777777" w:rsidR="003F2CE6" w:rsidRDefault="003F2CE6" w:rsidP="00F44590">
      <w:pPr>
        <w:rPr>
          <w:rFonts w:asciiTheme="minorHAnsi" w:hAnsiTheme="minorHAnsi" w:cs="Arial"/>
          <w:b/>
          <w:color w:val="FF0000"/>
          <w:sz w:val="24"/>
        </w:rPr>
      </w:pPr>
    </w:p>
    <w:p w14:paraId="66259C1A" w14:textId="77777777" w:rsidR="00383FD0" w:rsidRDefault="00383FD0" w:rsidP="00F44590">
      <w:pPr>
        <w:rPr>
          <w:rFonts w:asciiTheme="minorHAnsi" w:hAnsiTheme="minorHAnsi" w:cs="Arial"/>
          <w:b/>
          <w:sz w:val="24"/>
        </w:rPr>
      </w:pPr>
      <w:r w:rsidRPr="00383FD0">
        <w:rPr>
          <w:rFonts w:asciiTheme="minorHAnsi" w:hAnsiTheme="minorHAnsi" w:cs="Arial"/>
          <w:b/>
          <w:sz w:val="24"/>
        </w:rPr>
        <w:t>FOR IMMEDIATE RELEASE</w:t>
      </w:r>
    </w:p>
    <w:p w14:paraId="4BE27194" w14:textId="77777777" w:rsidR="00383FD0" w:rsidRDefault="00383FD0" w:rsidP="00F44590">
      <w:pPr>
        <w:rPr>
          <w:rFonts w:asciiTheme="minorHAnsi" w:hAnsiTheme="minorHAnsi" w:cs="Arial"/>
          <w:b/>
          <w:sz w:val="24"/>
        </w:rPr>
      </w:pPr>
    </w:p>
    <w:p w14:paraId="3B616D02" w14:textId="6A697F45" w:rsidR="00383FD0" w:rsidRDefault="0088054F" w:rsidP="002D326C">
      <w:pPr>
        <w:jc w:val="center"/>
        <w:rPr>
          <w:rFonts w:asciiTheme="minorHAnsi" w:hAnsiTheme="minorHAnsi" w:cs="Arial"/>
          <w:b/>
        </w:rPr>
      </w:pPr>
      <w:r w:rsidRPr="0088054F">
        <w:rPr>
          <w:rFonts w:asciiTheme="minorHAnsi" w:hAnsiTheme="minorHAnsi" w:cs="Arial"/>
          <w:b/>
          <w:noProof/>
        </w:rPr>
        <w:drawing>
          <wp:inline distT="0" distB="0" distL="0" distR="0" wp14:anchorId="7CFFFFA5" wp14:editId="17C8BA53">
            <wp:extent cx="3352800" cy="397790"/>
            <wp:effectExtent l="0" t="0" r="0" b="2540"/>
            <wp:docPr id="1" name="Picture 1" descr="C:\Users\db3855\Documents\_Specialty-Fabrics\_EPP\_Breathe\_Logos\BREATHE logo\BREATHE logo\Breathe by Milliken Logo_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3855\Documents\_Specialty-Fabrics\_EPP\_Breathe\_Logos\BREATHE logo\BREATHE logo\Breathe by Milliken Logo_gre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56553" cy="410100"/>
                    </a:xfrm>
                    <a:prstGeom prst="rect">
                      <a:avLst/>
                    </a:prstGeom>
                    <a:noFill/>
                    <a:ln>
                      <a:noFill/>
                    </a:ln>
                  </pic:spPr>
                </pic:pic>
              </a:graphicData>
            </a:graphic>
          </wp:inline>
        </w:drawing>
      </w:r>
    </w:p>
    <w:p w14:paraId="239FAD0F" w14:textId="77777777" w:rsidR="00383FD0" w:rsidRDefault="00383FD0" w:rsidP="00F44590">
      <w:pPr>
        <w:rPr>
          <w:rFonts w:asciiTheme="minorHAnsi" w:hAnsiTheme="minorHAnsi" w:cs="Arial"/>
          <w:b/>
        </w:rPr>
      </w:pPr>
    </w:p>
    <w:p w14:paraId="3FBEEF4B" w14:textId="69C8600C" w:rsidR="00383FD0" w:rsidRDefault="00024120" w:rsidP="00383FD0">
      <w:pPr>
        <w:jc w:val="right"/>
        <w:rPr>
          <w:rFonts w:asciiTheme="minorHAnsi" w:hAnsiTheme="minorHAnsi" w:cs="Arial"/>
          <w:b/>
        </w:rPr>
      </w:pPr>
      <w:r>
        <w:rPr>
          <w:rFonts w:asciiTheme="minorHAnsi" w:hAnsiTheme="minorHAnsi" w:cs="Arial"/>
          <w:b/>
        </w:rPr>
        <w:t>Media Contact: JoAnne Laffey Abed</w:t>
      </w:r>
    </w:p>
    <w:p w14:paraId="1AEED7BB" w14:textId="29CCB433" w:rsidR="00383FD0" w:rsidRDefault="00024120" w:rsidP="00383FD0">
      <w:pPr>
        <w:jc w:val="right"/>
        <w:rPr>
          <w:rFonts w:asciiTheme="minorHAnsi" w:hAnsiTheme="minorHAnsi" w:cs="Arial"/>
          <w:b/>
        </w:rPr>
      </w:pPr>
      <w:r>
        <w:rPr>
          <w:rFonts w:asciiTheme="minorHAnsi" w:hAnsiTheme="minorHAnsi" w:cs="Arial"/>
          <w:b/>
        </w:rPr>
        <w:t>773-308-5519</w:t>
      </w:r>
    </w:p>
    <w:p w14:paraId="57D6DF59" w14:textId="640931FB" w:rsidR="00383FD0" w:rsidRDefault="00764F65" w:rsidP="00383FD0">
      <w:pPr>
        <w:jc w:val="right"/>
        <w:rPr>
          <w:rFonts w:asciiTheme="minorHAnsi" w:hAnsiTheme="minorHAnsi" w:cs="Arial"/>
          <w:b/>
        </w:rPr>
      </w:pPr>
      <w:hyperlink r:id="rId7" w:history="1">
        <w:r w:rsidR="00024120" w:rsidRPr="00AE068C">
          <w:rPr>
            <w:rStyle w:val="Hyperlink"/>
            <w:rFonts w:asciiTheme="minorHAnsi" w:hAnsiTheme="minorHAnsi" w:cs="Arial"/>
          </w:rPr>
          <w:t>joanne@brightcomarketers.com</w:t>
        </w:r>
      </w:hyperlink>
    </w:p>
    <w:p w14:paraId="69433EEF" w14:textId="5365BFBB" w:rsidR="00383FD0" w:rsidRDefault="00383FD0" w:rsidP="00AB7D60">
      <w:pPr>
        <w:rPr>
          <w:rFonts w:asciiTheme="minorHAnsi" w:hAnsiTheme="minorHAnsi" w:cs="Arial"/>
          <w:b/>
        </w:rPr>
      </w:pPr>
    </w:p>
    <w:p w14:paraId="53D23C5A" w14:textId="77777777" w:rsidR="00383FD0" w:rsidRPr="00B53CD4" w:rsidRDefault="00383FD0" w:rsidP="00383FD0">
      <w:pPr>
        <w:jc w:val="center"/>
        <w:rPr>
          <w:rFonts w:ascii="Questrial" w:eastAsia="Questrial" w:hAnsi="Questrial" w:cs="Questrial"/>
          <w:b/>
          <w:sz w:val="28"/>
          <w:szCs w:val="28"/>
        </w:rPr>
      </w:pPr>
    </w:p>
    <w:p w14:paraId="7F629BC7" w14:textId="4744C1DD" w:rsidR="00816C9F" w:rsidRPr="00CB576E" w:rsidRDefault="00024120" w:rsidP="004B044A">
      <w:pPr>
        <w:jc w:val="center"/>
        <w:rPr>
          <w:rFonts w:ascii="Trebuchet MS" w:hAnsi="Trebuchet MS"/>
          <w:sz w:val="24"/>
          <w:szCs w:val="24"/>
        </w:rPr>
      </w:pPr>
      <w:r w:rsidRPr="00CB576E">
        <w:rPr>
          <w:rFonts w:ascii="Trebuchet MS" w:eastAsia="Questrial" w:hAnsi="Trebuchet MS" w:cs="Questrial"/>
          <w:b/>
          <w:sz w:val="24"/>
          <w:szCs w:val="24"/>
        </w:rPr>
        <w:t>Leading Textile</w:t>
      </w:r>
      <w:r w:rsidR="004B044A" w:rsidRPr="00CB576E">
        <w:rPr>
          <w:rFonts w:ascii="Trebuchet MS" w:eastAsia="Questrial" w:hAnsi="Trebuchet MS" w:cs="Questrial"/>
          <w:b/>
          <w:sz w:val="24"/>
          <w:szCs w:val="24"/>
        </w:rPr>
        <w:t xml:space="preserve"> Manufacturer Milliken Launches </w:t>
      </w:r>
      <w:r w:rsidR="00306B8D" w:rsidRPr="00CB576E">
        <w:rPr>
          <w:rFonts w:ascii="Trebuchet MS" w:eastAsia="Questrial" w:hAnsi="Trebuchet MS" w:cs="Questrial"/>
          <w:b/>
          <w:sz w:val="24"/>
          <w:szCs w:val="24"/>
        </w:rPr>
        <w:t>First-of-</w:t>
      </w:r>
      <w:r w:rsidR="0088054F" w:rsidRPr="00CB576E">
        <w:rPr>
          <w:rFonts w:ascii="Trebuchet MS" w:eastAsia="Questrial" w:hAnsi="Trebuchet MS" w:cs="Questrial"/>
          <w:b/>
          <w:sz w:val="24"/>
          <w:szCs w:val="24"/>
        </w:rPr>
        <w:t>Its</w:t>
      </w:r>
      <w:r w:rsidR="0088054F">
        <w:rPr>
          <w:rFonts w:ascii="Trebuchet MS" w:eastAsia="Questrial" w:hAnsi="Trebuchet MS" w:cs="Questrial"/>
          <w:b/>
          <w:sz w:val="24"/>
          <w:szCs w:val="24"/>
        </w:rPr>
        <w:t>-</w:t>
      </w:r>
      <w:r w:rsidR="00306B8D" w:rsidRPr="00CB576E">
        <w:rPr>
          <w:rFonts w:ascii="Trebuchet MS" w:eastAsia="Questrial" w:hAnsi="Trebuchet MS" w:cs="Questrial"/>
          <w:b/>
          <w:sz w:val="24"/>
          <w:szCs w:val="24"/>
        </w:rPr>
        <w:t xml:space="preserve">Kind Eco-Based </w:t>
      </w:r>
      <w:r w:rsidR="004B044A" w:rsidRPr="00CB576E">
        <w:rPr>
          <w:rFonts w:ascii="Trebuchet MS" w:eastAsia="Questrial" w:hAnsi="Trebuchet MS" w:cs="Questrial"/>
          <w:b/>
          <w:sz w:val="24"/>
          <w:szCs w:val="24"/>
        </w:rPr>
        <w:t xml:space="preserve">Performance Fabric </w:t>
      </w:r>
      <w:r w:rsidR="00816C9F" w:rsidRPr="00CB576E">
        <w:rPr>
          <w:rFonts w:ascii="Trebuchet MS" w:eastAsia="Questrial" w:hAnsi="Trebuchet MS" w:cs="Questrial"/>
          <w:b/>
          <w:sz w:val="24"/>
          <w:szCs w:val="24"/>
        </w:rPr>
        <w:t xml:space="preserve">Available in Natural or </w:t>
      </w:r>
      <w:r w:rsidR="009B0A58" w:rsidRPr="00CB576E">
        <w:rPr>
          <w:rFonts w:ascii="Trebuchet MS" w:eastAsia="Questrial" w:hAnsi="Trebuchet MS" w:cs="Questrial"/>
          <w:b/>
          <w:sz w:val="24"/>
          <w:szCs w:val="24"/>
        </w:rPr>
        <w:t>Recycled</w:t>
      </w:r>
      <w:r w:rsidR="00816C9F" w:rsidRPr="00CB576E">
        <w:rPr>
          <w:rFonts w:ascii="Trebuchet MS" w:eastAsia="Questrial" w:hAnsi="Trebuchet MS" w:cs="Questrial"/>
          <w:b/>
          <w:sz w:val="24"/>
          <w:szCs w:val="24"/>
        </w:rPr>
        <w:t xml:space="preserve"> Fiber </w:t>
      </w:r>
    </w:p>
    <w:p w14:paraId="29F07734" w14:textId="77777777" w:rsidR="00797C1A" w:rsidRPr="00CB576E" w:rsidRDefault="00797C1A" w:rsidP="004B044A">
      <w:pPr>
        <w:jc w:val="center"/>
        <w:rPr>
          <w:rFonts w:ascii="Trebuchet MS" w:eastAsia="Questrial" w:hAnsi="Trebuchet MS" w:cs="Questrial"/>
          <w:b/>
          <w:sz w:val="24"/>
          <w:szCs w:val="24"/>
        </w:rPr>
      </w:pPr>
    </w:p>
    <w:p w14:paraId="3593C984" w14:textId="4363BE65" w:rsidR="009328E7" w:rsidRPr="00CB576E" w:rsidRDefault="00024120" w:rsidP="00452CFE">
      <w:pPr>
        <w:jc w:val="center"/>
        <w:rPr>
          <w:rFonts w:ascii="Trebuchet MS" w:hAnsi="Trebuchet MS" w:cs="Arial"/>
          <w:i/>
          <w:sz w:val="24"/>
          <w:szCs w:val="24"/>
        </w:rPr>
      </w:pPr>
      <w:r w:rsidRPr="00CB576E">
        <w:rPr>
          <w:rFonts w:ascii="Trebuchet MS" w:hAnsi="Trebuchet MS" w:cs="Arial"/>
          <w:i/>
          <w:sz w:val="24"/>
          <w:szCs w:val="24"/>
        </w:rPr>
        <w:t xml:space="preserve">Innovative </w:t>
      </w:r>
      <w:r w:rsidR="00816C9F" w:rsidRPr="00CB576E">
        <w:rPr>
          <w:rFonts w:ascii="Trebuchet MS" w:hAnsi="Trebuchet MS" w:cs="Arial"/>
          <w:i/>
          <w:sz w:val="24"/>
          <w:szCs w:val="24"/>
        </w:rPr>
        <w:t xml:space="preserve">new </w:t>
      </w:r>
      <w:r w:rsidR="00C60287" w:rsidRPr="00CB576E">
        <w:rPr>
          <w:rFonts w:ascii="Trebuchet MS" w:hAnsi="Trebuchet MS" w:cs="Arial"/>
          <w:i/>
          <w:sz w:val="24"/>
          <w:szCs w:val="24"/>
        </w:rPr>
        <w:t xml:space="preserve">upholstery collection </w:t>
      </w:r>
      <w:r w:rsidR="00527516" w:rsidRPr="00CB576E">
        <w:rPr>
          <w:rFonts w:ascii="Trebuchet MS" w:hAnsi="Trebuchet MS" w:cs="Arial"/>
          <w:i/>
          <w:sz w:val="24"/>
          <w:szCs w:val="24"/>
        </w:rPr>
        <w:t>offers</w:t>
      </w:r>
      <w:r w:rsidR="00FC53CF">
        <w:rPr>
          <w:rFonts w:ascii="Trebuchet MS" w:hAnsi="Trebuchet MS" w:cs="Arial"/>
          <w:i/>
          <w:sz w:val="24"/>
          <w:szCs w:val="24"/>
        </w:rPr>
        <w:t xml:space="preserve"> soft,</w:t>
      </w:r>
      <w:r w:rsidR="00527516" w:rsidRPr="00CB576E">
        <w:rPr>
          <w:rFonts w:ascii="Trebuchet MS" w:hAnsi="Trebuchet MS" w:cs="Arial"/>
          <w:i/>
          <w:sz w:val="24"/>
          <w:szCs w:val="24"/>
        </w:rPr>
        <w:t xml:space="preserve"> </w:t>
      </w:r>
      <w:r w:rsidR="00C60287" w:rsidRPr="00CB576E">
        <w:rPr>
          <w:rFonts w:ascii="Trebuchet MS" w:hAnsi="Trebuchet MS" w:cs="Arial"/>
          <w:i/>
          <w:sz w:val="24"/>
          <w:szCs w:val="24"/>
        </w:rPr>
        <w:t xml:space="preserve">beautifully designed </w:t>
      </w:r>
      <w:r w:rsidR="00755680" w:rsidRPr="00CB576E">
        <w:rPr>
          <w:rFonts w:ascii="Trebuchet MS" w:hAnsi="Trebuchet MS" w:cs="Arial"/>
          <w:i/>
          <w:sz w:val="24"/>
          <w:szCs w:val="24"/>
        </w:rPr>
        <w:t xml:space="preserve">sustainable </w:t>
      </w:r>
      <w:r w:rsidR="00C60287" w:rsidRPr="00CB576E">
        <w:rPr>
          <w:rFonts w:ascii="Trebuchet MS" w:hAnsi="Trebuchet MS" w:cs="Arial"/>
          <w:i/>
          <w:sz w:val="24"/>
          <w:szCs w:val="24"/>
        </w:rPr>
        <w:t>f</w:t>
      </w:r>
      <w:r w:rsidR="00CB576E">
        <w:rPr>
          <w:rFonts w:ascii="Trebuchet MS" w:hAnsi="Trebuchet MS" w:cs="Arial"/>
          <w:i/>
          <w:sz w:val="24"/>
          <w:szCs w:val="24"/>
        </w:rPr>
        <w:t>abrics that offer pr</w:t>
      </w:r>
      <w:r w:rsidR="00C64AAF">
        <w:rPr>
          <w:rFonts w:ascii="Trebuchet MS" w:hAnsi="Trebuchet MS" w:cs="Arial"/>
          <w:i/>
          <w:sz w:val="24"/>
          <w:szCs w:val="24"/>
        </w:rPr>
        <w:t>o</w:t>
      </w:r>
      <w:r w:rsidR="00CB576E">
        <w:rPr>
          <w:rFonts w:ascii="Trebuchet MS" w:hAnsi="Trebuchet MS" w:cs="Arial"/>
          <w:i/>
          <w:sz w:val="24"/>
          <w:szCs w:val="24"/>
        </w:rPr>
        <w:t>tection</w:t>
      </w:r>
      <w:r w:rsidR="00FC53CF" w:rsidRPr="001147D6">
        <w:rPr>
          <w:rFonts w:ascii="Trebuchet MS" w:hAnsi="Trebuchet MS" w:cs="Arial"/>
          <w:i/>
          <w:sz w:val="24"/>
          <w:szCs w:val="24"/>
        </w:rPr>
        <w:t xml:space="preserve"> at a great value</w:t>
      </w:r>
    </w:p>
    <w:p w14:paraId="2788CB4C" w14:textId="77777777" w:rsidR="00383FD0" w:rsidRPr="00CB576E" w:rsidRDefault="00383FD0" w:rsidP="00383FD0">
      <w:pPr>
        <w:jc w:val="right"/>
        <w:rPr>
          <w:rFonts w:ascii="Trebuchet MS" w:hAnsi="Trebuchet MS" w:cs="Arial"/>
          <w:b/>
          <w:sz w:val="24"/>
          <w:szCs w:val="24"/>
        </w:rPr>
      </w:pPr>
    </w:p>
    <w:p w14:paraId="42B3C5BC" w14:textId="342F9AF0" w:rsidR="003C71A4" w:rsidRPr="00CB576E" w:rsidRDefault="00024120" w:rsidP="00024120">
      <w:pPr>
        <w:rPr>
          <w:rFonts w:ascii="Trebuchet MS" w:hAnsi="Trebuchet MS"/>
          <w:sz w:val="24"/>
          <w:szCs w:val="24"/>
        </w:rPr>
      </w:pPr>
      <w:r w:rsidRPr="00CB576E">
        <w:rPr>
          <w:rFonts w:ascii="Trebuchet MS" w:hAnsi="Trebuchet MS" w:cs="Arial"/>
          <w:b/>
          <w:sz w:val="24"/>
          <w:szCs w:val="24"/>
        </w:rPr>
        <w:t>SPARTANBURG, S</w:t>
      </w:r>
      <w:r w:rsidR="003657F9" w:rsidRPr="00CB576E">
        <w:rPr>
          <w:rFonts w:ascii="Trebuchet MS" w:hAnsi="Trebuchet MS" w:cs="Arial"/>
          <w:b/>
          <w:sz w:val="24"/>
          <w:szCs w:val="24"/>
        </w:rPr>
        <w:t>.C. (</w:t>
      </w:r>
      <w:r w:rsidR="00816C9F" w:rsidRPr="002D326C">
        <w:rPr>
          <w:rFonts w:ascii="Trebuchet MS" w:hAnsi="Trebuchet MS" w:cs="Arial"/>
          <w:b/>
          <w:sz w:val="24"/>
          <w:szCs w:val="24"/>
        </w:rPr>
        <w:t xml:space="preserve">January </w:t>
      </w:r>
      <w:r w:rsidR="002D326C" w:rsidRPr="002D326C">
        <w:rPr>
          <w:rFonts w:ascii="Trebuchet MS" w:hAnsi="Trebuchet MS" w:cs="Arial"/>
          <w:b/>
          <w:sz w:val="24"/>
          <w:szCs w:val="24"/>
        </w:rPr>
        <w:t>31</w:t>
      </w:r>
      <w:r w:rsidR="00383FD0" w:rsidRPr="002D326C">
        <w:rPr>
          <w:rFonts w:ascii="Trebuchet MS" w:hAnsi="Trebuchet MS" w:cs="Arial"/>
          <w:b/>
          <w:sz w:val="24"/>
          <w:szCs w:val="24"/>
        </w:rPr>
        <w:t>,</w:t>
      </w:r>
      <w:r w:rsidR="00383FD0" w:rsidRPr="00CB576E">
        <w:rPr>
          <w:rFonts w:ascii="Trebuchet MS" w:hAnsi="Trebuchet MS" w:cs="Arial"/>
          <w:b/>
          <w:sz w:val="24"/>
          <w:szCs w:val="24"/>
        </w:rPr>
        <w:t xml:space="preserve"> </w:t>
      </w:r>
      <w:r w:rsidR="0088054F" w:rsidRPr="00CB576E">
        <w:rPr>
          <w:rFonts w:ascii="Trebuchet MS" w:hAnsi="Trebuchet MS" w:cs="Arial"/>
          <w:b/>
          <w:sz w:val="24"/>
          <w:szCs w:val="24"/>
        </w:rPr>
        <w:t>201</w:t>
      </w:r>
      <w:r w:rsidR="0088054F">
        <w:rPr>
          <w:rFonts w:ascii="Trebuchet MS" w:hAnsi="Trebuchet MS" w:cs="Arial"/>
          <w:b/>
          <w:sz w:val="24"/>
          <w:szCs w:val="24"/>
        </w:rPr>
        <w:t>7</w:t>
      </w:r>
      <w:r w:rsidR="00383FD0" w:rsidRPr="00CB576E">
        <w:rPr>
          <w:rFonts w:ascii="Trebuchet MS" w:hAnsi="Trebuchet MS" w:cs="Arial"/>
          <w:b/>
          <w:sz w:val="24"/>
          <w:szCs w:val="24"/>
        </w:rPr>
        <w:t xml:space="preserve">) – </w:t>
      </w:r>
      <w:r w:rsidRPr="00CB576E">
        <w:rPr>
          <w:rFonts w:ascii="Trebuchet MS" w:hAnsi="Trebuchet MS"/>
          <w:b/>
          <w:sz w:val="24"/>
          <w:szCs w:val="24"/>
        </w:rPr>
        <w:t>Milliken</w:t>
      </w:r>
      <w:r w:rsidR="0088054F">
        <w:rPr>
          <w:rFonts w:ascii="Trebuchet MS" w:hAnsi="Trebuchet MS"/>
          <w:b/>
          <w:sz w:val="24"/>
          <w:szCs w:val="24"/>
        </w:rPr>
        <w:t xml:space="preserve"> &amp; Company</w:t>
      </w:r>
      <w:r w:rsidR="00383FD0" w:rsidRPr="00CB576E">
        <w:rPr>
          <w:rFonts w:ascii="Trebuchet MS" w:hAnsi="Trebuchet MS"/>
          <w:sz w:val="24"/>
          <w:szCs w:val="24"/>
        </w:rPr>
        <w:t>,</w:t>
      </w:r>
      <w:r w:rsidRPr="00CB576E">
        <w:rPr>
          <w:rFonts w:ascii="Trebuchet MS" w:hAnsi="Trebuchet MS"/>
          <w:sz w:val="24"/>
          <w:szCs w:val="24"/>
        </w:rPr>
        <w:t xml:space="preserve"> a leading gl</w:t>
      </w:r>
      <w:r w:rsidR="008731E6" w:rsidRPr="00CB576E">
        <w:rPr>
          <w:rFonts w:ascii="Trebuchet MS" w:hAnsi="Trebuchet MS"/>
          <w:sz w:val="24"/>
          <w:szCs w:val="24"/>
        </w:rPr>
        <w:t xml:space="preserve">obal textile technology company, </w:t>
      </w:r>
      <w:r w:rsidRPr="00CB576E">
        <w:rPr>
          <w:rFonts w:ascii="Trebuchet MS" w:hAnsi="Trebuchet MS"/>
          <w:sz w:val="24"/>
          <w:szCs w:val="24"/>
        </w:rPr>
        <w:t>recently launched Breathe by Milliken</w:t>
      </w:r>
      <w:r w:rsidR="008731E6" w:rsidRPr="00CB576E">
        <w:rPr>
          <w:rFonts w:ascii="Trebuchet MS" w:hAnsi="Trebuchet MS" w:cs="Calibri"/>
          <w:sz w:val="24"/>
          <w:szCs w:val="24"/>
        </w:rPr>
        <w:t>™</w:t>
      </w:r>
      <w:r w:rsidR="000F47AB">
        <w:rPr>
          <w:rFonts w:ascii="Trebuchet MS" w:hAnsi="Trebuchet MS"/>
          <w:sz w:val="24"/>
          <w:szCs w:val="24"/>
        </w:rPr>
        <w:t xml:space="preserve">, </w:t>
      </w:r>
      <w:r w:rsidR="009B0A58" w:rsidRPr="00CB576E">
        <w:rPr>
          <w:rFonts w:ascii="Trebuchet MS" w:hAnsi="Trebuchet MS"/>
          <w:sz w:val="24"/>
          <w:szCs w:val="24"/>
        </w:rPr>
        <w:t xml:space="preserve">a </w:t>
      </w:r>
      <w:r w:rsidR="00667FC8">
        <w:rPr>
          <w:rFonts w:ascii="Trebuchet MS" w:hAnsi="Trebuchet MS"/>
          <w:sz w:val="24"/>
          <w:szCs w:val="24"/>
        </w:rPr>
        <w:t xml:space="preserve">new and unique </w:t>
      </w:r>
      <w:r w:rsidR="009B0A58" w:rsidRPr="00CB576E">
        <w:rPr>
          <w:rFonts w:ascii="Trebuchet MS" w:hAnsi="Trebuchet MS"/>
          <w:sz w:val="24"/>
          <w:szCs w:val="24"/>
        </w:rPr>
        <w:t xml:space="preserve">collection of </w:t>
      </w:r>
      <w:r w:rsidR="00667FC8">
        <w:rPr>
          <w:rFonts w:ascii="Trebuchet MS" w:hAnsi="Trebuchet MS"/>
          <w:sz w:val="24"/>
          <w:szCs w:val="24"/>
        </w:rPr>
        <w:t>eco-</w:t>
      </w:r>
      <w:r w:rsidR="00D67867">
        <w:rPr>
          <w:rFonts w:ascii="Trebuchet MS" w:hAnsi="Trebuchet MS"/>
          <w:sz w:val="24"/>
          <w:szCs w:val="24"/>
        </w:rPr>
        <w:t>el</w:t>
      </w:r>
      <w:r w:rsidR="008D2F38">
        <w:rPr>
          <w:rFonts w:ascii="Trebuchet MS" w:hAnsi="Trebuchet MS"/>
          <w:sz w:val="24"/>
          <w:szCs w:val="24"/>
        </w:rPr>
        <w:t xml:space="preserve">egant </w:t>
      </w:r>
      <w:r w:rsidR="009B0A58" w:rsidRPr="00CB576E">
        <w:rPr>
          <w:rFonts w:ascii="Trebuchet MS" w:hAnsi="Trebuchet MS"/>
          <w:sz w:val="24"/>
          <w:szCs w:val="24"/>
        </w:rPr>
        <w:t xml:space="preserve">performance upholstery fabrics </w:t>
      </w:r>
      <w:r w:rsidR="00CB576E">
        <w:rPr>
          <w:rFonts w:ascii="Trebuchet MS" w:hAnsi="Trebuchet MS"/>
          <w:sz w:val="24"/>
          <w:szCs w:val="24"/>
        </w:rPr>
        <w:t>that</w:t>
      </w:r>
      <w:r w:rsidR="00D67867">
        <w:rPr>
          <w:rFonts w:ascii="Trebuchet MS" w:hAnsi="Trebuchet MS"/>
          <w:sz w:val="24"/>
          <w:szCs w:val="24"/>
        </w:rPr>
        <w:t xml:space="preserve"> are durable, r</w:t>
      </w:r>
      <w:r w:rsidR="00585781" w:rsidRPr="00D14A63">
        <w:rPr>
          <w:rFonts w:ascii="Trebuchet MS" w:hAnsi="Trebuchet MS"/>
          <w:sz w:val="24"/>
          <w:szCs w:val="24"/>
        </w:rPr>
        <w:t xml:space="preserve">epel everyday </w:t>
      </w:r>
      <w:r w:rsidR="00585781">
        <w:rPr>
          <w:rFonts w:ascii="Trebuchet MS" w:hAnsi="Trebuchet MS"/>
          <w:sz w:val="24"/>
          <w:szCs w:val="24"/>
        </w:rPr>
        <w:t xml:space="preserve">stains and </w:t>
      </w:r>
      <w:r w:rsidR="00585781" w:rsidRPr="00D14A63">
        <w:rPr>
          <w:rFonts w:ascii="Trebuchet MS" w:hAnsi="Trebuchet MS"/>
          <w:sz w:val="24"/>
          <w:szCs w:val="24"/>
        </w:rPr>
        <w:t>clean easily</w:t>
      </w:r>
      <w:r w:rsidR="00D67867">
        <w:rPr>
          <w:rFonts w:ascii="Trebuchet MS" w:hAnsi="Trebuchet MS"/>
          <w:sz w:val="24"/>
          <w:szCs w:val="24"/>
        </w:rPr>
        <w:t xml:space="preserve"> </w:t>
      </w:r>
      <w:r w:rsidR="00D67867" w:rsidRPr="00585C10">
        <w:rPr>
          <w:rFonts w:ascii="Trebuchet MS" w:hAnsi="Trebuchet MS"/>
          <w:sz w:val="24"/>
          <w:szCs w:val="24"/>
        </w:rPr>
        <w:t>without compromising the fabric</w:t>
      </w:r>
      <w:r w:rsidR="00CB576E">
        <w:rPr>
          <w:rFonts w:ascii="Trebuchet MS" w:hAnsi="Trebuchet MS"/>
          <w:sz w:val="24"/>
          <w:szCs w:val="24"/>
        </w:rPr>
        <w:t>’</w:t>
      </w:r>
      <w:r w:rsidR="00D67867" w:rsidRPr="00585C10">
        <w:rPr>
          <w:rFonts w:ascii="Trebuchet MS" w:hAnsi="Trebuchet MS"/>
          <w:sz w:val="24"/>
          <w:szCs w:val="24"/>
        </w:rPr>
        <w:t xml:space="preserve">s look or </w:t>
      </w:r>
      <w:r w:rsidR="008D2F38" w:rsidRPr="00CB576E">
        <w:rPr>
          <w:rFonts w:ascii="Trebuchet MS" w:hAnsi="Trebuchet MS"/>
          <w:sz w:val="24"/>
          <w:szCs w:val="24"/>
        </w:rPr>
        <w:t xml:space="preserve">soft </w:t>
      </w:r>
      <w:r w:rsidR="00D67867" w:rsidRPr="00585C10">
        <w:rPr>
          <w:rFonts w:ascii="Trebuchet MS" w:hAnsi="Trebuchet MS"/>
          <w:sz w:val="24"/>
          <w:szCs w:val="24"/>
        </w:rPr>
        <w:t>feel</w:t>
      </w:r>
      <w:r w:rsidR="00AB7D60">
        <w:rPr>
          <w:rFonts w:ascii="Trebuchet MS" w:hAnsi="Trebuchet MS"/>
          <w:sz w:val="24"/>
          <w:szCs w:val="24"/>
        </w:rPr>
        <w:t xml:space="preserve">. </w:t>
      </w:r>
      <w:r w:rsidR="00D1653C" w:rsidRPr="00CB576E">
        <w:rPr>
          <w:rFonts w:ascii="Trebuchet MS" w:hAnsi="Trebuchet MS"/>
          <w:sz w:val="24"/>
          <w:szCs w:val="24"/>
        </w:rPr>
        <w:t>The industry’s first fluorine-free performance fabric</w:t>
      </w:r>
      <w:r w:rsidR="0088054F">
        <w:rPr>
          <w:rFonts w:ascii="Trebuchet MS" w:hAnsi="Trebuchet MS"/>
          <w:sz w:val="24"/>
          <w:szCs w:val="24"/>
        </w:rPr>
        <w:t>s</w:t>
      </w:r>
      <w:r w:rsidR="00D1653C" w:rsidRPr="00CB576E">
        <w:rPr>
          <w:rFonts w:ascii="Trebuchet MS" w:hAnsi="Trebuchet MS"/>
          <w:sz w:val="24"/>
          <w:szCs w:val="24"/>
        </w:rPr>
        <w:t xml:space="preserve"> </w:t>
      </w:r>
      <w:r w:rsidR="008D2F38">
        <w:rPr>
          <w:rFonts w:ascii="Trebuchet MS" w:hAnsi="Trebuchet MS"/>
          <w:sz w:val="24"/>
          <w:szCs w:val="24"/>
        </w:rPr>
        <w:t>available in</w:t>
      </w:r>
      <w:r w:rsidR="00D1653C" w:rsidRPr="00CB576E">
        <w:rPr>
          <w:rFonts w:ascii="Trebuchet MS" w:hAnsi="Trebuchet MS"/>
          <w:sz w:val="24"/>
          <w:szCs w:val="24"/>
        </w:rPr>
        <w:t xml:space="preserve"> both natural and</w:t>
      </w:r>
      <w:r w:rsidR="00667FC8">
        <w:rPr>
          <w:rFonts w:ascii="Trebuchet MS" w:hAnsi="Trebuchet MS"/>
          <w:sz w:val="24"/>
          <w:szCs w:val="24"/>
        </w:rPr>
        <w:t xml:space="preserve"> manmade </w:t>
      </w:r>
      <w:r w:rsidR="00D1653C" w:rsidRPr="00CB576E">
        <w:rPr>
          <w:rFonts w:ascii="Trebuchet MS" w:hAnsi="Trebuchet MS"/>
          <w:sz w:val="24"/>
          <w:szCs w:val="24"/>
        </w:rPr>
        <w:t>fibers, Breathe</w:t>
      </w:r>
      <w:r w:rsidR="00667FC8">
        <w:rPr>
          <w:rFonts w:ascii="Trebuchet MS" w:hAnsi="Trebuchet MS"/>
          <w:sz w:val="24"/>
          <w:szCs w:val="24"/>
        </w:rPr>
        <w:t xml:space="preserve"> </w:t>
      </w:r>
      <w:r w:rsidR="0088054F">
        <w:rPr>
          <w:rFonts w:ascii="Trebuchet MS" w:hAnsi="Trebuchet MS"/>
          <w:sz w:val="24"/>
          <w:szCs w:val="24"/>
        </w:rPr>
        <w:t xml:space="preserve">fabrics are </w:t>
      </w:r>
      <w:r w:rsidR="00667FC8">
        <w:rPr>
          <w:rFonts w:ascii="Trebuchet MS" w:hAnsi="Trebuchet MS"/>
          <w:sz w:val="24"/>
          <w:szCs w:val="24"/>
        </w:rPr>
        <w:t>a sustainable option</w:t>
      </w:r>
      <w:r w:rsidR="00CB576E">
        <w:rPr>
          <w:rFonts w:ascii="Trebuchet MS" w:hAnsi="Trebuchet MS"/>
          <w:sz w:val="24"/>
          <w:szCs w:val="24"/>
        </w:rPr>
        <w:t>,</w:t>
      </w:r>
      <w:r w:rsidR="00667FC8">
        <w:rPr>
          <w:rFonts w:ascii="Trebuchet MS" w:hAnsi="Trebuchet MS"/>
          <w:sz w:val="24"/>
          <w:szCs w:val="24"/>
        </w:rPr>
        <w:t xml:space="preserve"> designed and responsibly manufactured </w:t>
      </w:r>
      <w:r w:rsidR="00D1653C" w:rsidRPr="00CB576E">
        <w:rPr>
          <w:rFonts w:ascii="Trebuchet MS" w:hAnsi="Trebuchet MS"/>
          <w:sz w:val="24"/>
          <w:szCs w:val="24"/>
        </w:rPr>
        <w:t>using natural or recycled fibers</w:t>
      </w:r>
      <w:r w:rsidR="0046723F" w:rsidRPr="00CB576E">
        <w:rPr>
          <w:rFonts w:ascii="Trebuchet MS" w:hAnsi="Trebuchet MS"/>
          <w:sz w:val="24"/>
          <w:szCs w:val="24"/>
        </w:rPr>
        <w:t xml:space="preserve"> made from plastic bottles </w:t>
      </w:r>
      <w:r w:rsidR="00D1653C" w:rsidRPr="00CB576E">
        <w:rPr>
          <w:rFonts w:ascii="Trebuchet MS" w:hAnsi="Trebuchet MS"/>
          <w:sz w:val="24"/>
          <w:szCs w:val="24"/>
        </w:rPr>
        <w:t xml:space="preserve">and a remarkable plant-based water repellent. </w:t>
      </w:r>
    </w:p>
    <w:p w14:paraId="0521E574" w14:textId="288B62C6" w:rsidR="00D1653C" w:rsidRDefault="00D1653C" w:rsidP="00024120">
      <w:pPr>
        <w:rPr>
          <w:rFonts w:ascii="Trebuchet MS" w:hAnsi="Trebuchet MS"/>
          <w:sz w:val="24"/>
          <w:szCs w:val="24"/>
        </w:rPr>
      </w:pPr>
    </w:p>
    <w:p w14:paraId="4E4403D0" w14:textId="1873726E" w:rsidR="00CB576E" w:rsidRDefault="00CB576E" w:rsidP="00D67867">
      <w:pPr>
        <w:rPr>
          <w:rFonts w:ascii="Trebuchet MS" w:hAnsi="Trebuchet MS"/>
          <w:sz w:val="24"/>
          <w:szCs w:val="24"/>
        </w:rPr>
      </w:pPr>
      <w:r w:rsidRPr="00CB576E">
        <w:rPr>
          <w:rFonts w:ascii="Trebuchet MS" w:hAnsi="Trebuchet MS"/>
          <w:sz w:val="24"/>
          <w:szCs w:val="24"/>
        </w:rPr>
        <w:t>Milliken created Breathe</w:t>
      </w:r>
      <w:r w:rsidR="0088054F">
        <w:rPr>
          <w:rFonts w:ascii="Trebuchet MS" w:hAnsi="Trebuchet MS"/>
          <w:sz w:val="24"/>
          <w:szCs w:val="24"/>
        </w:rPr>
        <w:t xml:space="preserve"> textiles</w:t>
      </w:r>
      <w:r w:rsidRPr="00CB576E">
        <w:rPr>
          <w:rFonts w:ascii="Trebuchet MS" w:hAnsi="Trebuchet MS"/>
          <w:sz w:val="24"/>
          <w:szCs w:val="24"/>
        </w:rPr>
        <w:t xml:space="preserve"> </w:t>
      </w:r>
      <w:r>
        <w:rPr>
          <w:rFonts w:ascii="Trebuchet MS" w:hAnsi="Trebuchet MS"/>
          <w:sz w:val="24"/>
          <w:szCs w:val="24"/>
        </w:rPr>
        <w:t xml:space="preserve">with discerning consumers in mind </w:t>
      </w:r>
      <w:r w:rsidRPr="00CB576E">
        <w:rPr>
          <w:rFonts w:ascii="Trebuchet MS" w:hAnsi="Trebuchet MS"/>
          <w:sz w:val="24"/>
          <w:szCs w:val="24"/>
        </w:rPr>
        <w:t>to a</w:t>
      </w:r>
      <w:r>
        <w:rPr>
          <w:rFonts w:ascii="Trebuchet MS" w:hAnsi="Trebuchet MS"/>
          <w:sz w:val="24"/>
          <w:szCs w:val="24"/>
        </w:rPr>
        <w:t xml:space="preserve">ddress the growing </w:t>
      </w:r>
      <w:r w:rsidRPr="00CB576E">
        <w:rPr>
          <w:rFonts w:ascii="Trebuchet MS" w:hAnsi="Trebuchet MS"/>
          <w:sz w:val="24"/>
          <w:szCs w:val="24"/>
        </w:rPr>
        <w:t xml:space="preserve">need for </w:t>
      </w:r>
      <w:r>
        <w:rPr>
          <w:rFonts w:ascii="Trebuchet MS" w:hAnsi="Trebuchet MS"/>
          <w:sz w:val="24"/>
          <w:szCs w:val="24"/>
        </w:rPr>
        <w:t xml:space="preserve">more </w:t>
      </w:r>
      <w:r w:rsidRPr="00CB576E">
        <w:rPr>
          <w:rFonts w:ascii="Trebuchet MS" w:hAnsi="Trebuchet MS"/>
          <w:sz w:val="24"/>
          <w:szCs w:val="24"/>
        </w:rPr>
        <w:t>environmentally-friendly, effective and high-quality performance home upholstery fabrics</w:t>
      </w:r>
      <w:r>
        <w:rPr>
          <w:rFonts w:ascii="Trebuchet MS" w:hAnsi="Trebuchet MS"/>
          <w:sz w:val="24"/>
          <w:szCs w:val="24"/>
        </w:rPr>
        <w:t xml:space="preserve">. </w:t>
      </w:r>
    </w:p>
    <w:p w14:paraId="6AD13D70" w14:textId="77777777" w:rsidR="00CB576E" w:rsidRDefault="00CB576E" w:rsidP="00D67867">
      <w:pPr>
        <w:rPr>
          <w:rFonts w:ascii="Trebuchet MS" w:hAnsi="Trebuchet MS"/>
          <w:sz w:val="24"/>
          <w:szCs w:val="24"/>
        </w:rPr>
      </w:pPr>
    </w:p>
    <w:p w14:paraId="3BBA8F65" w14:textId="2C6626D9" w:rsidR="00D67867" w:rsidRPr="00A31674" w:rsidRDefault="00D67867" w:rsidP="00D67867">
      <w:pPr>
        <w:rPr>
          <w:rFonts w:ascii="Trebuchet MS" w:hAnsi="Trebuchet MS"/>
          <w:b/>
          <w:sz w:val="24"/>
          <w:szCs w:val="24"/>
        </w:rPr>
      </w:pPr>
      <w:r w:rsidRPr="00A31674">
        <w:rPr>
          <w:rFonts w:ascii="Trebuchet MS" w:hAnsi="Trebuchet MS"/>
          <w:sz w:val="24"/>
          <w:szCs w:val="24"/>
        </w:rPr>
        <w:t>Breathe</w:t>
      </w:r>
      <w:r w:rsidR="0088054F">
        <w:rPr>
          <w:rFonts w:ascii="Trebuchet MS" w:hAnsi="Trebuchet MS"/>
          <w:sz w:val="24"/>
          <w:szCs w:val="24"/>
        </w:rPr>
        <w:t xml:space="preserve"> by Milliken</w:t>
      </w:r>
      <w:r w:rsidRPr="00A31674">
        <w:rPr>
          <w:rFonts w:ascii="Trebuchet MS" w:hAnsi="Trebuchet MS"/>
          <w:sz w:val="24"/>
          <w:szCs w:val="24"/>
        </w:rPr>
        <w:t xml:space="preserve"> fabrics have been </w:t>
      </w:r>
      <w:r w:rsidRPr="00A31674">
        <w:rPr>
          <w:rFonts w:ascii="Trebuchet MS" w:hAnsi="Trebuchet MS"/>
          <w:color w:val="000000" w:themeColor="text1"/>
          <w:sz w:val="24"/>
          <w:szCs w:val="24"/>
        </w:rPr>
        <w:t>extensively tested by certified third parties</w:t>
      </w:r>
      <w:r>
        <w:rPr>
          <w:rFonts w:ascii="Trebuchet MS" w:hAnsi="Trebuchet MS"/>
          <w:color w:val="000000" w:themeColor="text1"/>
          <w:sz w:val="24"/>
          <w:szCs w:val="24"/>
        </w:rPr>
        <w:t xml:space="preserve"> and</w:t>
      </w:r>
      <w:r w:rsidRPr="00A31674">
        <w:rPr>
          <w:rFonts w:ascii="Trebuchet MS" w:hAnsi="Trebuchet MS"/>
          <w:color w:val="000000" w:themeColor="text1"/>
          <w:sz w:val="24"/>
          <w:szCs w:val="24"/>
        </w:rPr>
        <w:t xml:space="preserve"> </w:t>
      </w:r>
      <w:r w:rsidRPr="00A31674">
        <w:rPr>
          <w:rFonts w:ascii="Trebuchet MS" w:hAnsi="Trebuchet MS"/>
          <w:sz w:val="24"/>
          <w:szCs w:val="24"/>
        </w:rPr>
        <w:t xml:space="preserve">meet or exceed industry standards </w:t>
      </w:r>
      <w:r w:rsidRPr="00A31674">
        <w:rPr>
          <w:rFonts w:ascii="Trebuchet MS" w:hAnsi="Trebuchet MS"/>
          <w:color w:val="000000" w:themeColor="text1"/>
          <w:sz w:val="24"/>
          <w:szCs w:val="24"/>
        </w:rPr>
        <w:t xml:space="preserve">including flammability, water repellency, soil release, spot cleaning, colorfastness, abrasion resistance and pilling.  </w:t>
      </w:r>
      <w:r>
        <w:rPr>
          <w:rFonts w:ascii="Trebuchet MS" w:hAnsi="Trebuchet MS"/>
          <w:color w:val="000000" w:themeColor="text1"/>
          <w:sz w:val="24"/>
          <w:szCs w:val="24"/>
        </w:rPr>
        <w:t xml:space="preserve">Breathe </w:t>
      </w:r>
      <w:r w:rsidR="0088054F">
        <w:rPr>
          <w:rFonts w:ascii="Trebuchet MS" w:hAnsi="Trebuchet MS"/>
          <w:color w:val="000000" w:themeColor="text1"/>
          <w:sz w:val="24"/>
          <w:szCs w:val="24"/>
        </w:rPr>
        <w:t xml:space="preserve">fabrics </w:t>
      </w:r>
      <w:r>
        <w:rPr>
          <w:rFonts w:ascii="Trebuchet MS" w:hAnsi="Trebuchet MS"/>
          <w:color w:val="000000" w:themeColor="text1"/>
          <w:sz w:val="24"/>
          <w:szCs w:val="24"/>
        </w:rPr>
        <w:t xml:space="preserve">meet these standards without adding </w:t>
      </w:r>
      <w:r w:rsidR="008D2F38">
        <w:rPr>
          <w:rFonts w:ascii="Trebuchet MS" w:hAnsi="Trebuchet MS"/>
          <w:sz w:val="24"/>
          <w:szCs w:val="24"/>
        </w:rPr>
        <w:t>fluorine,</w:t>
      </w:r>
      <w:r w:rsidR="008D2F38" w:rsidRPr="00A31674">
        <w:rPr>
          <w:rFonts w:ascii="Trebuchet MS" w:hAnsi="Trebuchet MS"/>
          <w:sz w:val="24"/>
          <w:szCs w:val="24"/>
        </w:rPr>
        <w:t xml:space="preserve"> </w:t>
      </w:r>
      <w:r w:rsidRPr="00A31674">
        <w:rPr>
          <w:rFonts w:ascii="Trebuchet MS" w:hAnsi="Trebuchet MS"/>
          <w:sz w:val="24"/>
          <w:szCs w:val="24"/>
        </w:rPr>
        <w:t>formaldehyde</w:t>
      </w:r>
      <w:r w:rsidR="00FE78DA">
        <w:rPr>
          <w:rFonts w:ascii="Trebuchet MS" w:hAnsi="Trebuchet MS"/>
          <w:sz w:val="24"/>
          <w:szCs w:val="24"/>
        </w:rPr>
        <w:t xml:space="preserve">, </w:t>
      </w:r>
      <w:r w:rsidR="008D2F38">
        <w:rPr>
          <w:rFonts w:ascii="Trebuchet MS" w:hAnsi="Trebuchet MS"/>
          <w:sz w:val="24"/>
          <w:szCs w:val="24"/>
        </w:rPr>
        <w:t xml:space="preserve">fire retardants </w:t>
      </w:r>
      <w:r w:rsidRPr="00A31674">
        <w:rPr>
          <w:rFonts w:ascii="Trebuchet MS" w:hAnsi="Trebuchet MS"/>
          <w:sz w:val="24"/>
          <w:szCs w:val="24"/>
        </w:rPr>
        <w:t>or other chemicals of concern</w:t>
      </w:r>
      <w:r w:rsidR="00FE78DA">
        <w:rPr>
          <w:rFonts w:ascii="Trebuchet MS" w:hAnsi="Trebuchet MS"/>
          <w:sz w:val="24"/>
          <w:szCs w:val="24"/>
        </w:rPr>
        <w:t xml:space="preserve">. </w:t>
      </w:r>
      <w:r w:rsidR="00AA1CA3" w:rsidRPr="001147D6">
        <w:rPr>
          <w:rFonts w:ascii="Trebuchet MS" w:hAnsi="Trebuchet MS"/>
          <w:sz w:val="24"/>
          <w:szCs w:val="24"/>
        </w:rPr>
        <w:t>Unlike common spray-on stain resistance treatments, Breathe</w:t>
      </w:r>
      <w:r w:rsidR="0088054F">
        <w:rPr>
          <w:rFonts w:ascii="Trebuchet MS" w:hAnsi="Trebuchet MS"/>
          <w:sz w:val="24"/>
          <w:szCs w:val="24"/>
        </w:rPr>
        <w:t xml:space="preserve"> fabrics</w:t>
      </w:r>
      <w:r w:rsidR="00AA1CA3" w:rsidRPr="001147D6">
        <w:rPr>
          <w:rFonts w:ascii="Trebuchet MS" w:hAnsi="Trebuchet MS"/>
          <w:sz w:val="24"/>
          <w:szCs w:val="24"/>
        </w:rPr>
        <w:t xml:space="preserve"> </w:t>
      </w:r>
      <w:r w:rsidR="0088054F">
        <w:rPr>
          <w:rFonts w:ascii="Trebuchet MS" w:hAnsi="Trebuchet MS"/>
          <w:sz w:val="24"/>
          <w:szCs w:val="24"/>
        </w:rPr>
        <w:t>are</w:t>
      </w:r>
      <w:r w:rsidR="0088054F" w:rsidRPr="001147D6">
        <w:rPr>
          <w:rFonts w:ascii="Trebuchet MS" w:hAnsi="Trebuchet MS"/>
          <w:sz w:val="24"/>
          <w:szCs w:val="24"/>
        </w:rPr>
        <w:t xml:space="preserve"> </w:t>
      </w:r>
      <w:r w:rsidR="00AA1CA3" w:rsidRPr="001147D6">
        <w:rPr>
          <w:rFonts w:ascii="Trebuchet MS" w:hAnsi="Trebuchet MS"/>
          <w:sz w:val="24"/>
          <w:szCs w:val="24"/>
        </w:rPr>
        <w:t>engineered textile</w:t>
      </w:r>
      <w:r w:rsidR="0088054F">
        <w:rPr>
          <w:rFonts w:ascii="Trebuchet MS" w:hAnsi="Trebuchet MS"/>
          <w:sz w:val="24"/>
          <w:szCs w:val="24"/>
        </w:rPr>
        <w:t>s</w:t>
      </w:r>
      <w:r w:rsidR="00AA1CA3" w:rsidRPr="001147D6">
        <w:rPr>
          <w:rFonts w:ascii="Trebuchet MS" w:hAnsi="Trebuchet MS"/>
          <w:sz w:val="24"/>
          <w:szCs w:val="24"/>
        </w:rPr>
        <w:t xml:space="preserve">, </w:t>
      </w:r>
      <w:r w:rsidR="00E96D9E" w:rsidRPr="00CB576E">
        <w:rPr>
          <w:rFonts w:ascii="Trebuchet MS" w:hAnsi="Trebuchet MS"/>
          <w:sz w:val="24"/>
          <w:szCs w:val="24"/>
        </w:rPr>
        <w:t xml:space="preserve">providing </w:t>
      </w:r>
      <w:r w:rsidR="00AA1CA3" w:rsidRPr="001147D6">
        <w:rPr>
          <w:rFonts w:ascii="Trebuchet MS" w:hAnsi="Trebuchet MS"/>
          <w:sz w:val="24"/>
          <w:szCs w:val="24"/>
        </w:rPr>
        <w:t xml:space="preserve">lasting protection and </w:t>
      </w:r>
      <w:r w:rsidR="00E96D9E" w:rsidRPr="001147D6">
        <w:rPr>
          <w:rFonts w:ascii="Trebuchet MS" w:hAnsi="Trebuchet MS"/>
          <w:sz w:val="24"/>
          <w:szCs w:val="24"/>
        </w:rPr>
        <w:t>peace of mind</w:t>
      </w:r>
      <w:r w:rsidR="00AA1CA3" w:rsidRPr="001147D6">
        <w:rPr>
          <w:rFonts w:ascii="Trebuchet MS" w:hAnsi="Trebuchet MS"/>
          <w:sz w:val="24"/>
          <w:szCs w:val="24"/>
        </w:rPr>
        <w:t>.</w:t>
      </w:r>
    </w:p>
    <w:p w14:paraId="6CEF847D" w14:textId="77777777" w:rsidR="00D67867" w:rsidRPr="00CB576E" w:rsidRDefault="00D67867" w:rsidP="00024120">
      <w:pPr>
        <w:rPr>
          <w:rFonts w:ascii="Trebuchet MS" w:hAnsi="Trebuchet MS"/>
          <w:sz w:val="24"/>
          <w:szCs w:val="24"/>
        </w:rPr>
      </w:pPr>
    </w:p>
    <w:p w14:paraId="2AAAD6DB" w14:textId="3FF724A4" w:rsidR="00816C9F" w:rsidRPr="00C64AAF" w:rsidRDefault="00F963AF" w:rsidP="00CB576E">
      <w:pPr>
        <w:pStyle w:val="Default"/>
        <w:rPr>
          <w:rFonts w:ascii="Trebuchet MS" w:hAnsi="Trebuchet MS"/>
        </w:rPr>
      </w:pPr>
      <w:r w:rsidRPr="00CB576E">
        <w:rPr>
          <w:rFonts w:ascii="Trebuchet MS" w:hAnsi="Trebuchet MS"/>
        </w:rPr>
        <w:t xml:space="preserve">All Breathe by Milliken™ fabrics have </w:t>
      </w:r>
      <w:r w:rsidR="00CB576E">
        <w:rPr>
          <w:rFonts w:ascii="Trebuchet MS" w:hAnsi="Trebuchet MS"/>
        </w:rPr>
        <w:t xml:space="preserve">also </w:t>
      </w:r>
      <w:r w:rsidR="00DD0918">
        <w:rPr>
          <w:rFonts w:ascii="Trebuchet MS" w:hAnsi="Trebuchet MS"/>
        </w:rPr>
        <w:t xml:space="preserve">achieved </w:t>
      </w:r>
      <w:r w:rsidRPr="00CB576E">
        <w:rPr>
          <w:rFonts w:ascii="Trebuchet MS" w:hAnsi="Trebuchet MS"/>
        </w:rPr>
        <w:t xml:space="preserve">GREENGUARD® </w:t>
      </w:r>
      <w:r w:rsidR="003C0F34" w:rsidRPr="00CB576E">
        <w:rPr>
          <w:rFonts w:ascii="Trebuchet MS" w:hAnsi="Trebuchet MS"/>
        </w:rPr>
        <w:t xml:space="preserve">GOLD </w:t>
      </w:r>
      <w:r w:rsidRPr="00CB576E">
        <w:rPr>
          <w:rFonts w:ascii="Trebuchet MS" w:hAnsi="Trebuchet MS"/>
        </w:rPr>
        <w:t>certifi</w:t>
      </w:r>
      <w:r w:rsidR="00DD0918">
        <w:rPr>
          <w:rFonts w:ascii="Trebuchet MS" w:hAnsi="Trebuchet MS"/>
        </w:rPr>
        <w:t>cation</w:t>
      </w:r>
      <w:r w:rsidR="007513B1" w:rsidRPr="00CB576E">
        <w:rPr>
          <w:rFonts w:ascii="Trebuchet MS" w:hAnsi="Trebuchet MS"/>
        </w:rPr>
        <w:t>,</w:t>
      </w:r>
      <w:r w:rsidRPr="00CB576E">
        <w:rPr>
          <w:rFonts w:ascii="Trebuchet MS" w:hAnsi="Trebuchet MS"/>
        </w:rPr>
        <w:t xml:space="preserve"> which </w:t>
      </w:r>
      <w:r w:rsidRPr="00DD0918">
        <w:rPr>
          <w:rFonts w:ascii="Trebuchet MS" w:hAnsi="Trebuchet MS"/>
          <w:iCs/>
        </w:rPr>
        <w:t>gives assurance that products designed for use in indoor spaces meet strict chemical emissions limits,</w:t>
      </w:r>
      <w:r w:rsidR="00AB7D60">
        <w:rPr>
          <w:rFonts w:ascii="Trebuchet MS" w:hAnsi="Trebuchet MS"/>
          <w:iCs/>
        </w:rPr>
        <w:t xml:space="preserve"> </w:t>
      </w:r>
      <w:r w:rsidRPr="00DD0918">
        <w:rPr>
          <w:rFonts w:ascii="Trebuchet MS" w:hAnsi="Trebuchet MS"/>
          <w:iCs/>
        </w:rPr>
        <w:t>contribut</w:t>
      </w:r>
      <w:r w:rsidR="00C64AAF">
        <w:rPr>
          <w:rFonts w:ascii="Trebuchet MS" w:hAnsi="Trebuchet MS"/>
          <w:iCs/>
        </w:rPr>
        <w:t>ing</w:t>
      </w:r>
      <w:r w:rsidRPr="00DD0918">
        <w:rPr>
          <w:rFonts w:ascii="Trebuchet MS" w:hAnsi="Trebuchet MS"/>
          <w:iCs/>
        </w:rPr>
        <w:t xml:space="preserve"> to the creation of healthier interiors.</w:t>
      </w:r>
      <w:r w:rsidRPr="00C64AAF">
        <w:rPr>
          <w:rFonts w:ascii="Trebuchet MS" w:hAnsi="Trebuchet MS"/>
        </w:rPr>
        <w:t xml:space="preserve"> </w:t>
      </w:r>
    </w:p>
    <w:p w14:paraId="58BB363B" w14:textId="211C4E27" w:rsidR="00AE3EDF" w:rsidRPr="00C64AAF" w:rsidRDefault="00AE3EDF" w:rsidP="00024120">
      <w:pPr>
        <w:rPr>
          <w:rFonts w:ascii="Trebuchet MS" w:hAnsi="Trebuchet MS"/>
          <w:sz w:val="24"/>
          <w:szCs w:val="24"/>
        </w:rPr>
      </w:pPr>
    </w:p>
    <w:p w14:paraId="0D66AABD" w14:textId="17717209" w:rsidR="00CB576E" w:rsidRPr="00AB7D60" w:rsidRDefault="00AB7D60" w:rsidP="00AB7D60">
      <w:pPr>
        <w:jc w:val="center"/>
        <w:rPr>
          <w:rFonts w:ascii="Trebuchet MS" w:hAnsi="Trebuchet MS"/>
          <w:i/>
          <w:sz w:val="24"/>
          <w:szCs w:val="24"/>
        </w:rPr>
      </w:pPr>
      <w:r>
        <w:rPr>
          <w:rFonts w:ascii="Trebuchet MS" w:hAnsi="Trebuchet MS"/>
          <w:i/>
          <w:sz w:val="24"/>
          <w:szCs w:val="24"/>
        </w:rPr>
        <w:t>-more-</w:t>
      </w:r>
    </w:p>
    <w:p w14:paraId="3A870F85" w14:textId="77777777" w:rsidR="00CB576E" w:rsidRDefault="00CB576E" w:rsidP="00AA1CA3">
      <w:pPr>
        <w:rPr>
          <w:rFonts w:ascii="Trebuchet MS" w:hAnsi="Trebuchet MS"/>
          <w:sz w:val="24"/>
          <w:szCs w:val="24"/>
        </w:rPr>
      </w:pPr>
    </w:p>
    <w:p w14:paraId="67D4AEC7" w14:textId="77777777" w:rsidR="002D326C" w:rsidRDefault="002D326C">
      <w:pPr>
        <w:rPr>
          <w:rFonts w:ascii="Trebuchet MS" w:hAnsi="Trebuchet MS"/>
          <w:sz w:val="24"/>
          <w:szCs w:val="24"/>
        </w:rPr>
      </w:pPr>
    </w:p>
    <w:p w14:paraId="2D0B52D3" w14:textId="77777777" w:rsidR="002D326C" w:rsidRDefault="002D326C">
      <w:pPr>
        <w:rPr>
          <w:rFonts w:ascii="Trebuchet MS" w:hAnsi="Trebuchet MS"/>
          <w:sz w:val="24"/>
          <w:szCs w:val="24"/>
        </w:rPr>
      </w:pPr>
    </w:p>
    <w:p w14:paraId="79CCE13B" w14:textId="77777777" w:rsidR="002D326C" w:rsidRDefault="002D326C">
      <w:pPr>
        <w:rPr>
          <w:rFonts w:ascii="Trebuchet MS" w:hAnsi="Trebuchet MS"/>
          <w:sz w:val="24"/>
          <w:szCs w:val="24"/>
        </w:rPr>
      </w:pPr>
    </w:p>
    <w:p w14:paraId="34F03B83" w14:textId="26753707" w:rsidR="00DD0918" w:rsidRDefault="00F963AF">
      <w:pPr>
        <w:rPr>
          <w:rFonts w:ascii="Trebuchet MS" w:hAnsi="Trebuchet MS"/>
          <w:sz w:val="24"/>
          <w:szCs w:val="24"/>
        </w:rPr>
      </w:pPr>
      <w:r w:rsidRPr="00DD0918">
        <w:rPr>
          <w:rFonts w:ascii="Trebuchet MS" w:hAnsi="Trebuchet MS"/>
          <w:sz w:val="24"/>
          <w:szCs w:val="24"/>
        </w:rPr>
        <w:t>“Today’s consumers are better informed and more concerned about product</w:t>
      </w:r>
      <w:r w:rsidR="00CB576E" w:rsidRPr="00DD0918">
        <w:rPr>
          <w:rFonts w:ascii="Trebuchet MS" w:hAnsi="Trebuchet MS"/>
          <w:sz w:val="24"/>
          <w:szCs w:val="24"/>
        </w:rPr>
        <w:t xml:space="preserve"> content than ever before</w:t>
      </w:r>
      <w:r w:rsidR="002C21FF">
        <w:rPr>
          <w:rFonts w:ascii="Trebuchet MS" w:hAnsi="Trebuchet MS"/>
          <w:sz w:val="24"/>
          <w:szCs w:val="24"/>
        </w:rPr>
        <w:t xml:space="preserve"> – who makes it, what it is made of and how it is made</w:t>
      </w:r>
      <w:r w:rsidR="00CB576E" w:rsidRPr="00DD0918">
        <w:rPr>
          <w:rFonts w:ascii="Trebuchet MS" w:hAnsi="Trebuchet MS"/>
          <w:sz w:val="24"/>
          <w:szCs w:val="24"/>
        </w:rPr>
        <w:t>,” said David Smith, vice president, Engineered Performance</w:t>
      </w:r>
      <w:r w:rsidR="00AB7D60">
        <w:rPr>
          <w:rFonts w:ascii="Trebuchet MS" w:hAnsi="Trebuchet MS"/>
          <w:sz w:val="24"/>
          <w:szCs w:val="24"/>
        </w:rPr>
        <w:t xml:space="preserve"> Products, Milliken &amp; Company. </w:t>
      </w:r>
      <w:r w:rsidR="00CB576E" w:rsidRPr="00DD0918">
        <w:rPr>
          <w:rFonts w:ascii="Trebuchet MS" w:hAnsi="Trebuchet MS"/>
          <w:sz w:val="24"/>
          <w:szCs w:val="24"/>
        </w:rPr>
        <w:t>“</w:t>
      </w:r>
      <w:r w:rsidR="000D495D">
        <w:rPr>
          <w:rFonts w:ascii="Trebuchet MS" w:hAnsi="Trebuchet MS"/>
          <w:sz w:val="24"/>
          <w:szCs w:val="24"/>
        </w:rPr>
        <w:t>E</w:t>
      </w:r>
      <w:r w:rsidR="00DD0918" w:rsidRPr="00DD0918">
        <w:rPr>
          <w:rFonts w:ascii="Trebuchet MS" w:hAnsi="Trebuchet MS"/>
          <w:sz w:val="24"/>
          <w:szCs w:val="24"/>
        </w:rPr>
        <w:t>very aspect</w:t>
      </w:r>
      <w:r w:rsidR="00F518C7">
        <w:rPr>
          <w:rFonts w:ascii="Trebuchet MS" w:hAnsi="Trebuchet MS"/>
          <w:sz w:val="24"/>
          <w:szCs w:val="24"/>
        </w:rPr>
        <w:t xml:space="preserve"> of this product </w:t>
      </w:r>
      <w:r w:rsidR="00DD0918" w:rsidRPr="00DD0918">
        <w:rPr>
          <w:rFonts w:ascii="Trebuchet MS" w:hAnsi="Trebuchet MS"/>
          <w:sz w:val="24"/>
          <w:szCs w:val="24"/>
        </w:rPr>
        <w:t xml:space="preserve">was </w:t>
      </w:r>
      <w:r w:rsidR="00CB576E" w:rsidRPr="00DD0918">
        <w:rPr>
          <w:rFonts w:ascii="Trebuchet MS" w:hAnsi="Trebuchet MS"/>
          <w:sz w:val="24"/>
          <w:szCs w:val="24"/>
        </w:rPr>
        <w:t xml:space="preserve">designed </w:t>
      </w:r>
      <w:r w:rsidR="00DD0918" w:rsidRPr="00DD0918">
        <w:rPr>
          <w:rFonts w:ascii="Trebuchet MS" w:hAnsi="Trebuchet MS"/>
          <w:sz w:val="24"/>
          <w:szCs w:val="24"/>
        </w:rPr>
        <w:t>to address this concern</w:t>
      </w:r>
      <w:r w:rsidR="000D495D">
        <w:rPr>
          <w:rFonts w:ascii="Trebuchet MS" w:hAnsi="Trebuchet MS"/>
          <w:sz w:val="24"/>
          <w:szCs w:val="24"/>
        </w:rPr>
        <w:t xml:space="preserve">. Consumers can breathe easy knowing </w:t>
      </w:r>
      <w:r w:rsidR="006D7069">
        <w:rPr>
          <w:rFonts w:ascii="Trebuchet MS" w:hAnsi="Trebuchet MS"/>
          <w:sz w:val="24"/>
          <w:szCs w:val="24"/>
        </w:rPr>
        <w:t>their</w:t>
      </w:r>
      <w:r w:rsidR="00C64AAF" w:rsidRPr="00DD0918">
        <w:rPr>
          <w:rFonts w:ascii="Trebuchet MS" w:hAnsi="Trebuchet MS"/>
          <w:sz w:val="24"/>
          <w:szCs w:val="24"/>
        </w:rPr>
        <w:t xml:space="preserve"> beautiful </w:t>
      </w:r>
      <w:r w:rsidR="006D7069">
        <w:rPr>
          <w:rFonts w:ascii="Trebuchet MS" w:hAnsi="Trebuchet MS"/>
          <w:sz w:val="24"/>
          <w:szCs w:val="24"/>
        </w:rPr>
        <w:t xml:space="preserve">furniture is </w:t>
      </w:r>
      <w:r w:rsidR="00C64AAF" w:rsidRPr="00DD0918">
        <w:rPr>
          <w:rFonts w:ascii="Trebuchet MS" w:hAnsi="Trebuchet MS"/>
          <w:sz w:val="24"/>
          <w:szCs w:val="24"/>
        </w:rPr>
        <w:t>protected from stains and wear in a much more sus</w:t>
      </w:r>
      <w:r w:rsidR="00DD0918" w:rsidRPr="00DD0918">
        <w:rPr>
          <w:rFonts w:ascii="Trebuchet MS" w:hAnsi="Trebuchet MS"/>
          <w:sz w:val="24"/>
          <w:szCs w:val="24"/>
        </w:rPr>
        <w:t>tainable way.”</w:t>
      </w:r>
      <w:r w:rsidR="000D495D">
        <w:rPr>
          <w:rFonts w:ascii="Trebuchet MS" w:hAnsi="Trebuchet MS"/>
          <w:sz w:val="24"/>
          <w:szCs w:val="24"/>
        </w:rPr>
        <w:t xml:space="preserve">  </w:t>
      </w:r>
    </w:p>
    <w:p w14:paraId="396D6EBA" w14:textId="77777777" w:rsidR="00DD0918" w:rsidRDefault="00DD0918">
      <w:pPr>
        <w:rPr>
          <w:rFonts w:ascii="Trebuchet MS" w:hAnsi="Trebuchet MS"/>
          <w:sz w:val="24"/>
          <w:szCs w:val="24"/>
        </w:rPr>
      </w:pPr>
    </w:p>
    <w:p w14:paraId="18BC5A3D" w14:textId="09FB4FB2" w:rsidR="00234362" w:rsidRPr="00CB576E" w:rsidRDefault="007513B1">
      <w:pPr>
        <w:rPr>
          <w:rFonts w:ascii="Trebuchet MS" w:hAnsi="Trebuchet MS"/>
          <w:sz w:val="24"/>
          <w:szCs w:val="24"/>
        </w:rPr>
      </w:pPr>
      <w:r w:rsidRPr="00CB576E">
        <w:rPr>
          <w:rFonts w:ascii="Trebuchet MS" w:hAnsi="Trebuchet MS"/>
          <w:sz w:val="24"/>
          <w:szCs w:val="24"/>
        </w:rPr>
        <w:t>Breathe</w:t>
      </w:r>
      <w:r w:rsidR="0088054F">
        <w:rPr>
          <w:rFonts w:ascii="Trebuchet MS" w:hAnsi="Trebuchet MS"/>
          <w:sz w:val="24"/>
          <w:szCs w:val="24"/>
        </w:rPr>
        <w:t xml:space="preserve"> by Milliken fabrics</w:t>
      </w:r>
      <w:r w:rsidRPr="00CB576E">
        <w:rPr>
          <w:rFonts w:ascii="Trebuchet MS" w:hAnsi="Trebuchet MS"/>
          <w:sz w:val="24"/>
          <w:szCs w:val="24"/>
        </w:rPr>
        <w:t xml:space="preserve"> </w:t>
      </w:r>
      <w:r w:rsidR="0088054F">
        <w:rPr>
          <w:rFonts w:ascii="Trebuchet MS" w:hAnsi="Trebuchet MS"/>
          <w:sz w:val="24"/>
          <w:szCs w:val="24"/>
        </w:rPr>
        <w:t xml:space="preserve">are </w:t>
      </w:r>
      <w:r w:rsidRPr="00CB576E">
        <w:rPr>
          <w:rFonts w:ascii="Trebuchet MS" w:hAnsi="Trebuchet MS"/>
          <w:sz w:val="24"/>
          <w:szCs w:val="24"/>
        </w:rPr>
        <w:t>sold directly to furniture manufacturers and retailers who specify fabric</w:t>
      </w:r>
      <w:r w:rsidR="008D2F38">
        <w:rPr>
          <w:rFonts w:ascii="Trebuchet MS" w:hAnsi="Trebuchet MS"/>
          <w:sz w:val="24"/>
          <w:szCs w:val="24"/>
        </w:rPr>
        <w:t xml:space="preserve"> and will be available at </w:t>
      </w:r>
      <w:r w:rsidR="00C64AAF">
        <w:rPr>
          <w:rFonts w:ascii="Trebuchet MS" w:hAnsi="Trebuchet MS"/>
          <w:sz w:val="24"/>
          <w:szCs w:val="24"/>
        </w:rPr>
        <w:t>select</w:t>
      </w:r>
      <w:r w:rsidR="00DD0918">
        <w:rPr>
          <w:rFonts w:ascii="Trebuchet MS" w:hAnsi="Trebuchet MS"/>
          <w:sz w:val="24"/>
          <w:szCs w:val="24"/>
        </w:rPr>
        <w:t xml:space="preserve"> </w:t>
      </w:r>
      <w:r w:rsidR="00C64AAF">
        <w:rPr>
          <w:rFonts w:ascii="Trebuchet MS" w:hAnsi="Trebuchet MS"/>
          <w:sz w:val="24"/>
          <w:szCs w:val="24"/>
        </w:rPr>
        <w:t xml:space="preserve">national </w:t>
      </w:r>
      <w:r w:rsidR="008D2F38">
        <w:rPr>
          <w:rFonts w:ascii="Trebuchet MS" w:hAnsi="Trebuchet MS"/>
          <w:sz w:val="24"/>
          <w:szCs w:val="24"/>
        </w:rPr>
        <w:t xml:space="preserve">retailers </w:t>
      </w:r>
      <w:r w:rsidR="00C64AAF">
        <w:rPr>
          <w:rFonts w:ascii="Trebuchet MS" w:hAnsi="Trebuchet MS"/>
          <w:sz w:val="24"/>
          <w:szCs w:val="24"/>
        </w:rPr>
        <w:t xml:space="preserve">beginning in </w:t>
      </w:r>
      <w:r w:rsidR="008D2F38">
        <w:rPr>
          <w:rFonts w:ascii="Trebuchet MS" w:hAnsi="Trebuchet MS"/>
          <w:sz w:val="24"/>
          <w:szCs w:val="24"/>
        </w:rPr>
        <w:t>Spring 2017</w:t>
      </w:r>
      <w:r w:rsidR="008D2F38" w:rsidRPr="008D2F38">
        <w:rPr>
          <w:rFonts w:ascii="Trebuchet MS" w:hAnsi="Trebuchet MS"/>
          <w:sz w:val="24"/>
          <w:szCs w:val="24"/>
        </w:rPr>
        <w:t>.</w:t>
      </w:r>
      <w:r w:rsidR="00D67867" w:rsidRPr="008D2F38">
        <w:rPr>
          <w:rFonts w:ascii="Trebuchet MS" w:hAnsi="Trebuchet MS"/>
          <w:sz w:val="24"/>
          <w:szCs w:val="24"/>
        </w:rPr>
        <w:t xml:space="preserve">  </w:t>
      </w:r>
      <w:r w:rsidR="00B53CD4" w:rsidRPr="00CB576E">
        <w:rPr>
          <w:rFonts w:ascii="Trebuchet MS" w:hAnsi="Trebuchet MS"/>
          <w:sz w:val="24"/>
          <w:szCs w:val="24"/>
        </w:rPr>
        <w:t xml:space="preserve">For more information on Breathe by Milliken, please </w:t>
      </w:r>
      <w:r w:rsidR="000B2893" w:rsidRPr="00CB576E">
        <w:rPr>
          <w:rFonts w:ascii="Trebuchet MS" w:hAnsi="Trebuchet MS"/>
          <w:sz w:val="24"/>
          <w:szCs w:val="24"/>
        </w:rPr>
        <w:t xml:space="preserve">visit </w:t>
      </w:r>
      <w:hyperlink r:id="rId8" w:history="1">
        <w:r w:rsidR="00D67867" w:rsidRPr="00CB576E">
          <w:rPr>
            <w:rStyle w:val="Hyperlink"/>
            <w:rFonts w:ascii="Trebuchet MS" w:hAnsi="Trebuchet MS"/>
            <w:sz w:val="24"/>
            <w:szCs w:val="24"/>
          </w:rPr>
          <w:t>www.breathebymilliken.com</w:t>
        </w:r>
      </w:hyperlink>
      <w:r w:rsidR="00B070C3">
        <w:rPr>
          <w:rFonts w:ascii="Trebuchet MS" w:hAnsi="Trebuchet MS"/>
          <w:sz w:val="24"/>
          <w:szCs w:val="24"/>
        </w:rPr>
        <w:t>.</w:t>
      </w:r>
    </w:p>
    <w:p w14:paraId="29A8AF2E" w14:textId="77777777" w:rsidR="00B53CD4" w:rsidRPr="00CB576E" w:rsidRDefault="00B53CD4" w:rsidP="00B06BCD">
      <w:pPr>
        <w:rPr>
          <w:rFonts w:ascii="Trebuchet MS" w:hAnsi="Trebuchet MS" w:cs="Arial"/>
          <w:b/>
          <w:sz w:val="24"/>
          <w:szCs w:val="24"/>
        </w:rPr>
      </w:pPr>
    </w:p>
    <w:p w14:paraId="0B4F458F" w14:textId="47553D18" w:rsidR="00AF5D89" w:rsidRPr="00CB576E" w:rsidRDefault="00B06BCD" w:rsidP="00B06BCD">
      <w:pPr>
        <w:rPr>
          <w:rFonts w:ascii="Trebuchet MS" w:hAnsi="Trebuchet MS" w:cs="Arial"/>
          <w:b/>
          <w:sz w:val="24"/>
          <w:szCs w:val="24"/>
        </w:rPr>
      </w:pPr>
      <w:r w:rsidRPr="00CB576E">
        <w:rPr>
          <w:rFonts w:ascii="Trebuchet MS" w:hAnsi="Trebuchet MS" w:cs="Arial"/>
          <w:b/>
          <w:sz w:val="24"/>
          <w:szCs w:val="24"/>
        </w:rPr>
        <w:t xml:space="preserve">About </w:t>
      </w:r>
      <w:r w:rsidR="00024120" w:rsidRPr="00CB576E">
        <w:rPr>
          <w:rFonts w:ascii="Trebuchet MS" w:hAnsi="Trebuchet MS" w:cs="Arial"/>
          <w:b/>
          <w:sz w:val="24"/>
          <w:szCs w:val="24"/>
        </w:rPr>
        <w:t>Milliken</w:t>
      </w:r>
    </w:p>
    <w:p w14:paraId="670F07FD" w14:textId="33F0F0AA" w:rsidR="000B2893" w:rsidRDefault="000B2893" w:rsidP="000B2893">
      <w:pPr>
        <w:pStyle w:val="p1"/>
        <w:rPr>
          <w:sz w:val="24"/>
          <w:szCs w:val="24"/>
        </w:rPr>
      </w:pPr>
      <w:r w:rsidRPr="00CB576E">
        <w:rPr>
          <w:sz w:val="24"/>
          <w:szCs w:val="24"/>
        </w:rPr>
        <w:t>For 150 years, Milliken has been innovating with the purpose to explore, discover and create ways to enhance people’s lives. Our community of innovators has developed one of the larger collections of United States patents held by a private U.S. company. With expertise across a breadth of disciplines, including specialty chemical, floor covering and performance materials, we work around the world every day to add true value to people’s lives, improve healt</w:t>
      </w:r>
      <w:r w:rsidR="00AB7D60">
        <w:rPr>
          <w:sz w:val="24"/>
          <w:szCs w:val="24"/>
        </w:rPr>
        <w:t>h and safety</w:t>
      </w:r>
      <w:r w:rsidR="007513B1" w:rsidRPr="00CB576E">
        <w:rPr>
          <w:sz w:val="24"/>
          <w:szCs w:val="24"/>
        </w:rPr>
        <w:t xml:space="preserve"> and help make the</w:t>
      </w:r>
      <w:r w:rsidRPr="00CB576E">
        <w:rPr>
          <w:sz w:val="24"/>
          <w:szCs w:val="24"/>
        </w:rPr>
        <w:t xml:space="preserve"> world more sustainable. For more information, visit www.milliken.com and join us on Twitter and Facebook.</w:t>
      </w:r>
    </w:p>
    <w:p w14:paraId="3F86B76D" w14:textId="77777777" w:rsidR="0088054F" w:rsidRDefault="0088054F" w:rsidP="000B2893">
      <w:pPr>
        <w:pStyle w:val="p1"/>
        <w:rPr>
          <w:sz w:val="24"/>
          <w:szCs w:val="24"/>
        </w:rPr>
      </w:pPr>
    </w:p>
    <w:p w14:paraId="2E37B873" w14:textId="7F5246D9" w:rsidR="0088054F" w:rsidRPr="00CB576E" w:rsidRDefault="0088054F" w:rsidP="000B2893">
      <w:pPr>
        <w:pStyle w:val="p1"/>
        <w:rPr>
          <w:sz w:val="24"/>
          <w:szCs w:val="24"/>
        </w:rPr>
      </w:pPr>
      <w:r w:rsidRPr="0088054F">
        <w:rPr>
          <w:sz w:val="24"/>
          <w:szCs w:val="24"/>
        </w:rPr>
        <w:t xml:space="preserve">The </w:t>
      </w:r>
      <w:r>
        <w:rPr>
          <w:sz w:val="24"/>
          <w:szCs w:val="24"/>
        </w:rPr>
        <w:t>Breathe by Milliken</w:t>
      </w:r>
      <w:r w:rsidRPr="0088054F">
        <w:rPr>
          <w:sz w:val="24"/>
          <w:szCs w:val="24"/>
        </w:rPr>
        <w:t xml:space="preserve">, </w:t>
      </w:r>
      <w:r>
        <w:rPr>
          <w:sz w:val="24"/>
          <w:szCs w:val="24"/>
        </w:rPr>
        <w:t>Milliken</w:t>
      </w:r>
      <w:r w:rsidRPr="0088054F">
        <w:rPr>
          <w:sz w:val="24"/>
          <w:szCs w:val="24"/>
        </w:rPr>
        <w:t xml:space="preserve"> mark, </w:t>
      </w:r>
      <w:r>
        <w:rPr>
          <w:sz w:val="24"/>
          <w:szCs w:val="24"/>
        </w:rPr>
        <w:t>Milliken</w:t>
      </w:r>
      <w:r w:rsidRPr="0088054F">
        <w:rPr>
          <w:sz w:val="24"/>
          <w:szCs w:val="24"/>
        </w:rPr>
        <w:t xml:space="preserve"> and </w:t>
      </w:r>
      <w:r>
        <w:rPr>
          <w:sz w:val="24"/>
          <w:szCs w:val="24"/>
        </w:rPr>
        <w:t>Breathe by Milliken</w:t>
      </w:r>
      <w:r w:rsidRPr="0088054F">
        <w:rPr>
          <w:sz w:val="24"/>
          <w:szCs w:val="24"/>
        </w:rPr>
        <w:t xml:space="preserve"> logos are trademarks of Milliken &amp; Company.</w:t>
      </w:r>
      <w:r>
        <w:rPr>
          <w:sz w:val="24"/>
          <w:szCs w:val="24"/>
        </w:rPr>
        <w:t xml:space="preserve"> GREENGUARD</w:t>
      </w:r>
      <w:r w:rsidRPr="0088054F">
        <w:rPr>
          <w:sz w:val="24"/>
          <w:szCs w:val="24"/>
        </w:rPr>
        <w:t xml:space="preserve"> </w:t>
      </w:r>
      <w:r>
        <w:rPr>
          <w:sz w:val="24"/>
          <w:szCs w:val="24"/>
        </w:rPr>
        <w:t>is a registered</w:t>
      </w:r>
      <w:r w:rsidRPr="0088054F">
        <w:rPr>
          <w:sz w:val="24"/>
          <w:szCs w:val="24"/>
        </w:rPr>
        <w:t xml:space="preserve"> trademark of UL LLC</w:t>
      </w:r>
      <w:r>
        <w:rPr>
          <w:sz w:val="24"/>
          <w:szCs w:val="24"/>
        </w:rPr>
        <w:t>.</w:t>
      </w:r>
    </w:p>
    <w:p w14:paraId="066277E1" w14:textId="77777777" w:rsidR="002067E9" w:rsidRPr="00CB576E" w:rsidRDefault="002067E9" w:rsidP="002067E9">
      <w:pPr>
        <w:rPr>
          <w:rFonts w:ascii="Trebuchet MS" w:hAnsi="Trebuchet MS" w:cs="Arial"/>
          <w:sz w:val="24"/>
          <w:szCs w:val="24"/>
        </w:rPr>
      </w:pPr>
    </w:p>
    <w:p w14:paraId="68891D6D" w14:textId="1519DF9E" w:rsidR="00A150D0" w:rsidRPr="00CB576E" w:rsidRDefault="00A150D0" w:rsidP="002067E9">
      <w:pPr>
        <w:jc w:val="center"/>
        <w:rPr>
          <w:rFonts w:ascii="Trebuchet MS" w:hAnsi="Trebuchet MS" w:cs="Arial"/>
          <w:sz w:val="24"/>
          <w:szCs w:val="24"/>
        </w:rPr>
      </w:pPr>
      <w:r w:rsidRPr="00CB576E">
        <w:rPr>
          <w:rFonts w:ascii="Trebuchet MS" w:hAnsi="Trebuchet MS" w:cs="Arial"/>
          <w:sz w:val="24"/>
          <w:szCs w:val="24"/>
        </w:rPr>
        <w:t>###</w:t>
      </w:r>
    </w:p>
    <w:p w14:paraId="6F3ABBBB" w14:textId="77777777" w:rsidR="004E2FA2" w:rsidRPr="00383FD0" w:rsidRDefault="004E2FA2">
      <w:pPr>
        <w:jc w:val="center"/>
        <w:rPr>
          <w:rFonts w:asciiTheme="minorHAnsi" w:hAnsiTheme="minorHAnsi" w:cs="Arial"/>
        </w:rPr>
      </w:pPr>
    </w:p>
    <w:sectPr w:rsidR="004E2FA2" w:rsidRPr="00383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Questrial">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232E8"/>
    <w:multiLevelType w:val="hybridMultilevel"/>
    <w:tmpl w:val="3B22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360CBF"/>
    <w:multiLevelType w:val="hybridMultilevel"/>
    <w:tmpl w:val="5486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733"/>
    <w:rsid w:val="00000E1E"/>
    <w:rsid w:val="000015D9"/>
    <w:rsid w:val="000061F4"/>
    <w:rsid w:val="00006853"/>
    <w:rsid w:val="00014183"/>
    <w:rsid w:val="00024120"/>
    <w:rsid w:val="00026627"/>
    <w:rsid w:val="00027DBE"/>
    <w:rsid w:val="00041E63"/>
    <w:rsid w:val="00042BC5"/>
    <w:rsid w:val="00052D09"/>
    <w:rsid w:val="00071021"/>
    <w:rsid w:val="00072D5F"/>
    <w:rsid w:val="000802A5"/>
    <w:rsid w:val="000867A3"/>
    <w:rsid w:val="00087A09"/>
    <w:rsid w:val="000A16C8"/>
    <w:rsid w:val="000A3447"/>
    <w:rsid w:val="000B0A42"/>
    <w:rsid w:val="000B2893"/>
    <w:rsid w:val="000C721A"/>
    <w:rsid w:val="000D495D"/>
    <w:rsid w:val="000F47AB"/>
    <w:rsid w:val="000F7766"/>
    <w:rsid w:val="000F7B70"/>
    <w:rsid w:val="0010707D"/>
    <w:rsid w:val="00113D5B"/>
    <w:rsid w:val="001147D6"/>
    <w:rsid w:val="0013027F"/>
    <w:rsid w:val="00156EE2"/>
    <w:rsid w:val="00161807"/>
    <w:rsid w:val="0016510F"/>
    <w:rsid w:val="00166575"/>
    <w:rsid w:val="0017414D"/>
    <w:rsid w:val="0019265E"/>
    <w:rsid w:val="001A044C"/>
    <w:rsid w:val="001B0E0B"/>
    <w:rsid w:val="001B4AD7"/>
    <w:rsid w:val="001D2205"/>
    <w:rsid w:val="001E6B86"/>
    <w:rsid w:val="002067E9"/>
    <w:rsid w:val="00225B6B"/>
    <w:rsid w:val="00227866"/>
    <w:rsid w:val="00233C7B"/>
    <w:rsid w:val="00234362"/>
    <w:rsid w:val="00242DE8"/>
    <w:rsid w:val="002512DB"/>
    <w:rsid w:val="00261447"/>
    <w:rsid w:val="002646DE"/>
    <w:rsid w:val="00266ADC"/>
    <w:rsid w:val="00294F8A"/>
    <w:rsid w:val="002A41C6"/>
    <w:rsid w:val="002C21FF"/>
    <w:rsid w:val="002D12A7"/>
    <w:rsid w:val="002D326C"/>
    <w:rsid w:val="002D40B6"/>
    <w:rsid w:val="002D5764"/>
    <w:rsid w:val="002E098E"/>
    <w:rsid w:val="0030458E"/>
    <w:rsid w:val="00306B8D"/>
    <w:rsid w:val="003141EC"/>
    <w:rsid w:val="00352A5B"/>
    <w:rsid w:val="003573F8"/>
    <w:rsid w:val="00361832"/>
    <w:rsid w:val="0036406B"/>
    <w:rsid w:val="003657F9"/>
    <w:rsid w:val="00383FD0"/>
    <w:rsid w:val="00396492"/>
    <w:rsid w:val="003A3664"/>
    <w:rsid w:val="003A52BA"/>
    <w:rsid w:val="003B736D"/>
    <w:rsid w:val="003C0F34"/>
    <w:rsid w:val="003C71A4"/>
    <w:rsid w:val="003C7AC9"/>
    <w:rsid w:val="003D353D"/>
    <w:rsid w:val="003D621A"/>
    <w:rsid w:val="003E0DEA"/>
    <w:rsid w:val="003F2CE6"/>
    <w:rsid w:val="00405C31"/>
    <w:rsid w:val="00442CAA"/>
    <w:rsid w:val="00447AB1"/>
    <w:rsid w:val="00452CFE"/>
    <w:rsid w:val="00456E39"/>
    <w:rsid w:val="0046723F"/>
    <w:rsid w:val="00493895"/>
    <w:rsid w:val="004A573C"/>
    <w:rsid w:val="004A72C6"/>
    <w:rsid w:val="004B044A"/>
    <w:rsid w:val="004D19A8"/>
    <w:rsid w:val="004E2FA2"/>
    <w:rsid w:val="005019F0"/>
    <w:rsid w:val="005160D9"/>
    <w:rsid w:val="00527164"/>
    <w:rsid w:val="00527516"/>
    <w:rsid w:val="005530DE"/>
    <w:rsid w:val="00557282"/>
    <w:rsid w:val="00574B0B"/>
    <w:rsid w:val="00585781"/>
    <w:rsid w:val="00585C10"/>
    <w:rsid w:val="005A578E"/>
    <w:rsid w:val="005A5907"/>
    <w:rsid w:val="005A6E5F"/>
    <w:rsid w:val="005B4AA6"/>
    <w:rsid w:val="005C5EDC"/>
    <w:rsid w:val="005C7D49"/>
    <w:rsid w:val="005F05C4"/>
    <w:rsid w:val="005F0BD7"/>
    <w:rsid w:val="00600BEA"/>
    <w:rsid w:val="00612F0D"/>
    <w:rsid w:val="00615E0B"/>
    <w:rsid w:val="00634E88"/>
    <w:rsid w:val="00646FF2"/>
    <w:rsid w:val="00647A3E"/>
    <w:rsid w:val="00664BA6"/>
    <w:rsid w:val="00667FC8"/>
    <w:rsid w:val="0069111B"/>
    <w:rsid w:val="00695EBE"/>
    <w:rsid w:val="006D0BCE"/>
    <w:rsid w:val="006D7069"/>
    <w:rsid w:val="006E1D70"/>
    <w:rsid w:val="006E720C"/>
    <w:rsid w:val="006F1B88"/>
    <w:rsid w:val="00702206"/>
    <w:rsid w:val="007502E8"/>
    <w:rsid w:val="007513B1"/>
    <w:rsid w:val="00755680"/>
    <w:rsid w:val="00764F65"/>
    <w:rsid w:val="007716B0"/>
    <w:rsid w:val="00782D6A"/>
    <w:rsid w:val="00792FE1"/>
    <w:rsid w:val="00794340"/>
    <w:rsid w:val="00795C31"/>
    <w:rsid w:val="00797C1A"/>
    <w:rsid w:val="007B6997"/>
    <w:rsid w:val="007C0CB2"/>
    <w:rsid w:val="007D73EC"/>
    <w:rsid w:val="007E7064"/>
    <w:rsid w:val="00816C9F"/>
    <w:rsid w:val="00826947"/>
    <w:rsid w:val="00834513"/>
    <w:rsid w:val="008456FA"/>
    <w:rsid w:val="00862CD9"/>
    <w:rsid w:val="008731E6"/>
    <w:rsid w:val="0088054F"/>
    <w:rsid w:val="008B1D78"/>
    <w:rsid w:val="008D2F38"/>
    <w:rsid w:val="008D66DE"/>
    <w:rsid w:val="00907E19"/>
    <w:rsid w:val="009328E7"/>
    <w:rsid w:val="00947754"/>
    <w:rsid w:val="0095653A"/>
    <w:rsid w:val="009924CA"/>
    <w:rsid w:val="009A07CB"/>
    <w:rsid w:val="009B0A58"/>
    <w:rsid w:val="009B78B3"/>
    <w:rsid w:val="009C099E"/>
    <w:rsid w:val="009C7430"/>
    <w:rsid w:val="00A02CF7"/>
    <w:rsid w:val="00A02E49"/>
    <w:rsid w:val="00A10423"/>
    <w:rsid w:val="00A1180B"/>
    <w:rsid w:val="00A150D0"/>
    <w:rsid w:val="00A17ADA"/>
    <w:rsid w:val="00A44608"/>
    <w:rsid w:val="00A65659"/>
    <w:rsid w:val="00A70BF2"/>
    <w:rsid w:val="00A73817"/>
    <w:rsid w:val="00A94DCE"/>
    <w:rsid w:val="00A96D2B"/>
    <w:rsid w:val="00AA1CA3"/>
    <w:rsid w:val="00AA5F1D"/>
    <w:rsid w:val="00AB7D60"/>
    <w:rsid w:val="00AC11E8"/>
    <w:rsid w:val="00AD7311"/>
    <w:rsid w:val="00AE3EDF"/>
    <w:rsid w:val="00AF0733"/>
    <w:rsid w:val="00AF1B17"/>
    <w:rsid w:val="00AF259B"/>
    <w:rsid w:val="00AF5D89"/>
    <w:rsid w:val="00B05D1C"/>
    <w:rsid w:val="00B06BCD"/>
    <w:rsid w:val="00B070C3"/>
    <w:rsid w:val="00B21239"/>
    <w:rsid w:val="00B23C0B"/>
    <w:rsid w:val="00B409FC"/>
    <w:rsid w:val="00B53CD4"/>
    <w:rsid w:val="00B55102"/>
    <w:rsid w:val="00B70992"/>
    <w:rsid w:val="00B743CF"/>
    <w:rsid w:val="00B81C2E"/>
    <w:rsid w:val="00B918CC"/>
    <w:rsid w:val="00BA2481"/>
    <w:rsid w:val="00BA63CD"/>
    <w:rsid w:val="00BD1516"/>
    <w:rsid w:val="00BD5A75"/>
    <w:rsid w:val="00BE3BAE"/>
    <w:rsid w:val="00C03B13"/>
    <w:rsid w:val="00C10742"/>
    <w:rsid w:val="00C12D08"/>
    <w:rsid w:val="00C4339B"/>
    <w:rsid w:val="00C43B07"/>
    <w:rsid w:val="00C52994"/>
    <w:rsid w:val="00C55FDD"/>
    <w:rsid w:val="00C60287"/>
    <w:rsid w:val="00C64AAF"/>
    <w:rsid w:val="00CB576E"/>
    <w:rsid w:val="00CC23DA"/>
    <w:rsid w:val="00CC4172"/>
    <w:rsid w:val="00CD3033"/>
    <w:rsid w:val="00CD5D1E"/>
    <w:rsid w:val="00CF4733"/>
    <w:rsid w:val="00D04D5E"/>
    <w:rsid w:val="00D1653C"/>
    <w:rsid w:val="00D238DC"/>
    <w:rsid w:val="00D2448E"/>
    <w:rsid w:val="00D45578"/>
    <w:rsid w:val="00D653AB"/>
    <w:rsid w:val="00D67867"/>
    <w:rsid w:val="00D804EC"/>
    <w:rsid w:val="00D833A5"/>
    <w:rsid w:val="00DA4D98"/>
    <w:rsid w:val="00DA56BD"/>
    <w:rsid w:val="00DC3256"/>
    <w:rsid w:val="00DC7197"/>
    <w:rsid w:val="00DD0918"/>
    <w:rsid w:val="00DE65C1"/>
    <w:rsid w:val="00DE7858"/>
    <w:rsid w:val="00DF1842"/>
    <w:rsid w:val="00DF28FD"/>
    <w:rsid w:val="00DF399A"/>
    <w:rsid w:val="00E079CA"/>
    <w:rsid w:val="00E12F4B"/>
    <w:rsid w:val="00E15BFD"/>
    <w:rsid w:val="00E25555"/>
    <w:rsid w:val="00E36BCE"/>
    <w:rsid w:val="00E6074E"/>
    <w:rsid w:val="00E77DAE"/>
    <w:rsid w:val="00E87A6B"/>
    <w:rsid w:val="00E938BF"/>
    <w:rsid w:val="00E94EC0"/>
    <w:rsid w:val="00E96D9E"/>
    <w:rsid w:val="00EA43EC"/>
    <w:rsid w:val="00EC1A48"/>
    <w:rsid w:val="00F1093A"/>
    <w:rsid w:val="00F10CA3"/>
    <w:rsid w:val="00F34165"/>
    <w:rsid w:val="00F44590"/>
    <w:rsid w:val="00F450CE"/>
    <w:rsid w:val="00F518C7"/>
    <w:rsid w:val="00F57A74"/>
    <w:rsid w:val="00F82AA7"/>
    <w:rsid w:val="00F94AC7"/>
    <w:rsid w:val="00F94D62"/>
    <w:rsid w:val="00F963AF"/>
    <w:rsid w:val="00FB36A7"/>
    <w:rsid w:val="00FB63ED"/>
    <w:rsid w:val="00FC53CF"/>
    <w:rsid w:val="00FE473A"/>
    <w:rsid w:val="00FE5698"/>
    <w:rsid w:val="00FE68AC"/>
    <w:rsid w:val="00FE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19B6"/>
  <w15:chartTrackingRefBased/>
  <w15:docId w15:val="{78F077D7-F13E-4374-B85D-A514222F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F4733"/>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D653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3FD0"/>
    <w:rPr>
      <w:color w:val="0563C1" w:themeColor="hyperlink"/>
      <w:u w:val="single"/>
    </w:rPr>
  </w:style>
  <w:style w:type="character" w:styleId="CommentReference">
    <w:name w:val="annotation reference"/>
    <w:basedOn w:val="DefaultParagraphFont"/>
    <w:uiPriority w:val="99"/>
    <w:semiHidden/>
    <w:unhideWhenUsed/>
    <w:rsid w:val="00647A3E"/>
    <w:rPr>
      <w:sz w:val="16"/>
      <w:szCs w:val="16"/>
    </w:rPr>
  </w:style>
  <w:style w:type="paragraph" w:styleId="CommentText">
    <w:name w:val="annotation text"/>
    <w:basedOn w:val="Normal"/>
    <w:link w:val="CommentTextChar"/>
    <w:uiPriority w:val="99"/>
    <w:semiHidden/>
    <w:unhideWhenUsed/>
    <w:rsid w:val="00647A3E"/>
    <w:rPr>
      <w:sz w:val="20"/>
      <w:szCs w:val="20"/>
    </w:rPr>
  </w:style>
  <w:style w:type="character" w:customStyle="1" w:styleId="CommentTextChar">
    <w:name w:val="Comment Text Char"/>
    <w:basedOn w:val="DefaultParagraphFont"/>
    <w:link w:val="CommentText"/>
    <w:uiPriority w:val="99"/>
    <w:semiHidden/>
    <w:rsid w:val="00647A3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7A3E"/>
    <w:rPr>
      <w:b/>
      <w:bCs/>
    </w:rPr>
  </w:style>
  <w:style w:type="character" w:customStyle="1" w:styleId="CommentSubjectChar">
    <w:name w:val="Comment Subject Char"/>
    <w:basedOn w:val="CommentTextChar"/>
    <w:link w:val="CommentSubject"/>
    <w:uiPriority w:val="99"/>
    <w:semiHidden/>
    <w:rsid w:val="00647A3E"/>
    <w:rPr>
      <w:rFonts w:ascii="Calibri" w:hAnsi="Calibri" w:cs="Times New Roman"/>
      <w:b/>
      <w:bCs/>
      <w:sz w:val="20"/>
      <w:szCs w:val="20"/>
    </w:rPr>
  </w:style>
  <w:style w:type="paragraph" w:styleId="BalloonText">
    <w:name w:val="Balloon Text"/>
    <w:basedOn w:val="Normal"/>
    <w:link w:val="BalloonTextChar"/>
    <w:uiPriority w:val="99"/>
    <w:semiHidden/>
    <w:unhideWhenUsed/>
    <w:rsid w:val="00647A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A3E"/>
    <w:rPr>
      <w:rFonts w:ascii="Segoe UI" w:hAnsi="Segoe UI" w:cs="Segoe UI"/>
      <w:sz w:val="18"/>
      <w:szCs w:val="18"/>
    </w:rPr>
  </w:style>
  <w:style w:type="paragraph" w:styleId="Revision">
    <w:name w:val="Revision"/>
    <w:hidden/>
    <w:uiPriority w:val="99"/>
    <w:semiHidden/>
    <w:rsid w:val="0036406B"/>
    <w:pPr>
      <w:spacing w:after="0" w:line="240" w:lineRule="auto"/>
    </w:pPr>
    <w:rPr>
      <w:rFonts w:ascii="Calibri" w:hAnsi="Calibri" w:cs="Times New Roman"/>
    </w:rPr>
  </w:style>
  <w:style w:type="paragraph" w:styleId="ListParagraph">
    <w:name w:val="List Paragraph"/>
    <w:basedOn w:val="Normal"/>
    <w:uiPriority w:val="34"/>
    <w:qFormat/>
    <w:rsid w:val="00452CFE"/>
    <w:pPr>
      <w:ind w:left="720"/>
      <w:contextualSpacing/>
    </w:pPr>
  </w:style>
  <w:style w:type="character" w:customStyle="1" w:styleId="Heading1Char">
    <w:name w:val="Heading 1 Char"/>
    <w:basedOn w:val="DefaultParagraphFont"/>
    <w:link w:val="Heading1"/>
    <w:uiPriority w:val="9"/>
    <w:rsid w:val="00D653AB"/>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5A578E"/>
    <w:rPr>
      <w:color w:val="954F72" w:themeColor="followedHyperlink"/>
      <w:u w:val="single"/>
    </w:rPr>
  </w:style>
  <w:style w:type="paragraph" w:customStyle="1" w:styleId="Default">
    <w:name w:val="Default"/>
    <w:rsid w:val="00306B8D"/>
    <w:pPr>
      <w:autoSpaceDE w:val="0"/>
      <w:autoSpaceDN w:val="0"/>
      <w:adjustRightInd w:val="0"/>
      <w:spacing w:after="0" w:line="240" w:lineRule="auto"/>
    </w:pPr>
    <w:rPr>
      <w:rFonts w:ascii="Arial" w:hAnsi="Arial" w:cs="Arial"/>
      <w:color w:val="000000"/>
      <w:sz w:val="24"/>
      <w:szCs w:val="24"/>
    </w:rPr>
  </w:style>
  <w:style w:type="paragraph" w:customStyle="1" w:styleId="p1">
    <w:name w:val="p1"/>
    <w:basedOn w:val="Normal"/>
    <w:rsid w:val="000B2893"/>
    <w:rPr>
      <w:rFonts w:ascii="Trebuchet MS" w:hAnsi="Trebuchet MS"/>
      <w:sz w:val="15"/>
      <w:szCs w:val="15"/>
    </w:rPr>
  </w:style>
  <w:style w:type="character" w:customStyle="1" w:styleId="s1">
    <w:name w:val="s1"/>
    <w:basedOn w:val="DefaultParagraphFont"/>
    <w:rsid w:val="000B2893"/>
  </w:style>
  <w:style w:type="character" w:styleId="Emphasis">
    <w:name w:val="Emphasis"/>
    <w:basedOn w:val="DefaultParagraphFont"/>
    <w:uiPriority w:val="20"/>
    <w:qFormat/>
    <w:rsid w:val="00F963A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164682">
      <w:bodyDiv w:val="1"/>
      <w:marLeft w:val="0"/>
      <w:marRight w:val="0"/>
      <w:marTop w:val="0"/>
      <w:marBottom w:val="0"/>
      <w:divBdr>
        <w:top w:val="none" w:sz="0" w:space="0" w:color="auto"/>
        <w:left w:val="none" w:sz="0" w:space="0" w:color="auto"/>
        <w:bottom w:val="none" w:sz="0" w:space="0" w:color="auto"/>
        <w:right w:val="none" w:sz="0" w:space="0" w:color="auto"/>
      </w:divBdr>
    </w:div>
    <w:div w:id="1837530441">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athebymilliken.com" TargetMode="External"/><Relationship Id="rId3" Type="http://schemas.openxmlformats.org/officeDocument/2006/relationships/styles" Target="styles.xml"/><Relationship Id="rId7" Type="http://schemas.openxmlformats.org/officeDocument/2006/relationships/hyperlink" Target="mailto:joanne@brightcomarkete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1B8FA-FD4F-4564-A2B1-FEFF1CD72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Adams</dc:creator>
  <cp:keywords/>
  <dc:description/>
  <cp:lastModifiedBy>Joanne</cp:lastModifiedBy>
  <cp:revision>2</cp:revision>
  <cp:lastPrinted>2017-01-04T13:14:00Z</cp:lastPrinted>
  <dcterms:created xsi:type="dcterms:W3CDTF">2017-01-30T20:40:00Z</dcterms:created>
  <dcterms:modified xsi:type="dcterms:W3CDTF">2017-01-30T20:40:00Z</dcterms:modified>
</cp:coreProperties>
</file>