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4E9" w:rsidRPr="00A66D8A" w:rsidRDefault="00C144E9" w:rsidP="00C144E9">
      <w:pPr>
        <w:jc w:val="center"/>
        <w:rPr>
          <w:rFonts w:ascii="Arial" w:hAnsi="Arial" w:cs="Arial"/>
          <w:b/>
          <w:i/>
          <w:sz w:val="28"/>
          <w:szCs w:val="28"/>
        </w:rPr>
      </w:pPr>
      <w:r w:rsidRPr="00A66D8A">
        <w:rPr>
          <w:rFonts w:ascii="Arial" w:hAnsi="Arial" w:cs="Arial"/>
          <w:b/>
          <w:i/>
          <w:sz w:val="28"/>
          <w:szCs w:val="28"/>
        </w:rPr>
        <w:t>News Release</w:t>
      </w:r>
    </w:p>
    <w:p w:rsidR="00C144E9" w:rsidRPr="00A66D8A" w:rsidRDefault="00C144E9" w:rsidP="00C144E9">
      <w:pPr>
        <w:rPr>
          <w:rFonts w:ascii="Arial" w:hAnsi="Arial" w:cs="Arial"/>
          <w:b/>
          <w:sz w:val="20"/>
          <w:szCs w:val="20"/>
        </w:rPr>
      </w:pPr>
    </w:p>
    <w:p w:rsidR="00C144E9" w:rsidRPr="00BC0C3C" w:rsidRDefault="007D1855" w:rsidP="00C144E9">
      <w:pPr>
        <w:rPr>
          <w:rFonts w:ascii="Arial" w:hAnsi="Arial" w:cs="Arial"/>
          <w:b/>
          <w:sz w:val="20"/>
          <w:szCs w:val="20"/>
          <w:vertAlign w:val="subscript"/>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00E33E18">
        <w:rPr>
          <w:rFonts w:ascii="Arial" w:hAnsi="Arial" w:cs="Arial"/>
          <w:b/>
          <w:sz w:val="20"/>
          <w:szCs w:val="20"/>
        </w:rPr>
        <w:t>MIC1710</w:t>
      </w:r>
      <w:r w:rsidR="005E77A0">
        <w:rPr>
          <w:rFonts w:ascii="Arial" w:hAnsi="Arial" w:cs="Arial"/>
          <w:b/>
          <w:sz w:val="20"/>
          <w:szCs w:val="20"/>
        </w:rPr>
        <w:tab/>
      </w:r>
      <w:r w:rsidR="00BC0C3C">
        <w:rPr>
          <w:rFonts w:ascii="Arial" w:hAnsi="Arial" w:cs="Arial"/>
          <w:b/>
          <w:sz w:val="20"/>
          <w:szCs w:val="20"/>
        </w:rPr>
        <w:tab/>
      </w:r>
      <w:r w:rsidR="005B0A49">
        <w:rPr>
          <w:rFonts w:ascii="Arial" w:hAnsi="Arial" w:cs="Arial"/>
          <w:b/>
          <w:sz w:val="20"/>
          <w:szCs w:val="20"/>
        </w:rPr>
        <w:tab/>
      </w:r>
      <w:r w:rsidR="00C144E9">
        <w:rPr>
          <w:rFonts w:ascii="Arial" w:hAnsi="Arial" w:cs="Arial"/>
          <w:b/>
          <w:sz w:val="20"/>
          <w:szCs w:val="20"/>
        </w:rPr>
        <w:tab/>
      </w:r>
    </w:p>
    <w:p w:rsidR="00C144E9" w:rsidRPr="00A66D8A" w:rsidRDefault="00C144E9" w:rsidP="00C144E9">
      <w:pPr>
        <w:rPr>
          <w:rFonts w:ascii="Arial" w:hAnsi="Arial" w:cs="Arial"/>
          <w:b/>
          <w:sz w:val="20"/>
          <w:szCs w:val="20"/>
        </w:rPr>
      </w:pPr>
      <w:r w:rsidRPr="00A66D8A">
        <w:rPr>
          <w:rFonts w:ascii="Arial" w:hAnsi="Arial" w:cs="Arial"/>
          <w:noProof/>
          <w:sz w:val="18"/>
        </w:rPr>
        <w:drawing>
          <wp:anchor distT="0" distB="0" distL="114300" distR="114300" simplePos="0" relativeHeight="251659264" behindDoc="0" locked="0" layoutInCell="1" allowOverlap="1" wp14:anchorId="2A807A0E" wp14:editId="1DD746E0">
            <wp:simplePos x="0" y="0"/>
            <wp:positionH relativeFrom="page">
              <wp:align>right</wp:align>
            </wp:positionH>
            <wp:positionV relativeFrom="page">
              <wp:align>top</wp:align>
            </wp:positionV>
            <wp:extent cx="7772400" cy="1682115"/>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7">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rsidR="00C144E9" w:rsidRPr="00A66D8A" w:rsidRDefault="003A26E6" w:rsidP="00C144E9">
      <w:pPr>
        <w:tabs>
          <w:tab w:val="left" w:pos="1152"/>
        </w:tabs>
        <w:rPr>
          <w:rFonts w:ascii="Arial" w:hAnsi="Arial" w:cs="Arial"/>
          <w:b/>
          <w:color w:val="000000"/>
          <w:sz w:val="20"/>
          <w:szCs w:val="20"/>
        </w:rPr>
      </w:pPr>
      <w:r>
        <w:rPr>
          <w:rFonts w:ascii="Arial" w:hAnsi="Arial" w:cs="Arial"/>
          <w:b/>
          <w:color w:val="000000"/>
          <w:sz w:val="20"/>
          <w:szCs w:val="20"/>
        </w:rPr>
        <w:t xml:space="preserve">Contacts: </w:t>
      </w:r>
      <w:r>
        <w:rPr>
          <w:rFonts w:ascii="Arial" w:hAnsi="Arial" w:cs="Arial"/>
          <w:b/>
          <w:color w:val="000000"/>
          <w:sz w:val="20"/>
          <w:szCs w:val="20"/>
        </w:rPr>
        <w:tab/>
        <w:t>Michelman:</w:t>
      </w:r>
      <w:r w:rsidR="00C144E9" w:rsidRPr="00A66D8A">
        <w:rPr>
          <w:rFonts w:ascii="Arial" w:hAnsi="Arial" w:cs="Arial"/>
          <w:b/>
          <w:color w:val="000000"/>
          <w:sz w:val="20"/>
          <w:szCs w:val="20"/>
        </w:rPr>
        <w:tab/>
      </w:r>
      <w:r w:rsidR="00C144E9" w:rsidRPr="00A66D8A">
        <w:rPr>
          <w:rFonts w:ascii="Arial" w:hAnsi="Arial" w:cs="Arial"/>
          <w:b/>
          <w:color w:val="000000"/>
          <w:sz w:val="20"/>
          <w:szCs w:val="20"/>
        </w:rPr>
        <w:tab/>
      </w:r>
      <w:r w:rsidR="00C144E9" w:rsidRPr="00A66D8A">
        <w:rPr>
          <w:rFonts w:ascii="Arial" w:hAnsi="Arial" w:cs="Arial"/>
          <w:b/>
          <w:color w:val="000000"/>
          <w:sz w:val="20"/>
          <w:szCs w:val="20"/>
        </w:rPr>
        <w:tab/>
      </w:r>
      <w:r w:rsidR="00C144E9" w:rsidRPr="00A66D8A">
        <w:rPr>
          <w:rFonts w:ascii="Arial" w:hAnsi="Arial" w:cs="Arial"/>
          <w:b/>
          <w:color w:val="000000"/>
          <w:sz w:val="20"/>
          <w:szCs w:val="20"/>
        </w:rPr>
        <w:tab/>
      </w:r>
      <w:r w:rsidR="00C144E9" w:rsidRPr="00A66D8A">
        <w:rPr>
          <w:rFonts w:ascii="Arial" w:hAnsi="Arial" w:cs="Arial"/>
          <w:b/>
          <w:color w:val="000000"/>
          <w:sz w:val="20"/>
          <w:szCs w:val="20"/>
        </w:rPr>
        <w:tab/>
        <w:t>Agency:</w:t>
      </w:r>
    </w:p>
    <w:p w:rsidR="00C144E9" w:rsidRPr="00A66D8A" w:rsidRDefault="00C144E9" w:rsidP="00C144E9">
      <w:pPr>
        <w:tabs>
          <w:tab w:val="left" w:pos="1152"/>
        </w:tabs>
        <w:rPr>
          <w:rFonts w:ascii="Arial" w:hAnsi="Arial" w:cs="Arial"/>
          <w:color w:val="000000"/>
          <w:sz w:val="20"/>
          <w:szCs w:val="20"/>
        </w:rPr>
      </w:pPr>
      <w:r w:rsidRPr="00A66D8A">
        <w:rPr>
          <w:rFonts w:ascii="Arial" w:hAnsi="Arial" w:cs="Arial"/>
          <w:b/>
          <w:color w:val="000000"/>
          <w:sz w:val="20"/>
          <w:szCs w:val="20"/>
        </w:rPr>
        <w:tab/>
      </w:r>
      <w:r w:rsidRPr="00A66D8A">
        <w:rPr>
          <w:rFonts w:ascii="Arial" w:hAnsi="Arial" w:cs="Arial"/>
          <w:color w:val="000000"/>
          <w:sz w:val="20"/>
          <w:szCs w:val="20"/>
        </w:rPr>
        <w:t xml:space="preserve">Christy Randolph                              </w:t>
      </w:r>
      <w:r w:rsidRPr="00A66D8A">
        <w:rPr>
          <w:rFonts w:ascii="Arial" w:hAnsi="Arial" w:cs="Arial"/>
          <w:color w:val="000000"/>
          <w:sz w:val="20"/>
          <w:szCs w:val="20"/>
        </w:rPr>
        <w:tab/>
      </w:r>
      <w:r w:rsidRPr="00A66D8A">
        <w:rPr>
          <w:rFonts w:ascii="Arial" w:hAnsi="Arial" w:cs="Arial"/>
          <w:color w:val="000000"/>
          <w:sz w:val="20"/>
          <w:szCs w:val="20"/>
        </w:rPr>
        <w:tab/>
        <w:t>Jeffry Caudill</w:t>
      </w:r>
    </w:p>
    <w:p w:rsidR="00C144E9" w:rsidRPr="00A66D8A" w:rsidRDefault="00BC0C3C" w:rsidP="00C144E9">
      <w:pPr>
        <w:tabs>
          <w:tab w:val="left" w:pos="1152"/>
        </w:tabs>
        <w:rPr>
          <w:rFonts w:ascii="Arial" w:hAnsi="Arial" w:cs="Arial"/>
          <w:color w:val="000000"/>
          <w:sz w:val="20"/>
          <w:szCs w:val="20"/>
        </w:rPr>
      </w:pPr>
      <w:r>
        <w:rPr>
          <w:rFonts w:ascii="Arial" w:hAnsi="Arial" w:cs="Arial"/>
          <w:color w:val="000000"/>
          <w:sz w:val="20"/>
          <w:szCs w:val="20"/>
        </w:rPr>
        <w:tab/>
        <w:t>Marketing Communications Coordinator</w:t>
      </w:r>
      <w:r w:rsidR="00C144E9" w:rsidRPr="00A66D8A">
        <w:rPr>
          <w:rFonts w:ascii="Arial" w:hAnsi="Arial" w:cs="Arial"/>
          <w:color w:val="000000"/>
          <w:sz w:val="20"/>
          <w:szCs w:val="20"/>
        </w:rPr>
        <w:tab/>
      </w:r>
      <w:r w:rsidR="00C144E9" w:rsidRPr="00A66D8A">
        <w:rPr>
          <w:rFonts w:ascii="Arial" w:hAnsi="Arial" w:cs="Arial"/>
          <w:color w:val="000000"/>
          <w:sz w:val="20"/>
          <w:szCs w:val="20"/>
        </w:rPr>
        <w:tab/>
        <w:t>President</w:t>
      </w:r>
    </w:p>
    <w:p w:rsidR="00C144E9" w:rsidRPr="00A66D8A" w:rsidRDefault="00C144E9" w:rsidP="00C144E9">
      <w:pPr>
        <w:tabs>
          <w:tab w:val="left" w:pos="1152"/>
        </w:tabs>
        <w:rPr>
          <w:rFonts w:ascii="Arial" w:hAnsi="Arial" w:cs="Arial"/>
          <w:color w:val="000000"/>
          <w:sz w:val="20"/>
          <w:szCs w:val="20"/>
        </w:rPr>
      </w:pPr>
      <w:r w:rsidRPr="00A66D8A">
        <w:rPr>
          <w:rFonts w:ascii="Arial" w:hAnsi="Arial" w:cs="Arial"/>
          <w:color w:val="000000"/>
          <w:sz w:val="20"/>
          <w:szCs w:val="20"/>
        </w:rPr>
        <w:tab/>
        <w:t>Michelman</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Gingerquill, Inc.</w:t>
      </w:r>
    </w:p>
    <w:p w:rsidR="00C144E9" w:rsidRPr="00A66D8A" w:rsidRDefault="00C144E9" w:rsidP="00C144E9">
      <w:pPr>
        <w:tabs>
          <w:tab w:val="left" w:pos="1152"/>
        </w:tabs>
        <w:rPr>
          <w:rFonts w:ascii="Arial" w:hAnsi="Arial" w:cs="Arial"/>
          <w:color w:val="000000"/>
          <w:sz w:val="20"/>
          <w:szCs w:val="20"/>
        </w:rPr>
      </w:pPr>
      <w:r w:rsidRPr="00A66D8A">
        <w:rPr>
          <w:rFonts w:ascii="Arial" w:hAnsi="Arial" w:cs="Arial"/>
          <w:color w:val="000000"/>
          <w:sz w:val="20"/>
          <w:szCs w:val="20"/>
        </w:rPr>
        <w:tab/>
        <w:t>(513) 794-4225</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(513) 448-1140</w:t>
      </w:r>
    </w:p>
    <w:p w:rsidR="00C144E9" w:rsidRPr="00A66D8A" w:rsidRDefault="00C144E9" w:rsidP="00C144E9">
      <w:pPr>
        <w:tabs>
          <w:tab w:val="left" w:pos="1152"/>
        </w:tabs>
        <w:rPr>
          <w:rFonts w:ascii="Arial" w:hAnsi="Arial" w:cs="Arial"/>
          <w:sz w:val="20"/>
          <w:szCs w:val="20"/>
        </w:rPr>
      </w:pPr>
      <w:r w:rsidRPr="00A66D8A">
        <w:rPr>
          <w:rFonts w:ascii="Arial" w:hAnsi="Arial" w:cs="Arial"/>
          <w:color w:val="000000"/>
          <w:sz w:val="20"/>
          <w:szCs w:val="20"/>
        </w:rPr>
        <w:tab/>
      </w:r>
      <w:hyperlink r:id="rId8" w:history="1">
        <w:r w:rsidRPr="00A66D8A">
          <w:rPr>
            <w:rStyle w:val="Hyperlink"/>
            <w:rFonts w:ascii="Arial" w:hAnsi="Arial" w:cs="Arial"/>
            <w:sz w:val="20"/>
          </w:rPr>
          <w:t>ChristyRandolph@Michelman.com</w:t>
        </w:r>
      </w:hyperlink>
      <w:r w:rsidRPr="00A66D8A">
        <w:rPr>
          <w:rFonts w:ascii="Arial" w:hAnsi="Arial" w:cs="Arial"/>
          <w:sz w:val="20"/>
          <w:szCs w:val="20"/>
        </w:rPr>
        <w:tab/>
      </w:r>
      <w:r w:rsidRPr="00A66D8A">
        <w:rPr>
          <w:rFonts w:ascii="Arial" w:hAnsi="Arial" w:cs="Arial"/>
          <w:sz w:val="20"/>
          <w:szCs w:val="20"/>
        </w:rPr>
        <w:tab/>
      </w:r>
      <w:r w:rsidRPr="00A66D8A">
        <w:rPr>
          <w:rFonts w:ascii="Arial" w:hAnsi="Arial" w:cs="Arial"/>
          <w:sz w:val="20"/>
          <w:szCs w:val="20"/>
        </w:rPr>
        <w:tab/>
      </w:r>
      <w:hyperlink r:id="rId9" w:history="1">
        <w:r w:rsidRPr="00A66D8A">
          <w:rPr>
            <w:rStyle w:val="Hyperlink"/>
            <w:rFonts w:ascii="Arial" w:hAnsi="Arial" w:cs="Arial"/>
            <w:sz w:val="20"/>
          </w:rPr>
          <w:t>jcaudill@Gingerquill.com</w:t>
        </w:r>
      </w:hyperlink>
    </w:p>
    <w:p w:rsidR="00514D8F" w:rsidRDefault="00C144E9" w:rsidP="00514D8F">
      <w:pPr>
        <w:tabs>
          <w:tab w:val="left" w:pos="1152"/>
        </w:tabs>
        <w:rPr>
          <w:rFonts w:ascii="Arial" w:hAnsi="Arial" w:cs="Arial"/>
          <w:color w:val="000000"/>
          <w:sz w:val="20"/>
          <w:szCs w:val="20"/>
        </w:rPr>
      </w:pP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bookmarkStart w:id="0" w:name="OLE_LINK2"/>
    </w:p>
    <w:p w:rsidR="003D2713" w:rsidRDefault="003D2713" w:rsidP="003D2713">
      <w:pPr>
        <w:jc w:val="center"/>
        <w:rPr>
          <w:rFonts w:ascii="Arial" w:hAnsi="Arial" w:cs="Arial"/>
          <w:b/>
          <w:sz w:val="20"/>
          <w:szCs w:val="20"/>
        </w:rPr>
      </w:pPr>
      <w:bookmarkStart w:id="1" w:name="OLE_LINK1"/>
      <w:r>
        <w:rPr>
          <w:rFonts w:ascii="Arial" w:hAnsi="Arial" w:cs="Arial"/>
          <w:b/>
          <w:sz w:val="20"/>
          <w:szCs w:val="20"/>
        </w:rPr>
        <w:t>Michelman</w:t>
      </w:r>
      <w:r w:rsidR="007D241D">
        <w:rPr>
          <w:rFonts w:ascii="Arial" w:hAnsi="Arial" w:cs="Arial"/>
          <w:b/>
          <w:sz w:val="20"/>
          <w:szCs w:val="20"/>
        </w:rPr>
        <w:t xml:space="preserve"> to Spotlight DigiPrime 4453 Press Primer for In-Mold Label Printing at Xeikon Café </w:t>
      </w:r>
    </w:p>
    <w:p w:rsidR="003D2713" w:rsidRDefault="003D2713" w:rsidP="003D2713">
      <w:pPr>
        <w:jc w:val="center"/>
        <w:rPr>
          <w:rFonts w:ascii="Arial" w:hAnsi="Arial" w:cs="Arial"/>
          <w:sz w:val="20"/>
          <w:szCs w:val="20"/>
        </w:rPr>
      </w:pPr>
    </w:p>
    <w:p w:rsidR="00C25E62" w:rsidRDefault="003D2713" w:rsidP="003D2713">
      <w:pPr>
        <w:rPr>
          <w:rFonts w:ascii="Arial" w:hAnsi="Arial" w:cs="Arial"/>
          <w:sz w:val="20"/>
          <w:szCs w:val="20"/>
        </w:rPr>
      </w:pPr>
      <w:r w:rsidRPr="00752579">
        <w:rPr>
          <w:rFonts w:ascii="Arial" w:hAnsi="Arial" w:cs="Arial"/>
          <w:sz w:val="20"/>
          <w:szCs w:val="20"/>
        </w:rPr>
        <w:t>CINCINNATI, OH (</w:t>
      </w:r>
      <w:r w:rsidR="00E33E18">
        <w:rPr>
          <w:rFonts w:ascii="Arial" w:hAnsi="Arial" w:cs="Arial"/>
          <w:sz w:val="20"/>
          <w:szCs w:val="20"/>
        </w:rPr>
        <w:t>March 24</w:t>
      </w:r>
      <w:r w:rsidR="008C44E9">
        <w:rPr>
          <w:rFonts w:ascii="Arial" w:hAnsi="Arial" w:cs="Arial"/>
          <w:sz w:val="20"/>
          <w:szCs w:val="20"/>
        </w:rPr>
        <w:t>, 2017</w:t>
      </w:r>
      <w:r w:rsidRPr="00752579">
        <w:rPr>
          <w:rFonts w:ascii="Arial" w:hAnsi="Arial" w:cs="Arial"/>
          <w:sz w:val="20"/>
          <w:szCs w:val="20"/>
        </w:rPr>
        <w:t xml:space="preserve">) – </w:t>
      </w:r>
      <w:bookmarkEnd w:id="1"/>
      <w:r>
        <w:rPr>
          <w:rFonts w:ascii="Arial" w:hAnsi="Arial" w:cs="Arial"/>
          <w:sz w:val="20"/>
          <w:szCs w:val="20"/>
        </w:rPr>
        <w:t>Michelman</w:t>
      </w:r>
      <w:r w:rsidR="007D241D">
        <w:rPr>
          <w:rFonts w:ascii="Arial" w:hAnsi="Arial" w:cs="Arial"/>
          <w:sz w:val="20"/>
          <w:szCs w:val="20"/>
        </w:rPr>
        <w:t>’s DigiPrime</w:t>
      </w:r>
      <w:r w:rsidR="007D241D" w:rsidRPr="007D241D">
        <w:rPr>
          <w:rFonts w:ascii="Arial" w:hAnsi="Arial" w:cs="Arial"/>
          <w:sz w:val="20"/>
          <w:szCs w:val="20"/>
          <w:vertAlign w:val="superscript"/>
        </w:rPr>
        <w:t>®</w:t>
      </w:r>
      <w:r w:rsidR="007D241D">
        <w:rPr>
          <w:rFonts w:ascii="Arial" w:hAnsi="Arial" w:cs="Arial"/>
          <w:sz w:val="20"/>
          <w:szCs w:val="20"/>
        </w:rPr>
        <w:t xml:space="preserve"> 4453</w:t>
      </w:r>
      <w:r>
        <w:rPr>
          <w:rFonts w:ascii="Arial" w:hAnsi="Arial" w:cs="Arial"/>
          <w:sz w:val="20"/>
          <w:szCs w:val="20"/>
        </w:rPr>
        <w:t xml:space="preserve"> will</w:t>
      </w:r>
      <w:r w:rsidR="004C7140">
        <w:rPr>
          <w:rFonts w:ascii="Arial" w:hAnsi="Arial" w:cs="Arial"/>
          <w:sz w:val="20"/>
          <w:szCs w:val="20"/>
        </w:rPr>
        <w:t xml:space="preserve"> be under the spotlight at the </w:t>
      </w:r>
      <w:r w:rsidR="00E33E18">
        <w:rPr>
          <w:rFonts w:ascii="Arial" w:hAnsi="Arial" w:cs="Arial"/>
          <w:sz w:val="20"/>
          <w:szCs w:val="20"/>
        </w:rPr>
        <w:t>Xeikon Café being held March 28-31</w:t>
      </w:r>
      <w:r w:rsidR="007D241D">
        <w:rPr>
          <w:rFonts w:ascii="Arial" w:hAnsi="Arial" w:cs="Arial"/>
          <w:sz w:val="20"/>
          <w:szCs w:val="20"/>
        </w:rPr>
        <w:t>, 2017 at Xeikon’s Lier facility in Lier, Antwerp</w:t>
      </w:r>
      <w:r w:rsidR="00C25E62">
        <w:rPr>
          <w:rFonts w:ascii="Arial" w:hAnsi="Arial" w:cs="Arial"/>
          <w:sz w:val="20"/>
          <w:szCs w:val="20"/>
        </w:rPr>
        <w:t xml:space="preserve">, Belgium. </w:t>
      </w:r>
    </w:p>
    <w:p w:rsidR="00C25E62" w:rsidRDefault="00C25E62" w:rsidP="003D2713">
      <w:pPr>
        <w:rPr>
          <w:rFonts w:ascii="Arial" w:hAnsi="Arial" w:cs="Arial"/>
          <w:sz w:val="20"/>
          <w:szCs w:val="20"/>
        </w:rPr>
      </w:pPr>
    </w:p>
    <w:p w:rsidR="00C25E62" w:rsidRDefault="003D2713" w:rsidP="003D2713">
      <w:pPr>
        <w:rPr>
          <w:rFonts w:ascii="Arial" w:hAnsi="Arial" w:cs="Arial"/>
          <w:sz w:val="20"/>
          <w:szCs w:val="20"/>
        </w:rPr>
      </w:pPr>
      <w:r w:rsidRPr="00C25E62">
        <w:rPr>
          <w:rFonts w:ascii="Arial" w:hAnsi="Arial" w:cs="Arial"/>
          <w:sz w:val="20"/>
          <w:szCs w:val="20"/>
        </w:rPr>
        <w:t xml:space="preserve">DigiPrime 4453 </w:t>
      </w:r>
      <w:r w:rsidR="00C25E62" w:rsidRPr="00C25E62">
        <w:rPr>
          <w:rFonts w:ascii="Arial" w:hAnsi="Arial" w:cs="Arial"/>
          <w:sz w:val="20"/>
          <w:szCs w:val="20"/>
        </w:rPr>
        <w:t xml:space="preserve">is a </w:t>
      </w:r>
      <w:hyperlink r:id="rId10" w:history="1">
        <w:r w:rsidR="00C25E62" w:rsidRPr="00E33E18">
          <w:rPr>
            <w:rStyle w:val="Hyperlink"/>
            <w:rFonts w:ascii="Arial" w:hAnsi="Arial" w:cs="Arial"/>
            <w:sz w:val="20"/>
            <w:szCs w:val="20"/>
          </w:rPr>
          <w:t xml:space="preserve">water-based </w:t>
        </w:r>
        <w:r w:rsidRPr="00E33E18">
          <w:rPr>
            <w:rStyle w:val="Hyperlink"/>
            <w:rFonts w:ascii="Arial" w:hAnsi="Arial" w:cs="Arial"/>
            <w:sz w:val="20"/>
            <w:szCs w:val="20"/>
          </w:rPr>
          <w:t>digital press primer</w:t>
        </w:r>
      </w:hyperlink>
      <w:bookmarkStart w:id="2" w:name="_GoBack"/>
      <w:bookmarkEnd w:id="2"/>
      <w:r>
        <w:rPr>
          <w:rFonts w:ascii="Arial" w:hAnsi="Arial" w:cs="Arial"/>
          <w:sz w:val="20"/>
          <w:szCs w:val="20"/>
        </w:rPr>
        <w:t xml:space="preserve"> formulated for use on Xeikon digital presses</w:t>
      </w:r>
      <w:r w:rsidR="00C25E62">
        <w:rPr>
          <w:rFonts w:ascii="Arial" w:hAnsi="Arial" w:cs="Arial"/>
          <w:sz w:val="20"/>
          <w:szCs w:val="20"/>
        </w:rPr>
        <w:t xml:space="preserve">. It promotes excellent ink adhesion to most IML films, improves rub resistance, and is Xeikon-approved for use with Xeikon dry toners including QA-I, ICE and Cheetah, which run respectively on the Xeikon 3000 Series, and the Xeikon CX3 presses. </w:t>
      </w:r>
    </w:p>
    <w:p w:rsidR="00C25E62" w:rsidRDefault="00C25E62" w:rsidP="003D2713">
      <w:pPr>
        <w:rPr>
          <w:rFonts w:ascii="Arial" w:hAnsi="Arial" w:cs="Arial"/>
          <w:sz w:val="20"/>
          <w:szCs w:val="20"/>
        </w:rPr>
      </w:pPr>
    </w:p>
    <w:p w:rsidR="00C25E62" w:rsidRDefault="00C25E62" w:rsidP="00C65EA5">
      <w:pPr>
        <w:rPr>
          <w:rFonts w:ascii="Arial" w:hAnsi="Arial" w:cs="Arial"/>
          <w:sz w:val="20"/>
          <w:szCs w:val="20"/>
        </w:rPr>
      </w:pPr>
      <w:r>
        <w:rPr>
          <w:rFonts w:ascii="Arial" w:hAnsi="Arial" w:cs="Arial"/>
          <w:sz w:val="20"/>
          <w:szCs w:val="20"/>
        </w:rPr>
        <w:t xml:space="preserve">The highly effective </w:t>
      </w:r>
      <w:r w:rsidR="003D2713">
        <w:rPr>
          <w:rFonts w:ascii="Arial" w:hAnsi="Arial" w:cs="Arial"/>
          <w:sz w:val="20"/>
          <w:szCs w:val="20"/>
        </w:rPr>
        <w:t xml:space="preserve">DigiPrime 4453 </w:t>
      </w:r>
      <w:r>
        <w:rPr>
          <w:rFonts w:ascii="Arial" w:hAnsi="Arial" w:cs="Arial"/>
          <w:sz w:val="20"/>
          <w:szCs w:val="20"/>
        </w:rPr>
        <w:t xml:space="preserve">is particularly effective for difficult applications such as in-mold label printing, and is approved for food contact in both Europe and the USA with limited restrictions depending on end-use. </w:t>
      </w:r>
      <w:r w:rsidR="00C65EA5">
        <w:rPr>
          <w:rFonts w:ascii="Arial" w:hAnsi="Arial" w:cs="Arial"/>
          <w:sz w:val="20"/>
          <w:szCs w:val="20"/>
        </w:rPr>
        <w:t>As a 100% aqueous product, DigiPrime is a safer option for operators and the environment.</w:t>
      </w:r>
    </w:p>
    <w:p w:rsidR="00C65EA5" w:rsidRPr="00C65EA5" w:rsidRDefault="00C65EA5" w:rsidP="00C65EA5">
      <w:pPr>
        <w:rPr>
          <w:rFonts w:ascii="Arial" w:hAnsi="Arial" w:cs="Arial"/>
          <w:sz w:val="20"/>
          <w:szCs w:val="20"/>
        </w:rPr>
      </w:pPr>
    </w:p>
    <w:p w:rsidR="00C65EA5" w:rsidRDefault="004C7140" w:rsidP="00C65EA5">
      <w:pPr>
        <w:rPr>
          <w:rFonts w:ascii="Arial" w:hAnsi="Arial" w:cs="Arial"/>
          <w:sz w:val="20"/>
          <w:szCs w:val="20"/>
          <w:lang w:val="en-GB"/>
        </w:rPr>
      </w:pPr>
      <w:r>
        <w:rPr>
          <w:rFonts w:ascii="Arial" w:hAnsi="Arial" w:cs="Arial"/>
          <w:sz w:val="20"/>
          <w:szCs w:val="20"/>
          <w:lang w:val="en-GB"/>
        </w:rPr>
        <w:t>DigiPrime</w:t>
      </w:r>
      <w:r w:rsidR="00C65EA5" w:rsidRPr="00C65EA5">
        <w:rPr>
          <w:rFonts w:ascii="Arial" w:hAnsi="Arial" w:cs="Arial"/>
          <w:sz w:val="20"/>
          <w:szCs w:val="20"/>
          <w:lang w:val="en-GB"/>
        </w:rPr>
        <w:t xml:space="preserve"> 4453 will be featured in live, total solution food and beverage applications in combination with Xeikon</w:t>
      </w:r>
      <w:r w:rsidR="00B63BB2">
        <w:rPr>
          <w:rFonts w:ascii="Arial" w:hAnsi="Arial" w:cs="Arial"/>
          <w:sz w:val="20"/>
          <w:szCs w:val="20"/>
          <w:lang w:val="en-GB"/>
        </w:rPr>
        <w:t xml:space="preserve"> presses during the Xeikon Café.</w:t>
      </w:r>
    </w:p>
    <w:p w:rsidR="00B63BB2" w:rsidRDefault="00B63BB2" w:rsidP="00C65EA5">
      <w:pPr>
        <w:rPr>
          <w:rFonts w:ascii="Arial" w:hAnsi="Arial" w:cs="Arial"/>
          <w:sz w:val="20"/>
          <w:szCs w:val="20"/>
          <w:lang w:val="en-GB"/>
        </w:rPr>
      </w:pPr>
    </w:p>
    <w:p w:rsidR="00B63BB2" w:rsidRDefault="00B63BB2" w:rsidP="00B63BB2">
      <w:pPr>
        <w:rPr>
          <w:rFonts w:ascii="Arial" w:hAnsi="Arial" w:cs="Arial"/>
          <w:sz w:val="20"/>
          <w:szCs w:val="20"/>
          <w:lang w:val="en-GB"/>
        </w:rPr>
      </w:pPr>
      <w:r w:rsidRPr="00C65EA5">
        <w:rPr>
          <w:rFonts w:ascii="Arial" w:hAnsi="Arial" w:cs="Arial"/>
          <w:sz w:val="20"/>
          <w:szCs w:val="20"/>
          <w:lang w:val="en-GB"/>
        </w:rPr>
        <w:t>“Events like Xeikon Café are an opportunity to gain a deeper understanding of the challenges label and packaging printers face,” said Jan Denies, Industry Manager, Printing &amp; Packaging Group of Michelman. “We will be listening particularly to the printers in attendance, to better understand their needs as they transition to digital printing solutions.”  </w:t>
      </w:r>
    </w:p>
    <w:p w:rsidR="00E33E18" w:rsidRDefault="00E33E18" w:rsidP="00B63BB2">
      <w:pPr>
        <w:rPr>
          <w:rFonts w:ascii="Arial" w:hAnsi="Arial" w:cs="Arial"/>
          <w:sz w:val="20"/>
          <w:szCs w:val="20"/>
          <w:lang w:val="en-GB"/>
        </w:rPr>
      </w:pPr>
    </w:p>
    <w:p w:rsidR="00E33E18" w:rsidRPr="00C65EA5" w:rsidRDefault="00E33E18" w:rsidP="00E33E18">
      <w:pPr>
        <w:jc w:val="center"/>
        <w:rPr>
          <w:rFonts w:ascii="Arial" w:hAnsi="Arial" w:cs="Arial"/>
          <w:sz w:val="20"/>
          <w:szCs w:val="20"/>
          <w:lang w:val="en-GB"/>
        </w:rPr>
      </w:pPr>
      <w:r>
        <w:rPr>
          <w:rFonts w:ascii="Arial" w:hAnsi="Arial" w:cs="Arial"/>
          <w:sz w:val="20"/>
          <w:szCs w:val="20"/>
          <w:lang w:val="en-GB"/>
        </w:rPr>
        <w:t>- more -</w:t>
      </w:r>
    </w:p>
    <w:p w:rsidR="00EB0C23" w:rsidRDefault="00EB0C23" w:rsidP="00EB0C23">
      <w:pPr>
        <w:rPr>
          <w:rFonts w:ascii="Arial" w:hAnsi="Arial" w:cs="Arial"/>
          <w:sz w:val="20"/>
          <w:szCs w:val="20"/>
        </w:rPr>
      </w:pPr>
    </w:p>
    <w:p w:rsidR="00E33E18" w:rsidRDefault="00E33E18">
      <w:r>
        <w:br w:type="page"/>
      </w:r>
    </w:p>
    <w:p w:rsidR="00AB4D1C" w:rsidRPr="005F4C99" w:rsidRDefault="005F5ECA" w:rsidP="00AB4D1C">
      <w:pPr>
        <w:rPr>
          <w:rFonts w:ascii="Arial" w:hAnsi="Arial" w:cs="Arial"/>
          <w:b/>
          <w:sz w:val="20"/>
          <w:szCs w:val="20"/>
        </w:rPr>
      </w:pPr>
      <w:r w:rsidRPr="00A66D8A">
        <w:rPr>
          <w:rFonts w:ascii="Arial" w:hAnsi="Arial" w:cs="Arial"/>
          <w:noProof/>
          <w:sz w:val="18"/>
        </w:rPr>
        <w:lastRenderedPageBreak/>
        <w:drawing>
          <wp:anchor distT="0" distB="0" distL="114300" distR="114300" simplePos="0" relativeHeight="251661312" behindDoc="0" locked="0" layoutInCell="1" allowOverlap="1" wp14:anchorId="20E777DB" wp14:editId="6AEDDB9B">
            <wp:simplePos x="0" y="0"/>
            <wp:positionH relativeFrom="page">
              <wp:align>right</wp:align>
            </wp:positionH>
            <wp:positionV relativeFrom="page">
              <wp:align>top</wp:align>
            </wp:positionV>
            <wp:extent cx="7772400" cy="168211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7">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bookmarkEnd w:id="0"/>
      <w:r w:rsidR="00050141">
        <w:fldChar w:fldCharType="begin"/>
      </w:r>
      <w:r w:rsidR="00050141">
        <w:instrText xml:space="preserve"> HYPERLINK "http://www.michelman.com/" </w:instrText>
      </w:r>
      <w:r w:rsidR="00050141">
        <w:fldChar w:fldCharType="separate"/>
      </w:r>
      <w:r w:rsidR="00AB4D1C" w:rsidRPr="005F4C99">
        <w:rPr>
          <w:rStyle w:val="Hyperlink"/>
          <w:rFonts w:ascii="Arial" w:hAnsi="Arial" w:cs="Arial"/>
          <w:b/>
          <w:sz w:val="20"/>
          <w:szCs w:val="20"/>
        </w:rPr>
        <w:t>About Michelman</w:t>
      </w:r>
      <w:r w:rsidR="00050141">
        <w:rPr>
          <w:rStyle w:val="Hyperlink"/>
          <w:rFonts w:ascii="Arial" w:hAnsi="Arial" w:cs="Arial"/>
          <w:b/>
          <w:sz w:val="20"/>
          <w:szCs w:val="20"/>
        </w:rPr>
        <w:fldChar w:fldCharType="end"/>
      </w:r>
    </w:p>
    <w:p w:rsidR="0085367E" w:rsidRDefault="0085367E" w:rsidP="0085367E">
      <w:pPr>
        <w:rPr>
          <w:rFonts w:ascii="Arial" w:hAnsi="Arial" w:cs="Arial"/>
          <w:sz w:val="20"/>
          <w:szCs w:val="20"/>
        </w:rPr>
      </w:pPr>
      <w:r>
        <w:rPr>
          <w:rFonts w:ascii="Arial" w:hAnsi="Arial" w:cs="Arial"/>
          <w:sz w:val="20"/>
          <w:szCs w:val="20"/>
        </w:rPr>
        <w:t>Michelman is a global developer and manufacturer of environmentally friendly advanced materials for industry, offering solutions for the coatings, printing &amp; packaging and industrial manufacturing markets. The company’s surface additives and polymeric binders are used by leading manufacturers around the world to enhance performance attributes and add value in applications including wood and floor care products, metal and industrial coatings, paints, varnishes, inks, fibers and composites. Michelman is also well-known as an innovator in the development of barrier and functional coatings, as well as digital printing press primers that are used in the production of consumer and industrial packaging and paper products, labels, and commercially printed materials. Michelman serves its customers with production facilities in North America, Europe and Asia, product development and technical service centers in several major global markets, and a worldwide team of highly trained business development personnel.</w:t>
      </w:r>
    </w:p>
    <w:p w:rsidR="00C65EA5" w:rsidRPr="00C65EA5" w:rsidRDefault="00C65EA5" w:rsidP="0085367E">
      <w:pPr>
        <w:rPr>
          <w:rFonts w:ascii="Arial" w:hAnsi="Arial" w:cs="Arial"/>
          <w:sz w:val="20"/>
          <w:szCs w:val="20"/>
          <w:lang w:val="en-GB"/>
        </w:rPr>
      </w:pPr>
    </w:p>
    <w:p w:rsidR="00AB4D1C" w:rsidRDefault="00AB4D1C" w:rsidP="00AB4D1C">
      <w:pPr>
        <w:jc w:val="center"/>
        <w:rPr>
          <w:rFonts w:ascii="Arial" w:hAnsi="Arial" w:cs="Arial"/>
          <w:sz w:val="20"/>
          <w:szCs w:val="20"/>
        </w:rPr>
      </w:pPr>
      <w:r>
        <w:rPr>
          <w:rFonts w:ascii="Arial" w:hAnsi="Arial" w:cs="Arial"/>
          <w:sz w:val="20"/>
          <w:szCs w:val="20"/>
        </w:rPr>
        <w:t>###</w:t>
      </w:r>
    </w:p>
    <w:p w:rsidR="00D07CBC" w:rsidRDefault="00D07CBC" w:rsidP="00B052A2">
      <w:pPr>
        <w:rPr>
          <w:rFonts w:ascii="Arial" w:hAnsi="Arial" w:cs="Arial"/>
          <w:b/>
          <w:color w:val="000000"/>
          <w:sz w:val="20"/>
          <w:szCs w:val="20"/>
          <w:u w:val="single"/>
        </w:rPr>
      </w:pPr>
    </w:p>
    <w:p w:rsidR="005F5ECA" w:rsidRDefault="005F5ECA">
      <w:pPr>
        <w:rPr>
          <w:rFonts w:ascii="Arial" w:hAnsi="Arial" w:cs="Arial"/>
          <w:b/>
          <w:color w:val="000000"/>
          <w:sz w:val="20"/>
          <w:szCs w:val="20"/>
          <w:u w:val="single"/>
        </w:rPr>
      </w:pPr>
    </w:p>
    <w:p w:rsidR="00B052A2" w:rsidRDefault="00D07CBC" w:rsidP="00B052A2">
      <w:pPr>
        <w:rPr>
          <w:rFonts w:ascii="Arial" w:hAnsi="Arial" w:cs="Arial"/>
          <w:b/>
          <w:color w:val="000000"/>
          <w:sz w:val="20"/>
          <w:szCs w:val="20"/>
          <w:u w:val="single"/>
        </w:rPr>
      </w:pPr>
      <w:r>
        <w:rPr>
          <w:rFonts w:ascii="Arial" w:hAnsi="Arial" w:cs="Arial"/>
          <w:b/>
          <w:color w:val="000000"/>
          <w:sz w:val="20"/>
          <w:szCs w:val="20"/>
          <w:u w:val="single"/>
        </w:rPr>
        <w:t>Michelman</w:t>
      </w:r>
      <w:r w:rsidR="00B052A2" w:rsidRPr="001D7D14">
        <w:rPr>
          <w:rFonts w:ascii="Arial" w:hAnsi="Arial" w:cs="Arial"/>
          <w:b/>
          <w:color w:val="000000"/>
          <w:sz w:val="20"/>
          <w:szCs w:val="20"/>
          <w:u w:val="single"/>
        </w:rPr>
        <w:t xml:space="preserve"> Contacts: </w:t>
      </w:r>
    </w:p>
    <w:p w:rsidR="00B052A2" w:rsidRDefault="00B052A2" w:rsidP="00B052A2">
      <w:pPr>
        <w:rPr>
          <w:rFonts w:ascii="Arial" w:hAnsi="Arial" w:cs="Arial"/>
          <w:b/>
          <w:color w:val="000000"/>
          <w:sz w:val="20"/>
          <w:szCs w:val="20"/>
          <w:u w:val="single"/>
        </w:rPr>
      </w:pPr>
    </w:p>
    <w:p w:rsidR="00B052A2" w:rsidRDefault="00B052A2" w:rsidP="00B052A2">
      <w:pPr>
        <w:rPr>
          <w:rFonts w:ascii="Arial" w:hAnsi="Arial" w:cs="Arial"/>
          <w:b/>
          <w:i/>
          <w:color w:val="000000"/>
          <w:sz w:val="20"/>
          <w:szCs w:val="20"/>
        </w:rPr>
        <w:sectPr w:rsidR="00B052A2" w:rsidSect="00130706">
          <w:headerReference w:type="even" r:id="rId11"/>
          <w:footerReference w:type="default" r:id="rId12"/>
          <w:pgSz w:w="12240" w:h="15840"/>
          <w:pgMar w:top="1440" w:right="1440" w:bottom="1530" w:left="1440" w:header="720" w:footer="720" w:gutter="0"/>
          <w:cols w:space="720"/>
          <w:docGrid w:linePitch="360"/>
        </w:sectPr>
      </w:pPr>
    </w:p>
    <w:p w:rsidR="00B052A2" w:rsidRPr="009A36DA" w:rsidRDefault="00B052A2" w:rsidP="00B052A2">
      <w:pPr>
        <w:rPr>
          <w:rFonts w:ascii="Arial" w:hAnsi="Arial" w:cs="Arial"/>
          <w:b/>
          <w:color w:val="000000"/>
          <w:sz w:val="20"/>
          <w:szCs w:val="20"/>
          <w:u w:val="single"/>
        </w:rPr>
      </w:pPr>
      <w:r>
        <w:rPr>
          <w:rFonts w:ascii="Arial" w:hAnsi="Arial" w:cs="Arial"/>
          <w:b/>
          <w:i/>
          <w:color w:val="000000"/>
          <w:sz w:val="20"/>
          <w:szCs w:val="20"/>
        </w:rPr>
        <w:t>Worldwide:</w:t>
      </w:r>
      <w:r w:rsidRPr="009A36DA">
        <w:rPr>
          <w:rFonts w:ascii="Arial" w:hAnsi="Arial" w:cs="Arial"/>
          <w:b/>
          <w:i/>
          <w:color w:val="000000"/>
          <w:sz w:val="20"/>
          <w:szCs w:val="20"/>
        </w:rPr>
        <w:br/>
      </w:r>
      <w:r w:rsidRPr="009A36DA">
        <w:rPr>
          <w:rFonts w:ascii="Arial" w:hAnsi="Arial" w:cs="Arial"/>
          <w:color w:val="000000"/>
          <w:sz w:val="20"/>
          <w:szCs w:val="20"/>
        </w:rPr>
        <w:t>Ms. Christy Randolph</w:t>
      </w:r>
    </w:p>
    <w:p w:rsidR="00B052A2" w:rsidRPr="009A36DA" w:rsidRDefault="00D07CBC" w:rsidP="00B052A2">
      <w:pPr>
        <w:tabs>
          <w:tab w:val="left" w:pos="1152"/>
        </w:tabs>
        <w:rPr>
          <w:rFonts w:ascii="Arial" w:hAnsi="Arial" w:cs="Arial"/>
          <w:color w:val="000000"/>
          <w:sz w:val="20"/>
          <w:szCs w:val="20"/>
        </w:rPr>
      </w:pPr>
      <w:r>
        <w:rPr>
          <w:rFonts w:ascii="Arial" w:hAnsi="Arial" w:cs="Arial"/>
          <w:color w:val="000000"/>
          <w:sz w:val="20"/>
          <w:szCs w:val="20"/>
        </w:rPr>
        <w:t>Marketing Communications Coordinator</w:t>
      </w:r>
      <w:r w:rsidR="00B052A2" w:rsidRPr="009A36DA">
        <w:rPr>
          <w:rFonts w:ascii="Arial" w:hAnsi="Arial" w:cs="Arial"/>
          <w:color w:val="000000"/>
          <w:sz w:val="20"/>
          <w:szCs w:val="20"/>
        </w:rPr>
        <w:t xml:space="preserve"> </w:t>
      </w:r>
      <w:r w:rsidR="00B052A2" w:rsidRPr="009A36DA">
        <w:rPr>
          <w:rFonts w:ascii="Arial" w:hAnsi="Arial" w:cs="Arial"/>
          <w:color w:val="000000"/>
          <w:sz w:val="20"/>
          <w:szCs w:val="20"/>
        </w:rPr>
        <w:tab/>
      </w:r>
      <w:r w:rsidR="00B052A2" w:rsidRPr="009A36DA">
        <w:rPr>
          <w:rFonts w:ascii="Arial" w:hAnsi="Arial" w:cs="Arial"/>
          <w:color w:val="000000"/>
          <w:sz w:val="20"/>
          <w:szCs w:val="20"/>
        </w:rPr>
        <w:tab/>
      </w:r>
    </w:p>
    <w:p w:rsidR="00B052A2" w:rsidRPr="009A36DA" w:rsidRDefault="00102260" w:rsidP="00B052A2">
      <w:pPr>
        <w:tabs>
          <w:tab w:val="left" w:pos="1152"/>
        </w:tabs>
        <w:rPr>
          <w:rFonts w:ascii="Arial" w:hAnsi="Arial" w:cs="Arial"/>
          <w:color w:val="000000"/>
          <w:sz w:val="20"/>
          <w:szCs w:val="20"/>
        </w:rPr>
      </w:pPr>
      <w:hyperlink r:id="rId13" w:history="1">
        <w:r w:rsidR="00B052A2" w:rsidRPr="009A36DA">
          <w:rPr>
            <w:rStyle w:val="Hyperlink"/>
            <w:rFonts w:ascii="Arial" w:hAnsi="Arial" w:cs="Arial"/>
            <w:sz w:val="20"/>
            <w:szCs w:val="20"/>
          </w:rPr>
          <w:t>christyrandolph@michelman.com</w:t>
        </w:r>
      </w:hyperlink>
    </w:p>
    <w:p w:rsidR="00B052A2" w:rsidRDefault="00B052A2" w:rsidP="00B052A2">
      <w:pPr>
        <w:tabs>
          <w:tab w:val="left" w:pos="1152"/>
        </w:tabs>
        <w:rPr>
          <w:rFonts w:ascii="Arial" w:hAnsi="Arial" w:cs="Arial"/>
          <w:color w:val="000000"/>
          <w:sz w:val="20"/>
          <w:szCs w:val="20"/>
        </w:rPr>
      </w:pPr>
      <w:r>
        <w:rPr>
          <w:rFonts w:ascii="Arial" w:hAnsi="Arial" w:cs="Arial"/>
          <w:color w:val="000000"/>
          <w:sz w:val="20"/>
          <w:szCs w:val="20"/>
        </w:rPr>
        <w:t>+</w:t>
      </w:r>
      <w:r w:rsidRPr="009A36DA">
        <w:rPr>
          <w:rFonts w:ascii="Arial" w:hAnsi="Arial" w:cs="Arial"/>
          <w:color w:val="000000"/>
          <w:sz w:val="20"/>
          <w:szCs w:val="20"/>
        </w:rPr>
        <w:t>1 513 794 4225</w:t>
      </w:r>
    </w:p>
    <w:p w:rsidR="00B052A2" w:rsidRDefault="00B052A2" w:rsidP="00B052A2">
      <w:pPr>
        <w:tabs>
          <w:tab w:val="left" w:pos="1152"/>
        </w:tabs>
        <w:rPr>
          <w:rFonts w:ascii="Arial" w:hAnsi="Arial" w:cs="Arial"/>
          <w:color w:val="000000"/>
          <w:sz w:val="20"/>
          <w:szCs w:val="20"/>
        </w:rPr>
      </w:pPr>
    </w:p>
    <w:p w:rsidR="00B052A2" w:rsidRPr="009A36DA" w:rsidRDefault="00B052A2" w:rsidP="00B052A2">
      <w:pPr>
        <w:tabs>
          <w:tab w:val="left" w:pos="1152"/>
        </w:tabs>
        <w:rPr>
          <w:rFonts w:ascii="Arial" w:hAnsi="Arial" w:cs="Arial"/>
          <w:b/>
          <w:i/>
          <w:color w:val="000000"/>
          <w:sz w:val="20"/>
          <w:szCs w:val="20"/>
        </w:rPr>
      </w:pPr>
      <w:r w:rsidRPr="00607066">
        <w:rPr>
          <w:rFonts w:ascii="Arial" w:hAnsi="Arial" w:cs="Arial"/>
          <w:b/>
          <w:i/>
          <w:sz w:val="20"/>
          <w:szCs w:val="20"/>
        </w:rPr>
        <w:t>In</w:t>
      </w:r>
      <w:r w:rsidRPr="009A36DA">
        <w:rPr>
          <w:rFonts w:ascii="Arial" w:hAnsi="Arial" w:cs="Arial"/>
          <w:b/>
          <w:i/>
          <w:color w:val="000000"/>
          <w:sz w:val="20"/>
          <w:szCs w:val="20"/>
        </w:rPr>
        <w:t xml:space="preserve"> Asia:</w:t>
      </w:r>
    </w:p>
    <w:p w:rsidR="00B052A2" w:rsidRPr="009A36DA" w:rsidRDefault="00B052A2" w:rsidP="00B052A2">
      <w:pPr>
        <w:tabs>
          <w:tab w:val="left" w:pos="1152"/>
        </w:tabs>
        <w:rPr>
          <w:rFonts w:ascii="Arial" w:hAnsi="Arial" w:cs="Arial"/>
          <w:color w:val="000000"/>
          <w:sz w:val="20"/>
          <w:szCs w:val="20"/>
        </w:rPr>
      </w:pPr>
      <w:r w:rsidRPr="009A36DA">
        <w:rPr>
          <w:rFonts w:ascii="Arial" w:hAnsi="Arial" w:cs="Arial"/>
          <w:color w:val="000000"/>
          <w:sz w:val="20"/>
          <w:szCs w:val="20"/>
        </w:rPr>
        <w:t>Ms. Erica Liao</w:t>
      </w:r>
    </w:p>
    <w:p w:rsidR="00B052A2" w:rsidRPr="009A36DA" w:rsidRDefault="00D07CBC" w:rsidP="00B052A2">
      <w:pPr>
        <w:tabs>
          <w:tab w:val="left" w:pos="1152"/>
        </w:tabs>
        <w:rPr>
          <w:rFonts w:ascii="Arial" w:hAnsi="Arial" w:cs="Arial"/>
          <w:color w:val="000000"/>
          <w:sz w:val="20"/>
          <w:szCs w:val="20"/>
        </w:rPr>
      </w:pPr>
      <w:r>
        <w:rPr>
          <w:rFonts w:ascii="Arial" w:hAnsi="Arial" w:cs="Arial"/>
          <w:color w:val="000000"/>
          <w:sz w:val="20"/>
          <w:szCs w:val="20"/>
        </w:rPr>
        <w:t>Marketing Communications Manager</w:t>
      </w:r>
    </w:p>
    <w:p w:rsidR="00B052A2" w:rsidRPr="009A36DA" w:rsidRDefault="00102260" w:rsidP="00B052A2">
      <w:pPr>
        <w:tabs>
          <w:tab w:val="left" w:pos="1152"/>
        </w:tabs>
        <w:rPr>
          <w:rFonts w:ascii="Arial" w:hAnsi="Arial" w:cs="Arial"/>
          <w:color w:val="000000"/>
          <w:sz w:val="20"/>
          <w:szCs w:val="20"/>
        </w:rPr>
      </w:pPr>
      <w:hyperlink r:id="rId14" w:history="1">
        <w:r w:rsidR="00B052A2" w:rsidRPr="009A36DA">
          <w:rPr>
            <w:rStyle w:val="Hyperlink"/>
            <w:rFonts w:ascii="Arial" w:hAnsi="Arial" w:cs="Arial"/>
            <w:sz w:val="20"/>
            <w:szCs w:val="20"/>
          </w:rPr>
          <w:t>ericaliao@michelman.com</w:t>
        </w:r>
      </w:hyperlink>
    </w:p>
    <w:p w:rsidR="00B052A2" w:rsidRDefault="00B052A2" w:rsidP="00B052A2">
      <w:pPr>
        <w:tabs>
          <w:tab w:val="left" w:pos="1152"/>
        </w:tabs>
        <w:rPr>
          <w:rStyle w:val="rpc61"/>
          <w:rFonts w:ascii="Arial" w:hAnsi="Arial" w:cs="Arial"/>
          <w:sz w:val="20"/>
          <w:szCs w:val="20"/>
        </w:rPr>
      </w:pPr>
      <w:r w:rsidRPr="009A36DA">
        <w:rPr>
          <w:rStyle w:val="rpc61"/>
          <w:rFonts w:ascii="Arial" w:hAnsi="Arial" w:cs="Arial"/>
          <w:sz w:val="20"/>
          <w:szCs w:val="20"/>
        </w:rPr>
        <w:t>+86 21 2098 6880 x8002</w:t>
      </w:r>
    </w:p>
    <w:p w:rsidR="00B052A2" w:rsidRDefault="00B052A2" w:rsidP="00B052A2">
      <w:pPr>
        <w:tabs>
          <w:tab w:val="left" w:pos="1152"/>
        </w:tabs>
        <w:rPr>
          <w:rFonts w:ascii="Arial" w:hAnsi="Arial" w:cs="Arial"/>
          <w:b/>
          <w:sz w:val="20"/>
          <w:szCs w:val="20"/>
          <w:u w:val="single"/>
        </w:rPr>
        <w:sectPr w:rsidR="00B052A2" w:rsidSect="00B052A2">
          <w:type w:val="continuous"/>
          <w:pgSz w:w="12240" w:h="15840"/>
          <w:pgMar w:top="1440" w:right="1440" w:bottom="1530" w:left="1440" w:header="720" w:footer="720" w:gutter="0"/>
          <w:cols w:num="2" w:space="720"/>
          <w:docGrid w:linePitch="360"/>
        </w:sectPr>
      </w:pPr>
    </w:p>
    <w:p w:rsidR="00B052A2" w:rsidRPr="000346E2" w:rsidRDefault="00B052A2" w:rsidP="00B052A2">
      <w:pPr>
        <w:tabs>
          <w:tab w:val="left" w:pos="1152"/>
        </w:tabs>
        <w:rPr>
          <w:rFonts w:ascii="Arial" w:hAnsi="Arial" w:cs="Arial"/>
          <w:b/>
          <w:sz w:val="20"/>
          <w:szCs w:val="20"/>
          <w:u w:val="single"/>
        </w:rPr>
      </w:pPr>
      <w:r w:rsidRPr="000346E2">
        <w:rPr>
          <w:rFonts w:ascii="Arial" w:hAnsi="Arial" w:cs="Arial"/>
          <w:b/>
          <w:sz w:val="20"/>
          <w:szCs w:val="20"/>
          <w:u w:val="single"/>
        </w:rPr>
        <w:t>Agency Contact:</w:t>
      </w:r>
    </w:p>
    <w:p w:rsidR="00B052A2" w:rsidRDefault="00B052A2" w:rsidP="00B052A2">
      <w:pPr>
        <w:rPr>
          <w:rFonts w:ascii="Arial" w:hAnsi="Arial" w:cs="Arial"/>
          <w:sz w:val="20"/>
          <w:szCs w:val="20"/>
        </w:rPr>
      </w:pPr>
      <w:r w:rsidRPr="005A223E">
        <w:rPr>
          <w:rFonts w:ascii="Arial" w:hAnsi="Arial" w:cs="Arial"/>
          <w:sz w:val="20"/>
          <w:szCs w:val="20"/>
        </w:rPr>
        <w:t>Mr. Jeffry Caudill</w:t>
      </w:r>
    </w:p>
    <w:p w:rsidR="00B052A2" w:rsidRDefault="00B052A2" w:rsidP="00B052A2">
      <w:pPr>
        <w:rPr>
          <w:rFonts w:ascii="Arial" w:hAnsi="Arial" w:cs="Arial"/>
          <w:sz w:val="20"/>
          <w:szCs w:val="20"/>
        </w:rPr>
      </w:pPr>
      <w:r>
        <w:rPr>
          <w:rFonts w:ascii="Arial" w:hAnsi="Arial" w:cs="Arial"/>
          <w:sz w:val="20"/>
          <w:szCs w:val="20"/>
        </w:rPr>
        <w:t>Gingerquill, Inc.</w:t>
      </w:r>
    </w:p>
    <w:p w:rsidR="00B052A2" w:rsidRPr="005A223E" w:rsidRDefault="00B052A2" w:rsidP="00B052A2">
      <w:pPr>
        <w:rPr>
          <w:rFonts w:ascii="Arial" w:hAnsi="Arial" w:cs="Arial"/>
          <w:sz w:val="20"/>
          <w:szCs w:val="20"/>
        </w:rPr>
      </w:pPr>
      <w:r>
        <w:rPr>
          <w:rFonts w:ascii="Arial" w:hAnsi="Arial" w:cs="Arial"/>
          <w:sz w:val="20"/>
          <w:szCs w:val="20"/>
        </w:rPr>
        <w:t>President</w:t>
      </w:r>
    </w:p>
    <w:p w:rsidR="00B052A2" w:rsidRPr="005A223E" w:rsidRDefault="00102260" w:rsidP="00B052A2">
      <w:pPr>
        <w:rPr>
          <w:rFonts w:ascii="Arial" w:hAnsi="Arial" w:cs="Arial"/>
          <w:sz w:val="20"/>
          <w:szCs w:val="20"/>
        </w:rPr>
      </w:pPr>
      <w:hyperlink r:id="rId15" w:history="1">
        <w:r w:rsidR="00B052A2" w:rsidRPr="005A223E">
          <w:rPr>
            <w:rStyle w:val="Hyperlink"/>
            <w:rFonts w:ascii="Arial" w:hAnsi="Arial" w:cs="Arial"/>
            <w:sz w:val="20"/>
            <w:szCs w:val="20"/>
          </w:rPr>
          <w:t>jcaudill@gingerquill.com</w:t>
        </w:r>
      </w:hyperlink>
    </w:p>
    <w:p w:rsidR="00B052A2" w:rsidRPr="005A223E" w:rsidRDefault="00B052A2" w:rsidP="00B052A2">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448</w:t>
      </w:r>
      <w:r>
        <w:rPr>
          <w:rFonts w:ascii="Arial" w:hAnsi="Arial" w:cs="Arial"/>
          <w:sz w:val="20"/>
          <w:szCs w:val="20"/>
        </w:rPr>
        <w:t xml:space="preserve"> </w:t>
      </w:r>
      <w:r w:rsidRPr="005A223E">
        <w:rPr>
          <w:rFonts w:ascii="Arial" w:hAnsi="Arial" w:cs="Arial"/>
          <w:sz w:val="20"/>
          <w:szCs w:val="20"/>
        </w:rPr>
        <w:t>1140</w:t>
      </w:r>
    </w:p>
    <w:p w:rsidR="00B052A2" w:rsidRPr="002662D4" w:rsidRDefault="00B052A2" w:rsidP="00B052A2">
      <w:pPr>
        <w:spacing w:line="360" w:lineRule="auto"/>
        <w:rPr>
          <w:rFonts w:ascii="Arial" w:hAnsi="Arial" w:cs="Arial"/>
          <w:sz w:val="20"/>
          <w:szCs w:val="20"/>
          <w:u w:val="single"/>
        </w:rPr>
      </w:pPr>
    </w:p>
    <w:p w:rsidR="00B052A2" w:rsidRPr="001D7D14" w:rsidRDefault="00B052A2" w:rsidP="00B052A2">
      <w:pPr>
        <w:spacing w:line="360" w:lineRule="auto"/>
        <w:rPr>
          <w:rFonts w:ascii="Arial" w:hAnsi="Arial" w:cs="Arial"/>
          <w:b/>
          <w:sz w:val="20"/>
          <w:szCs w:val="20"/>
          <w:u w:val="single"/>
        </w:rPr>
      </w:pPr>
      <w:r w:rsidRPr="001D7D14">
        <w:rPr>
          <w:rFonts w:ascii="Arial" w:hAnsi="Arial" w:cs="Arial"/>
          <w:b/>
          <w:sz w:val="20"/>
          <w:szCs w:val="20"/>
          <w:u w:val="single"/>
        </w:rPr>
        <w:t>Michelman Global Headquarters</w:t>
      </w:r>
    </w:p>
    <w:p w:rsidR="00B052A2" w:rsidRPr="005A223E" w:rsidRDefault="00B052A2" w:rsidP="00B052A2">
      <w:pPr>
        <w:rPr>
          <w:rFonts w:ascii="Arial" w:hAnsi="Arial" w:cs="Arial"/>
          <w:sz w:val="20"/>
          <w:szCs w:val="20"/>
        </w:rPr>
      </w:pPr>
      <w:r w:rsidRPr="005A223E">
        <w:rPr>
          <w:rFonts w:ascii="Arial" w:hAnsi="Arial" w:cs="Arial"/>
          <w:sz w:val="20"/>
          <w:szCs w:val="20"/>
        </w:rPr>
        <w:t>9080 Shell Road</w:t>
      </w:r>
    </w:p>
    <w:p w:rsidR="00B052A2" w:rsidRPr="005A223E" w:rsidRDefault="00B052A2" w:rsidP="00B052A2">
      <w:pPr>
        <w:rPr>
          <w:rFonts w:ascii="Arial" w:hAnsi="Arial" w:cs="Arial"/>
          <w:sz w:val="20"/>
          <w:szCs w:val="20"/>
        </w:rPr>
      </w:pPr>
      <w:r w:rsidRPr="005A223E">
        <w:rPr>
          <w:rFonts w:ascii="Arial" w:hAnsi="Arial" w:cs="Arial"/>
          <w:sz w:val="20"/>
          <w:szCs w:val="20"/>
        </w:rPr>
        <w:t>Cincinnati, OH  45236</w:t>
      </w:r>
    </w:p>
    <w:p w:rsidR="00B052A2" w:rsidRPr="005A223E" w:rsidRDefault="00B052A2" w:rsidP="00B052A2">
      <w:pPr>
        <w:rPr>
          <w:rFonts w:ascii="Arial" w:hAnsi="Arial" w:cs="Arial"/>
          <w:sz w:val="20"/>
          <w:szCs w:val="20"/>
        </w:rPr>
      </w:pPr>
      <w:r>
        <w:rPr>
          <w:rFonts w:ascii="Arial" w:hAnsi="Arial" w:cs="Arial"/>
          <w:sz w:val="20"/>
          <w:szCs w:val="20"/>
        </w:rPr>
        <w:t xml:space="preserve">+1 800 333 </w:t>
      </w:r>
      <w:r w:rsidRPr="005A223E">
        <w:rPr>
          <w:rFonts w:ascii="Arial" w:hAnsi="Arial" w:cs="Arial"/>
          <w:sz w:val="20"/>
          <w:szCs w:val="20"/>
        </w:rPr>
        <w:t>1723 (US &amp; Canada)</w:t>
      </w:r>
    </w:p>
    <w:p w:rsidR="00B052A2" w:rsidRPr="005A223E" w:rsidRDefault="00B052A2" w:rsidP="00B052A2">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793</w:t>
      </w:r>
      <w:r>
        <w:rPr>
          <w:rFonts w:ascii="Arial" w:hAnsi="Arial" w:cs="Arial"/>
          <w:sz w:val="20"/>
          <w:szCs w:val="20"/>
        </w:rPr>
        <w:t xml:space="preserve"> </w:t>
      </w:r>
      <w:r w:rsidRPr="005A223E">
        <w:rPr>
          <w:rFonts w:ascii="Arial" w:hAnsi="Arial" w:cs="Arial"/>
          <w:sz w:val="20"/>
          <w:szCs w:val="20"/>
        </w:rPr>
        <w:t>7766 (Worldwide)</w:t>
      </w:r>
    </w:p>
    <w:p w:rsidR="00B052A2" w:rsidRPr="00607066" w:rsidRDefault="00B052A2" w:rsidP="00B052A2">
      <w:pPr>
        <w:rPr>
          <w:rFonts w:ascii="Arial" w:hAnsi="Arial" w:cs="Arial"/>
          <w:sz w:val="20"/>
          <w:szCs w:val="20"/>
          <w:lang w:val="de-DE"/>
        </w:rPr>
      </w:pPr>
      <w:r w:rsidRPr="00607066">
        <w:rPr>
          <w:rFonts w:ascii="Arial" w:hAnsi="Arial" w:cs="Arial"/>
          <w:sz w:val="20"/>
          <w:szCs w:val="20"/>
          <w:lang w:val="de-DE"/>
        </w:rPr>
        <w:t>+1 513 793 2504 (Fax)</w:t>
      </w:r>
    </w:p>
    <w:p w:rsidR="00B052A2" w:rsidRPr="00607066" w:rsidRDefault="00102260" w:rsidP="00B052A2">
      <w:pPr>
        <w:rPr>
          <w:rFonts w:ascii="Arial" w:hAnsi="Arial" w:cs="Arial"/>
          <w:sz w:val="20"/>
          <w:szCs w:val="20"/>
          <w:lang w:val="de-DE"/>
        </w:rPr>
      </w:pPr>
      <w:hyperlink r:id="rId16" w:history="1">
        <w:r w:rsidR="00B052A2" w:rsidRPr="00607066">
          <w:rPr>
            <w:rStyle w:val="Hyperlink"/>
            <w:rFonts w:ascii="Arial" w:hAnsi="Arial" w:cs="Arial"/>
            <w:color w:val="auto"/>
            <w:sz w:val="20"/>
            <w:szCs w:val="20"/>
            <w:lang w:val="de-DE"/>
          </w:rPr>
          <w:t>michelman.com</w:t>
        </w:r>
      </w:hyperlink>
      <w:r w:rsidR="00B052A2" w:rsidRPr="00607066">
        <w:rPr>
          <w:rFonts w:ascii="Arial" w:hAnsi="Arial" w:cs="Arial"/>
          <w:sz w:val="20"/>
          <w:szCs w:val="20"/>
          <w:lang w:val="de-DE"/>
        </w:rPr>
        <w:t xml:space="preserve"> </w:t>
      </w:r>
    </w:p>
    <w:p w:rsidR="00B052A2" w:rsidRPr="00607066" w:rsidRDefault="00102260" w:rsidP="00B052A2">
      <w:pPr>
        <w:rPr>
          <w:rFonts w:ascii="Arial" w:hAnsi="Arial" w:cs="Arial"/>
          <w:b/>
          <w:i/>
          <w:sz w:val="20"/>
          <w:szCs w:val="20"/>
          <w:lang w:val="de-DE"/>
        </w:rPr>
      </w:pPr>
      <w:hyperlink r:id="rId17" w:history="1">
        <w:r w:rsidR="00B052A2" w:rsidRPr="00607066">
          <w:rPr>
            <w:rStyle w:val="Hyperlink"/>
            <w:rFonts w:ascii="Arial" w:hAnsi="Arial" w:cs="Arial"/>
            <w:color w:val="auto"/>
            <w:sz w:val="20"/>
            <w:szCs w:val="20"/>
            <w:lang w:val="de-DE"/>
          </w:rPr>
          <w:t>michelman.com.cn</w:t>
        </w:r>
      </w:hyperlink>
    </w:p>
    <w:p w:rsidR="00B052A2" w:rsidRPr="00607066" w:rsidRDefault="00B052A2" w:rsidP="00B052A2">
      <w:pPr>
        <w:rPr>
          <w:rFonts w:ascii="Arial" w:hAnsi="Arial" w:cs="Arial"/>
          <w:sz w:val="20"/>
          <w:szCs w:val="20"/>
          <w:lang w:val="de-DE"/>
        </w:rPr>
      </w:pPr>
    </w:p>
    <w:p w:rsidR="00B052A2" w:rsidRDefault="00B052A2" w:rsidP="00AB4D1C">
      <w:pPr>
        <w:jc w:val="center"/>
        <w:rPr>
          <w:rFonts w:ascii="Arial" w:hAnsi="Arial" w:cs="Arial"/>
          <w:sz w:val="20"/>
          <w:szCs w:val="20"/>
        </w:rPr>
      </w:pPr>
    </w:p>
    <w:sectPr w:rsidR="00B052A2" w:rsidSect="00B052A2">
      <w:type w:val="continuous"/>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260" w:rsidRDefault="00102260" w:rsidP="00EA4CB1">
      <w:r>
        <w:separator/>
      </w:r>
    </w:p>
  </w:endnote>
  <w:endnote w:type="continuationSeparator" w:id="0">
    <w:p w:rsidR="00102260" w:rsidRDefault="00102260"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venirNext LT Pro Regular">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6B2" w:rsidRDefault="00E646B2">
    <w:pPr>
      <w:pStyle w:val="Footer"/>
    </w:pPr>
    <w:r>
      <w:rPr>
        <w:noProof/>
      </w:rPr>
      <w:drawing>
        <wp:anchor distT="0" distB="0" distL="114300" distR="114300" simplePos="0" relativeHeight="251657728" behindDoc="0" locked="0" layoutInCell="1" allowOverlap="1" wp14:anchorId="50BB4509" wp14:editId="3B544349">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260" w:rsidRDefault="00102260" w:rsidP="00EA4CB1">
      <w:r>
        <w:separator/>
      </w:r>
    </w:p>
  </w:footnote>
  <w:footnote w:type="continuationSeparator" w:id="0">
    <w:p w:rsidR="00102260" w:rsidRDefault="00102260" w:rsidP="00EA4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CB1" w:rsidRDefault="00624857">
    <w:pPr>
      <w:pStyle w:val="Header"/>
    </w:pPr>
    <w:r>
      <w:rPr>
        <w:noProof/>
      </w:rPr>
      <w:drawing>
        <wp:anchor distT="0" distB="0" distL="114300" distR="114300" simplePos="0" relativeHeight="251656704" behindDoc="1" locked="0" layoutInCell="1" allowOverlap="1" wp14:anchorId="3DCA466C" wp14:editId="13FC69E4">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102260">
      <w:rPr>
        <w:noProof/>
      </w:rPr>
      <w:pict w14:anchorId="5576FC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470260E7"/>
    <w:multiLevelType w:val="hybridMultilevel"/>
    <w:tmpl w:val="6478C7A6"/>
    <w:lvl w:ilvl="0" w:tplc="6FBE27A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F305A0"/>
    <w:multiLevelType w:val="hybridMultilevel"/>
    <w:tmpl w:val="5888EEB4"/>
    <w:lvl w:ilvl="0" w:tplc="6E702A9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463263"/>
    <w:multiLevelType w:val="hybridMultilevel"/>
    <w:tmpl w:val="345290FE"/>
    <w:lvl w:ilvl="0" w:tplc="A62A3A0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FD66B7A-8E28-4921-BE83-AEEFF18FA742}"/>
    <w:docVar w:name="dgnword-eventsink" w:val="147196448"/>
  </w:docVars>
  <w:rsids>
    <w:rsidRoot w:val="00EA4CB1"/>
    <w:rsid w:val="00024D52"/>
    <w:rsid w:val="00025F43"/>
    <w:rsid w:val="000379D9"/>
    <w:rsid w:val="00043897"/>
    <w:rsid w:val="00044175"/>
    <w:rsid w:val="000466F2"/>
    <w:rsid w:val="00050141"/>
    <w:rsid w:val="0005570B"/>
    <w:rsid w:val="000600D2"/>
    <w:rsid w:val="000641EC"/>
    <w:rsid w:val="00072DE5"/>
    <w:rsid w:val="00075A98"/>
    <w:rsid w:val="000936CE"/>
    <w:rsid w:val="000A5347"/>
    <w:rsid w:val="000B03AF"/>
    <w:rsid w:val="000C4837"/>
    <w:rsid w:val="000C5441"/>
    <w:rsid w:val="000D609A"/>
    <w:rsid w:val="000E0E29"/>
    <w:rsid w:val="000E4B94"/>
    <w:rsid w:val="000F2A4C"/>
    <w:rsid w:val="000F3AD5"/>
    <w:rsid w:val="000F4216"/>
    <w:rsid w:val="00102260"/>
    <w:rsid w:val="001037C6"/>
    <w:rsid w:val="0012447E"/>
    <w:rsid w:val="00124F6F"/>
    <w:rsid w:val="00125891"/>
    <w:rsid w:val="001267E1"/>
    <w:rsid w:val="00130706"/>
    <w:rsid w:val="00133E7B"/>
    <w:rsid w:val="001340A9"/>
    <w:rsid w:val="00160002"/>
    <w:rsid w:val="001659C6"/>
    <w:rsid w:val="00166163"/>
    <w:rsid w:val="0018066F"/>
    <w:rsid w:val="0018689F"/>
    <w:rsid w:val="00196185"/>
    <w:rsid w:val="001B4C84"/>
    <w:rsid w:val="001C669A"/>
    <w:rsid w:val="001D09C0"/>
    <w:rsid w:val="001D4F1D"/>
    <w:rsid w:val="001D5095"/>
    <w:rsid w:val="001D7BB5"/>
    <w:rsid w:val="001E400F"/>
    <w:rsid w:val="001E43A7"/>
    <w:rsid w:val="00202950"/>
    <w:rsid w:val="002123B5"/>
    <w:rsid w:val="00216DB6"/>
    <w:rsid w:val="00232394"/>
    <w:rsid w:val="002337A5"/>
    <w:rsid w:val="00234F6D"/>
    <w:rsid w:val="00240D16"/>
    <w:rsid w:val="00242695"/>
    <w:rsid w:val="00243383"/>
    <w:rsid w:val="00250D6C"/>
    <w:rsid w:val="00274C41"/>
    <w:rsid w:val="00291891"/>
    <w:rsid w:val="002A3B55"/>
    <w:rsid w:val="002A7965"/>
    <w:rsid w:val="002B02AC"/>
    <w:rsid w:val="002D3671"/>
    <w:rsid w:val="002D5ECB"/>
    <w:rsid w:val="002E065C"/>
    <w:rsid w:val="002E2D3E"/>
    <w:rsid w:val="002E5601"/>
    <w:rsid w:val="002F345C"/>
    <w:rsid w:val="002F3CA6"/>
    <w:rsid w:val="002F4580"/>
    <w:rsid w:val="002F7DC4"/>
    <w:rsid w:val="00300ADA"/>
    <w:rsid w:val="00311BFE"/>
    <w:rsid w:val="00313FE7"/>
    <w:rsid w:val="00316143"/>
    <w:rsid w:val="003174E2"/>
    <w:rsid w:val="00322671"/>
    <w:rsid w:val="00331181"/>
    <w:rsid w:val="0033337E"/>
    <w:rsid w:val="0033508F"/>
    <w:rsid w:val="00343E5E"/>
    <w:rsid w:val="00344273"/>
    <w:rsid w:val="00346507"/>
    <w:rsid w:val="003509DF"/>
    <w:rsid w:val="00355E4A"/>
    <w:rsid w:val="00361FBF"/>
    <w:rsid w:val="00364AC1"/>
    <w:rsid w:val="00367BA5"/>
    <w:rsid w:val="00370B3E"/>
    <w:rsid w:val="00371930"/>
    <w:rsid w:val="003727C5"/>
    <w:rsid w:val="00372CD8"/>
    <w:rsid w:val="00372DE5"/>
    <w:rsid w:val="00380C95"/>
    <w:rsid w:val="0039057E"/>
    <w:rsid w:val="0039482B"/>
    <w:rsid w:val="003A1ECA"/>
    <w:rsid w:val="003A26E6"/>
    <w:rsid w:val="003B59CA"/>
    <w:rsid w:val="003B7CF5"/>
    <w:rsid w:val="003D0341"/>
    <w:rsid w:val="003D2713"/>
    <w:rsid w:val="003E407C"/>
    <w:rsid w:val="003E4D52"/>
    <w:rsid w:val="004041BF"/>
    <w:rsid w:val="00405032"/>
    <w:rsid w:val="0040761E"/>
    <w:rsid w:val="004212EB"/>
    <w:rsid w:val="004212FF"/>
    <w:rsid w:val="00434623"/>
    <w:rsid w:val="00437E93"/>
    <w:rsid w:val="0044050B"/>
    <w:rsid w:val="004443EB"/>
    <w:rsid w:val="00445CF9"/>
    <w:rsid w:val="00450DCC"/>
    <w:rsid w:val="00460ADC"/>
    <w:rsid w:val="00463ABE"/>
    <w:rsid w:val="00467563"/>
    <w:rsid w:val="00474EE7"/>
    <w:rsid w:val="00480F20"/>
    <w:rsid w:val="004B30D3"/>
    <w:rsid w:val="004B5B65"/>
    <w:rsid w:val="004B6C2F"/>
    <w:rsid w:val="004C435D"/>
    <w:rsid w:val="004C6455"/>
    <w:rsid w:val="004C7140"/>
    <w:rsid w:val="004F2B9A"/>
    <w:rsid w:val="004F329E"/>
    <w:rsid w:val="004F52B8"/>
    <w:rsid w:val="0050261B"/>
    <w:rsid w:val="005043B8"/>
    <w:rsid w:val="00507574"/>
    <w:rsid w:val="005149B0"/>
    <w:rsid w:val="00514D8F"/>
    <w:rsid w:val="00517E4B"/>
    <w:rsid w:val="00531139"/>
    <w:rsid w:val="00546C5F"/>
    <w:rsid w:val="00566A72"/>
    <w:rsid w:val="0057258A"/>
    <w:rsid w:val="005747F0"/>
    <w:rsid w:val="00585717"/>
    <w:rsid w:val="00586EF2"/>
    <w:rsid w:val="00596FC9"/>
    <w:rsid w:val="005A5D5A"/>
    <w:rsid w:val="005B0A49"/>
    <w:rsid w:val="005B1198"/>
    <w:rsid w:val="005B5247"/>
    <w:rsid w:val="005C0728"/>
    <w:rsid w:val="005C3DD7"/>
    <w:rsid w:val="005C6B30"/>
    <w:rsid w:val="005D24C5"/>
    <w:rsid w:val="005E0307"/>
    <w:rsid w:val="005E52A5"/>
    <w:rsid w:val="005E77A0"/>
    <w:rsid w:val="005F4832"/>
    <w:rsid w:val="005F4C99"/>
    <w:rsid w:val="005F5ECA"/>
    <w:rsid w:val="00602177"/>
    <w:rsid w:val="00604591"/>
    <w:rsid w:val="00604673"/>
    <w:rsid w:val="00614D82"/>
    <w:rsid w:val="00620BAC"/>
    <w:rsid w:val="00621A87"/>
    <w:rsid w:val="00624857"/>
    <w:rsid w:val="0064794A"/>
    <w:rsid w:val="00672C4E"/>
    <w:rsid w:val="00682D52"/>
    <w:rsid w:val="00686DEE"/>
    <w:rsid w:val="00690D17"/>
    <w:rsid w:val="006A065B"/>
    <w:rsid w:val="006A66DD"/>
    <w:rsid w:val="006A712D"/>
    <w:rsid w:val="006B3076"/>
    <w:rsid w:val="006B5B09"/>
    <w:rsid w:val="006C4C08"/>
    <w:rsid w:val="006C71B3"/>
    <w:rsid w:val="006D0790"/>
    <w:rsid w:val="006D1201"/>
    <w:rsid w:val="006D573E"/>
    <w:rsid w:val="006E259E"/>
    <w:rsid w:val="006E684B"/>
    <w:rsid w:val="006F1C2D"/>
    <w:rsid w:val="00704BBD"/>
    <w:rsid w:val="007215A1"/>
    <w:rsid w:val="00732C9D"/>
    <w:rsid w:val="00732FE5"/>
    <w:rsid w:val="00741A0B"/>
    <w:rsid w:val="00742D5B"/>
    <w:rsid w:val="0074335B"/>
    <w:rsid w:val="00750D88"/>
    <w:rsid w:val="00756041"/>
    <w:rsid w:val="0075636D"/>
    <w:rsid w:val="007672A7"/>
    <w:rsid w:val="00771D26"/>
    <w:rsid w:val="00784649"/>
    <w:rsid w:val="00786A2E"/>
    <w:rsid w:val="007933C2"/>
    <w:rsid w:val="007A2D10"/>
    <w:rsid w:val="007A6ABF"/>
    <w:rsid w:val="007B3D42"/>
    <w:rsid w:val="007B4A7C"/>
    <w:rsid w:val="007C336B"/>
    <w:rsid w:val="007D13C4"/>
    <w:rsid w:val="007D1855"/>
    <w:rsid w:val="007D241D"/>
    <w:rsid w:val="007E0162"/>
    <w:rsid w:val="007E2F9E"/>
    <w:rsid w:val="007F301E"/>
    <w:rsid w:val="007F3262"/>
    <w:rsid w:val="00800D39"/>
    <w:rsid w:val="00812FE3"/>
    <w:rsid w:val="00813688"/>
    <w:rsid w:val="00843707"/>
    <w:rsid w:val="00847892"/>
    <w:rsid w:val="008535C3"/>
    <w:rsid w:val="0085367E"/>
    <w:rsid w:val="00855415"/>
    <w:rsid w:val="00855B11"/>
    <w:rsid w:val="008567A5"/>
    <w:rsid w:val="00862987"/>
    <w:rsid w:val="00862B61"/>
    <w:rsid w:val="00892BA8"/>
    <w:rsid w:val="008C44E9"/>
    <w:rsid w:val="008C7528"/>
    <w:rsid w:val="008D22CC"/>
    <w:rsid w:val="008E1A3D"/>
    <w:rsid w:val="008E6790"/>
    <w:rsid w:val="008F387E"/>
    <w:rsid w:val="008F4328"/>
    <w:rsid w:val="00901602"/>
    <w:rsid w:val="00907587"/>
    <w:rsid w:val="00907EEC"/>
    <w:rsid w:val="00912447"/>
    <w:rsid w:val="00915FB1"/>
    <w:rsid w:val="00933D8C"/>
    <w:rsid w:val="0095744F"/>
    <w:rsid w:val="00963167"/>
    <w:rsid w:val="00963BFC"/>
    <w:rsid w:val="00965D3D"/>
    <w:rsid w:val="0097004D"/>
    <w:rsid w:val="009820E7"/>
    <w:rsid w:val="00985E3D"/>
    <w:rsid w:val="00985E51"/>
    <w:rsid w:val="00993C0F"/>
    <w:rsid w:val="0099412C"/>
    <w:rsid w:val="009942D7"/>
    <w:rsid w:val="009951A4"/>
    <w:rsid w:val="00996428"/>
    <w:rsid w:val="009A1032"/>
    <w:rsid w:val="009A2337"/>
    <w:rsid w:val="009A7432"/>
    <w:rsid w:val="009B7424"/>
    <w:rsid w:val="009D20D8"/>
    <w:rsid w:val="009E0695"/>
    <w:rsid w:val="009E43B4"/>
    <w:rsid w:val="009E4ECD"/>
    <w:rsid w:val="009F685C"/>
    <w:rsid w:val="00A030D6"/>
    <w:rsid w:val="00A04B1A"/>
    <w:rsid w:val="00A23BB2"/>
    <w:rsid w:val="00A45BD5"/>
    <w:rsid w:val="00A47081"/>
    <w:rsid w:val="00A4775F"/>
    <w:rsid w:val="00A537B3"/>
    <w:rsid w:val="00A57D72"/>
    <w:rsid w:val="00A66D8A"/>
    <w:rsid w:val="00A73DCC"/>
    <w:rsid w:val="00A92309"/>
    <w:rsid w:val="00A9467B"/>
    <w:rsid w:val="00A9679C"/>
    <w:rsid w:val="00A97937"/>
    <w:rsid w:val="00AA0870"/>
    <w:rsid w:val="00AB1C23"/>
    <w:rsid w:val="00AB4D1C"/>
    <w:rsid w:val="00AB7639"/>
    <w:rsid w:val="00AC1847"/>
    <w:rsid w:val="00AD0462"/>
    <w:rsid w:val="00AD19D1"/>
    <w:rsid w:val="00AD3260"/>
    <w:rsid w:val="00AD4C98"/>
    <w:rsid w:val="00B052A2"/>
    <w:rsid w:val="00B07925"/>
    <w:rsid w:val="00B11EEC"/>
    <w:rsid w:val="00B16334"/>
    <w:rsid w:val="00B20763"/>
    <w:rsid w:val="00B249B9"/>
    <w:rsid w:val="00B250E3"/>
    <w:rsid w:val="00B3746F"/>
    <w:rsid w:val="00B52BD2"/>
    <w:rsid w:val="00B63BB2"/>
    <w:rsid w:val="00B64385"/>
    <w:rsid w:val="00B654B5"/>
    <w:rsid w:val="00B71C61"/>
    <w:rsid w:val="00B760C3"/>
    <w:rsid w:val="00B81401"/>
    <w:rsid w:val="00B82902"/>
    <w:rsid w:val="00B82CA9"/>
    <w:rsid w:val="00B862CC"/>
    <w:rsid w:val="00B954E4"/>
    <w:rsid w:val="00B96181"/>
    <w:rsid w:val="00B9626E"/>
    <w:rsid w:val="00BA299C"/>
    <w:rsid w:val="00BB5480"/>
    <w:rsid w:val="00BC0C3C"/>
    <w:rsid w:val="00BC158F"/>
    <w:rsid w:val="00BD632C"/>
    <w:rsid w:val="00BE00B7"/>
    <w:rsid w:val="00BE028A"/>
    <w:rsid w:val="00BE7CC0"/>
    <w:rsid w:val="00BF05F6"/>
    <w:rsid w:val="00BF2D47"/>
    <w:rsid w:val="00C11DF0"/>
    <w:rsid w:val="00C11FE8"/>
    <w:rsid w:val="00C144E9"/>
    <w:rsid w:val="00C23347"/>
    <w:rsid w:val="00C25E62"/>
    <w:rsid w:val="00C30425"/>
    <w:rsid w:val="00C31441"/>
    <w:rsid w:val="00C34ABB"/>
    <w:rsid w:val="00C34F3F"/>
    <w:rsid w:val="00C3728F"/>
    <w:rsid w:val="00C43955"/>
    <w:rsid w:val="00C46CF0"/>
    <w:rsid w:val="00C5153B"/>
    <w:rsid w:val="00C564FD"/>
    <w:rsid w:val="00C626A3"/>
    <w:rsid w:val="00C65EA5"/>
    <w:rsid w:val="00C679BD"/>
    <w:rsid w:val="00C74670"/>
    <w:rsid w:val="00C75271"/>
    <w:rsid w:val="00C76726"/>
    <w:rsid w:val="00C92017"/>
    <w:rsid w:val="00C923EE"/>
    <w:rsid w:val="00CA55F4"/>
    <w:rsid w:val="00CA57A4"/>
    <w:rsid w:val="00CB10C4"/>
    <w:rsid w:val="00CB462B"/>
    <w:rsid w:val="00CC440A"/>
    <w:rsid w:val="00CC7894"/>
    <w:rsid w:val="00CF64F2"/>
    <w:rsid w:val="00CF6A4C"/>
    <w:rsid w:val="00D07CBC"/>
    <w:rsid w:val="00D14D3B"/>
    <w:rsid w:val="00D16AFB"/>
    <w:rsid w:val="00D24549"/>
    <w:rsid w:val="00D337C5"/>
    <w:rsid w:val="00D3569E"/>
    <w:rsid w:val="00D35D2E"/>
    <w:rsid w:val="00D6026C"/>
    <w:rsid w:val="00D71B06"/>
    <w:rsid w:val="00D97AEE"/>
    <w:rsid w:val="00DA18FC"/>
    <w:rsid w:val="00DA2F08"/>
    <w:rsid w:val="00DB3AA8"/>
    <w:rsid w:val="00DC4D61"/>
    <w:rsid w:val="00DD1A0C"/>
    <w:rsid w:val="00DD23FB"/>
    <w:rsid w:val="00DE7F0F"/>
    <w:rsid w:val="00DF638E"/>
    <w:rsid w:val="00DF63D2"/>
    <w:rsid w:val="00DF7507"/>
    <w:rsid w:val="00E0449F"/>
    <w:rsid w:val="00E139A0"/>
    <w:rsid w:val="00E24910"/>
    <w:rsid w:val="00E30053"/>
    <w:rsid w:val="00E33E18"/>
    <w:rsid w:val="00E35C67"/>
    <w:rsid w:val="00E41694"/>
    <w:rsid w:val="00E42A83"/>
    <w:rsid w:val="00E44E15"/>
    <w:rsid w:val="00E51EFC"/>
    <w:rsid w:val="00E61A14"/>
    <w:rsid w:val="00E646B2"/>
    <w:rsid w:val="00E66F12"/>
    <w:rsid w:val="00E67E42"/>
    <w:rsid w:val="00E72A47"/>
    <w:rsid w:val="00E80445"/>
    <w:rsid w:val="00E935EA"/>
    <w:rsid w:val="00E93F3F"/>
    <w:rsid w:val="00EA3C24"/>
    <w:rsid w:val="00EA4CB1"/>
    <w:rsid w:val="00EB026A"/>
    <w:rsid w:val="00EB0C23"/>
    <w:rsid w:val="00EB0C24"/>
    <w:rsid w:val="00ED254E"/>
    <w:rsid w:val="00EE42AC"/>
    <w:rsid w:val="00EE56B3"/>
    <w:rsid w:val="00EE6B39"/>
    <w:rsid w:val="00EE7CA0"/>
    <w:rsid w:val="00EF3105"/>
    <w:rsid w:val="00F0331E"/>
    <w:rsid w:val="00F12D86"/>
    <w:rsid w:val="00F1444F"/>
    <w:rsid w:val="00F17D21"/>
    <w:rsid w:val="00F24F8B"/>
    <w:rsid w:val="00F261C9"/>
    <w:rsid w:val="00F32303"/>
    <w:rsid w:val="00F364D6"/>
    <w:rsid w:val="00F46728"/>
    <w:rsid w:val="00F46880"/>
    <w:rsid w:val="00F474D5"/>
    <w:rsid w:val="00F52AFA"/>
    <w:rsid w:val="00F73271"/>
    <w:rsid w:val="00F76BE4"/>
    <w:rsid w:val="00F95FEF"/>
    <w:rsid w:val="00FA122B"/>
    <w:rsid w:val="00FA27D0"/>
    <w:rsid w:val="00FA28C2"/>
    <w:rsid w:val="00FA2F33"/>
    <w:rsid w:val="00FA657C"/>
    <w:rsid w:val="00FB147D"/>
    <w:rsid w:val="00FB2213"/>
    <w:rsid w:val="00FB2ACF"/>
    <w:rsid w:val="00FB663F"/>
    <w:rsid w:val="00FC12A8"/>
    <w:rsid w:val="00FC25CA"/>
    <w:rsid w:val="00FD0DAC"/>
    <w:rsid w:val="00FD624B"/>
    <w:rsid w:val="00FE1F00"/>
    <w:rsid w:val="00FE45D8"/>
    <w:rsid w:val="00FE54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66AA551C"/>
  <w14:defaultImageDpi w14:val="300"/>
  <w15:docId w15:val="{0C4EF878-C7AD-417E-95D8-FA16F01BC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A57A4"/>
  </w:style>
  <w:style w:type="paragraph" w:styleId="Heading2">
    <w:name w:val="heading 2"/>
    <w:basedOn w:val="Normal"/>
    <w:link w:val="Heading2Char"/>
    <w:uiPriority w:val="9"/>
    <w:qFormat/>
    <w:rsid w:val="001B4C8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unhideWhenUsed/>
    <w:rsid w:val="00AC184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C1847"/>
    <w:rPr>
      <w:b/>
      <w:bCs/>
    </w:rPr>
  </w:style>
  <w:style w:type="character" w:customStyle="1" w:styleId="Heading2Char">
    <w:name w:val="Heading 2 Char"/>
    <w:basedOn w:val="DefaultParagraphFont"/>
    <w:link w:val="Heading2"/>
    <w:uiPriority w:val="9"/>
    <w:rsid w:val="001B4C84"/>
    <w:rPr>
      <w:rFonts w:ascii="Times New Roman" w:eastAsia="Times New Roman" w:hAnsi="Times New Roman" w:cs="Times New Roman"/>
      <w:b/>
      <w:bCs/>
      <w:sz w:val="36"/>
      <w:szCs w:val="36"/>
    </w:rPr>
  </w:style>
  <w:style w:type="character" w:styleId="FollowedHyperlink">
    <w:name w:val="FollowedHyperlink"/>
    <w:basedOn w:val="DefaultParagraphFont"/>
    <w:uiPriority w:val="99"/>
    <w:semiHidden/>
    <w:unhideWhenUsed/>
    <w:rsid w:val="00FD0DAC"/>
    <w:rPr>
      <w:color w:val="800080" w:themeColor="followedHyperlink"/>
      <w:u w:val="single"/>
    </w:rPr>
  </w:style>
  <w:style w:type="paragraph" w:customStyle="1" w:styleId="Default">
    <w:name w:val="Default"/>
    <w:rsid w:val="005F4C99"/>
    <w:pPr>
      <w:autoSpaceDE w:val="0"/>
      <w:autoSpaceDN w:val="0"/>
      <w:adjustRightInd w:val="0"/>
    </w:pPr>
    <w:rPr>
      <w:rFonts w:ascii="AvenirNext LT Pro Regular" w:hAnsi="AvenirNext LT Pro Regular" w:cs="AvenirNext LT Pro Regular"/>
      <w:color w:val="000000"/>
    </w:rPr>
  </w:style>
  <w:style w:type="character" w:customStyle="1" w:styleId="A3">
    <w:name w:val="A3"/>
    <w:uiPriority w:val="99"/>
    <w:rsid w:val="005F4C99"/>
    <w:rPr>
      <w:rFonts w:cs="AvenirNext LT Pro Regular"/>
      <w:color w:val="0B004E"/>
      <w:sz w:val="20"/>
      <w:szCs w:val="20"/>
    </w:rPr>
  </w:style>
  <w:style w:type="character" w:customStyle="1" w:styleId="A4">
    <w:name w:val="A4"/>
    <w:uiPriority w:val="99"/>
    <w:rsid w:val="005F4C99"/>
    <w:rPr>
      <w:rFonts w:cs="AvenirNext LT Pro Regular"/>
      <w:color w:val="0B004E"/>
      <w:sz w:val="11"/>
      <w:szCs w:val="11"/>
    </w:rPr>
  </w:style>
  <w:style w:type="paragraph" w:customStyle="1" w:styleId="Pa0">
    <w:name w:val="Pa0"/>
    <w:basedOn w:val="Default"/>
    <w:next w:val="Default"/>
    <w:uiPriority w:val="99"/>
    <w:rsid w:val="005F4C99"/>
    <w:pPr>
      <w:spacing w:line="241" w:lineRule="atLeast"/>
    </w:pPr>
    <w:rPr>
      <w:rFonts w:cstheme="minorBidi"/>
      <w:color w:val="auto"/>
    </w:rPr>
  </w:style>
  <w:style w:type="character" w:customStyle="1" w:styleId="rpc61">
    <w:name w:val="_rpc_61"/>
    <w:basedOn w:val="DefaultParagraphFont"/>
    <w:rsid w:val="00B052A2"/>
  </w:style>
  <w:style w:type="character" w:styleId="Mention">
    <w:name w:val="Mention"/>
    <w:basedOn w:val="DefaultParagraphFont"/>
    <w:uiPriority w:val="99"/>
    <w:semiHidden/>
    <w:unhideWhenUsed/>
    <w:rsid w:val="00E33E1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4595">
      <w:bodyDiv w:val="1"/>
      <w:marLeft w:val="0"/>
      <w:marRight w:val="0"/>
      <w:marTop w:val="0"/>
      <w:marBottom w:val="0"/>
      <w:divBdr>
        <w:top w:val="none" w:sz="0" w:space="0" w:color="auto"/>
        <w:left w:val="none" w:sz="0" w:space="0" w:color="auto"/>
        <w:bottom w:val="none" w:sz="0" w:space="0" w:color="auto"/>
        <w:right w:val="none" w:sz="0" w:space="0" w:color="auto"/>
      </w:divBdr>
    </w:div>
    <w:div w:id="34277144">
      <w:bodyDiv w:val="1"/>
      <w:marLeft w:val="0"/>
      <w:marRight w:val="0"/>
      <w:marTop w:val="0"/>
      <w:marBottom w:val="0"/>
      <w:divBdr>
        <w:top w:val="none" w:sz="0" w:space="0" w:color="auto"/>
        <w:left w:val="none" w:sz="0" w:space="0" w:color="auto"/>
        <w:bottom w:val="none" w:sz="0" w:space="0" w:color="auto"/>
        <w:right w:val="none" w:sz="0" w:space="0" w:color="auto"/>
      </w:divBdr>
    </w:div>
    <w:div w:id="65344455">
      <w:bodyDiv w:val="1"/>
      <w:marLeft w:val="0"/>
      <w:marRight w:val="0"/>
      <w:marTop w:val="0"/>
      <w:marBottom w:val="0"/>
      <w:divBdr>
        <w:top w:val="none" w:sz="0" w:space="0" w:color="auto"/>
        <w:left w:val="none" w:sz="0" w:space="0" w:color="auto"/>
        <w:bottom w:val="none" w:sz="0" w:space="0" w:color="auto"/>
        <w:right w:val="none" w:sz="0" w:space="0" w:color="auto"/>
      </w:divBdr>
    </w:div>
    <w:div w:id="84886095">
      <w:bodyDiv w:val="1"/>
      <w:marLeft w:val="0"/>
      <w:marRight w:val="0"/>
      <w:marTop w:val="0"/>
      <w:marBottom w:val="0"/>
      <w:divBdr>
        <w:top w:val="none" w:sz="0" w:space="0" w:color="auto"/>
        <w:left w:val="none" w:sz="0" w:space="0" w:color="auto"/>
        <w:bottom w:val="none" w:sz="0" w:space="0" w:color="auto"/>
        <w:right w:val="none" w:sz="0" w:space="0" w:color="auto"/>
      </w:divBdr>
    </w:div>
    <w:div w:id="134300762">
      <w:bodyDiv w:val="1"/>
      <w:marLeft w:val="0"/>
      <w:marRight w:val="0"/>
      <w:marTop w:val="0"/>
      <w:marBottom w:val="0"/>
      <w:divBdr>
        <w:top w:val="none" w:sz="0" w:space="0" w:color="auto"/>
        <w:left w:val="none" w:sz="0" w:space="0" w:color="auto"/>
        <w:bottom w:val="none" w:sz="0" w:space="0" w:color="auto"/>
        <w:right w:val="none" w:sz="0" w:space="0" w:color="auto"/>
      </w:divBdr>
    </w:div>
    <w:div w:id="282083034">
      <w:bodyDiv w:val="1"/>
      <w:marLeft w:val="0"/>
      <w:marRight w:val="0"/>
      <w:marTop w:val="0"/>
      <w:marBottom w:val="0"/>
      <w:divBdr>
        <w:top w:val="none" w:sz="0" w:space="0" w:color="auto"/>
        <w:left w:val="none" w:sz="0" w:space="0" w:color="auto"/>
        <w:bottom w:val="none" w:sz="0" w:space="0" w:color="auto"/>
        <w:right w:val="none" w:sz="0" w:space="0" w:color="auto"/>
      </w:divBdr>
    </w:div>
    <w:div w:id="458499544">
      <w:bodyDiv w:val="1"/>
      <w:marLeft w:val="0"/>
      <w:marRight w:val="0"/>
      <w:marTop w:val="0"/>
      <w:marBottom w:val="0"/>
      <w:divBdr>
        <w:top w:val="none" w:sz="0" w:space="0" w:color="auto"/>
        <w:left w:val="none" w:sz="0" w:space="0" w:color="auto"/>
        <w:bottom w:val="none" w:sz="0" w:space="0" w:color="auto"/>
        <w:right w:val="none" w:sz="0" w:space="0" w:color="auto"/>
      </w:divBdr>
    </w:div>
    <w:div w:id="488520839">
      <w:bodyDiv w:val="1"/>
      <w:marLeft w:val="0"/>
      <w:marRight w:val="0"/>
      <w:marTop w:val="0"/>
      <w:marBottom w:val="0"/>
      <w:divBdr>
        <w:top w:val="none" w:sz="0" w:space="0" w:color="auto"/>
        <w:left w:val="none" w:sz="0" w:space="0" w:color="auto"/>
        <w:bottom w:val="none" w:sz="0" w:space="0" w:color="auto"/>
        <w:right w:val="none" w:sz="0" w:space="0" w:color="auto"/>
      </w:divBdr>
    </w:div>
    <w:div w:id="545412714">
      <w:bodyDiv w:val="1"/>
      <w:marLeft w:val="0"/>
      <w:marRight w:val="0"/>
      <w:marTop w:val="0"/>
      <w:marBottom w:val="0"/>
      <w:divBdr>
        <w:top w:val="none" w:sz="0" w:space="0" w:color="auto"/>
        <w:left w:val="none" w:sz="0" w:space="0" w:color="auto"/>
        <w:bottom w:val="none" w:sz="0" w:space="0" w:color="auto"/>
        <w:right w:val="none" w:sz="0" w:space="0" w:color="auto"/>
      </w:divBdr>
    </w:div>
    <w:div w:id="590771998">
      <w:bodyDiv w:val="1"/>
      <w:marLeft w:val="0"/>
      <w:marRight w:val="0"/>
      <w:marTop w:val="0"/>
      <w:marBottom w:val="0"/>
      <w:divBdr>
        <w:top w:val="none" w:sz="0" w:space="0" w:color="auto"/>
        <w:left w:val="none" w:sz="0" w:space="0" w:color="auto"/>
        <w:bottom w:val="none" w:sz="0" w:space="0" w:color="auto"/>
        <w:right w:val="none" w:sz="0" w:space="0" w:color="auto"/>
      </w:divBdr>
    </w:div>
    <w:div w:id="670371423">
      <w:bodyDiv w:val="1"/>
      <w:marLeft w:val="0"/>
      <w:marRight w:val="0"/>
      <w:marTop w:val="0"/>
      <w:marBottom w:val="0"/>
      <w:divBdr>
        <w:top w:val="none" w:sz="0" w:space="0" w:color="auto"/>
        <w:left w:val="none" w:sz="0" w:space="0" w:color="auto"/>
        <w:bottom w:val="none" w:sz="0" w:space="0" w:color="auto"/>
        <w:right w:val="none" w:sz="0" w:space="0" w:color="auto"/>
      </w:divBdr>
    </w:div>
    <w:div w:id="880435001">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096973929">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618676567">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813592366">
      <w:bodyDiv w:val="1"/>
      <w:marLeft w:val="0"/>
      <w:marRight w:val="0"/>
      <w:marTop w:val="0"/>
      <w:marBottom w:val="0"/>
      <w:divBdr>
        <w:top w:val="none" w:sz="0" w:space="0" w:color="auto"/>
        <w:left w:val="none" w:sz="0" w:space="0" w:color="auto"/>
        <w:bottom w:val="none" w:sz="0" w:space="0" w:color="auto"/>
        <w:right w:val="none" w:sz="0" w:space="0" w:color="auto"/>
      </w:divBdr>
    </w:div>
    <w:div w:id="1827015972">
      <w:bodyDiv w:val="1"/>
      <w:marLeft w:val="0"/>
      <w:marRight w:val="0"/>
      <w:marTop w:val="0"/>
      <w:marBottom w:val="0"/>
      <w:divBdr>
        <w:top w:val="none" w:sz="0" w:space="0" w:color="auto"/>
        <w:left w:val="none" w:sz="0" w:space="0" w:color="auto"/>
        <w:bottom w:val="none" w:sz="0" w:space="0" w:color="auto"/>
        <w:right w:val="none" w:sz="0" w:space="0" w:color="auto"/>
      </w:divBdr>
    </w:div>
    <w:div w:id="1986856887">
      <w:bodyDiv w:val="1"/>
      <w:marLeft w:val="0"/>
      <w:marRight w:val="0"/>
      <w:marTop w:val="0"/>
      <w:marBottom w:val="0"/>
      <w:divBdr>
        <w:top w:val="none" w:sz="0" w:space="0" w:color="auto"/>
        <w:left w:val="none" w:sz="0" w:space="0" w:color="auto"/>
        <w:bottom w:val="none" w:sz="0" w:space="0" w:color="auto"/>
        <w:right w:val="none" w:sz="0" w:space="0" w:color="auto"/>
      </w:divBdr>
    </w:div>
    <w:div w:id="1998679910">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yRandolph@Michelman.com" TargetMode="External"/><Relationship Id="rId13" Type="http://schemas.openxmlformats.org/officeDocument/2006/relationships/hyperlink" Target="mailto:christyrandolph@michelman.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hyperlink" Target="http://www.michelman.com.cn/" TargetMode="External"/><Relationship Id="rId2" Type="http://schemas.openxmlformats.org/officeDocument/2006/relationships/styles" Target="styles.xml"/><Relationship Id="rId16" Type="http://schemas.openxmlformats.org/officeDocument/2006/relationships/hyperlink" Target="http://www.michelman.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jcaudill@gingerquill.com" TargetMode="External"/><Relationship Id="rId10" Type="http://schemas.openxmlformats.org/officeDocument/2006/relationships/hyperlink" Target="http://www.michelman.com/DigiPrime/DigiPrime(r)-445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jcaudill@Gingerquill.com" TargetMode="External"/><Relationship Id="rId14" Type="http://schemas.openxmlformats.org/officeDocument/2006/relationships/hyperlink" Target="mailto:ericaliao@michelman.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Michelman Inc.</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Jeffry Caudill</cp:lastModifiedBy>
  <cp:revision>2</cp:revision>
  <cp:lastPrinted>2015-09-03T13:48:00Z</cp:lastPrinted>
  <dcterms:created xsi:type="dcterms:W3CDTF">2017-03-24T13:14:00Z</dcterms:created>
  <dcterms:modified xsi:type="dcterms:W3CDTF">2017-03-24T13:14:00Z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