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3B19DCD4" w14:textId="77777777" w:rsidR="00291B2C" w:rsidRDefault="00C14E3E">
      <w:pPr>
        <w:spacing w:after="0" w:line="240" w:lineRule="auto"/>
        <w:rPr>
          <w:rFonts w:ascii="Arial" w:eastAsia="Arial" w:hAnsi="Arial" w:cs="Arial"/>
          <w:b/>
          <w:sz w:val="24"/>
          <w:szCs w:val="24"/>
        </w:rPr>
      </w:pPr>
      <w:r w:rsidRPr="00B86F59">
        <w:rPr>
          <w:rFonts w:ascii="Arial" w:eastAsia="Arial" w:hAnsi="Arial" w:cs="Arial"/>
          <w:b/>
          <w:sz w:val="24"/>
          <w:szCs w:val="24"/>
          <w:u w:val="single"/>
        </w:rPr>
        <w:t>FOR IMMEDIATE RELEASE</w:t>
      </w:r>
      <w:r w:rsidRPr="00B86F59">
        <w:rPr>
          <w:rFonts w:ascii="Arial" w:eastAsia="Arial" w:hAnsi="Arial" w:cs="Arial"/>
          <w:b/>
          <w:sz w:val="24"/>
          <w:szCs w:val="24"/>
        </w:rPr>
        <w:tab/>
      </w:r>
      <w:r w:rsidRPr="00B86F59">
        <w:rPr>
          <w:rFonts w:ascii="Arial" w:eastAsia="Arial" w:hAnsi="Arial" w:cs="Arial"/>
          <w:b/>
          <w:sz w:val="24"/>
          <w:szCs w:val="24"/>
        </w:rPr>
        <w:tab/>
      </w:r>
      <w:r w:rsidRPr="00B86F59">
        <w:rPr>
          <w:rFonts w:ascii="Arial" w:eastAsia="Arial" w:hAnsi="Arial" w:cs="Arial"/>
          <w:b/>
          <w:sz w:val="24"/>
          <w:szCs w:val="24"/>
        </w:rPr>
        <w:tab/>
      </w:r>
      <w:r w:rsidRPr="00B86F59">
        <w:rPr>
          <w:rFonts w:ascii="Arial" w:eastAsia="Arial" w:hAnsi="Arial" w:cs="Arial"/>
          <w:b/>
          <w:sz w:val="24"/>
          <w:szCs w:val="24"/>
        </w:rPr>
        <w:tab/>
      </w:r>
      <w:r w:rsidRPr="00B86F59">
        <w:rPr>
          <w:rFonts w:ascii="Arial" w:eastAsia="Arial" w:hAnsi="Arial" w:cs="Arial"/>
          <w:b/>
          <w:sz w:val="24"/>
          <w:szCs w:val="24"/>
        </w:rPr>
        <w:tab/>
      </w:r>
      <w:r w:rsidRPr="00B86F59">
        <w:rPr>
          <w:rFonts w:ascii="Arial" w:eastAsia="Arial" w:hAnsi="Arial" w:cs="Arial"/>
          <w:b/>
          <w:sz w:val="24"/>
          <w:szCs w:val="24"/>
        </w:rPr>
        <w:tab/>
      </w:r>
      <w:r w:rsidRPr="00B86F59">
        <w:rPr>
          <w:rFonts w:ascii="Arial" w:eastAsia="Arial" w:hAnsi="Arial" w:cs="Arial"/>
          <w:b/>
          <w:sz w:val="24"/>
          <w:szCs w:val="24"/>
        </w:rPr>
        <w:tab/>
      </w:r>
      <w:r w:rsidR="006F1C1C">
        <w:rPr>
          <w:rFonts w:ascii="Arial" w:eastAsia="Arial" w:hAnsi="Arial" w:cs="Arial"/>
          <w:b/>
          <w:sz w:val="24"/>
          <w:szCs w:val="24"/>
        </w:rPr>
        <w:t>April 2017</w:t>
      </w:r>
    </w:p>
    <w:p w14:paraId="6A399544" w14:textId="77777777" w:rsidR="009F5307" w:rsidRPr="00B86F59" w:rsidRDefault="009F5307">
      <w:pPr>
        <w:spacing w:after="0" w:line="240" w:lineRule="auto"/>
        <w:rPr>
          <w:rFonts w:ascii="Arial" w:hAnsi="Arial" w:cs="Arial"/>
        </w:rPr>
      </w:pPr>
    </w:p>
    <w:p w14:paraId="3E205341" w14:textId="77777777" w:rsidR="00291B2C" w:rsidRPr="00B86F59" w:rsidRDefault="00291B2C">
      <w:pPr>
        <w:spacing w:after="0" w:line="240" w:lineRule="auto"/>
        <w:rPr>
          <w:rFonts w:ascii="Arial" w:hAnsi="Arial" w:cs="Arial"/>
        </w:rPr>
      </w:pPr>
    </w:p>
    <w:p w14:paraId="5EB8960F" w14:textId="27784703" w:rsidR="009F5307" w:rsidRPr="00CD7F9B" w:rsidRDefault="001D187F" w:rsidP="001D187F">
      <w:pPr>
        <w:spacing w:after="0" w:line="240" w:lineRule="auto"/>
        <w:jc w:val="center"/>
        <w:rPr>
          <w:rFonts w:ascii="Arial" w:eastAsia="Arial" w:hAnsi="Arial" w:cs="Arial"/>
          <w:b/>
          <w:sz w:val="28"/>
          <w:szCs w:val="28"/>
        </w:rPr>
      </w:pPr>
      <w:r w:rsidRPr="001D187F">
        <w:rPr>
          <w:rFonts w:ascii="Arial" w:eastAsia="Arial" w:hAnsi="Arial" w:cs="Arial"/>
          <w:b/>
          <w:sz w:val="28"/>
          <w:szCs w:val="28"/>
        </w:rPr>
        <w:t xml:space="preserve">Travis Manion Foundation Brings Operation Legacy: a National Week of Service </w:t>
      </w:r>
      <w:r w:rsidR="00B86F59" w:rsidRPr="00CD7F9B">
        <w:rPr>
          <w:rFonts w:ascii="Arial" w:eastAsia="Arial" w:hAnsi="Arial" w:cs="Arial"/>
          <w:b/>
          <w:sz w:val="28"/>
          <w:szCs w:val="28"/>
        </w:rPr>
        <w:t xml:space="preserve">to Honor </w:t>
      </w:r>
      <w:r w:rsidR="00E11C2A" w:rsidRPr="00CD7F9B">
        <w:rPr>
          <w:rFonts w:ascii="Arial" w:eastAsia="Arial" w:hAnsi="Arial" w:cs="Arial"/>
          <w:b/>
          <w:sz w:val="28"/>
          <w:szCs w:val="28"/>
        </w:rPr>
        <w:t>and Engage Veterans</w:t>
      </w:r>
    </w:p>
    <w:p w14:paraId="6A61B8DB" w14:textId="77777777" w:rsidR="00906937" w:rsidRPr="00CD7F9B" w:rsidRDefault="00906937" w:rsidP="00906937">
      <w:pPr>
        <w:spacing w:after="0" w:line="240" w:lineRule="auto"/>
        <w:rPr>
          <w:rFonts w:ascii="Arial" w:hAnsi="Arial" w:cs="Arial"/>
        </w:rPr>
      </w:pPr>
    </w:p>
    <w:p w14:paraId="17B576BE" w14:textId="70A38FDB" w:rsidR="001D187F" w:rsidRPr="001D187F" w:rsidRDefault="001D187F" w:rsidP="001D187F">
      <w:pPr>
        <w:pStyle w:val="CommentText"/>
        <w:rPr>
          <w:sz w:val="24"/>
          <w:szCs w:val="24"/>
        </w:rPr>
      </w:pPr>
      <w:r>
        <w:rPr>
          <w:rFonts w:ascii="Arial" w:eastAsia="Arial" w:hAnsi="Arial" w:cs="Arial"/>
          <w:b/>
          <w:sz w:val="24"/>
          <w:szCs w:val="24"/>
        </w:rPr>
        <w:t>Doylestown, PA</w:t>
      </w:r>
      <w:r w:rsidR="007E2015" w:rsidRPr="00CD7F9B">
        <w:rPr>
          <w:rFonts w:ascii="Arial" w:eastAsia="Arial" w:hAnsi="Arial" w:cs="Arial"/>
          <w:b/>
          <w:sz w:val="24"/>
          <w:szCs w:val="24"/>
        </w:rPr>
        <w:t xml:space="preserve"> </w:t>
      </w:r>
      <w:r w:rsidR="00906937" w:rsidRPr="00CD7F9B">
        <w:rPr>
          <w:rFonts w:ascii="Arial" w:eastAsia="Arial" w:hAnsi="Arial" w:cs="Arial"/>
          <w:b/>
          <w:sz w:val="24"/>
          <w:szCs w:val="24"/>
        </w:rPr>
        <w:t>—</w:t>
      </w:r>
      <w:r>
        <w:rPr>
          <w:rFonts w:ascii="Arial" w:eastAsia="Arial" w:hAnsi="Arial" w:cs="Arial"/>
          <w:sz w:val="24"/>
          <w:szCs w:val="24"/>
        </w:rPr>
        <w:t xml:space="preserve"> </w:t>
      </w:r>
      <w:r w:rsidRPr="001D187F">
        <w:rPr>
          <w:rFonts w:ascii="Arial" w:eastAsia="Arial" w:hAnsi="Arial" w:cs="Arial"/>
          <w:sz w:val="24"/>
          <w:szCs w:val="24"/>
        </w:rPr>
        <w:t>The Travis Manion Foundation (TMF) will host over 30</w:t>
      </w:r>
      <w:r w:rsidRPr="001D187F">
        <w:rPr>
          <w:sz w:val="18"/>
          <w:szCs w:val="18"/>
        </w:rPr>
        <w:t xml:space="preserve"> </w:t>
      </w:r>
      <w:r w:rsidRPr="001D187F">
        <w:rPr>
          <w:rFonts w:ascii="Arial" w:eastAsia="Arial" w:hAnsi="Arial" w:cs="Arial"/>
          <w:sz w:val="24"/>
          <w:szCs w:val="24"/>
        </w:rPr>
        <w:t>operation Legacy projects across the country the week of April 22</w:t>
      </w:r>
      <w:r w:rsidRPr="001D187F">
        <w:rPr>
          <w:rFonts w:ascii="Arial" w:eastAsia="Arial" w:hAnsi="Arial" w:cs="Arial"/>
          <w:sz w:val="24"/>
          <w:szCs w:val="24"/>
          <w:vertAlign w:val="superscript"/>
        </w:rPr>
        <w:t>nd</w:t>
      </w:r>
      <w:r w:rsidRPr="001D187F">
        <w:rPr>
          <w:rFonts w:ascii="Arial" w:eastAsia="Arial" w:hAnsi="Arial" w:cs="Arial"/>
          <w:sz w:val="24"/>
          <w:szCs w:val="24"/>
        </w:rPr>
        <w:t>-30</w:t>
      </w:r>
      <w:r w:rsidRPr="001D187F">
        <w:rPr>
          <w:rFonts w:ascii="Arial" w:eastAsia="Arial" w:hAnsi="Arial" w:cs="Arial"/>
          <w:sz w:val="24"/>
          <w:szCs w:val="24"/>
          <w:vertAlign w:val="superscript"/>
        </w:rPr>
        <w:t>th</w:t>
      </w:r>
      <w:r>
        <w:rPr>
          <w:rFonts w:ascii="Arial" w:eastAsia="Arial" w:hAnsi="Arial" w:cs="Arial"/>
          <w:sz w:val="24"/>
          <w:szCs w:val="24"/>
        </w:rPr>
        <w:t xml:space="preserve">. </w:t>
      </w:r>
      <w:r w:rsidRPr="001D187F">
        <w:rPr>
          <w:rFonts w:ascii="Arial" w:hAnsi="Arial" w:cs="Arial"/>
          <w:sz w:val="24"/>
          <w:szCs w:val="24"/>
          <w:shd w:val="clear" w:color="auto" w:fill="FFFFFF"/>
        </w:rPr>
        <w:t>Operation Legacy is the fastest growing movement to unite communities across the nation</w:t>
      </w:r>
      <w:r w:rsidRPr="001D187F">
        <w:rPr>
          <w:sz w:val="24"/>
          <w:szCs w:val="24"/>
        </w:rPr>
        <w:t xml:space="preserve"> </w:t>
      </w:r>
      <w:r w:rsidRPr="001D187F">
        <w:rPr>
          <w:rFonts w:ascii="Arial" w:hAnsi="Arial" w:cs="Arial"/>
          <w:sz w:val="24"/>
          <w:szCs w:val="28"/>
        </w:rPr>
        <w:t>to create positive change, while honoring the legacies of the heroes who have gone before us.</w:t>
      </w:r>
    </w:p>
    <w:p w14:paraId="27991A3C" w14:textId="67A061F7" w:rsidR="001D187F" w:rsidRPr="001D187F" w:rsidRDefault="001D187F" w:rsidP="001D187F">
      <w:pPr>
        <w:spacing w:line="240" w:lineRule="auto"/>
        <w:rPr>
          <w:sz w:val="24"/>
          <w:szCs w:val="24"/>
        </w:rPr>
      </w:pPr>
      <w:r w:rsidRPr="001D187F">
        <w:rPr>
          <w:rFonts w:ascii="Arial" w:eastAsia="Arial" w:hAnsi="Arial" w:cs="Arial"/>
          <w:sz w:val="24"/>
          <w:szCs w:val="24"/>
        </w:rPr>
        <w:t xml:space="preserve">Operation Legacy projects aim to engage veterans, survivors and civilians alike by activating them to lead and serve others in their communities. </w:t>
      </w:r>
      <w:r w:rsidRPr="001D187F">
        <w:rPr>
          <w:rFonts w:ascii="Arial" w:hAnsi="Arial" w:cs="Arial"/>
          <w:sz w:val="24"/>
          <w:szCs w:val="24"/>
        </w:rPr>
        <w:t>Americans across the country are invited volunteer with TMF for Operation Legacy, as a way to honor the past and build the future, as we redefin</w:t>
      </w:r>
      <w:r>
        <w:rPr>
          <w:rFonts w:ascii="Arial" w:hAnsi="Arial" w:cs="Arial"/>
          <w:sz w:val="24"/>
          <w:szCs w:val="24"/>
        </w:rPr>
        <w:t>e America’s national character.</w:t>
      </w:r>
    </w:p>
    <w:p w14:paraId="17D15AE3" w14:textId="77777777" w:rsidR="00E11C2A" w:rsidRPr="00CD7F9B" w:rsidRDefault="008A3FA3" w:rsidP="00906937">
      <w:pPr>
        <w:spacing w:after="0" w:line="240" w:lineRule="auto"/>
        <w:rPr>
          <w:rFonts w:ascii="Arial" w:hAnsi="Arial" w:cs="Arial"/>
          <w:color w:val="000000" w:themeColor="text1"/>
          <w:sz w:val="24"/>
          <w:szCs w:val="24"/>
          <w:shd w:val="clear" w:color="auto" w:fill="FFFFFF"/>
        </w:rPr>
      </w:pPr>
      <w:r w:rsidRPr="00CD7F9B">
        <w:rPr>
          <w:rFonts w:ascii="Arial" w:hAnsi="Arial" w:cs="Arial"/>
          <w:color w:val="auto"/>
          <w:sz w:val="24"/>
          <w:shd w:val="clear" w:color="auto" w:fill="FFFFFF"/>
        </w:rPr>
        <w:t xml:space="preserve">“I truly believe that the best way to honor the fallen, is by challenging the living,” says Amy Looney, the </w:t>
      </w:r>
      <w:r w:rsidRPr="00CD7F9B">
        <w:rPr>
          <w:rFonts w:ascii="Arial" w:hAnsi="Arial" w:cs="Arial"/>
          <w:color w:val="000000" w:themeColor="text1"/>
          <w:sz w:val="24"/>
          <w:szCs w:val="24"/>
          <w:shd w:val="clear" w:color="auto" w:fill="FFFFFF"/>
        </w:rPr>
        <w:t>wife of LT (SEAL) Brendan Looney and VP of TMF. “By performing acts of service and giving back to our communities, we unite together to build a stronger and more character driven nation.”</w:t>
      </w:r>
    </w:p>
    <w:p w14:paraId="55987D6C" w14:textId="77777777" w:rsidR="008A3FA3" w:rsidRPr="00CD7F9B" w:rsidRDefault="008A3FA3" w:rsidP="00906937">
      <w:pPr>
        <w:spacing w:after="0" w:line="240" w:lineRule="auto"/>
        <w:rPr>
          <w:rFonts w:ascii="Arial" w:eastAsia="Arial" w:hAnsi="Arial" w:cs="Arial"/>
          <w:color w:val="000000" w:themeColor="text1"/>
          <w:sz w:val="24"/>
          <w:szCs w:val="24"/>
        </w:rPr>
      </w:pPr>
    </w:p>
    <w:p w14:paraId="3135BF42" w14:textId="54C99172" w:rsidR="0028346F" w:rsidRPr="0028346F" w:rsidRDefault="001D187F" w:rsidP="0028346F">
      <w:pPr>
        <w:spacing w:after="0" w:line="240" w:lineRule="auto"/>
        <w:rPr>
          <w:rFonts w:ascii="Arial" w:eastAsia="Arial" w:hAnsi="Arial" w:cs="Arial"/>
          <w:color w:val="000000" w:themeColor="text1"/>
          <w:sz w:val="24"/>
          <w:szCs w:val="24"/>
          <w:u w:val="single"/>
        </w:rPr>
      </w:pPr>
      <w:r>
        <w:rPr>
          <w:rFonts w:ascii="Arial" w:eastAsia="Arial" w:hAnsi="Arial" w:cs="Arial"/>
          <w:color w:val="000000" w:themeColor="text1"/>
          <w:sz w:val="24"/>
          <w:szCs w:val="24"/>
        </w:rPr>
        <w:t>The</w:t>
      </w:r>
      <w:r w:rsidR="00C1563B" w:rsidRPr="00CD7F9B">
        <w:rPr>
          <w:rFonts w:ascii="Arial" w:eastAsia="Arial" w:hAnsi="Arial" w:cs="Arial"/>
          <w:color w:val="000000" w:themeColor="text1"/>
          <w:sz w:val="24"/>
          <w:szCs w:val="24"/>
        </w:rPr>
        <w:t xml:space="preserve"> project</w:t>
      </w:r>
      <w:r>
        <w:rPr>
          <w:rFonts w:ascii="Arial" w:eastAsia="Arial" w:hAnsi="Arial" w:cs="Arial"/>
          <w:color w:val="000000" w:themeColor="text1"/>
          <w:sz w:val="24"/>
          <w:szCs w:val="24"/>
        </w:rPr>
        <w:t>s were</w:t>
      </w:r>
      <w:r w:rsidR="007E2015" w:rsidRPr="00CD7F9B">
        <w:rPr>
          <w:rFonts w:ascii="Arial" w:eastAsia="Arial" w:hAnsi="Arial" w:cs="Arial"/>
          <w:color w:val="000000" w:themeColor="text1"/>
          <w:sz w:val="24"/>
          <w:szCs w:val="24"/>
        </w:rPr>
        <w:t xml:space="preserve"> organized by </w:t>
      </w:r>
      <w:r>
        <w:rPr>
          <w:rFonts w:ascii="Arial" w:eastAsia="Times New Roman" w:hAnsi="Arial" w:cs="Arial"/>
          <w:color w:val="000000" w:themeColor="text1"/>
          <w:sz w:val="24"/>
          <w:szCs w:val="24"/>
        </w:rPr>
        <w:t>community members</w:t>
      </w:r>
      <w:r w:rsidR="00906937" w:rsidRPr="00CD7F9B">
        <w:rPr>
          <w:rFonts w:ascii="Arial" w:eastAsia="Arial" w:hAnsi="Arial" w:cs="Arial"/>
          <w:color w:val="000000" w:themeColor="text1"/>
          <w:sz w:val="24"/>
          <w:szCs w:val="24"/>
        </w:rPr>
        <w:t xml:space="preserve">, who </w:t>
      </w:r>
      <w:r>
        <w:rPr>
          <w:rFonts w:ascii="Arial" w:eastAsia="Arial" w:hAnsi="Arial" w:cs="Arial"/>
          <w:color w:val="000000" w:themeColor="text1"/>
          <w:sz w:val="24"/>
          <w:szCs w:val="24"/>
        </w:rPr>
        <w:t>serve</w:t>
      </w:r>
      <w:r w:rsidR="00906937" w:rsidRPr="00CD7F9B">
        <w:rPr>
          <w:rFonts w:ascii="Arial" w:eastAsia="Arial" w:hAnsi="Arial" w:cs="Arial"/>
          <w:color w:val="000000" w:themeColor="text1"/>
          <w:sz w:val="24"/>
          <w:szCs w:val="24"/>
        </w:rPr>
        <w:t xml:space="preserve"> a</w:t>
      </w:r>
      <w:r w:rsidR="003B0970">
        <w:rPr>
          <w:rFonts w:ascii="Arial" w:eastAsia="Arial" w:hAnsi="Arial" w:cs="Arial"/>
          <w:color w:val="000000" w:themeColor="text1"/>
          <w:sz w:val="24"/>
          <w:szCs w:val="24"/>
        </w:rPr>
        <w:t xml:space="preserve">s local volunteer </w:t>
      </w:r>
      <w:r w:rsidR="00D13C50" w:rsidRPr="00CD7F9B">
        <w:rPr>
          <w:rFonts w:ascii="Arial" w:eastAsia="Arial" w:hAnsi="Arial" w:cs="Arial"/>
          <w:color w:val="000000" w:themeColor="text1"/>
          <w:sz w:val="24"/>
          <w:szCs w:val="24"/>
        </w:rPr>
        <w:t>lead</w:t>
      </w:r>
      <w:r w:rsidR="003B0970">
        <w:rPr>
          <w:rFonts w:ascii="Arial" w:eastAsia="Arial" w:hAnsi="Arial" w:cs="Arial"/>
          <w:color w:val="000000" w:themeColor="text1"/>
          <w:sz w:val="24"/>
          <w:szCs w:val="24"/>
        </w:rPr>
        <w:t>ers</w:t>
      </w:r>
      <w:r w:rsidR="00D13C50" w:rsidRPr="00CD7F9B">
        <w:rPr>
          <w:rFonts w:ascii="Arial" w:eastAsia="Arial" w:hAnsi="Arial" w:cs="Arial"/>
          <w:color w:val="000000" w:themeColor="text1"/>
          <w:sz w:val="24"/>
          <w:szCs w:val="24"/>
        </w:rPr>
        <w:t xml:space="preserve"> for the project</w:t>
      </w:r>
      <w:r>
        <w:rPr>
          <w:rFonts w:ascii="Arial" w:eastAsia="Arial" w:hAnsi="Arial" w:cs="Arial"/>
          <w:color w:val="000000" w:themeColor="text1"/>
          <w:sz w:val="24"/>
          <w:szCs w:val="24"/>
        </w:rPr>
        <w:t>s</w:t>
      </w:r>
      <w:r w:rsidR="00906937" w:rsidRPr="00CD7F9B">
        <w:rPr>
          <w:rFonts w:ascii="Arial" w:eastAsia="Arial" w:hAnsi="Arial" w:cs="Arial"/>
          <w:color w:val="000000" w:themeColor="text1"/>
          <w:sz w:val="24"/>
          <w:szCs w:val="24"/>
        </w:rPr>
        <w:t>.</w:t>
      </w:r>
      <w:r w:rsidR="0028346F">
        <w:rPr>
          <w:rFonts w:ascii="Arial" w:eastAsia="Arial" w:hAnsi="Arial" w:cs="Arial"/>
          <w:color w:val="000000" w:themeColor="text1"/>
          <w:sz w:val="24"/>
          <w:szCs w:val="24"/>
        </w:rPr>
        <w:t xml:space="preserve"> </w:t>
      </w:r>
      <w:r w:rsidR="0028346F" w:rsidRPr="0028346F">
        <w:rPr>
          <w:rFonts w:ascii="Arial" w:eastAsia="Arial" w:hAnsi="Arial" w:cs="Arial"/>
          <w:color w:val="000000" w:themeColor="text1"/>
          <w:sz w:val="24"/>
          <w:szCs w:val="24"/>
        </w:rPr>
        <w:t>Those int</w:t>
      </w:r>
      <w:r w:rsidR="003B0970">
        <w:rPr>
          <w:rFonts w:ascii="Arial" w:eastAsia="Arial" w:hAnsi="Arial" w:cs="Arial"/>
          <w:color w:val="000000" w:themeColor="text1"/>
          <w:sz w:val="24"/>
          <w:szCs w:val="24"/>
        </w:rPr>
        <w:t xml:space="preserve">erested in volunteering as a part of Operation Legacy </w:t>
      </w:r>
      <w:r w:rsidR="0028346F" w:rsidRPr="0028346F">
        <w:rPr>
          <w:rFonts w:ascii="Arial" w:eastAsia="Arial" w:hAnsi="Arial" w:cs="Arial"/>
          <w:color w:val="000000" w:themeColor="text1"/>
          <w:sz w:val="24"/>
          <w:szCs w:val="24"/>
        </w:rPr>
        <w:t>can register or learn more information by visiting http:</w:t>
      </w:r>
      <w:r w:rsidR="002A0C5F">
        <w:rPr>
          <w:rFonts w:ascii="Arial" w:eastAsia="Arial" w:hAnsi="Arial" w:cs="Arial"/>
          <w:color w:val="000000" w:themeColor="text1"/>
          <w:sz w:val="24"/>
          <w:szCs w:val="24"/>
        </w:rPr>
        <w:t>//www.oplegacy.org</w:t>
      </w:r>
    </w:p>
    <w:p w14:paraId="500933AB" w14:textId="77777777" w:rsidR="00291B2C" w:rsidRPr="00CD7F9B" w:rsidRDefault="00291B2C">
      <w:pPr>
        <w:spacing w:after="0" w:line="240" w:lineRule="auto"/>
        <w:rPr>
          <w:rFonts w:ascii="Arial" w:hAnsi="Arial" w:cs="Arial"/>
          <w:color w:val="000000" w:themeColor="text1"/>
          <w:sz w:val="24"/>
          <w:szCs w:val="24"/>
        </w:rPr>
      </w:pPr>
    </w:p>
    <w:p w14:paraId="0C100A08" w14:textId="0E5B9E8E" w:rsidR="00291B2C" w:rsidRPr="00CD7F9B" w:rsidRDefault="00700729">
      <w:pPr>
        <w:spacing w:after="0" w:line="240" w:lineRule="auto"/>
        <w:rPr>
          <w:rStyle w:val="Hyperlink"/>
          <w:rFonts w:ascii="Arial" w:hAnsi="Arial" w:cs="Arial"/>
          <w:color w:val="000000" w:themeColor="text1"/>
          <w:sz w:val="24"/>
          <w:szCs w:val="24"/>
        </w:rPr>
      </w:pPr>
      <w:r w:rsidRPr="00CD7F9B">
        <w:rPr>
          <w:rFonts w:ascii="Arial" w:eastAsia="Arial" w:hAnsi="Arial" w:cs="Arial"/>
          <w:color w:val="000000" w:themeColor="text1"/>
          <w:sz w:val="24"/>
          <w:szCs w:val="24"/>
        </w:rPr>
        <w:t xml:space="preserve">TMF </w:t>
      </w:r>
      <w:r w:rsidR="006C5179" w:rsidRPr="00CD7F9B">
        <w:rPr>
          <w:rFonts w:ascii="Arial" w:eastAsia="Arial" w:hAnsi="Arial" w:cs="Arial"/>
          <w:color w:val="000000" w:themeColor="text1"/>
          <w:sz w:val="24"/>
          <w:szCs w:val="24"/>
        </w:rPr>
        <w:t>will be hosting projects across the country in othe</w:t>
      </w:r>
      <w:r w:rsidR="009C439A" w:rsidRPr="00CD7F9B">
        <w:rPr>
          <w:rFonts w:ascii="Arial" w:eastAsia="Arial" w:hAnsi="Arial" w:cs="Arial"/>
          <w:color w:val="000000" w:themeColor="text1"/>
          <w:sz w:val="24"/>
          <w:szCs w:val="24"/>
        </w:rPr>
        <w:t xml:space="preserve">r cities such as </w:t>
      </w:r>
      <w:r w:rsidR="006F1C1C" w:rsidRPr="00CD7F9B">
        <w:rPr>
          <w:rFonts w:ascii="Arial" w:eastAsia="Arial" w:hAnsi="Arial" w:cs="Arial"/>
          <w:color w:val="000000" w:themeColor="text1"/>
          <w:sz w:val="24"/>
          <w:szCs w:val="24"/>
        </w:rPr>
        <w:t>Baltimore, MD</w:t>
      </w:r>
      <w:r w:rsidR="006C5179" w:rsidRPr="00CD7F9B">
        <w:rPr>
          <w:rFonts w:ascii="Arial" w:eastAsia="Arial" w:hAnsi="Arial" w:cs="Arial"/>
          <w:color w:val="000000" w:themeColor="text1"/>
          <w:sz w:val="24"/>
          <w:szCs w:val="24"/>
        </w:rPr>
        <w:t xml:space="preserve">; </w:t>
      </w:r>
      <w:r w:rsidR="006F1C1C" w:rsidRPr="00CD7F9B">
        <w:rPr>
          <w:rFonts w:ascii="Arial" w:eastAsia="Arial" w:hAnsi="Arial" w:cs="Arial"/>
          <w:color w:val="000000" w:themeColor="text1"/>
          <w:sz w:val="24"/>
          <w:szCs w:val="24"/>
        </w:rPr>
        <w:t>Houston</w:t>
      </w:r>
      <w:r w:rsidR="006C5179" w:rsidRPr="00CD7F9B">
        <w:rPr>
          <w:rFonts w:ascii="Arial" w:eastAsia="Arial" w:hAnsi="Arial" w:cs="Arial"/>
          <w:color w:val="000000" w:themeColor="text1"/>
          <w:sz w:val="24"/>
          <w:szCs w:val="24"/>
        </w:rPr>
        <w:t xml:space="preserve">, TX; Philadelphia, PA; </w:t>
      </w:r>
      <w:r w:rsidR="001D187F">
        <w:rPr>
          <w:rFonts w:ascii="Arial" w:eastAsia="Arial" w:hAnsi="Arial" w:cs="Arial"/>
          <w:color w:val="000000" w:themeColor="text1"/>
          <w:sz w:val="24"/>
          <w:szCs w:val="24"/>
        </w:rPr>
        <w:t>San Diego, CA</w:t>
      </w:r>
      <w:r w:rsidR="007E2015" w:rsidRPr="00CD7F9B">
        <w:rPr>
          <w:rFonts w:ascii="Arial" w:eastAsia="Arial" w:hAnsi="Arial" w:cs="Arial"/>
          <w:color w:val="000000" w:themeColor="text1"/>
          <w:sz w:val="24"/>
          <w:szCs w:val="24"/>
        </w:rPr>
        <w:t xml:space="preserve">; </w:t>
      </w:r>
      <w:r w:rsidR="00934294" w:rsidRPr="00CD7F9B">
        <w:rPr>
          <w:rFonts w:ascii="Arial" w:eastAsia="Arial" w:hAnsi="Arial" w:cs="Arial"/>
          <w:color w:val="000000" w:themeColor="text1"/>
          <w:sz w:val="24"/>
          <w:szCs w:val="24"/>
        </w:rPr>
        <w:t>Washington, D.C.</w:t>
      </w:r>
      <w:r w:rsidR="000466D5" w:rsidRPr="00CD7F9B">
        <w:rPr>
          <w:rFonts w:ascii="Arial" w:eastAsia="Arial" w:hAnsi="Arial" w:cs="Arial"/>
          <w:color w:val="000000" w:themeColor="text1"/>
          <w:sz w:val="24"/>
          <w:szCs w:val="24"/>
        </w:rPr>
        <w:t xml:space="preserve"> and more</w:t>
      </w:r>
      <w:r w:rsidR="006F1C1C" w:rsidRPr="00CD7F9B">
        <w:rPr>
          <w:rFonts w:ascii="Arial" w:eastAsia="Arial" w:hAnsi="Arial" w:cs="Arial"/>
          <w:color w:val="000000" w:themeColor="text1"/>
          <w:sz w:val="24"/>
          <w:szCs w:val="24"/>
        </w:rPr>
        <w:t>. This past November</w:t>
      </w:r>
      <w:r w:rsidR="006C5179" w:rsidRPr="00CD7F9B">
        <w:rPr>
          <w:rFonts w:ascii="Arial" w:eastAsia="Arial" w:hAnsi="Arial" w:cs="Arial"/>
          <w:color w:val="000000" w:themeColor="text1"/>
          <w:sz w:val="24"/>
          <w:szCs w:val="24"/>
        </w:rPr>
        <w:t xml:space="preserve"> TMF hosted </w:t>
      </w:r>
      <w:r w:rsidR="006F1C1C" w:rsidRPr="00CD7F9B">
        <w:rPr>
          <w:rFonts w:ascii="Arial" w:eastAsia="Arial" w:hAnsi="Arial" w:cs="Arial"/>
          <w:color w:val="000000" w:themeColor="text1"/>
          <w:sz w:val="24"/>
          <w:szCs w:val="24"/>
        </w:rPr>
        <w:t>community</w:t>
      </w:r>
      <w:r w:rsidR="00F72717" w:rsidRPr="00CD7F9B">
        <w:rPr>
          <w:rFonts w:ascii="Arial" w:eastAsia="Arial" w:hAnsi="Arial" w:cs="Arial"/>
          <w:color w:val="000000" w:themeColor="text1"/>
          <w:sz w:val="24"/>
          <w:szCs w:val="24"/>
        </w:rPr>
        <w:t xml:space="preserve">-led </w:t>
      </w:r>
      <w:r w:rsidR="006F1C1C" w:rsidRPr="00CD7F9B">
        <w:rPr>
          <w:rFonts w:ascii="Arial" w:eastAsia="Arial" w:hAnsi="Arial" w:cs="Arial"/>
          <w:color w:val="000000" w:themeColor="text1"/>
          <w:sz w:val="24"/>
          <w:szCs w:val="24"/>
        </w:rPr>
        <w:t>Operation Legacy</w:t>
      </w:r>
      <w:r w:rsidR="006C5179" w:rsidRPr="00CD7F9B">
        <w:rPr>
          <w:rFonts w:ascii="Arial" w:eastAsia="Arial" w:hAnsi="Arial" w:cs="Arial"/>
          <w:color w:val="000000" w:themeColor="text1"/>
          <w:sz w:val="24"/>
          <w:szCs w:val="24"/>
        </w:rPr>
        <w:t xml:space="preserve"> projects around the country, which resulted in </w:t>
      </w:r>
      <w:r w:rsidR="006F1C1C" w:rsidRPr="00CD7F9B">
        <w:rPr>
          <w:rFonts w:ascii="Arial" w:eastAsia="Arial" w:hAnsi="Arial" w:cs="Arial"/>
          <w:color w:val="000000" w:themeColor="text1"/>
          <w:sz w:val="24"/>
          <w:szCs w:val="24"/>
        </w:rPr>
        <w:t>over 3</w:t>
      </w:r>
      <w:r w:rsidRPr="00CD7F9B">
        <w:rPr>
          <w:rFonts w:ascii="Arial" w:eastAsia="Arial" w:hAnsi="Arial" w:cs="Arial"/>
          <w:color w:val="000000" w:themeColor="text1"/>
          <w:sz w:val="24"/>
          <w:szCs w:val="24"/>
        </w:rPr>
        <w:t>,000 hours of service</w:t>
      </w:r>
      <w:r w:rsidR="00F72717" w:rsidRPr="00CD7F9B">
        <w:rPr>
          <w:rFonts w:ascii="Arial" w:eastAsia="Arial" w:hAnsi="Arial" w:cs="Arial"/>
          <w:color w:val="000000" w:themeColor="text1"/>
          <w:sz w:val="24"/>
          <w:szCs w:val="24"/>
        </w:rPr>
        <w:t xml:space="preserve"> given back to the local community</w:t>
      </w:r>
      <w:r w:rsidRPr="00CD7F9B">
        <w:rPr>
          <w:rFonts w:ascii="Arial" w:eastAsia="Arial" w:hAnsi="Arial" w:cs="Arial"/>
          <w:color w:val="000000" w:themeColor="text1"/>
          <w:sz w:val="24"/>
          <w:szCs w:val="24"/>
        </w:rPr>
        <w:t xml:space="preserve">. </w:t>
      </w:r>
      <w:r w:rsidR="0028346F">
        <w:rPr>
          <w:rFonts w:ascii="Arial" w:eastAsia="Arial" w:hAnsi="Arial" w:cs="Arial"/>
          <w:color w:val="000000" w:themeColor="text1"/>
          <w:sz w:val="24"/>
          <w:szCs w:val="24"/>
        </w:rPr>
        <w:t>B</w:t>
      </w:r>
      <w:r w:rsidR="0028346F" w:rsidRPr="00CD7F9B">
        <w:rPr>
          <w:rFonts w:ascii="Arial" w:eastAsia="Arial" w:hAnsi="Arial" w:cs="Arial"/>
          <w:color w:val="000000" w:themeColor="text1"/>
          <w:sz w:val="24"/>
          <w:szCs w:val="24"/>
        </w:rPr>
        <w:t>y uniting the community for a common cause through service, volunteers live the “If Not Me, Then Who…” mantra of TMF and spearhead a movement of character, leadership, and selfless service.</w:t>
      </w:r>
    </w:p>
    <w:p w14:paraId="5E5D7F64" w14:textId="77777777" w:rsidR="009F5307" w:rsidRPr="00CD7F9B" w:rsidRDefault="009F5307">
      <w:pPr>
        <w:spacing w:after="0" w:line="240" w:lineRule="auto"/>
        <w:rPr>
          <w:rFonts w:ascii="Arial" w:hAnsi="Arial" w:cs="Arial"/>
          <w:color w:val="000000" w:themeColor="text1"/>
          <w:sz w:val="24"/>
          <w:szCs w:val="24"/>
        </w:rPr>
      </w:pPr>
    </w:p>
    <w:p w14:paraId="43ECF8CB" w14:textId="77777777" w:rsidR="00291B2C" w:rsidRPr="00CD7F9B" w:rsidRDefault="00291B2C">
      <w:pPr>
        <w:spacing w:after="0" w:line="240" w:lineRule="auto"/>
        <w:rPr>
          <w:rFonts w:ascii="Arial" w:hAnsi="Arial" w:cs="Arial"/>
          <w:color w:val="000000" w:themeColor="text1"/>
          <w:sz w:val="24"/>
          <w:szCs w:val="24"/>
        </w:rPr>
      </w:pPr>
    </w:p>
    <w:p w14:paraId="751158F0" w14:textId="77777777" w:rsidR="00291B2C" w:rsidRPr="00CD7F9B" w:rsidRDefault="00C14E3E">
      <w:pPr>
        <w:spacing w:after="0" w:line="276" w:lineRule="auto"/>
        <w:rPr>
          <w:rFonts w:ascii="Arial" w:hAnsi="Arial" w:cs="Arial"/>
          <w:color w:val="000000" w:themeColor="text1"/>
          <w:sz w:val="24"/>
          <w:szCs w:val="24"/>
        </w:rPr>
      </w:pPr>
      <w:r w:rsidRPr="00CD7F9B">
        <w:rPr>
          <w:rFonts w:ascii="Arial" w:eastAsia="Arial" w:hAnsi="Arial" w:cs="Arial"/>
          <w:b/>
          <w:color w:val="000000" w:themeColor="text1"/>
          <w:sz w:val="24"/>
          <w:szCs w:val="24"/>
          <w:u w:val="single"/>
        </w:rPr>
        <w:t>About Travis Manion Foundation</w:t>
      </w:r>
    </w:p>
    <w:p w14:paraId="358DDD2F" w14:textId="77777777" w:rsidR="00291B2C" w:rsidRPr="00CD7F9B" w:rsidRDefault="00C14E3E">
      <w:pPr>
        <w:spacing w:after="0" w:line="276" w:lineRule="auto"/>
        <w:rPr>
          <w:rFonts w:ascii="Arial" w:hAnsi="Arial" w:cs="Arial"/>
          <w:color w:val="000000" w:themeColor="text1"/>
          <w:sz w:val="24"/>
          <w:szCs w:val="24"/>
        </w:rPr>
      </w:pPr>
      <w:r w:rsidRPr="00CD7F9B">
        <w:rPr>
          <w:rFonts w:ascii="Arial" w:eastAsia="Arial" w:hAnsi="Arial" w:cs="Arial"/>
          <w:color w:val="000000" w:themeColor="text1"/>
          <w:sz w:val="24"/>
          <w:szCs w:val="24"/>
        </w:rPr>
        <w:t>The Travis Manion Foundation</w:t>
      </w:r>
      <w:r w:rsidR="00F72717" w:rsidRPr="00CD7F9B">
        <w:rPr>
          <w:rFonts w:ascii="Arial" w:eastAsia="Arial" w:hAnsi="Arial" w:cs="Arial"/>
          <w:color w:val="000000" w:themeColor="text1"/>
          <w:sz w:val="24"/>
          <w:szCs w:val="24"/>
        </w:rPr>
        <w:t xml:space="preserve"> (TMF) </w:t>
      </w:r>
      <w:r w:rsidRPr="00CD7F9B">
        <w:rPr>
          <w:rFonts w:ascii="Arial" w:eastAsia="Arial" w:hAnsi="Arial" w:cs="Arial"/>
          <w:color w:val="000000" w:themeColor="text1"/>
          <w:sz w:val="24"/>
          <w:szCs w:val="24"/>
        </w:rPr>
        <w:t>is a qualified 501(c)(3) that is dedicated to empowering our nation’s veterans and families of fallen heroes to develop character in future generations. In 2007, 1</w:t>
      </w:r>
      <w:r w:rsidRPr="00CD7F9B">
        <w:rPr>
          <w:rFonts w:ascii="Arial" w:eastAsia="Arial" w:hAnsi="Arial" w:cs="Arial"/>
          <w:color w:val="000000" w:themeColor="text1"/>
          <w:sz w:val="24"/>
          <w:szCs w:val="24"/>
          <w:vertAlign w:val="superscript"/>
        </w:rPr>
        <w:t>st</w:t>
      </w:r>
      <w:r w:rsidRPr="00CD7F9B">
        <w:rPr>
          <w:rFonts w:ascii="Arial" w:eastAsia="Arial" w:hAnsi="Arial" w:cs="Arial"/>
          <w:color w:val="000000" w:themeColor="text1"/>
          <w:sz w:val="24"/>
          <w:szCs w:val="24"/>
        </w:rPr>
        <w:t xml:space="preserve"> Lt Travis Manion (USMC) was killed in Iraq while saving his wounded teammates. Today, Travis' legacy lives on in the words he spoke before leaving for his final deployment, "If Not Me, Then Who..." Guided by this mantra, veterans continue their service, develop strong relationships with their communities, and thrive in their post-military lives. As a result, communities prosper and the character of our nation’s heroes live on in the next generation. </w:t>
      </w:r>
    </w:p>
    <w:p w14:paraId="1E6B206E" w14:textId="77777777" w:rsidR="009F5307" w:rsidRPr="00CD7F9B" w:rsidRDefault="009F5307">
      <w:pPr>
        <w:spacing w:after="0" w:line="240" w:lineRule="auto"/>
        <w:rPr>
          <w:rFonts w:ascii="Arial" w:hAnsi="Arial" w:cs="Arial"/>
          <w:color w:val="000000" w:themeColor="text1"/>
          <w:sz w:val="24"/>
          <w:szCs w:val="24"/>
        </w:rPr>
      </w:pPr>
    </w:p>
    <w:p w14:paraId="0E768252" w14:textId="77777777" w:rsidR="00291B2C" w:rsidRPr="00CD7F9B" w:rsidRDefault="00291B2C">
      <w:pPr>
        <w:spacing w:after="0" w:line="240" w:lineRule="auto"/>
        <w:rPr>
          <w:rFonts w:ascii="Arial" w:hAnsi="Arial" w:cs="Arial"/>
          <w:color w:val="000000" w:themeColor="text1"/>
          <w:sz w:val="24"/>
          <w:szCs w:val="24"/>
        </w:rPr>
      </w:pPr>
    </w:p>
    <w:p w14:paraId="7372437A" w14:textId="77777777" w:rsidR="00291B2C" w:rsidRPr="00CD7F9B" w:rsidRDefault="00C14E3E">
      <w:pPr>
        <w:spacing w:after="0" w:line="240" w:lineRule="auto"/>
        <w:rPr>
          <w:rFonts w:ascii="Arial" w:hAnsi="Arial" w:cs="Arial"/>
          <w:color w:val="000000" w:themeColor="text1"/>
          <w:sz w:val="24"/>
          <w:szCs w:val="24"/>
        </w:rPr>
      </w:pPr>
      <w:r w:rsidRPr="00CD7F9B">
        <w:rPr>
          <w:rFonts w:ascii="Arial" w:eastAsia="Arial" w:hAnsi="Arial" w:cs="Arial"/>
          <w:b/>
          <w:color w:val="000000" w:themeColor="text1"/>
          <w:sz w:val="24"/>
          <w:szCs w:val="24"/>
          <w:u w:val="single"/>
        </w:rPr>
        <w:t>National Point of Contact</w:t>
      </w:r>
    </w:p>
    <w:p w14:paraId="0193884D" w14:textId="77777777" w:rsidR="009F5307" w:rsidRPr="00CD7F9B" w:rsidRDefault="00C14E3E">
      <w:pPr>
        <w:spacing w:after="0" w:line="240" w:lineRule="auto"/>
        <w:rPr>
          <w:rFonts w:ascii="Arial" w:eastAsia="Arial" w:hAnsi="Arial" w:cs="Arial"/>
          <w:color w:val="000000" w:themeColor="text1"/>
          <w:sz w:val="24"/>
          <w:szCs w:val="24"/>
        </w:rPr>
      </w:pPr>
      <w:r w:rsidRPr="00CD7F9B">
        <w:rPr>
          <w:rFonts w:ascii="Arial" w:eastAsia="Arial" w:hAnsi="Arial" w:cs="Arial"/>
          <w:color w:val="000000" w:themeColor="text1"/>
          <w:sz w:val="24"/>
          <w:szCs w:val="24"/>
        </w:rPr>
        <w:t>Derrick Morgan - Travis Manion Foundation</w:t>
      </w:r>
      <w:r w:rsidR="009F5307" w:rsidRPr="00CD7F9B">
        <w:rPr>
          <w:rFonts w:ascii="Arial" w:eastAsia="Arial" w:hAnsi="Arial" w:cs="Arial"/>
          <w:color w:val="000000" w:themeColor="text1"/>
          <w:sz w:val="24"/>
          <w:szCs w:val="24"/>
        </w:rPr>
        <w:t>,</w:t>
      </w:r>
      <w:r w:rsidRPr="00CD7F9B">
        <w:rPr>
          <w:rFonts w:ascii="Arial" w:eastAsia="Arial" w:hAnsi="Arial" w:cs="Arial"/>
          <w:color w:val="000000" w:themeColor="text1"/>
          <w:sz w:val="24"/>
          <w:szCs w:val="24"/>
        </w:rPr>
        <w:t xml:space="preserve"> </w:t>
      </w:r>
      <w:r w:rsidR="009F5307" w:rsidRPr="00CD7F9B">
        <w:rPr>
          <w:rFonts w:ascii="Arial" w:eastAsia="Arial" w:hAnsi="Arial" w:cs="Arial"/>
          <w:color w:val="000000" w:themeColor="text1"/>
          <w:sz w:val="24"/>
          <w:szCs w:val="24"/>
        </w:rPr>
        <w:t xml:space="preserve">Director of Marketing </w:t>
      </w:r>
    </w:p>
    <w:p w14:paraId="13E09185" w14:textId="77777777" w:rsidR="00291B2C" w:rsidRPr="00CD7F9B" w:rsidRDefault="00C14E3E">
      <w:pPr>
        <w:spacing w:after="0" w:line="240" w:lineRule="auto"/>
        <w:rPr>
          <w:rFonts w:ascii="Arial" w:eastAsia="Arial" w:hAnsi="Arial" w:cs="Arial"/>
          <w:color w:val="000000" w:themeColor="text1"/>
          <w:sz w:val="24"/>
          <w:szCs w:val="24"/>
          <w:u w:val="single"/>
        </w:rPr>
      </w:pPr>
      <w:r w:rsidRPr="00CD7F9B">
        <w:rPr>
          <w:rFonts w:ascii="Arial" w:eastAsia="Arial" w:hAnsi="Arial" w:cs="Arial"/>
          <w:color w:val="000000" w:themeColor="text1"/>
          <w:sz w:val="24"/>
          <w:szCs w:val="24"/>
        </w:rPr>
        <w:t xml:space="preserve">(215) 622-2225 - </w:t>
      </w:r>
      <w:hyperlink r:id="rId7" w:history="1">
        <w:r w:rsidR="00F83513" w:rsidRPr="00CD7F9B">
          <w:rPr>
            <w:rStyle w:val="Hyperlink"/>
            <w:rFonts w:ascii="Arial" w:eastAsia="Arial" w:hAnsi="Arial" w:cs="Arial"/>
            <w:color w:val="000000" w:themeColor="text1"/>
            <w:sz w:val="24"/>
            <w:szCs w:val="24"/>
          </w:rPr>
          <w:t>Derrick@travismanion.org</w:t>
        </w:r>
      </w:hyperlink>
    </w:p>
    <w:p w14:paraId="293B60DA" w14:textId="77777777" w:rsidR="009F5307" w:rsidRPr="00CD7F9B" w:rsidRDefault="009F5307">
      <w:pPr>
        <w:spacing w:after="0" w:line="240" w:lineRule="auto"/>
        <w:rPr>
          <w:rFonts w:ascii="Arial" w:eastAsia="Arial" w:hAnsi="Arial" w:cs="Arial"/>
          <w:color w:val="000000" w:themeColor="text1"/>
          <w:sz w:val="24"/>
          <w:szCs w:val="24"/>
          <w:u w:val="single"/>
        </w:rPr>
      </w:pPr>
    </w:p>
    <w:p w14:paraId="65FF5FC0" w14:textId="77777777" w:rsidR="009F5307" w:rsidRPr="00CD7F9B" w:rsidRDefault="009F5307">
      <w:pPr>
        <w:pBdr>
          <w:bottom w:val="single" w:sz="12" w:space="1" w:color="auto"/>
        </w:pBdr>
        <w:spacing w:after="0" w:line="240" w:lineRule="auto"/>
        <w:rPr>
          <w:rFonts w:ascii="Arial" w:hAnsi="Arial" w:cs="Arial"/>
          <w:color w:val="000000" w:themeColor="text1"/>
          <w:sz w:val="24"/>
          <w:szCs w:val="24"/>
        </w:rPr>
      </w:pPr>
    </w:p>
    <w:p w14:paraId="4827A608" w14:textId="77777777" w:rsidR="002A0C5F" w:rsidRPr="00CD7F9B" w:rsidRDefault="002A0C5F">
      <w:pPr>
        <w:spacing w:after="0" w:line="276" w:lineRule="auto"/>
        <w:jc w:val="center"/>
        <w:rPr>
          <w:rFonts w:ascii="Arial" w:hAnsi="Arial" w:cs="Arial"/>
          <w:color w:val="000000" w:themeColor="text1"/>
          <w:sz w:val="24"/>
          <w:szCs w:val="24"/>
        </w:rPr>
      </w:pPr>
    </w:p>
    <w:p w14:paraId="29455C9D" w14:textId="77777777" w:rsidR="00291B2C" w:rsidRPr="00CD7F9B" w:rsidRDefault="00C14E3E" w:rsidP="00F80D49">
      <w:pPr>
        <w:spacing w:after="0" w:line="276" w:lineRule="auto"/>
        <w:jc w:val="center"/>
        <w:rPr>
          <w:rFonts w:ascii="Arial" w:hAnsi="Arial" w:cs="Arial"/>
          <w:color w:val="000000" w:themeColor="text1"/>
          <w:sz w:val="24"/>
          <w:szCs w:val="24"/>
        </w:rPr>
      </w:pPr>
      <w:r w:rsidRPr="00CD7F9B">
        <w:rPr>
          <w:rFonts w:ascii="Arial" w:eastAsia="Arial" w:hAnsi="Arial" w:cs="Arial"/>
          <w:b/>
          <w:color w:val="000000" w:themeColor="text1"/>
          <w:sz w:val="24"/>
          <w:szCs w:val="24"/>
        </w:rPr>
        <w:t>*** GREAT PHOTO &amp; INTERVIEW OPPORTUNITIES***</w:t>
      </w:r>
    </w:p>
    <w:p w14:paraId="64FEB68B" w14:textId="77777777" w:rsidR="00291B2C" w:rsidRDefault="00291B2C">
      <w:pPr>
        <w:spacing w:after="0" w:line="240" w:lineRule="auto"/>
        <w:rPr>
          <w:rFonts w:ascii="Arial" w:hAnsi="Arial" w:cs="Arial"/>
          <w:color w:val="000000" w:themeColor="text1"/>
          <w:sz w:val="24"/>
          <w:szCs w:val="24"/>
        </w:rPr>
      </w:pPr>
    </w:p>
    <w:p w14:paraId="34196516" w14:textId="77777777" w:rsidR="002A0C5F" w:rsidRPr="00CD7F9B" w:rsidRDefault="002A0C5F">
      <w:pPr>
        <w:spacing w:after="0" w:line="240" w:lineRule="auto"/>
        <w:rPr>
          <w:rFonts w:ascii="Arial" w:hAnsi="Arial" w:cs="Arial"/>
          <w:color w:val="000000" w:themeColor="text1"/>
          <w:sz w:val="24"/>
          <w:szCs w:val="24"/>
        </w:rPr>
      </w:pPr>
    </w:p>
    <w:p w14:paraId="618CDBDD" w14:textId="08F06A19" w:rsidR="001D187F" w:rsidRPr="001D187F" w:rsidRDefault="001D187F" w:rsidP="001D187F">
      <w:pPr>
        <w:spacing w:after="0" w:line="240" w:lineRule="auto"/>
        <w:rPr>
          <w:rFonts w:ascii="Arial" w:eastAsia="Arial" w:hAnsi="Arial" w:cs="Arial"/>
          <w:b/>
          <w:color w:val="000000" w:themeColor="text1"/>
          <w:sz w:val="24"/>
          <w:szCs w:val="24"/>
        </w:rPr>
      </w:pPr>
      <w:r w:rsidRPr="001D187F">
        <w:rPr>
          <w:rFonts w:ascii="Arial" w:eastAsia="Arial" w:hAnsi="Arial" w:cs="Arial"/>
          <w:b/>
          <w:color w:val="000000" w:themeColor="text1"/>
          <w:sz w:val="24"/>
          <w:szCs w:val="24"/>
        </w:rPr>
        <w:t>WHAT</w:t>
      </w:r>
      <w:r>
        <w:rPr>
          <w:rFonts w:ascii="Arial" w:eastAsia="Arial" w:hAnsi="Arial" w:cs="Arial"/>
          <w:b/>
          <w:color w:val="000000" w:themeColor="text1"/>
          <w:sz w:val="24"/>
          <w:szCs w:val="24"/>
        </w:rPr>
        <w:t xml:space="preserve">: </w:t>
      </w:r>
      <w:r w:rsidRPr="001D187F">
        <w:rPr>
          <w:rFonts w:ascii="Arial" w:eastAsia="Arial" w:hAnsi="Arial" w:cs="Arial"/>
          <w:b/>
          <w:color w:val="000000" w:themeColor="text1"/>
          <w:sz w:val="24"/>
          <w:szCs w:val="24"/>
        </w:rPr>
        <w:t xml:space="preserve">TMF </w:t>
      </w:r>
      <w:r>
        <w:rPr>
          <w:rFonts w:ascii="Arial" w:eastAsia="Arial" w:hAnsi="Arial" w:cs="Arial"/>
          <w:b/>
          <w:color w:val="000000" w:themeColor="text1"/>
          <w:sz w:val="24"/>
          <w:szCs w:val="24"/>
        </w:rPr>
        <w:t>Operation Legacy</w:t>
      </w:r>
      <w:r w:rsidRPr="001D187F">
        <w:rPr>
          <w:rFonts w:ascii="Arial" w:eastAsia="Arial" w:hAnsi="Arial" w:cs="Arial"/>
          <w:b/>
          <w:color w:val="000000" w:themeColor="text1"/>
          <w:sz w:val="24"/>
          <w:szCs w:val="24"/>
        </w:rPr>
        <w:t xml:space="preserve"> Projects</w:t>
      </w:r>
    </w:p>
    <w:p w14:paraId="73DB926F" w14:textId="61CD0401" w:rsidR="001D187F" w:rsidRPr="001D187F" w:rsidRDefault="001D187F" w:rsidP="001D187F">
      <w:pPr>
        <w:spacing w:after="0" w:line="240" w:lineRule="auto"/>
        <w:rPr>
          <w:rFonts w:ascii="Arial" w:eastAsia="Arial" w:hAnsi="Arial" w:cs="Arial"/>
          <w:b/>
          <w:color w:val="000000" w:themeColor="text1"/>
          <w:sz w:val="24"/>
          <w:szCs w:val="24"/>
        </w:rPr>
      </w:pPr>
    </w:p>
    <w:p w14:paraId="5510F26E" w14:textId="02D4FCC3" w:rsidR="001D187F" w:rsidRPr="001D187F" w:rsidRDefault="001D187F" w:rsidP="001D187F">
      <w:pPr>
        <w:spacing w:after="0" w:line="240" w:lineRule="auto"/>
        <w:rPr>
          <w:rFonts w:ascii="Arial" w:eastAsia="Arial" w:hAnsi="Arial" w:cs="Arial"/>
          <w:b/>
          <w:color w:val="000000" w:themeColor="text1"/>
          <w:sz w:val="24"/>
          <w:szCs w:val="24"/>
        </w:rPr>
      </w:pPr>
      <w:r>
        <w:rPr>
          <w:rFonts w:ascii="Arial" w:eastAsia="Arial" w:hAnsi="Arial" w:cs="Arial"/>
          <w:b/>
          <w:color w:val="000000" w:themeColor="text1"/>
          <w:sz w:val="24"/>
          <w:szCs w:val="24"/>
        </w:rPr>
        <w:t>WHERE:  V</w:t>
      </w:r>
      <w:r w:rsidRPr="001D187F">
        <w:rPr>
          <w:rFonts w:ascii="Arial" w:eastAsia="Arial" w:hAnsi="Arial" w:cs="Arial"/>
          <w:b/>
          <w:color w:val="000000" w:themeColor="text1"/>
          <w:sz w:val="24"/>
          <w:szCs w:val="24"/>
        </w:rPr>
        <w:t>eterans will serve within their community along</w:t>
      </w:r>
      <w:r>
        <w:rPr>
          <w:rFonts w:ascii="Arial" w:eastAsia="Arial" w:hAnsi="Arial" w:cs="Arial"/>
          <w:b/>
          <w:color w:val="000000" w:themeColor="text1"/>
          <w:sz w:val="24"/>
          <w:szCs w:val="24"/>
        </w:rPr>
        <w:t xml:space="preserve">side local teens, young adults, </w:t>
      </w:r>
      <w:r w:rsidRPr="001D187F">
        <w:rPr>
          <w:rFonts w:ascii="Arial" w:eastAsia="Arial" w:hAnsi="Arial" w:cs="Arial"/>
          <w:b/>
          <w:color w:val="000000" w:themeColor="text1"/>
          <w:sz w:val="24"/>
          <w:szCs w:val="24"/>
        </w:rPr>
        <w:t xml:space="preserve">and other civilians, to build and strengthen character in future generations.  </w:t>
      </w:r>
    </w:p>
    <w:p w14:paraId="6325E75B" w14:textId="77777777" w:rsidR="001D187F" w:rsidRDefault="001D187F" w:rsidP="001D187F">
      <w:pPr>
        <w:spacing w:after="0" w:line="240" w:lineRule="auto"/>
        <w:rPr>
          <w:rFonts w:ascii="Arial" w:eastAsia="Arial" w:hAnsi="Arial" w:cs="Arial"/>
          <w:b/>
          <w:color w:val="000000" w:themeColor="text1"/>
          <w:sz w:val="24"/>
          <w:szCs w:val="24"/>
        </w:rPr>
      </w:pPr>
    </w:p>
    <w:p w14:paraId="2D8E48EF" w14:textId="7A7FFCD0" w:rsidR="001D187F" w:rsidRPr="001D187F" w:rsidRDefault="001D187F" w:rsidP="001D187F">
      <w:pPr>
        <w:spacing w:after="0" w:line="240" w:lineRule="auto"/>
        <w:rPr>
          <w:rFonts w:ascii="Arial" w:eastAsia="Arial" w:hAnsi="Arial" w:cs="Arial"/>
          <w:b/>
          <w:color w:val="000000" w:themeColor="text1"/>
          <w:sz w:val="24"/>
          <w:szCs w:val="24"/>
        </w:rPr>
      </w:pPr>
      <w:r w:rsidRPr="001D187F">
        <w:rPr>
          <w:rFonts w:ascii="Arial" w:eastAsia="Arial" w:hAnsi="Arial" w:cs="Arial"/>
          <w:b/>
          <w:color w:val="000000" w:themeColor="text1"/>
          <w:sz w:val="24"/>
          <w:szCs w:val="24"/>
        </w:rPr>
        <w:t xml:space="preserve">WHERE: </w:t>
      </w:r>
      <w:r>
        <w:rPr>
          <w:rFonts w:ascii="Arial" w:eastAsia="Arial" w:hAnsi="Arial" w:cs="Arial"/>
          <w:b/>
          <w:color w:val="000000" w:themeColor="text1"/>
          <w:sz w:val="24"/>
          <w:szCs w:val="24"/>
        </w:rPr>
        <w:t xml:space="preserve"> </w:t>
      </w:r>
      <w:r w:rsidRPr="001D187F">
        <w:rPr>
          <w:rFonts w:ascii="Arial" w:eastAsia="Arial" w:hAnsi="Arial" w:cs="Arial"/>
          <w:b/>
          <w:color w:val="000000" w:themeColor="text1"/>
          <w:sz w:val="24"/>
          <w:szCs w:val="24"/>
        </w:rPr>
        <w:t xml:space="preserve">Nation-wide, currently scheduled in cities such as </w:t>
      </w:r>
      <w:r>
        <w:rPr>
          <w:rFonts w:ascii="Arial" w:eastAsia="Arial" w:hAnsi="Arial" w:cs="Arial"/>
          <w:b/>
          <w:color w:val="000000" w:themeColor="text1"/>
          <w:sz w:val="24"/>
          <w:szCs w:val="24"/>
        </w:rPr>
        <w:t>Annapolis, MD</w:t>
      </w:r>
      <w:r w:rsidRPr="001D187F">
        <w:rPr>
          <w:rFonts w:ascii="Arial" w:eastAsia="Arial" w:hAnsi="Arial" w:cs="Arial"/>
          <w:b/>
          <w:color w:val="000000" w:themeColor="text1"/>
          <w:sz w:val="24"/>
          <w:szCs w:val="24"/>
        </w:rPr>
        <w:t xml:space="preserve">; </w:t>
      </w:r>
    </w:p>
    <w:p w14:paraId="4690CF37" w14:textId="46D6F0A2" w:rsidR="001D187F" w:rsidRPr="001D187F" w:rsidRDefault="001D187F" w:rsidP="001D187F">
      <w:pPr>
        <w:spacing w:after="0" w:line="240" w:lineRule="auto"/>
        <w:rPr>
          <w:rFonts w:ascii="Arial" w:eastAsia="Arial" w:hAnsi="Arial" w:cs="Arial"/>
          <w:b/>
          <w:color w:val="000000" w:themeColor="text1"/>
          <w:sz w:val="24"/>
          <w:szCs w:val="24"/>
        </w:rPr>
      </w:pPr>
      <w:r>
        <w:rPr>
          <w:rFonts w:ascii="Arial" w:eastAsia="Arial" w:hAnsi="Arial" w:cs="Arial"/>
          <w:b/>
          <w:color w:val="000000" w:themeColor="text1"/>
          <w:sz w:val="24"/>
          <w:szCs w:val="24"/>
        </w:rPr>
        <w:t>Houston,</w:t>
      </w:r>
      <w:r w:rsidRPr="001D187F">
        <w:rPr>
          <w:rFonts w:ascii="Arial" w:eastAsia="Arial" w:hAnsi="Arial" w:cs="Arial"/>
          <w:b/>
          <w:color w:val="000000" w:themeColor="text1"/>
          <w:sz w:val="24"/>
          <w:szCs w:val="24"/>
        </w:rPr>
        <w:t xml:space="preserve"> TX; Philadelphia, PA; San Diego, CA; Washington, D.C. and more.   </w:t>
      </w:r>
    </w:p>
    <w:p w14:paraId="40297EC0" w14:textId="77777777" w:rsidR="001D187F" w:rsidRDefault="001D187F" w:rsidP="001D187F">
      <w:pPr>
        <w:spacing w:after="0" w:line="240" w:lineRule="auto"/>
        <w:rPr>
          <w:rFonts w:ascii="Arial" w:eastAsia="Arial" w:hAnsi="Arial" w:cs="Arial"/>
          <w:b/>
          <w:color w:val="000000" w:themeColor="text1"/>
          <w:sz w:val="24"/>
          <w:szCs w:val="24"/>
        </w:rPr>
      </w:pPr>
    </w:p>
    <w:p w14:paraId="3C6A5B61" w14:textId="48A580F0" w:rsidR="001D187F" w:rsidRPr="001D187F" w:rsidRDefault="001D187F" w:rsidP="001D187F">
      <w:pPr>
        <w:spacing w:after="0" w:line="240" w:lineRule="auto"/>
        <w:rPr>
          <w:rFonts w:ascii="Arial" w:eastAsia="Arial" w:hAnsi="Arial" w:cs="Arial"/>
          <w:b/>
          <w:color w:val="000000" w:themeColor="text1"/>
          <w:sz w:val="24"/>
          <w:szCs w:val="24"/>
        </w:rPr>
      </w:pPr>
      <w:r w:rsidRPr="001D187F">
        <w:rPr>
          <w:rFonts w:ascii="Arial" w:eastAsia="Arial" w:hAnsi="Arial" w:cs="Arial"/>
          <w:b/>
          <w:color w:val="000000" w:themeColor="text1"/>
          <w:sz w:val="24"/>
          <w:szCs w:val="24"/>
        </w:rPr>
        <w:t xml:space="preserve">WHEN: </w:t>
      </w:r>
      <w:r>
        <w:rPr>
          <w:rFonts w:ascii="Arial" w:eastAsia="Arial" w:hAnsi="Arial" w:cs="Arial"/>
          <w:b/>
          <w:color w:val="000000" w:themeColor="text1"/>
          <w:sz w:val="24"/>
          <w:szCs w:val="24"/>
        </w:rPr>
        <w:t>April 22</w:t>
      </w:r>
      <w:r w:rsidRPr="001D187F">
        <w:rPr>
          <w:rFonts w:ascii="Arial" w:eastAsia="Arial" w:hAnsi="Arial" w:cs="Arial"/>
          <w:b/>
          <w:color w:val="000000" w:themeColor="text1"/>
          <w:sz w:val="24"/>
          <w:szCs w:val="24"/>
          <w:vertAlign w:val="superscript"/>
        </w:rPr>
        <w:t>nd</w:t>
      </w:r>
      <w:r>
        <w:rPr>
          <w:rFonts w:ascii="Arial" w:eastAsia="Arial" w:hAnsi="Arial" w:cs="Arial"/>
          <w:b/>
          <w:color w:val="000000" w:themeColor="text1"/>
          <w:sz w:val="24"/>
          <w:szCs w:val="24"/>
        </w:rPr>
        <w:t>-30</w:t>
      </w:r>
      <w:r w:rsidRPr="001D187F">
        <w:rPr>
          <w:rFonts w:ascii="Arial" w:eastAsia="Arial" w:hAnsi="Arial" w:cs="Arial"/>
          <w:b/>
          <w:color w:val="000000" w:themeColor="text1"/>
          <w:sz w:val="24"/>
          <w:szCs w:val="24"/>
          <w:vertAlign w:val="superscript"/>
        </w:rPr>
        <w:t>th</w:t>
      </w:r>
      <w:r>
        <w:rPr>
          <w:rFonts w:ascii="Arial" w:eastAsia="Arial" w:hAnsi="Arial" w:cs="Arial"/>
          <w:b/>
          <w:color w:val="000000" w:themeColor="text1"/>
          <w:sz w:val="24"/>
          <w:szCs w:val="24"/>
        </w:rPr>
        <w:t xml:space="preserve"> 2017</w:t>
      </w:r>
    </w:p>
    <w:p w14:paraId="6CE31D8B" w14:textId="77777777" w:rsidR="00291B2C" w:rsidRPr="009F5307" w:rsidRDefault="00291B2C">
      <w:pPr>
        <w:spacing w:after="0" w:line="240" w:lineRule="auto"/>
        <w:rPr>
          <w:rFonts w:ascii="Arial" w:hAnsi="Arial" w:cs="Arial"/>
          <w:sz w:val="24"/>
          <w:szCs w:val="24"/>
        </w:rPr>
      </w:pPr>
      <w:bookmarkStart w:id="0" w:name="_GoBack"/>
      <w:bookmarkEnd w:id="0"/>
    </w:p>
    <w:p w14:paraId="5FF15860" w14:textId="77777777" w:rsidR="00291B2C" w:rsidRPr="009F5307" w:rsidRDefault="00291B2C">
      <w:pPr>
        <w:spacing w:after="0" w:line="240" w:lineRule="auto"/>
        <w:rPr>
          <w:rFonts w:ascii="Arial" w:hAnsi="Arial" w:cs="Arial"/>
          <w:sz w:val="24"/>
          <w:szCs w:val="24"/>
        </w:rPr>
      </w:pPr>
    </w:p>
    <w:p w14:paraId="48D856E2" w14:textId="77777777" w:rsidR="00291B2C" w:rsidRPr="009F5307" w:rsidRDefault="00291B2C">
      <w:pPr>
        <w:spacing w:after="0" w:line="240" w:lineRule="auto"/>
        <w:rPr>
          <w:rFonts w:ascii="Arial" w:hAnsi="Arial" w:cs="Arial"/>
          <w:sz w:val="24"/>
          <w:szCs w:val="24"/>
        </w:rPr>
      </w:pPr>
    </w:p>
    <w:p w14:paraId="2E89E72E" w14:textId="77777777" w:rsidR="00291B2C" w:rsidRPr="009F5307" w:rsidRDefault="00291B2C">
      <w:pPr>
        <w:spacing w:after="0" w:line="240" w:lineRule="auto"/>
        <w:rPr>
          <w:rFonts w:ascii="Arial" w:hAnsi="Arial" w:cs="Arial"/>
          <w:sz w:val="24"/>
          <w:szCs w:val="24"/>
        </w:rPr>
      </w:pPr>
    </w:p>
    <w:p w14:paraId="7B76A9B2" w14:textId="77777777" w:rsidR="00291B2C" w:rsidRPr="009F5307" w:rsidRDefault="00291B2C">
      <w:pPr>
        <w:spacing w:after="0" w:line="240" w:lineRule="auto"/>
        <w:rPr>
          <w:rFonts w:ascii="Arial" w:hAnsi="Arial" w:cs="Arial"/>
          <w:sz w:val="24"/>
          <w:szCs w:val="24"/>
        </w:rPr>
      </w:pPr>
    </w:p>
    <w:p w14:paraId="125917A4" w14:textId="77777777" w:rsidR="00291B2C" w:rsidRPr="00B86F59" w:rsidRDefault="00291B2C">
      <w:pPr>
        <w:spacing w:after="0" w:line="240" w:lineRule="auto"/>
        <w:rPr>
          <w:rFonts w:ascii="Arial" w:hAnsi="Arial" w:cs="Arial"/>
        </w:rPr>
      </w:pPr>
    </w:p>
    <w:p w14:paraId="7EEC995C" w14:textId="77777777" w:rsidR="00291B2C" w:rsidRPr="00B86F59" w:rsidRDefault="00291B2C">
      <w:pPr>
        <w:spacing w:after="0" w:line="240" w:lineRule="auto"/>
        <w:rPr>
          <w:rFonts w:ascii="Arial" w:hAnsi="Arial" w:cs="Arial"/>
        </w:rPr>
      </w:pPr>
    </w:p>
    <w:p w14:paraId="55C453C2" w14:textId="77777777" w:rsidR="00291B2C" w:rsidRPr="00B86F59" w:rsidRDefault="00291B2C">
      <w:pPr>
        <w:spacing w:after="0" w:line="240" w:lineRule="auto"/>
        <w:rPr>
          <w:rFonts w:ascii="Arial" w:hAnsi="Arial" w:cs="Arial"/>
        </w:rPr>
      </w:pPr>
    </w:p>
    <w:p w14:paraId="67CE24B2" w14:textId="77777777" w:rsidR="00291B2C" w:rsidRPr="00B86F59" w:rsidRDefault="00291B2C">
      <w:pPr>
        <w:spacing w:after="0" w:line="240" w:lineRule="auto"/>
        <w:rPr>
          <w:rFonts w:ascii="Arial" w:hAnsi="Arial" w:cs="Arial"/>
        </w:rPr>
      </w:pPr>
    </w:p>
    <w:p w14:paraId="6A62BE17" w14:textId="77777777" w:rsidR="00291B2C" w:rsidRPr="00B86F59" w:rsidRDefault="00291B2C">
      <w:pPr>
        <w:spacing w:after="0" w:line="240" w:lineRule="auto"/>
        <w:rPr>
          <w:rFonts w:ascii="Arial" w:hAnsi="Arial" w:cs="Arial"/>
        </w:rPr>
      </w:pPr>
    </w:p>
    <w:p w14:paraId="69237B1A" w14:textId="77777777" w:rsidR="00291B2C" w:rsidRPr="00B86F59" w:rsidRDefault="00291B2C">
      <w:pPr>
        <w:spacing w:after="0" w:line="240" w:lineRule="auto"/>
        <w:rPr>
          <w:rFonts w:ascii="Arial" w:hAnsi="Arial" w:cs="Arial"/>
        </w:rPr>
      </w:pPr>
    </w:p>
    <w:p w14:paraId="1136933A" w14:textId="77777777" w:rsidR="00291B2C" w:rsidRPr="00B86F59" w:rsidRDefault="00291B2C">
      <w:pPr>
        <w:spacing w:after="0" w:line="240" w:lineRule="auto"/>
        <w:rPr>
          <w:rFonts w:ascii="Arial" w:hAnsi="Arial" w:cs="Arial"/>
        </w:rPr>
      </w:pPr>
    </w:p>
    <w:p w14:paraId="75BAD86E" w14:textId="77777777" w:rsidR="00291B2C" w:rsidRPr="00B86F59" w:rsidRDefault="00291B2C">
      <w:pPr>
        <w:spacing w:after="0" w:line="240" w:lineRule="auto"/>
        <w:rPr>
          <w:rFonts w:ascii="Arial" w:hAnsi="Arial" w:cs="Arial"/>
        </w:rPr>
      </w:pPr>
    </w:p>
    <w:p w14:paraId="1C0DF54A" w14:textId="77777777" w:rsidR="00291B2C" w:rsidRPr="00B86F59" w:rsidRDefault="00291B2C">
      <w:pPr>
        <w:spacing w:after="0" w:line="240" w:lineRule="auto"/>
        <w:rPr>
          <w:rFonts w:ascii="Arial" w:hAnsi="Arial" w:cs="Arial"/>
        </w:rPr>
      </w:pPr>
    </w:p>
    <w:p w14:paraId="5E87DF23" w14:textId="77777777" w:rsidR="00291B2C" w:rsidRPr="00B86F59" w:rsidRDefault="00291B2C">
      <w:pPr>
        <w:spacing w:after="0" w:line="240" w:lineRule="auto"/>
        <w:rPr>
          <w:rFonts w:ascii="Arial" w:hAnsi="Arial" w:cs="Arial"/>
        </w:rPr>
      </w:pPr>
    </w:p>
    <w:p w14:paraId="1D8837F4" w14:textId="77777777" w:rsidR="00291B2C" w:rsidRPr="00B86F59" w:rsidRDefault="00291B2C">
      <w:pPr>
        <w:spacing w:after="0" w:line="240" w:lineRule="auto"/>
        <w:rPr>
          <w:rFonts w:ascii="Arial" w:hAnsi="Arial" w:cs="Arial"/>
        </w:rPr>
      </w:pPr>
    </w:p>
    <w:p w14:paraId="0DD7573F" w14:textId="77777777" w:rsidR="00291B2C" w:rsidRPr="00B86F59" w:rsidRDefault="00291B2C">
      <w:pPr>
        <w:spacing w:after="0" w:line="240" w:lineRule="auto"/>
        <w:rPr>
          <w:rFonts w:ascii="Arial" w:hAnsi="Arial" w:cs="Arial"/>
        </w:rPr>
      </w:pPr>
    </w:p>
    <w:p w14:paraId="193AC9EE" w14:textId="77777777" w:rsidR="00291B2C" w:rsidRPr="00B86F59" w:rsidRDefault="00291B2C">
      <w:pPr>
        <w:spacing w:after="0" w:line="240" w:lineRule="auto"/>
        <w:rPr>
          <w:rFonts w:ascii="Arial" w:hAnsi="Arial" w:cs="Arial"/>
        </w:rPr>
      </w:pPr>
    </w:p>
    <w:p w14:paraId="7F617238" w14:textId="77777777" w:rsidR="00291B2C" w:rsidRDefault="00291B2C">
      <w:pPr>
        <w:spacing w:after="0" w:line="240" w:lineRule="auto"/>
        <w:rPr>
          <w:rFonts w:ascii="Arial" w:hAnsi="Arial" w:cs="Arial"/>
        </w:rPr>
      </w:pPr>
    </w:p>
    <w:p w14:paraId="5867C87A" w14:textId="77777777" w:rsidR="009F5307" w:rsidRDefault="009F5307">
      <w:pPr>
        <w:spacing w:after="0" w:line="240" w:lineRule="auto"/>
        <w:rPr>
          <w:rFonts w:ascii="Arial" w:hAnsi="Arial" w:cs="Arial"/>
        </w:rPr>
      </w:pPr>
    </w:p>
    <w:p w14:paraId="2082CD29" w14:textId="77777777" w:rsidR="009F5307" w:rsidRDefault="009F5307">
      <w:pPr>
        <w:spacing w:after="0" w:line="240" w:lineRule="auto"/>
        <w:rPr>
          <w:rFonts w:ascii="Arial" w:hAnsi="Arial" w:cs="Arial"/>
        </w:rPr>
      </w:pPr>
    </w:p>
    <w:p w14:paraId="55055364" w14:textId="77777777" w:rsidR="009F5307" w:rsidRDefault="009F5307">
      <w:pPr>
        <w:spacing w:after="0" w:line="240" w:lineRule="auto"/>
        <w:rPr>
          <w:rFonts w:ascii="Arial" w:hAnsi="Arial" w:cs="Arial"/>
        </w:rPr>
      </w:pPr>
    </w:p>
    <w:p w14:paraId="485D17B1" w14:textId="77777777" w:rsidR="009F5307" w:rsidRDefault="009F5307">
      <w:pPr>
        <w:spacing w:after="0" w:line="240" w:lineRule="auto"/>
        <w:rPr>
          <w:rFonts w:ascii="Arial" w:hAnsi="Arial" w:cs="Arial"/>
        </w:rPr>
      </w:pPr>
    </w:p>
    <w:p w14:paraId="3662BE83" w14:textId="77777777" w:rsidR="009F5307" w:rsidRDefault="009F5307">
      <w:pPr>
        <w:spacing w:after="0" w:line="240" w:lineRule="auto"/>
        <w:rPr>
          <w:rFonts w:ascii="Arial" w:hAnsi="Arial" w:cs="Arial"/>
        </w:rPr>
      </w:pPr>
    </w:p>
    <w:p w14:paraId="05337FEF" w14:textId="77777777" w:rsidR="009F5307" w:rsidRDefault="009F5307">
      <w:pPr>
        <w:spacing w:after="0" w:line="240" w:lineRule="auto"/>
        <w:rPr>
          <w:rFonts w:ascii="Arial" w:hAnsi="Arial" w:cs="Arial"/>
        </w:rPr>
      </w:pPr>
    </w:p>
    <w:p w14:paraId="23BFAD39" w14:textId="77777777" w:rsidR="009F5307" w:rsidRDefault="009F5307">
      <w:pPr>
        <w:spacing w:after="0" w:line="240" w:lineRule="auto"/>
        <w:rPr>
          <w:rFonts w:ascii="Arial" w:hAnsi="Arial" w:cs="Arial"/>
        </w:rPr>
      </w:pPr>
    </w:p>
    <w:p w14:paraId="0B651C6E" w14:textId="77777777" w:rsidR="009F5307" w:rsidRDefault="009F5307">
      <w:pPr>
        <w:spacing w:after="0" w:line="240" w:lineRule="auto"/>
        <w:rPr>
          <w:rFonts w:ascii="Arial" w:hAnsi="Arial" w:cs="Arial"/>
        </w:rPr>
      </w:pPr>
    </w:p>
    <w:p w14:paraId="41006EB2" w14:textId="77777777" w:rsidR="009F5307" w:rsidRDefault="009F5307">
      <w:pPr>
        <w:spacing w:after="0" w:line="240" w:lineRule="auto"/>
        <w:rPr>
          <w:rFonts w:ascii="Arial" w:hAnsi="Arial" w:cs="Arial"/>
        </w:rPr>
      </w:pPr>
    </w:p>
    <w:p w14:paraId="48A3681F" w14:textId="77777777" w:rsidR="009F5307" w:rsidRDefault="009F5307">
      <w:pPr>
        <w:spacing w:after="0" w:line="240" w:lineRule="auto"/>
        <w:rPr>
          <w:rFonts w:ascii="Arial" w:hAnsi="Arial" w:cs="Arial"/>
        </w:rPr>
      </w:pPr>
    </w:p>
    <w:p w14:paraId="3FDE55B6" w14:textId="77777777" w:rsidR="009F5307" w:rsidRDefault="009F5307">
      <w:pPr>
        <w:spacing w:after="0" w:line="240" w:lineRule="auto"/>
        <w:rPr>
          <w:rFonts w:ascii="Arial" w:hAnsi="Arial" w:cs="Arial"/>
        </w:rPr>
      </w:pPr>
    </w:p>
    <w:p w14:paraId="4F8B08E6" w14:textId="77777777" w:rsidR="009F5307" w:rsidRPr="00B86F59" w:rsidRDefault="009F5307">
      <w:pPr>
        <w:spacing w:after="0" w:line="240" w:lineRule="auto"/>
        <w:rPr>
          <w:rFonts w:ascii="Arial" w:hAnsi="Arial" w:cs="Arial"/>
        </w:rPr>
      </w:pPr>
    </w:p>
    <w:p w14:paraId="23E13AF8" w14:textId="77777777" w:rsidR="00291B2C" w:rsidRPr="00B86F59" w:rsidRDefault="00291B2C">
      <w:pPr>
        <w:spacing w:after="0" w:line="240" w:lineRule="auto"/>
        <w:rPr>
          <w:rFonts w:ascii="Arial" w:hAnsi="Arial" w:cs="Arial"/>
        </w:rPr>
      </w:pPr>
    </w:p>
    <w:p w14:paraId="12A006A7" w14:textId="77777777" w:rsidR="00291B2C" w:rsidRPr="00B86F59" w:rsidRDefault="00291B2C">
      <w:pPr>
        <w:spacing w:after="0" w:line="240" w:lineRule="auto"/>
        <w:jc w:val="center"/>
        <w:rPr>
          <w:rFonts w:ascii="Arial" w:hAnsi="Arial" w:cs="Arial"/>
        </w:rPr>
      </w:pPr>
    </w:p>
    <w:p w14:paraId="202BDDE1" w14:textId="77777777" w:rsidR="00291B2C" w:rsidRPr="00B86F59" w:rsidRDefault="00C14E3E">
      <w:pPr>
        <w:spacing w:after="0" w:line="240" w:lineRule="auto"/>
        <w:jc w:val="center"/>
        <w:rPr>
          <w:rFonts w:ascii="Arial" w:hAnsi="Arial" w:cs="Arial"/>
        </w:rPr>
      </w:pPr>
      <w:r w:rsidRPr="00B86F59">
        <w:rPr>
          <w:rFonts w:ascii="Arial" w:eastAsia="Arial" w:hAnsi="Arial" w:cs="Arial"/>
          <w:sz w:val="24"/>
          <w:szCs w:val="24"/>
        </w:rPr>
        <w:t># # #</w:t>
      </w:r>
    </w:p>
    <w:sectPr w:rsidR="00291B2C" w:rsidRPr="00B86F59" w:rsidSect="00B86F59">
      <w:headerReference w:type="default" r:id="rId8"/>
      <w:footerReference w:type="default" r:id="rId9"/>
      <w:pgSz w:w="12240" w:h="15840"/>
      <w:pgMar w:top="1170" w:right="540" w:bottom="1440" w:left="1440" w:header="18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145B1C" w14:textId="77777777" w:rsidR="006A0E72" w:rsidRDefault="006A0E72">
      <w:pPr>
        <w:spacing w:after="0" w:line="240" w:lineRule="auto"/>
      </w:pPr>
      <w:r>
        <w:separator/>
      </w:r>
    </w:p>
  </w:endnote>
  <w:endnote w:type="continuationSeparator" w:id="0">
    <w:p w14:paraId="6E6DC810" w14:textId="77777777" w:rsidR="006A0E72" w:rsidRDefault="006A0E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C2B827" w14:textId="77777777" w:rsidR="00BD3C0F" w:rsidRDefault="00BD3C0F">
    <w:pPr>
      <w:spacing w:before="68" w:after="0" w:line="240" w:lineRule="auto"/>
      <w:ind w:left="1661" w:right="1673"/>
      <w:jc w:val="center"/>
    </w:pPr>
    <w:r>
      <w:rPr>
        <w:rFonts w:ascii="Arial" w:eastAsia="Arial" w:hAnsi="Arial" w:cs="Arial"/>
        <w:b/>
        <w:sz w:val="24"/>
        <w:szCs w:val="24"/>
      </w:rPr>
      <w:t>“If Not Me, Then Who...”</w:t>
    </w:r>
  </w:p>
  <w:p w14:paraId="6E1FAAAC" w14:textId="77777777" w:rsidR="00BD3C0F" w:rsidRDefault="006A0E72">
    <w:pPr>
      <w:spacing w:before="68" w:after="0" w:line="240" w:lineRule="auto"/>
      <w:ind w:left="1674" w:right="1673"/>
      <w:jc w:val="center"/>
    </w:pPr>
    <w:hyperlink r:id="rId1">
      <w:r w:rsidR="00BD3C0F">
        <w:rPr>
          <w:rFonts w:ascii="Garamond" w:eastAsia="Garamond" w:hAnsi="Garamond" w:cs="Garamond"/>
          <w:sz w:val="18"/>
          <w:szCs w:val="18"/>
          <w:u w:val="single"/>
        </w:rPr>
        <w:t>www.travismanion.org</w:t>
      </w:r>
    </w:hyperlink>
    <w:r w:rsidR="00BD3C0F">
      <w:rPr>
        <w:rFonts w:ascii="Garamond" w:eastAsia="Garamond" w:hAnsi="Garamond" w:cs="Garamond"/>
        <w:sz w:val="18"/>
        <w:szCs w:val="18"/>
      </w:rPr>
      <w:t xml:space="preserve"> • P.O. Box 1485, Doylestown, PA 18901 • 215.348.9080 The Travis Manion Foundation is a 501(c)(3) Nonprofit Organization Combined Federal Campaign #15968 • Employer Identification #41-2237951</w:t>
    </w:r>
  </w:p>
  <w:p w14:paraId="4FE38803" w14:textId="77777777" w:rsidR="00BD3C0F" w:rsidRDefault="00BD3C0F">
    <w:pPr>
      <w:tabs>
        <w:tab w:val="center" w:pos="4680"/>
        <w:tab w:val="right" w:pos="9360"/>
      </w:tabs>
      <w:spacing w:after="144" w:line="240" w:lineRule="auto"/>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F8C789" w14:textId="77777777" w:rsidR="006A0E72" w:rsidRDefault="006A0E72">
      <w:pPr>
        <w:spacing w:after="0" w:line="240" w:lineRule="auto"/>
      </w:pPr>
      <w:r>
        <w:separator/>
      </w:r>
    </w:p>
  </w:footnote>
  <w:footnote w:type="continuationSeparator" w:id="0">
    <w:p w14:paraId="6B98AF6F" w14:textId="77777777" w:rsidR="006A0E72" w:rsidRDefault="006A0E7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817C84" w14:textId="77777777" w:rsidR="00BD3C0F" w:rsidRDefault="00BD3C0F">
    <w:pPr>
      <w:tabs>
        <w:tab w:val="center" w:pos="4680"/>
        <w:tab w:val="right" w:pos="9630"/>
      </w:tabs>
      <w:ind w:hanging="1440"/>
    </w:pPr>
    <w:r>
      <w:rPr>
        <w:noProof/>
      </w:rPr>
      <w:drawing>
        <wp:inline distT="114300" distB="114300" distL="114300" distR="114300" wp14:anchorId="505668FE" wp14:editId="1E06C479">
          <wp:extent cx="8043863" cy="885825"/>
          <wp:effectExtent l="0" t="0" r="0" b="0"/>
          <wp:docPr id="10" name="image01.png"/>
          <wp:cNvGraphicFramePr/>
          <a:graphic xmlns:a="http://schemas.openxmlformats.org/drawingml/2006/main">
            <a:graphicData uri="http://schemas.openxmlformats.org/drawingml/2006/picture">
              <pic:pic xmlns:pic="http://schemas.openxmlformats.org/drawingml/2006/picture">
                <pic:nvPicPr>
                  <pic:cNvPr id="0" name="image01.png"/>
                  <pic:cNvPicPr preferRelativeResize="0"/>
                </pic:nvPicPr>
                <pic:blipFill>
                  <a:blip r:embed="rId1"/>
                  <a:srcRect/>
                  <a:stretch>
                    <a:fillRect/>
                  </a:stretch>
                </pic:blipFill>
                <pic:spPr>
                  <a:xfrm>
                    <a:off x="0" y="0"/>
                    <a:ext cx="8043863" cy="885825"/>
                  </a:xfrm>
                  <a:prstGeom prst="rect">
                    <a:avLst/>
                  </a:prstGeom>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1B2C"/>
    <w:rsid w:val="000466D5"/>
    <w:rsid w:val="000D1D10"/>
    <w:rsid w:val="00191628"/>
    <w:rsid w:val="001D187F"/>
    <w:rsid w:val="00232FD5"/>
    <w:rsid w:val="00270C4F"/>
    <w:rsid w:val="0028346F"/>
    <w:rsid w:val="00291B2C"/>
    <w:rsid w:val="002A0C5F"/>
    <w:rsid w:val="003430BD"/>
    <w:rsid w:val="00370918"/>
    <w:rsid w:val="003B0970"/>
    <w:rsid w:val="004724F9"/>
    <w:rsid w:val="005B1A00"/>
    <w:rsid w:val="005B1C66"/>
    <w:rsid w:val="005D2FAB"/>
    <w:rsid w:val="00686512"/>
    <w:rsid w:val="00692006"/>
    <w:rsid w:val="006A0E72"/>
    <w:rsid w:val="006C5179"/>
    <w:rsid w:val="006F1C1C"/>
    <w:rsid w:val="00700729"/>
    <w:rsid w:val="007B52E7"/>
    <w:rsid w:val="007D5533"/>
    <w:rsid w:val="007E2015"/>
    <w:rsid w:val="00807718"/>
    <w:rsid w:val="00862170"/>
    <w:rsid w:val="008A3FA3"/>
    <w:rsid w:val="00906937"/>
    <w:rsid w:val="00934294"/>
    <w:rsid w:val="00963E13"/>
    <w:rsid w:val="009A1873"/>
    <w:rsid w:val="009C439A"/>
    <w:rsid w:val="009F5307"/>
    <w:rsid w:val="00A01D49"/>
    <w:rsid w:val="00A2101D"/>
    <w:rsid w:val="00A31F53"/>
    <w:rsid w:val="00A6152A"/>
    <w:rsid w:val="00B1767E"/>
    <w:rsid w:val="00B63626"/>
    <w:rsid w:val="00B86F59"/>
    <w:rsid w:val="00BD3C0F"/>
    <w:rsid w:val="00BE38F0"/>
    <w:rsid w:val="00BF75D5"/>
    <w:rsid w:val="00C14E3E"/>
    <w:rsid w:val="00C1563B"/>
    <w:rsid w:val="00CD7F9B"/>
    <w:rsid w:val="00CF1C62"/>
    <w:rsid w:val="00D03E6A"/>
    <w:rsid w:val="00D13C50"/>
    <w:rsid w:val="00D3423C"/>
    <w:rsid w:val="00DA0FA4"/>
    <w:rsid w:val="00E11C2A"/>
    <w:rsid w:val="00E7181B"/>
    <w:rsid w:val="00E76438"/>
    <w:rsid w:val="00E8343F"/>
    <w:rsid w:val="00F72717"/>
    <w:rsid w:val="00F80D49"/>
    <w:rsid w:val="00F83513"/>
    <w:rsid w:val="00FA51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9C25DB"/>
  <w15:docId w15:val="{6E08F164-85AE-454F-8AAB-40C367AB0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color w:val="000000"/>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link w:val="Heading5Char"/>
    <w:uiPriority w:val="9"/>
    <w:qFormat/>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character" w:styleId="Hyperlink">
    <w:name w:val="Hyperlink"/>
    <w:basedOn w:val="DefaultParagraphFont"/>
    <w:uiPriority w:val="99"/>
    <w:unhideWhenUsed/>
    <w:rsid w:val="00906937"/>
    <w:rPr>
      <w:color w:val="0563C1" w:themeColor="hyperlink"/>
      <w:u w:val="single"/>
    </w:rPr>
  </w:style>
  <w:style w:type="paragraph" w:styleId="Header">
    <w:name w:val="header"/>
    <w:basedOn w:val="Normal"/>
    <w:link w:val="HeaderChar"/>
    <w:uiPriority w:val="99"/>
    <w:unhideWhenUsed/>
    <w:rsid w:val="00B86F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6F59"/>
  </w:style>
  <w:style w:type="paragraph" w:styleId="Footer">
    <w:name w:val="footer"/>
    <w:basedOn w:val="Normal"/>
    <w:link w:val="FooterChar"/>
    <w:uiPriority w:val="99"/>
    <w:unhideWhenUsed/>
    <w:rsid w:val="00B86F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6F59"/>
  </w:style>
  <w:style w:type="character" w:styleId="Strong">
    <w:name w:val="Strong"/>
    <w:basedOn w:val="DefaultParagraphFont"/>
    <w:uiPriority w:val="22"/>
    <w:qFormat/>
    <w:rsid w:val="000466D5"/>
    <w:rPr>
      <w:b/>
      <w:bCs/>
    </w:rPr>
  </w:style>
  <w:style w:type="character" w:customStyle="1" w:styleId="Heading5Char">
    <w:name w:val="Heading 5 Char"/>
    <w:basedOn w:val="DefaultParagraphFont"/>
    <w:link w:val="Heading5"/>
    <w:uiPriority w:val="9"/>
    <w:rsid w:val="00CD7F9B"/>
    <w:rPr>
      <w:b/>
    </w:rPr>
  </w:style>
  <w:style w:type="paragraph" w:styleId="NormalWeb">
    <w:name w:val="Normal (Web)"/>
    <w:basedOn w:val="Normal"/>
    <w:uiPriority w:val="99"/>
    <w:unhideWhenUsed/>
    <w:rsid w:val="00CD7F9B"/>
    <w:pPr>
      <w:spacing w:before="100" w:beforeAutospacing="1" w:after="100" w:afterAutospacing="1" w:line="240" w:lineRule="auto"/>
    </w:pPr>
    <w:rPr>
      <w:rFonts w:ascii="Times New Roman" w:hAnsi="Times New Roman" w:cs="Times New Roman"/>
      <w:color w:val="auto"/>
      <w:sz w:val="24"/>
      <w:szCs w:val="24"/>
    </w:rPr>
  </w:style>
  <w:style w:type="character" w:customStyle="1" w:styleId="apple-converted-space">
    <w:name w:val="apple-converted-space"/>
    <w:basedOn w:val="DefaultParagraphFont"/>
    <w:rsid w:val="00CD7F9B"/>
  </w:style>
  <w:style w:type="character" w:customStyle="1" w:styleId="label">
    <w:name w:val="label"/>
    <w:basedOn w:val="DefaultParagraphFont"/>
    <w:rsid w:val="00CD7F9B"/>
  </w:style>
  <w:style w:type="character" w:customStyle="1" w:styleId="region">
    <w:name w:val="region"/>
    <w:basedOn w:val="DefaultParagraphFont"/>
    <w:rsid w:val="00CD7F9B"/>
  </w:style>
  <w:style w:type="paragraph" w:styleId="CommentText">
    <w:name w:val="annotation text"/>
    <w:basedOn w:val="Normal"/>
    <w:link w:val="CommentTextChar"/>
    <w:uiPriority w:val="99"/>
    <w:semiHidden/>
    <w:unhideWhenUsed/>
    <w:rsid w:val="001D187F"/>
    <w:pPr>
      <w:spacing w:line="240" w:lineRule="auto"/>
    </w:pPr>
    <w:rPr>
      <w:sz w:val="20"/>
      <w:szCs w:val="20"/>
    </w:rPr>
  </w:style>
  <w:style w:type="character" w:customStyle="1" w:styleId="CommentTextChar">
    <w:name w:val="Comment Text Char"/>
    <w:basedOn w:val="DefaultParagraphFont"/>
    <w:link w:val="CommentText"/>
    <w:uiPriority w:val="99"/>
    <w:semiHidden/>
    <w:rsid w:val="001D187F"/>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944140">
      <w:bodyDiv w:val="1"/>
      <w:marLeft w:val="0"/>
      <w:marRight w:val="0"/>
      <w:marTop w:val="0"/>
      <w:marBottom w:val="0"/>
      <w:divBdr>
        <w:top w:val="none" w:sz="0" w:space="0" w:color="auto"/>
        <w:left w:val="none" w:sz="0" w:space="0" w:color="auto"/>
        <w:bottom w:val="none" w:sz="0" w:space="0" w:color="auto"/>
        <w:right w:val="none" w:sz="0" w:space="0" w:color="auto"/>
      </w:divBdr>
    </w:div>
    <w:div w:id="190262757">
      <w:bodyDiv w:val="1"/>
      <w:marLeft w:val="0"/>
      <w:marRight w:val="0"/>
      <w:marTop w:val="0"/>
      <w:marBottom w:val="0"/>
      <w:divBdr>
        <w:top w:val="none" w:sz="0" w:space="0" w:color="auto"/>
        <w:left w:val="none" w:sz="0" w:space="0" w:color="auto"/>
        <w:bottom w:val="none" w:sz="0" w:space="0" w:color="auto"/>
        <w:right w:val="none" w:sz="0" w:space="0" w:color="auto"/>
      </w:divBdr>
    </w:div>
    <w:div w:id="214509604">
      <w:bodyDiv w:val="1"/>
      <w:marLeft w:val="0"/>
      <w:marRight w:val="0"/>
      <w:marTop w:val="0"/>
      <w:marBottom w:val="0"/>
      <w:divBdr>
        <w:top w:val="none" w:sz="0" w:space="0" w:color="auto"/>
        <w:left w:val="none" w:sz="0" w:space="0" w:color="auto"/>
        <w:bottom w:val="none" w:sz="0" w:space="0" w:color="auto"/>
        <w:right w:val="none" w:sz="0" w:space="0" w:color="auto"/>
      </w:divBdr>
    </w:div>
    <w:div w:id="219559127">
      <w:bodyDiv w:val="1"/>
      <w:marLeft w:val="0"/>
      <w:marRight w:val="0"/>
      <w:marTop w:val="0"/>
      <w:marBottom w:val="0"/>
      <w:divBdr>
        <w:top w:val="none" w:sz="0" w:space="0" w:color="auto"/>
        <w:left w:val="none" w:sz="0" w:space="0" w:color="auto"/>
        <w:bottom w:val="none" w:sz="0" w:space="0" w:color="auto"/>
        <w:right w:val="none" w:sz="0" w:space="0" w:color="auto"/>
      </w:divBdr>
    </w:div>
    <w:div w:id="235480265">
      <w:bodyDiv w:val="1"/>
      <w:marLeft w:val="0"/>
      <w:marRight w:val="0"/>
      <w:marTop w:val="0"/>
      <w:marBottom w:val="0"/>
      <w:divBdr>
        <w:top w:val="none" w:sz="0" w:space="0" w:color="auto"/>
        <w:left w:val="none" w:sz="0" w:space="0" w:color="auto"/>
        <w:bottom w:val="none" w:sz="0" w:space="0" w:color="auto"/>
        <w:right w:val="none" w:sz="0" w:space="0" w:color="auto"/>
      </w:divBdr>
    </w:div>
    <w:div w:id="288321580">
      <w:bodyDiv w:val="1"/>
      <w:marLeft w:val="0"/>
      <w:marRight w:val="0"/>
      <w:marTop w:val="0"/>
      <w:marBottom w:val="0"/>
      <w:divBdr>
        <w:top w:val="none" w:sz="0" w:space="0" w:color="auto"/>
        <w:left w:val="none" w:sz="0" w:space="0" w:color="auto"/>
        <w:bottom w:val="none" w:sz="0" w:space="0" w:color="auto"/>
        <w:right w:val="none" w:sz="0" w:space="0" w:color="auto"/>
      </w:divBdr>
    </w:div>
    <w:div w:id="551159050">
      <w:bodyDiv w:val="1"/>
      <w:marLeft w:val="0"/>
      <w:marRight w:val="0"/>
      <w:marTop w:val="0"/>
      <w:marBottom w:val="0"/>
      <w:divBdr>
        <w:top w:val="none" w:sz="0" w:space="0" w:color="auto"/>
        <w:left w:val="none" w:sz="0" w:space="0" w:color="auto"/>
        <w:bottom w:val="none" w:sz="0" w:space="0" w:color="auto"/>
        <w:right w:val="none" w:sz="0" w:space="0" w:color="auto"/>
      </w:divBdr>
    </w:div>
    <w:div w:id="580019433">
      <w:bodyDiv w:val="1"/>
      <w:marLeft w:val="0"/>
      <w:marRight w:val="0"/>
      <w:marTop w:val="0"/>
      <w:marBottom w:val="0"/>
      <w:divBdr>
        <w:top w:val="none" w:sz="0" w:space="0" w:color="auto"/>
        <w:left w:val="none" w:sz="0" w:space="0" w:color="auto"/>
        <w:bottom w:val="none" w:sz="0" w:space="0" w:color="auto"/>
        <w:right w:val="none" w:sz="0" w:space="0" w:color="auto"/>
      </w:divBdr>
      <w:divsChild>
        <w:div w:id="2117209785">
          <w:marLeft w:val="0"/>
          <w:marRight w:val="0"/>
          <w:marTop w:val="0"/>
          <w:marBottom w:val="0"/>
          <w:divBdr>
            <w:top w:val="none" w:sz="0" w:space="0" w:color="auto"/>
            <w:left w:val="none" w:sz="0" w:space="0" w:color="auto"/>
            <w:bottom w:val="none" w:sz="0" w:space="0" w:color="auto"/>
            <w:right w:val="none" w:sz="0" w:space="0" w:color="auto"/>
          </w:divBdr>
        </w:div>
        <w:div w:id="1387294692">
          <w:marLeft w:val="0"/>
          <w:marRight w:val="0"/>
          <w:marTop w:val="0"/>
          <w:marBottom w:val="0"/>
          <w:divBdr>
            <w:top w:val="none" w:sz="0" w:space="0" w:color="auto"/>
            <w:left w:val="none" w:sz="0" w:space="0" w:color="auto"/>
            <w:bottom w:val="none" w:sz="0" w:space="0" w:color="auto"/>
            <w:right w:val="none" w:sz="0" w:space="0" w:color="auto"/>
          </w:divBdr>
        </w:div>
        <w:div w:id="956908436">
          <w:marLeft w:val="0"/>
          <w:marRight w:val="0"/>
          <w:marTop w:val="0"/>
          <w:marBottom w:val="0"/>
          <w:divBdr>
            <w:top w:val="none" w:sz="0" w:space="0" w:color="auto"/>
            <w:left w:val="none" w:sz="0" w:space="0" w:color="auto"/>
            <w:bottom w:val="none" w:sz="0" w:space="0" w:color="auto"/>
            <w:right w:val="none" w:sz="0" w:space="0" w:color="auto"/>
          </w:divBdr>
        </w:div>
        <w:div w:id="719325755">
          <w:marLeft w:val="0"/>
          <w:marRight w:val="0"/>
          <w:marTop w:val="0"/>
          <w:marBottom w:val="0"/>
          <w:divBdr>
            <w:top w:val="none" w:sz="0" w:space="0" w:color="auto"/>
            <w:left w:val="none" w:sz="0" w:space="0" w:color="auto"/>
            <w:bottom w:val="none" w:sz="0" w:space="0" w:color="auto"/>
            <w:right w:val="none" w:sz="0" w:space="0" w:color="auto"/>
          </w:divBdr>
        </w:div>
        <w:div w:id="2133400087">
          <w:marLeft w:val="0"/>
          <w:marRight w:val="0"/>
          <w:marTop w:val="0"/>
          <w:marBottom w:val="0"/>
          <w:divBdr>
            <w:top w:val="none" w:sz="0" w:space="0" w:color="auto"/>
            <w:left w:val="none" w:sz="0" w:space="0" w:color="auto"/>
            <w:bottom w:val="none" w:sz="0" w:space="0" w:color="auto"/>
            <w:right w:val="none" w:sz="0" w:space="0" w:color="auto"/>
          </w:divBdr>
        </w:div>
        <w:div w:id="1793397031">
          <w:marLeft w:val="0"/>
          <w:marRight w:val="0"/>
          <w:marTop w:val="0"/>
          <w:marBottom w:val="0"/>
          <w:divBdr>
            <w:top w:val="none" w:sz="0" w:space="0" w:color="auto"/>
            <w:left w:val="none" w:sz="0" w:space="0" w:color="auto"/>
            <w:bottom w:val="none" w:sz="0" w:space="0" w:color="auto"/>
            <w:right w:val="none" w:sz="0" w:space="0" w:color="auto"/>
          </w:divBdr>
        </w:div>
        <w:div w:id="536431713">
          <w:marLeft w:val="0"/>
          <w:marRight w:val="0"/>
          <w:marTop w:val="0"/>
          <w:marBottom w:val="0"/>
          <w:divBdr>
            <w:top w:val="none" w:sz="0" w:space="0" w:color="auto"/>
            <w:left w:val="none" w:sz="0" w:space="0" w:color="auto"/>
            <w:bottom w:val="none" w:sz="0" w:space="0" w:color="auto"/>
            <w:right w:val="none" w:sz="0" w:space="0" w:color="auto"/>
          </w:divBdr>
        </w:div>
        <w:div w:id="1404568080">
          <w:marLeft w:val="0"/>
          <w:marRight w:val="0"/>
          <w:marTop w:val="0"/>
          <w:marBottom w:val="0"/>
          <w:divBdr>
            <w:top w:val="none" w:sz="0" w:space="0" w:color="auto"/>
            <w:left w:val="none" w:sz="0" w:space="0" w:color="auto"/>
            <w:bottom w:val="none" w:sz="0" w:space="0" w:color="auto"/>
            <w:right w:val="none" w:sz="0" w:space="0" w:color="auto"/>
          </w:divBdr>
        </w:div>
        <w:div w:id="813764770">
          <w:marLeft w:val="0"/>
          <w:marRight w:val="0"/>
          <w:marTop w:val="0"/>
          <w:marBottom w:val="0"/>
          <w:divBdr>
            <w:top w:val="none" w:sz="0" w:space="0" w:color="auto"/>
            <w:left w:val="none" w:sz="0" w:space="0" w:color="auto"/>
            <w:bottom w:val="none" w:sz="0" w:space="0" w:color="auto"/>
            <w:right w:val="none" w:sz="0" w:space="0" w:color="auto"/>
          </w:divBdr>
        </w:div>
        <w:div w:id="683096776">
          <w:marLeft w:val="0"/>
          <w:marRight w:val="0"/>
          <w:marTop w:val="0"/>
          <w:marBottom w:val="0"/>
          <w:divBdr>
            <w:top w:val="none" w:sz="0" w:space="0" w:color="auto"/>
            <w:left w:val="none" w:sz="0" w:space="0" w:color="auto"/>
            <w:bottom w:val="none" w:sz="0" w:space="0" w:color="auto"/>
            <w:right w:val="none" w:sz="0" w:space="0" w:color="auto"/>
          </w:divBdr>
        </w:div>
        <w:div w:id="364255657">
          <w:marLeft w:val="0"/>
          <w:marRight w:val="0"/>
          <w:marTop w:val="0"/>
          <w:marBottom w:val="0"/>
          <w:divBdr>
            <w:top w:val="none" w:sz="0" w:space="0" w:color="auto"/>
            <w:left w:val="none" w:sz="0" w:space="0" w:color="auto"/>
            <w:bottom w:val="none" w:sz="0" w:space="0" w:color="auto"/>
            <w:right w:val="none" w:sz="0" w:space="0" w:color="auto"/>
          </w:divBdr>
        </w:div>
        <w:div w:id="1968272319">
          <w:marLeft w:val="0"/>
          <w:marRight w:val="0"/>
          <w:marTop w:val="0"/>
          <w:marBottom w:val="0"/>
          <w:divBdr>
            <w:top w:val="none" w:sz="0" w:space="0" w:color="auto"/>
            <w:left w:val="none" w:sz="0" w:space="0" w:color="auto"/>
            <w:bottom w:val="none" w:sz="0" w:space="0" w:color="auto"/>
            <w:right w:val="none" w:sz="0" w:space="0" w:color="auto"/>
          </w:divBdr>
        </w:div>
        <w:div w:id="63534606">
          <w:marLeft w:val="0"/>
          <w:marRight w:val="0"/>
          <w:marTop w:val="0"/>
          <w:marBottom w:val="0"/>
          <w:divBdr>
            <w:top w:val="none" w:sz="0" w:space="0" w:color="auto"/>
            <w:left w:val="none" w:sz="0" w:space="0" w:color="auto"/>
            <w:bottom w:val="none" w:sz="0" w:space="0" w:color="auto"/>
            <w:right w:val="none" w:sz="0" w:space="0" w:color="auto"/>
          </w:divBdr>
        </w:div>
        <w:div w:id="385375466">
          <w:marLeft w:val="0"/>
          <w:marRight w:val="0"/>
          <w:marTop w:val="0"/>
          <w:marBottom w:val="0"/>
          <w:divBdr>
            <w:top w:val="none" w:sz="0" w:space="0" w:color="auto"/>
            <w:left w:val="none" w:sz="0" w:space="0" w:color="auto"/>
            <w:bottom w:val="none" w:sz="0" w:space="0" w:color="auto"/>
            <w:right w:val="none" w:sz="0" w:space="0" w:color="auto"/>
          </w:divBdr>
        </w:div>
        <w:div w:id="418332173">
          <w:marLeft w:val="0"/>
          <w:marRight w:val="0"/>
          <w:marTop w:val="0"/>
          <w:marBottom w:val="0"/>
          <w:divBdr>
            <w:top w:val="none" w:sz="0" w:space="0" w:color="auto"/>
            <w:left w:val="none" w:sz="0" w:space="0" w:color="auto"/>
            <w:bottom w:val="none" w:sz="0" w:space="0" w:color="auto"/>
            <w:right w:val="none" w:sz="0" w:space="0" w:color="auto"/>
          </w:divBdr>
        </w:div>
        <w:div w:id="291332386">
          <w:marLeft w:val="0"/>
          <w:marRight w:val="0"/>
          <w:marTop w:val="0"/>
          <w:marBottom w:val="0"/>
          <w:divBdr>
            <w:top w:val="none" w:sz="0" w:space="0" w:color="auto"/>
            <w:left w:val="none" w:sz="0" w:space="0" w:color="auto"/>
            <w:bottom w:val="none" w:sz="0" w:space="0" w:color="auto"/>
            <w:right w:val="none" w:sz="0" w:space="0" w:color="auto"/>
          </w:divBdr>
        </w:div>
        <w:div w:id="104466891">
          <w:marLeft w:val="0"/>
          <w:marRight w:val="0"/>
          <w:marTop w:val="0"/>
          <w:marBottom w:val="0"/>
          <w:divBdr>
            <w:top w:val="none" w:sz="0" w:space="0" w:color="auto"/>
            <w:left w:val="none" w:sz="0" w:space="0" w:color="auto"/>
            <w:bottom w:val="none" w:sz="0" w:space="0" w:color="auto"/>
            <w:right w:val="none" w:sz="0" w:space="0" w:color="auto"/>
          </w:divBdr>
        </w:div>
        <w:div w:id="883561487">
          <w:marLeft w:val="0"/>
          <w:marRight w:val="0"/>
          <w:marTop w:val="0"/>
          <w:marBottom w:val="0"/>
          <w:divBdr>
            <w:top w:val="none" w:sz="0" w:space="0" w:color="auto"/>
            <w:left w:val="none" w:sz="0" w:space="0" w:color="auto"/>
            <w:bottom w:val="none" w:sz="0" w:space="0" w:color="auto"/>
            <w:right w:val="none" w:sz="0" w:space="0" w:color="auto"/>
          </w:divBdr>
        </w:div>
      </w:divsChild>
    </w:div>
    <w:div w:id="786047451">
      <w:bodyDiv w:val="1"/>
      <w:marLeft w:val="0"/>
      <w:marRight w:val="0"/>
      <w:marTop w:val="0"/>
      <w:marBottom w:val="0"/>
      <w:divBdr>
        <w:top w:val="none" w:sz="0" w:space="0" w:color="auto"/>
        <w:left w:val="none" w:sz="0" w:space="0" w:color="auto"/>
        <w:bottom w:val="none" w:sz="0" w:space="0" w:color="auto"/>
        <w:right w:val="none" w:sz="0" w:space="0" w:color="auto"/>
      </w:divBdr>
    </w:div>
    <w:div w:id="1430078451">
      <w:bodyDiv w:val="1"/>
      <w:marLeft w:val="0"/>
      <w:marRight w:val="0"/>
      <w:marTop w:val="0"/>
      <w:marBottom w:val="0"/>
      <w:divBdr>
        <w:top w:val="none" w:sz="0" w:space="0" w:color="auto"/>
        <w:left w:val="none" w:sz="0" w:space="0" w:color="auto"/>
        <w:bottom w:val="none" w:sz="0" w:space="0" w:color="auto"/>
        <w:right w:val="none" w:sz="0" w:space="0" w:color="auto"/>
      </w:divBdr>
    </w:div>
    <w:div w:id="1839073364">
      <w:bodyDiv w:val="1"/>
      <w:marLeft w:val="0"/>
      <w:marRight w:val="0"/>
      <w:marTop w:val="0"/>
      <w:marBottom w:val="0"/>
      <w:divBdr>
        <w:top w:val="none" w:sz="0" w:space="0" w:color="auto"/>
        <w:left w:val="none" w:sz="0" w:space="0" w:color="auto"/>
        <w:bottom w:val="none" w:sz="0" w:space="0" w:color="auto"/>
        <w:right w:val="none" w:sz="0" w:space="0" w:color="auto"/>
      </w:divBdr>
    </w:div>
    <w:div w:id="1930043133">
      <w:bodyDiv w:val="1"/>
      <w:marLeft w:val="0"/>
      <w:marRight w:val="0"/>
      <w:marTop w:val="0"/>
      <w:marBottom w:val="0"/>
      <w:divBdr>
        <w:top w:val="none" w:sz="0" w:space="0" w:color="auto"/>
        <w:left w:val="none" w:sz="0" w:space="0" w:color="auto"/>
        <w:bottom w:val="none" w:sz="0" w:space="0" w:color="auto"/>
        <w:right w:val="none" w:sz="0" w:space="0" w:color="auto"/>
      </w:divBdr>
      <w:divsChild>
        <w:div w:id="721633187">
          <w:marLeft w:val="0"/>
          <w:marRight w:val="0"/>
          <w:marTop w:val="0"/>
          <w:marBottom w:val="0"/>
          <w:divBdr>
            <w:top w:val="none" w:sz="0" w:space="0" w:color="auto"/>
            <w:left w:val="none" w:sz="0" w:space="0" w:color="auto"/>
            <w:bottom w:val="none" w:sz="0" w:space="0" w:color="auto"/>
            <w:right w:val="none" w:sz="0" w:space="0" w:color="auto"/>
          </w:divBdr>
        </w:div>
        <w:div w:id="2093426893">
          <w:marLeft w:val="0"/>
          <w:marRight w:val="0"/>
          <w:marTop w:val="0"/>
          <w:marBottom w:val="0"/>
          <w:divBdr>
            <w:top w:val="none" w:sz="0" w:space="0" w:color="auto"/>
            <w:left w:val="none" w:sz="0" w:space="0" w:color="auto"/>
            <w:bottom w:val="none" w:sz="0" w:space="0" w:color="auto"/>
            <w:right w:val="none" w:sz="0" w:space="0" w:color="auto"/>
          </w:divBdr>
        </w:div>
        <w:div w:id="1191649127">
          <w:marLeft w:val="0"/>
          <w:marRight w:val="0"/>
          <w:marTop w:val="0"/>
          <w:marBottom w:val="0"/>
          <w:divBdr>
            <w:top w:val="none" w:sz="0" w:space="0" w:color="auto"/>
            <w:left w:val="none" w:sz="0" w:space="0" w:color="auto"/>
            <w:bottom w:val="none" w:sz="0" w:space="0" w:color="auto"/>
            <w:right w:val="none" w:sz="0" w:space="0" w:color="auto"/>
          </w:divBdr>
        </w:div>
        <w:div w:id="1392539061">
          <w:marLeft w:val="0"/>
          <w:marRight w:val="0"/>
          <w:marTop w:val="0"/>
          <w:marBottom w:val="0"/>
          <w:divBdr>
            <w:top w:val="none" w:sz="0" w:space="0" w:color="auto"/>
            <w:left w:val="none" w:sz="0" w:space="0" w:color="auto"/>
            <w:bottom w:val="none" w:sz="0" w:space="0" w:color="auto"/>
            <w:right w:val="none" w:sz="0" w:space="0" w:color="auto"/>
          </w:divBdr>
        </w:div>
        <w:div w:id="1183130920">
          <w:marLeft w:val="0"/>
          <w:marRight w:val="0"/>
          <w:marTop w:val="0"/>
          <w:marBottom w:val="0"/>
          <w:divBdr>
            <w:top w:val="none" w:sz="0" w:space="0" w:color="auto"/>
            <w:left w:val="none" w:sz="0" w:space="0" w:color="auto"/>
            <w:bottom w:val="none" w:sz="0" w:space="0" w:color="auto"/>
            <w:right w:val="none" w:sz="0" w:space="0" w:color="auto"/>
          </w:divBdr>
        </w:div>
        <w:div w:id="111830573">
          <w:marLeft w:val="0"/>
          <w:marRight w:val="0"/>
          <w:marTop w:val="0"/>
          <w:marBottom w:val="0"/>
          <w:divBdr>
            <w:top w:val="none" w:sz="0" w:space="0" w:color="auto"/>
            <w:left w:val="none" w:sz="0" w:space="0" w:color="auto"/>
            <w:bottom w:val="none" w:sz="0" w:space="0" w:color="auto"/>
            <w:right w:val="none" w:sz="0" w:space="0" w:color="auto"/>
          </w:divBdr>
        </w:div>
        <w:div w:id="1779715932">
          <w:marLeft w:val="0"/>
          <w:marRight w:val="0"/>
          <w:marTop w:val="0"/>
          <w:marBottom w:val="0"/>
          <w:divBdr>
            <w:top w:val="none" w:sz="0" w:space="0" w:color="auto"/>
            <w:left w:val="none" w:sz="0" w:space="0" w:color="auto"/>
            <w:bottom w:val="none" w:sz="0" w:space="0" w:color="auto"/>
            <w:right w:val="none" w:sz="0" w:space="0" w:color="auto"/>
          </w:divBdr>
        </w:div>
        <w:div w:id="334965205">
          <w:marLeft w:val="0"/>
          <w:marRight w:val="0"/>
          <w:marTop w:val="0"/>
          <w:marBottom w:val="0"/>
          <w:divBdr>
            <w:top w:val="none" w:sz="0" w:space="0" w:color="auto"/>
            <w:left w:val="none" w:sz="0" w:space="0" w:color="auto"/>
            <w:bottom w:val="none" w:sz="0" w:space="0" w:color="auto"/>
            <w:right w:val="none" w:sz="0" w:space="0" w:color="auto"/>
          </w:divBdr>
        </w:div>
        <w:div w:id="2001615578">
          <w:marLeft w:val="0"/>
          <w:marRight w:val="0"/>
          <w:marTop w:val="0"/>
          <w:marBottom w:val="0"/>
          <w:divBdr>
            <w:top w:val="none" w:sz="0" w:space="0" w:color="auto"/>
            <w:left w:val="none" w:sz="0" w:space="0" w:color="auto"/>
            <w:bottom w:val="none" w:sz="0" w:space="0" w:color="auto"/>
            <w:right w:val="none" w:sz="0" w:space="0" w:color="auto"/>
          </w:divBdr>
        </w:div>
        <w:div w:id="1706756147">
          <w:marLeft w:val="0"/>
          <w:marRight w:val="0"/>
          <w:marTop w:val="0"/>
          <w:marBottom w:val="0"/>
          <w:divBdr>
            <w:top w:val="none" w:sz="0" w:space="0" w:color="auto"/>
            <w:left w:val="none" w:sz="0" w:space="0" w:color="auto"/>
            <w:bottom w:val="none" w:sz="0" w:space="0" w:color="auto"/>
            <w:right w:val="none" w:sz="0" w:space="0" w:color="auto"/>
          </w:divBdr>
        </w:div>
        <w:div w:id="527521604">
          <w:marLeft w:val="0"/>
          <w:marRight w:val="0"/>
          <w:marTop w:val="0"/>
          <w:marBottom w:val="0"/>
          <w:divBdr>
            <w:top w:val="none" w:sz="0" w:space="0" w:color="auto"/>
            <w:left w:val="none" w:sz="0" w:space="0" w:color="auto"/>
            <w:bottom w:val="none" w:sz="0" w:space="0" w:color="auto"/>
            <w:right w:val="none" w:sz="0" w:space="0" w:color="auto"/>
          </w:divBdr>
        </w:div>
        <w:div w:id="1661999363">
          <w:marLeft w:val="0"/>
          <w:marRight w:val="0"/>
          <w:marTop w:val="0"/>
          <w:marBottom w:val="0"/>
          <w:divBdr>
            <w:top w:val="none" w:sz="0" w:space="0" w:color="auto"/>
            <w:left w:val="none" w:sz="0" w:space="0" w:color="auto"/>
            <w:bottom w:val="none" w:sz="0" w:space="0" w:color="auto"/>
            <w:right w:val="none" w:sz="0" w:space="0" w:color="auto"/>
          </w:divBdr>
        </w:div>
        <w:div w:id="227305560">
          <w:marLeft w:val="0"/>
          <w:marRight w:val="0"/>
          <w:marTop w:val="0"/>
          <w:marBottom w:val="0"/>
          <w:divBdr>
            <w:top w:val="none" w:sz="0" w:space="0" w:color="auto"/>
            <w:left w:val="none" w:sz="0" w:space="0" w:color="auto"/>
            <w:bottom w:val="none" w:sz="0" w:space="0" w:color="auto"/>
            <w:right w:val="none" w:sz="0" w:space="0" w:color="auto"/>
          </w:divBdr>
        </w:div>
        <w:div w:id="815029594">
          <w:marLeft w:val="0"/>
          <w:marRight w:val="0"/>
          <w:marTop w:val="0"/>
          <w:marBottom w:val="0"/>
          <w:divBdr>
            <w:top w:val="none" w:sz="0" w:space="0" w:color="auto"/>
            <w:left w:val="none" w:sz="0" w:space="0" w:color="auto"/>
            <w:bottom w:val="none" w:sz="0" w:space="0" w:color="auto"/>
            <w:right w:val="none" w:sz="0" w:space="0" w:color="auto"/>
          </w:divBdr>
        </w:div>
        <w:div w:id="1695500115">
          <w:marLeft w:val="0"/>
          <w:marRight w:val="0"/>
          <w:marTop w:val="0"/>
          <w:marBottom w:val="0"/>
          <w:divBdr>
            <w:top w:val="none" w:sz="0" w:space="0" w:color="auto"/>
            <w:left w:val="none" w:sz="0" w:space="0" w:color="auto"/>
            <w:bottom w:val="none" w:sz="0" w:space="0" w:color="auto"/>
            <w:right w:val="none" w:sz="0" w:space="0" w:color="auto"/>
          </w:divBdr>
        </w:div>
        <w:div w:id="1396319028">
          <w:marLeft w:val="0"/>
          <w:marRight w:val="0"/>
          <w:marTop w:val="0"/>
          <w:marBottom w:val="0"/>
          <w:divBdr>
            <w:top w:val="none" w:sz="0" w:space="0" w:color="auto"/>
            <w:left w:val="none" w:sz="0" w:space="0" w:color="auto"/>
            <w:bottom w:val="none" w:sz="0" w:space="0" w:color="auto"/>
            <w:right w:val="none" w:sz="0" w:space="0" w:color="auto"/>
          </w:divBdr>
        </w:div>
        <w:div w:id="426385603">
          <w:marLeft w:val="0"/>
          <w:marRight w:val="0"/>
          <w:marTop w:val="0"/>
          <w:marBottom w:val="0"/>
          <w:divBdr>
            <w:top w:val="none" w:sz="0" w:space="0" w:color="auto"/>
            <w:left w:val="none" w:sz="0" w:space="0" w:color="auto"/>
            <w:bottom w:val="none" w:sz="0" w:space="0" w:color="auto"/>
            <w:right w:val="none" w:sz="0" w:space="0" w:color="auto"/>
          </w:divBdr>
        </w:div>
        <w:div w:id="165317393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Derrick@travismanion.org"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travismanion.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50C0F4-EB44-4ACA-A7E7-980EEA4C6D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478</Words>
  <Characters>2728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3200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Tina Saari</dc:creator>
  <cp:lastModifiedBy>TMF CDM 1</cp:lastModifiedBy>
  <cp:revision>2</cp:revision>
  <dcterms:created xsi:type="dcterms:W3CDTF">2017-04-13T16:30:00Z</dcterms:created>
  <dcterms:modified xsi:type="dcterms:W3CDTF">2017-04-13T16:30:00Z</dcterms:modified>
</cp:coreProperties>
</file>