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36DC3" w14:textId="77777777" w:rsidR="00177625" w:rsidRPr="00826811" w:rsidRDefault="00177625" w:rsidP="00177625">
      <w:pPr>
        <w:rPr>
          <w:rFonts w:ascii="Calibri" w:hAnsi="Calibri"/>
          <w:sz w:val="22"/>
          <w:szCs w:val="22"/>
        </w:rPr>
      </w:pPr>
    </w:p>
    <w:p w14:paraId="75D6B318" w14:textId="77777777" w:rsidR="00177625" w:rsidRPr="00826811" w:rsidRDefault="00177625" w:rsidP="00177625">
      <w:pPr>
        <w:jc w:val="center"/>
        <w:rPr>
          <w:rFonts w:ascii="Calibri" w:hAnsi="Calibri"/>
          <w:b/>
          <w:sz w:val="22"/>
          <w:szCs w:val="22"/>
        </w:rPr>
      </w:pPr>
      <w:r w:rsidRPr="00826811">
        <w:rPr>
          <w:rFonts w:ascii="Calibri" w:hAnsi="Calibri"/>
          <w:b/>
          <w:sz w:val="22"/>
          <w:szCs w:val="22"/>
        </w:rPr>
        <w:t>NBA Veteran and Local Philanthropist Adonal Foyle to Serve as Keynote Speaker at John F. Kennedy University Commencement on June 24</w:t>
      </w:r>
    </w:p>
    <w:p w14:paraId="48A19714" w14:textId="6D9C5EEA" w:rsidR="00177625" w:rsidRPr="00826811" w:rsidRDefault="00F90D5A" w:rsidP="00F90D5A">
      <w:pPr>
        <w:jc w:val="center"/>
        <w:rPr>
          <w:rFonts w:ascii="Calibri" w:hAnsi="Calibri"/>
          <w:i/>
          <w:sz w:val="22"/>
          <w:szCs w:val="22"/>
        </w:rPr>
      </w:pPr>
      <w:r w:rsidRPr="00826811">
        <w:rPr>
          <w:rFonts w:ascii="Calibri" w:hAnsi="Calibri"/>
          <w:i/>
          <w:sz w:val="22"/>
          <w:szCs w:val="22"/>
        </w:rPr>
        <w:t>Former Golden State Warrior Center earn</w:t>
      </w:r>
      <w:r w:rsidR="002C3F03">
        <w:rPr>
          <w:rFonts w:ascii="Calibri" w:hAnsi="Calibri"/>
          <w:i/>
          <w:sz w:val="22"/>
          <w:szCs w:val="22"/>
        </w:rPr>
        <w:t>ed his master’s degree in sport</w:t>
      </w:r>
      <w:r w:rsidRPr="00826811">
        <w:rPr>
          <w:rFonts w:ascii="Calibri" w:hAnsi="Calibri"/>
          <w:i/>
          <w:sz w:val="22"/>
          <w:szCs w:val="22"/>
        </w:rPr>
        <w:t xml:space="preserve"> psychology at JFK University </w:t>
      </w:r>
    </w:p>
    <w:p w14:paraId="7A2DC1BD" w14:textId="77777777" w:rsidR="00177625" w:rsidRPr="00826811" w:rsidRDefault="00177625" w:rsidP="00177625">
      <w:pPr>
        <w:rPr>
          <w:rFonts w:ascii="Calibri" w:hAnsi="Calibri"/>
          <w:sz w:val="22"/>
          <w:szCs w:val="22"/>
        </w:rPr>
      </w:pPr>
    </w:p>
    <w:p w14:paraId="1B8288C9" w14:textId="68C607B1" w:rsidR="00D972F9" w:rsidRPr="00826811" w:rsidRDefault="002B653A" w:rsidP="00177625">
      <w:pPr>
        <w:rPr>
          <w:rFonts w:ascii="Calibri" w:hAnsi="Calibri"/>
          <w:sz w:val="22"/>
          <w:szCs w:val="22"/>
        </w:rPr>
      </w:pPr>
      <w:r w:rsidRPr="00826811">
        <w:rPr>
          <w:rFonts w:ascii="Calibri" w:hAnsi="Calibri"/>
          <w:b/>
          <w:sz w:val="22"/>
          <w:szCs w:val="22"/>
        </w:rPr>
        <w:t xml:space="preserve">Pleasant Hill, CA </w:t>
      </w:r>
      <w:r w:rsidRPr="00826811">
        <w:rPr>
          <w:rFonts w:ascii="Calibri" w:hAnsi="Calibri"/>
          <w:b/>
          <w:bCs/>
          <w:sz w:val="22"/>
          <w:szCs w:val="22"/>
        </w:rPr>
        <w:t>–</w:t>
      </w:r>
      <w:r w:rsidRPr="00826811">
        <w:rPr>
          <w:rFonts w:ascii="Calibri" w:hAnsi="Calibri"/>
          <w:sz w:val="22"/>
          <w:szCs w:val="22"/>
        </w:rPr>
        <w:t xml:space="preserve"> </w:t>
      </w:r>
      <w:r w:rsidR="00C73CAB">
        <w:rPr>
          <w:rFonts w:ascii="Calibri" w:hAnsi="Calibri"/>
          <w:b/>
          <w:sz w:val="22"/>
          <w:szCs w:val="22"/>
        </w:rPr>
        <w:t>June 8</w:t>
      </w:r>
      <w:bookmarkStart w:id="0" w:name="_GoBack"/>
      <w:bookmarkEnd w:id="0"/>
      <w:r w:rsidR="00F565D5" w:rsidRPr="00F565D5">
        <w:rPr>
          <w:rFonts w:ascii="Calibri" w:hAnsi="Calibri"/>
          <w:b/>
          <w:sz w:val="22"/>
          <w:szCs w:val="22"/>
        </w:rPr>
        <w:t>, 2017 –</w:t>
      </w:r>
      <w:r w:rsidR="00F565D5">
        <w:rPr>
          <w:rFonts w:ascii="Calibri" w:hAnsi="Calibri"/>
          <w:sz w:val="22"/>
          <w:szCs w:val="22"/>
        </w:rPr>
        <w:t xml:space="preserve"> </w:t>
      </w:r>
      <w:hyperlink r:id="rId4" w:history="1">
        <w:r w:rsidR="006C7B84" w:rsidRPr="00510B7A">
          <w:rPr>
            <w:rStyle w:val="Hyperlink"/>
            <w:rFonts w:ascii="Calibri" w:hAnsi="Calibri"/>
            <w:sz w:val="22"/>
            <w:szCs w:val="22"/>
          </w:rPr>
          <w:t>John F. Kennedy University</w:t>
        </w:r>
      </w:hyperlink>
      <w:r w:rsidR="006C7B84" w:rsidRPr="00826811">
        <w:rPr>
          <w:rFonts w:ascii="Calibri" w:hAnsi="Calibri"/>
          <w:sz w:val="22"/>
          <w:szCs w:val="22"/>
        </w:rPr>
        <w:t xml:space="preserve"> alumnus </w:t>
      </w:r>
      <w:r w:rsidR="00177625" w:rsidRPr="00826811">
        <w:rPr>
          <w:rFonts w:ascii="Calibri" w:hAnsi="Calibri"/>
          <w:sz w:val="22"/>
          <w:szCs w:val="22"/>
        </w:rPr>
        <w:t>Adonal Foyle, the former Golden State Warrior defensive specialist</w:t>
      </w:r>
      <w:r w:rsidR="00845E0F" w:rsidRPr="00826811">
        <w:rPr>
          <w:rFonts w:ascii="Calibri" w:hAnsi="Calibri"/>
          <w:sz w:val="22"/>
          <w:szCs w:val="22"/>
        </w:rPr>
        <w:t>,</w:t>
      </w:r>
      <w:r w:rsidR="00177625" w:rsidRPr="00826811">
        <w:rPr>
          <w:rFonts w:ascii="Calibri" w:hAnsi="Calibri"/>
          <w:sz w:val="22"/>
          <w:szCs w:val="22"/>
        </w:rPr>
        <w:t xml:space="preserve"> will be the keynote speaker at </w:t>
      </w:r>
      <w:r w:rsidR="00EA7B8D">
        <w:rPr>
          <w:rFonts w:ascii="Calibri" w:hAnsi="Calibri"/>
          <w:sz w:val="22"/>
          <w:szCs w:val="22"/>
        </w:rPr>
        <w:t xml:space="preserve">the </w:t>
      </w:r>
      <w:r w:rsidR="006C7B84" w:rsidRPr="00826811">
        <w:rPr>
          <w:rFonts w:ascii="Calibri" w:hAnsi="Calibri"/>
          <w:sz w:val="22"/>
          <w:szCs w:val="22"/>
        </w:rPr>
        <w:t>JFK</w:t>
      </w:r>
      <w:r w:rsidR="00EA7B8D">
        <w:rPr>
          <w:rFonts w:ascii="Calibri" w:hAnsi="Calibri"/>
          <w:sz w:val="22"/>
          <w:szCs w:val="22"/>
        </w:rPr>
        <w:t xml:space="preserve"> University</w:t>
      </w:r>
      <w:r w:rsidR="00177625" w:rsidRPr="00826811">
        <w:rPr>
          <w:rFonts w:ascii="Calibri" w:hAnsi="Calibri"/>
          <w:sz w:val="22"/>
          <w:szCs w:val="22"/>
        </w:rPr>
        <w:t xml:space="preserve"> Commencement </w:t>
      </w:r>
      <w:r w:rsidR="00845E0F" w:rsidRPr="00826811">
        <w:rPr>
          <w:rFonts w:ascii="Calibri" w:hAnsi="Calibri"/>
          <w:sz w:val="22"/>
          <w:szCs w:val="22"/>
        </w:rPr>
        <w:t xml:space="preserve">Ceremony on </w:t>
      </w:r>
      <w:r w:rsidR="00177625" w:rsidRPr="00826811">
        <w:rPr>
          <w:rFonts w:ascii="Calibri" w:hAnsi="Calibri"/>
          <w:sz w:val="22"/>
          <w:szCs w:val="22"/>
        </w:rPr>
        <w:t>June 24</w:t>
      </w:r>
      <w:r w:rsidR="00845E0F" w:rsidRPr="00826811">
        <w:rPr>
          <w:rFonts w:ascii="Calibri" w:hAnsi="Calibri"/>
          <w:sz w:val="22"/>
          <w:szCs w:val="22"/>
        </w:rPr>
        <w:t>, 2017</w:t>
      </w:r>
      <w:r w:rsidR="00177625" w:rsidRPr="00826811">
        <w:rPr>
          <w:rFonts w:ascii="Calibri" w:hAnsi="Calibri"/>
          <w:sz w:val="22"/>
          <w:szCs w:val="22"/>
        </w:rPr>
        <w:t xml:space="preserve"> at the Paramount Theater in Oakland.</w:t>
      </w:r>
      <w:r w:rsidRPr="00826811">
        <w:rPr>
          <w:rFonts w:ascii="Calibri" w:hAnsi="Calibri"/>
          <w:sz w:val="22"/>
          <w:szCs w:val="22"/>
        </w:rPr>
        <w:t xml:space="preserve"> </w:t>
      </w:r>
      <w:r w:rsidR="0034382F" w:rsidRPr="00826811">
        <w:rPr>
          <w:rFonts w:ascii="Calibri" w:hAnsi="Calibri"/>
          <w:sz w:val="22"/>
          <w:szCs w:val="22"/>
        </w:rPr>
        <w:t xml:space="preserve">As the founder of multiple nonprofit organizations that promote education and health </w:t>
      </w:r>
      <w:r w:rsidR="00716AAB" w:rsidRPr="00826811">
        <w:rPr>
          <w:rFonts w:ascii="Calibri" w:hAnsi="Calibri"/>
          <w:sz w:val="22"/>
          <w:szCs w:val="22"/>
        </w:rPr>
        <w:t>awareness</w:t>
      </w:r>
      <w:r w:rsidR="00D90EE7">
        <w:rPr>
          <w:rFonts w:ascii="Calibri" w:hAnsi="Calibri"/>
          <w:sz w:val="22"/>
          <w:szCs w:val="22"/>
        </w:rPr>
        <w:t xml:space="preserve"> for youth, Foyle’s dedication to philanthropic efforts align</w:t>
      </w:r>
      <w:r w:rsidR="00D972F9">
        <w:rPr>
          <w:rFonts w:ascii="Calibri" w:hAnsi="Calibri"/>
          <w:sz w:val="22"/>
          <w:szCs w:val="22"/>
        </w:rPr>
        <w:t xml:space="preserve"> with the University’s core values of </w:t>
      </w:r>
      <w:r w:rsidR="0008582A">
        <w:rPr>
          <w:rFonts w:ascii="Calibri" w:hAnsi="Calibri"/>
          <w:sz w:val="22"/>
          <w:szCs w:val="22"/>
        </w:rPr>
        <w:t xml:space="preserve">positively affecting society through education and service to the community. </w:t>
      </w:r>
    </w:p>
    <w:p w14:paraId="125452E7" w14:textId="77777777" w:rsidR="00177625" w:rsidRPr="00826811" w:rsidRDefault="00177625" w:rsidP="00177625">
      <w:pPr>
        <w:rPr>
          <w:rFonts w:ascii="Calibri" w:hAnsi="Calibri"/>
          <w:sz w:val="22"/>
          <w:szCs w:val="22"/>
        </w:rPr>
      </w:pPr>
    </w:p>
    <w:p w14:paraId="0AE30813" w14:textId="68235F1B" w:rsidR="00845E0F" w:rsidRPr="00FA5BBE" w:rsidRDefault="00845E0F" w:rsidP="00845E0F">
      <w:pPr>
        <w:rPr>
          <w:rFonts w:ascii="Calibri" w:hAnsi="Calibri"/>
          <w:sz w:val="22"/>
          <w:szCs w:val="22"/>
        </w:rPr>
      </w:pPr>
      <w:r w:rsidRPr="00FA5BBE">
        <w:rPr>
          <w:rFonts w:ascii="Calibri" w:hAnsi="Calibri"/>
          <w:sz w:val="22"/>
          <w:szCs w:val="22"/>
        </w:rPr>
        <w:t>“</w:t>
      </w:r>
      <w:r w:rsidR="00D90EE7" w:rsidRPr="00FA5BBE">
        <w:rPr>
          <w:rFonts w:ascii="Calibri" w:hAnsi="Calibri"/>
          <w:sz w:val="22"/>
          <w:szCs w:val="22"/>
        </w:rPr>
        <w:t xml:space="preserve">At John F. Kennedy University, we aim to inspire personal, professional and academic growth in students to advance the well-being of local and global communities,” </w:t>
      </w:r>
      <w:r w:rsidRPr="00FA5BBE">
        <w:rPr>
          <w:rFonts w:ascii="Calibri" w:hAnsi="Calibri"/>
          <w:sz w:val="22"/>
          <w:szCs w:val="22"/>
        </w:rPr>
        <w:t>said JFK University President Debra Bean. “</w:t>
      </w:r>
      <w:r w:rsidR="008157B8" w:rsidRPr="00FA5BBE">
        <w:rPr>
          <w:rFonts w:ascii="Calibri" w:hAnsi="Calibri"/>
          <w:sz w:val="22"/>
          <w:szCs w:val="22"/>
        </w:rPr>
        <w:t>We are honored to have</w:t>
      </w:r>
      <w:r w:rsidR="00D90EE7" w:rsidRPr="00FA5BBE">
        <w:rPr>
          <w:rFonts w:ascii="Calibri" w:hAnsi="Calibri"/>
          <w:sz w:val="22"/>
          <w:szCs w:val="22"/>
        </w:rPr>
        <w:t xml:space="preserve"> alumnus and friend</w:t>
      </w:r>
      <w:r w:rsidR="004575FE" w:rsidRPr="00FA5BBE">
        <w:rPr>
          <w:rFonts w:ascii="Calibri" w:hAnsi="Calibri"/>
          <w:sz w:val="22"/>
          <w:szCs w:val="22"/>
        </w:rPr>
        <w:t xml:space="preserve"> </w:t>
      </w:r>
      <w:r w:rsidR="00D90EE7" w:rsidRPr="00FA5BBE">
        <w:rPr>
          <w:rFonts w:ascii="Calibri" w:hAnsi="Calibri"/>
          <w:sz w:val="22"/>
          <w:szCs w:val="22"/>
        </w:rPr>
        <w:t>Adonal Fo</w:t>
      </w:r>
      <w:r w:rsidR="008157B8" w:rsidRPr="00FA5BBE">
        <w:rPr>
          <w:rFonts w:ascii="Calibri" w:hAnsi="Calibri"/>
          <w:sz w:val="22"/>
          <w:szCs w:val="22"/>
        </w:rPr>
        <w:t>yle address our graduates</w:t>
      </w:r>
      <w:r w:rsidR="00D90EE7" w:rsidRPr="00FA5BBE">
        <w:rPr>
          <w:rFonts w:ascii="Calibri" w:hAnsi="Calibri"/>
          <w:sz w:val="22"/>
          <w:szCs w:val="22"/>
        </w:rPr>
        <w:t xml:space="preserve">, as his leadership and commitment to </w:t>
      </w:r>
      <w:r w:rsidR="008157B8" w:rsidRPr="00FA5BBE">
        <w:rPr>
          <w:rFonts w:ascii="Calibri" w:hAnsi="Calibri"/>
          <w:sz w:val="22"/>
          <w:szCs w:val="22"/>
        </w:rPr>
        <w:t>helping</w:t>
      </w:r>
      <w:r w:rsidR="00D90EE7" w:rsidRPr="00FA5BBE">
        <w:rPr>
          <w:rFonts w:ascii="Calibri" w:hAnsi="Calibri"/>
          <w:sz w:val="22"/>
          <w:szCs w:val="22"/>
        </w:rPr>
        <w:t xml:space="preserve"> others </w:t>
      </w:r>
      <w:r w:rsidR="008157B8" w:rsidRPr="00FA5BBE">
        <w:rPr>
          <w:rFonts w:ascii="Calibri" w:hAnsi="Calibri"/>
          <w:sz w:val="22"/>
          <w:szCs w:val="22"/>
        </w:rPr>
        <w:t>serves as a benchmark for all of our graduates</w:t>
      </w:r>
      <w:r w:rsidRPr="00FA5BBE">
        <w:rPr>
          <w:rFonts w:ascii="Calibri" w:hAnsi="Calibri"/>
          <w:sz w:val="22"/>
          <w:szCs w:val="22"/>
        </w:rPr>
        <w:t>.”</w:t>
      </w:r>
    </w:p>
    <w:p w14:paraId="42B96D43" w14:textId="77777777" w:rsidR="00845E0F" w:rsidRPr="00826811" w:rsidRDefault="00845E0F" w:rsidP="00177625">
      <w:pPr>
        <w:rPr>
          <w:rFonts w:ascii="Calibri" w:hAnsi="Calibri"/>
          <w:sz w:val="22"/>
          <w:szCs w:val="22"/>
        </w:rPr>
      </w:pPr>
    </w:p>
    <w:p w14:paraId="262FA285" w14:textId="41A17FEA" w:rsidR="00177625" w:rsidRPr="00826811" w:rsidRDefault="00F90D5A" w:rsidP="00177625">
      <w:pPr>
        <w:rPr>
          <w:rFonts w:ascii="Calibri" w:hAnsi="Calibri"/>
          <w:sz w:val="22"/>
          <w:szCs w:val="22"/>
        </w:rPr>
      </w:pPr>
      <w:r w:rsidRPr="00826811">
        <w:rPr>
          <w:rFonts w:ascii="Calibri" w:hAnsi="Calibri"/>
          <w:sz w:val="22"/>
          <w:szCs w:val="22"/>
        </w:rPr>
        <w:t xml:space="preserve">Foyle earned his </w:t>
      </w:r>
      <w:r w:rsidR="00464DB8" w:rsidRPr="00826811">
        <w:rPr>
          <w:rFonts w:ascii="Calibri" w:hAnsi="Calibri"/>
          <w:sz w:val="22"/>
          <w:szCs w:val="22"/>
        </w:rPr>
        <w:t xml:space="preserve">master’s degree in </w:t>
      </w:r>
      <w:hyperlink r:id="rId5" w:history="1">
        <w:r w:rsidR="002C3F03">
          <w:rPr>
            <w:rStyle w:val="Hyperlink"/>
            <w:rFonts w:ascii="Calibri" w:hAnsi="Calibri"/>
            <w:sz w:val="22"/>
            <w:szCs w:val="22"/>
          </w:rPr>
          <w:t>sport</w:t>
        </w:r>
        <w:r w:rsidR="00464DB8" w:rsidRPr="00510B7A">
          <w:rPr>
            <w:rStyle w:val="Hyperlink"/>
            <w:rFonts w:ascii="Calibri" w:hAnsi="Calibri"/>
            <w:sz w:val="22"/>
            <w:szCs w:val="22"/>
          </w:rPr>
          <w:t xml:space="preserve"> psychology</w:t>
        </w:r>
      </w:hyperlink>
      <w:r w:rsidRPr="00826811">
        <w:rPr>
          <w:rFonts w:ascii="Calibri" w:hAnsi="Calibri"/>
          <w:sz w:val="22"/>
          <w:szCs w:val="22"/>
        </w:rPr>
        <w:t xml:space="preserve"> from JFK University </w:t>
      </w:r>
      <w:r w:rsidR="00464DB8" w:rsidRPr="00826811">
        <w:rPr>
          <w:rFonts w:ascii="Calibri" w:hAnsi="Calibri"/>
          <w:sz w:val="22"/>
          <w:szCs w:val="22"/>
        </w:rPr>
        <w:t>in 2011,</w:t>
      </w:r>
      <w:r w:rsidR="00D30B13" w:rsidRPr="00826811">
        <w:rPr>
          <w:rFonts w:ascii="Calibri" w:hAnsi="Calibri"/>
          <w:sz w:val="22"/>
          <w:szCs w:val="22"/>
        </w:rPr>
        <w:t xml:space="preserve"> </w:t>
      </w:r>
      <w:r w:rsidR="00FB7A7D">
        <w:rPr>
          <w:rFonts w:ascii="Calibri" w:hAnsi="Calibri"/>
          <w:sz w:val="22"/>
          <w:szCs w:val="22"/>
        </w:rPr>
        <w:t>following his 12-year career in the NBA</w:t>
      </w:r>
      <w:r w:rsidR="00C840A0" w:rsidRPr="00826811">
        <w:rPr>
          <w:rFonts w:ascii="Calibri" w:hAnsi="Calibri"/>
          <w:sz w:val="22"/>
          <w:szCs w:val="22"/>
        </w:rPr>
        <w:t>.</w:t>
      </w:r>
      <w:r w:rsidR="00C840A0">
        <w:rPr>
          <w:rFonts w:ascii="Calibri" w:hAnsi="Calibri"/>
          <w:sz w:val="22"/>
          <w:szCs w:val="22"/>
        </w:rPr>
        <w:t xml:space="preserve">  A closer look at his life</w:t>
      </w:r>
      <w:r w:rsidR="00D30B13" w:rsidRPr="00826811">
        <w:rPr>
          <w:rFonts w:ascii="Calibri" w:hAnsi="Calibri"/>
          <w:sz w:val="22"/>
          <w:szCs w:val="22"/>
        </w:rPr>
        <w:t xml:space="preserve"> journey underscores how education was always a priority. Even as he was</w:t>
      </w:r>
      <w:r w:rsidR="00177625" w:rsidRPr="00826811">
        <w:rPr>
          <w:rFonts w:ascii="Calibri" w:hAnsi="Calibri"/>
          <w:sz w:val="22"/>
          <w:szCs w:val="22"/>
        </w:rPr>
        <w:t xml:space="preserve"> recruited by some of the nation’s top collegiate basketball programs</w:t>
      </w:r>
      <w:r w:rsidR="00D30B13" w:rsidRPr="00826811">
        <w:rPr>
          <w:rFonts w:ascii="Calibri" w:hAnsi="Calibri"/>
          <w:sz w:val="22"/>
          <w:szCs w:val="22"/>
        </w:rPr>
        <w:t xml:space="preserve"> as a teen</w:t>
      </w:r>
      <w:r w:rsidR="00177625" w:rsidRPr="00826811">
        <w:rPr>
          <w:rFonts w:ascii="Calibri" w:hAnsi="Calibri"/>
          <w:sz w:val="22"/>
          <w:szCs w:val="22"/>
        </w:rPr>
        <w:t>, Foyle attended a small liberal ar</w:t>
      </w:r>
      <w:r w:rsidR="006C7B84" w:rsidRPr="00826811">
        <w:rPr>
          <w:rFonts w:ascii="Calibri" w:hAnsi="Calibri"/>
          <w:sz w:val="22"/>
          <w:szCs w:val="22"/>
        </w:rPr>
        <w:t xml:space="preserve">ts college in upstate New York </w:t>
      </w:r>
      <w:r w:rsidR="00177625" w:rsidRPr="00826811">
        <w:rPr>
          <w:rFonts w:ascii="Calibri" w:hAnsi="Calibri"/>
          <w:sz w:val="22"/>
          <w:szCs w:val="22"/>
        </w:rPr>
        <w:t xml:space="preserve">because of his desire to secure a strong academic grounding. Foyle earned his </w:t>
      </w:r>
      <w:r w:rsidR="006C7B84" w:rsidRPr="00826811">
        <w:rPr>
          <w:rFonts w:ascii="Calibri" w:hAnsi="Calibri"/>
          <w:sz w:val="22"/>
          <w:szCs w:val="22"/>
        </w:rPr>
        <w:t>bachelor’s degree in history</w:t>
      </w:r>
      <w:r w:rsidR="00177625" w:rsidRPr="00826811">
        <w:rPr>
          <w:rFonts w:ascii="Calibri" w:hAnsi="Calibri"/>
          <w:sz w:val="22"/>
          <w:szCs w:val="22"/>
        </w:rPr>
        <w:t xml:space="preserve">, magnum cum laude, </w:t>
      </w:r>
      <w:r w:rsidR="00014E93" w:rsidRPr="00826811">
        <w:rPr>
          <w:rFonts w:ascii="Calibri" w:hAnsi="Calibri"/>
          <w:sz w:val="22"/>
          <w:szCs w:val="22"/>
        </w:rPr>
        <w:t xml:space="preserve">from Colgate University </w:t>
      </w:r>
      <w:r w:rsidR="00D30B13" w:rsidRPr="00826811">
        <w:rPr>
          <w:rFonts w:ascii="Calibri" w:hAnsi="Calibri"/>
          <w:sz w:val="22"/>
          <w:szCs w:val="22"/>
        </w:rPr>
        <w:t xml:space="preserve">as a professional basketball player </w:t>
      </w:r>
      <w:r w:rsidR="00177625" w:rsidRPr="00826811">
        <w:rPr>
          <w:rFonts w:ascii="Calibri" w:hAnsi="Calibri"/>
          <w:sz w:val="22"/>
          <w:szCs w:val="22"/>
        </w:rPr>
        <w:t>two years after being selected with the eighth pick in the 1997 NBA draft</w:t>
      </w:r>
      <w:r w:rsidR="007A1225" w:rsidRPr="00826811">
        <w:rPr>
          <w:rFonts w:ascii="Calibri" w:hAnsi="Calibri"/>
          <w:sz w:val="22"/>
          <w:szCs w:val="22"/>
        </w:rPr>
        <w:t>.</w:t>
      </w:r>
      <w:r w:rsidR="00D30B13" w:rsidRPr="00826811">
        <w:rPr>
          <w:rFonts w:ascii="Calibri" w:hAnsi="Calibri"/>
          <w:sz w:val="22"/>
          <w:szCs w:val="22"/>
        </w:rPr>
        <w:t xml:space="preserve"> </w:t>
      </w:r>
    </w:p>
    <w:p w14:paraId="6D4CA2EC" w14:textId="77777777" w:rsidR="00D972F9" w:rsidRDefault="00D972F9" w:rsidP="00D972F9">
      <w:pPr>
        <w:rPr>
          <w:rFonts w:ascii="Calibri" w:hAnsi="Calibri"/>
          <w:i/>
          <w:sz w:val="22"/>
          <w:szCs w:val="22"/>
        </w:rPr>
      </w:pPr>
    </w:p>
    <w:p w14:paraId="2E923C27" w14:textId="6B51D6E3" w:rsidR="00177625" w:rsidRPr="00826811" w:rsidRDefault="00177625" w:rsidP="00177625">
      <w:pPr>
        <w:rPr>
          <w:rFonts w:ascii="Calibri" w:hAnsi="Calibri" w:cs="Times New Roman"/>
          <w:sz w:val="22"/>
          <w:szCs w:val="22"/>
        </w:rPr>
      </w:pPr>
      <w:r w:rsidRPr="00826811">
        <w:rPr>
          <w:rFonts w:ascii="Calibri" w:hAnsi="Calibri"/>
          <w:sz w:val="22"/>
          <w:szCs w:val="22"/>
        </w:rPr>
        <w:t xml:space="preserve">As a young NBA center, Foyle founded Democracy Matters, a non-partisan student organization aimed at addressing apathy on college campuses. Four years later, he founded the Kerosene Lamp Foundation, a nonprofit which organizes basketball camps, provides health counseling for children, and mentors at-risk youth in the United States and the Caribbean. </w:t>
      </w:r>
      <w:r w:rsidRPr="00826811">
        <w:rPr>
          <w:rFonts w:ascii="Calibri" w:hAnsi="Calibri" w:cs="Times New Roman"/>
          <w:sz w:val="22"/>
          <w:szCs w:val="22"/>
        </w:rPr>
        <w:t>The nonprofit’s name alludes to the lighting Foyle had to use for studying as a child on an island with no electricity, and it symbolizes his mission to brighten the futures of today’s youth</w:t>
      </w:r>
      <w:r w:rsidR="008915C6">
        <w:rPr>
          <w:rFonts w:ascii="Calibri" w:hAnsi="Calibri" w:cs="Times New Roman"/>
          <w:sz w:val="22"/>
          <w:szCs w:val="22"/>
        </w:rPr>
        <w:t>.</w:t>
      </w:r>
      <w:r w:rsidR="00414ACC">
        <w:rPr>
          <w:rFonts w:ascii="Calibri" w:hAnsi="Calibri" w:cs="Times New Roman"/>
          <w:sz w:val="22"/>
          <w:szCs w:val="22"/>
        </w:rPr>
        <w:t xml:space="preserve"> Foyle, who played ten seasons </w:t>
      </w:r>
      <w:r w:rsidR="00FB7A7D">
        <w:rPr>
          <w:rFonts w:ascii="Calibri" w:hAnsi="Calibri" w:cs="Times New Roman"/>
          <w:sz w:val="22"/>
          <w:szCs w:val="22"/>
        </w:rPr>
        <w:t>with the Golden State Warriors</w:t>
      </w:r>
      <w:r w:rsidR="00414ACC">
        <w:rPr>
          <w:rFonts w:ascii="Calibri" w:hAnsi="Calibri" w:cs="Times New Roman"/>
          <w:sz w:val="22"/>
          <w:szCs w:val="22"/>
        </w:rPr>
        <w:t xml:space="preserve">, </w:t>
      </w:r>
      <w:r w:rsidR="00FB7A7D">
        <w:rPr>
          <w:rFonts w:ascii="Calibri" w:hAnsi="Calibri" w:cs="Times New Roman"/>
          <w:sz w:val="22"/>
          <w:szCs w:val="22"/>
        </w:rPr>
        <w:t xml:space="preserve">currently </w:t>
      </w:r>
      <w:r w:rsidR="00414ACC">
        <w:rPr>
          <w:rFonts w:ascii="Calibri" w:hAnsi="Calibri" w:cs="Times New Roman"/>
          <w:sz w:val="22"/>
          <w:szCs w:val="22"/>
        </w:rPr>
        <w:t xml:space="preserve">serves as a Community Ambassador for the team </w:t>
      </w:r>
      <w:r w:rsidR="00FB7A7D">
        <w:rPr>
          <w:rFonts w:ascii="Calibri" w:hAnsi="Calibri" w:cs="Times New Roman"/>
          <w:sz w:val="22"/>
          <w:szCs w:val="22"/>
        </w:rPr>
        <w:t xml:space="preserve">and gives back to the East Bay community by helping to support programs on </w:t>
      </w:r>
      <w:r w:rsidR="00414ACC">
        <w:rPr>
          <w:rFonts w:ascii="Calibri" w:hAnsi="Calibri" w:cs="Times New Roman"/>
          <w:sz w:val="22"/>
          <w:szCs w:val="22"/>
        </w:rPr>
        <w:t xml:space="preserve">education, </w:t>
      </w:r>
      <w:r w:rsidR="00FB7A7D">
        <w:rPr>
          <w:rFonts w:ascii="Calibri" w:hAnsi="Calibri" w:cs="Times New Roman"/>
          <w:sz w:val="22"/>
          <w:szCs w:val="22"/>
        </w:rPr>
        <w:t xml:space="preserve">cultural diversity, social responsibility, </w:t>
      </w:r>
      <w:r w:rsidR="00414ACC">
        <w:rPr>
          <w:rFonts w:ascii="Calibri" w:hAnsi="Calibri" w:cs="Times New Roman"/>
          <w:sz w:val="22"/>
          <w:szCs w:val="22"/>
        </w:rPr>
        <w:t>health &amp; fitness</w:t>
      </w:r>
      <w:r w:rsidR="00FB7A7D">
        <w:rPr>
          <w:rFonts w:ascii="Calibri" w:hAnsi="Calibri" w:cs="Times New Roman"/>
          <w:sz w:val="22"/>
          <w:szCs w:val="22"/>
        </w:rPr>
        <w:t xml:space="preserve"> and the arts</w:t>
      </w:r>
      <w:r w:rsidR="00414ACC">
        <w:rPr>
          <w:rFonts w:ascii="Calibri" w:hAnsi="Calibri" w:cs="Times New Roman"/>
          <w:sz w:val="22"/>
          <w:szCs w:val="22"/>
        </w:rPr>
        <w:t xml:space="preserve">. </w:t>
      </w:r>
    </w:p>
    <w:p w14:paraId="3B1A6A27" w14:textId="77777777" w:rsidR="00177625" w:rsidRDefault="00177625" w:rsidP="00177625">
      <w:pPr>
        <w:rPr>
          <w:rFonts w:ascii="Calibri" w:hAnsi="Calibri"/>
          <w:sz w:val="22"/>
          <w:szCs w:val="22"/>
        </w:rPr>
      </w:pPr>
    </w:p>
    <w:p w14:paraId="442B4EC6" w14:textId="19884A89" w:rsidR="008915C6" w:rsidRDefault="008915C6" w:rsidP="00177625">
      <w:pPr>
        <w:rPr>
          <w:rFonts w:ascii="Calibri" w:hAnsi="Calibri"/>
          <w:sz w:val="22"/>
          <w:szCs w:val="22"/>
        </w:rPr>
      </w:pPr>
      <w:r w:rsidRPr="00C828B7">
        <w:rPr>
          <w:rFonts w:ascii="Calibri" w:hAnsi="Calibri"/>
          <w:sz w:val="22"/>
          <w:szCs w:val="22"/>
        </w:rPr>
        <w:t>Faculty and students of the</w:t>
      </w:r>
      <w:r w:rsidR="002C3F03">
        <w:rPr>
          <w:rFonts w:ascii="Calibri" w:hAnsi="Calibri"/>
          <w:sz w:val="22"/>
          <w:szCs w:val="22"/>
        </w:rPr>
        <w:t xml:space="preserve"> sport</w:t>
      </w:r>
      <w:r>
        <w:rPr>
          <w:rFonts w:ascii="Calibri" w:hAnsi="Calibri"/>
          <w:sz w:val="22"/>
          <w:szCs w:val="22"/>
        </w:rPr>
        <w:t xml:space="preserve"> psychology program at JFK University, the same program Foyle </w:t>
      </w:r>
      <w:r w:rsidR="009E5B53">
        <w:rPr>
          <w:rFonts w:ascii="Calibri" w:hAnsi="Calibri"/>
          <w:sz w:val="22"/>
          <w:szCs w:val="22"/>
        </w:rPr>
        <w:t>was part of</w:t>
      </w:r>
      <w:r>
        <w:rPr>
          <w:rFonts w:ascii="Calibri" w:hAnsi="Calibri"/>
          <w:sz w:val="22"/>
          <w:szCs w:val="22"/>
        </w:rPr>
        <w:t>,</w:t>
      </w:r>
      <w:r w:rsidRPr="00C828B7">
        <w:rPr>
          <w:rFonts w:ascii="Calibri" w:hAnsi="Calibri"/>
          <w:sz w:val="22"/>
          <w:szCs w:val="22"/>
        </w:rPr>
        <w:t xml:space="preserve"> dedicate their time to the </w:t>
      </w:r>
      <w:r w:rsidRPr="00C828B7">
        <w:rPr>
          <w:rFonts w:ascii="Calibri" w:hAnsi="Calibri"/>
          <w:bCs/>
          <w:sz w:val="22"/>
          <w:szCs w:val="22"/>
        </w:rPr>
        <w:t>Solt Evans LEAP Project</w:t>
      </w:r>
      <w:r w:rsidRPr="00C828B7">
        <w:rPr>
          <w:rFonts w:ascii="Calibri" w:hAnsi="Calibri"/>
          <w:sz w:val="22"/>
          <w:szCs w:val="22"/>
        </w:rPr>
        <w:t xml:space="preserve">, an initiative designed to help youth from underserved populations succeed in school, sports and life through mental skill building.  </w:t>
      </w:r>
      <w:r>
        <w:rPr>
          <w:rFonts w:ascii="Calibri" w:hAnsi="Calibri"/>
          <w:sz w:val="22"/>
          <w:szCs w:val="22"/>
        </w:rPr>
        <w:t>The University and Foyle share a passion and work together on youth-focused initiatives to empower youth in realizing</w:t>
      </w:r>
      <w:r w:rsidRPr="008915C6">
        <w:rPr>
          <w:rFonts w:ascii="Calibri" w:hAnsi="Calibri"/>
          <w:sz w:val="22"/>
          <w:szCs w:val="22"/>
        </w:rPr>
        <w:t xml:space="preserve"> their potential, understand</w:t>
      </w:r>
      <w:r>
        <w:rPr>
          <w:rFonts w:ascii="Calibri" w:hAnsi="Calibri"/>
          <w:sz w:val="22"/>
          <w:szCs w:val="22"/>
        </w:rPr>
        <w:t>ing</w:t>
      </w:r>
      <w:r w:rsidRPr="008915C6">
        <w:rPr>
          <w:rFonts w:ascii="Calibri" w:hAnsi="Calibri"/>
          <w:sz w:val="22"/>
          <w:szCs w:val="22"/>
        </w:rPr>
        <w:t xml:space="preserve"> how to reach it, and </w:t>
      </w:r>
      <w:r>
        <w:rPr>
          <w:rFonts w:ascii="Calibri" w:hAnsi="Calibri"/>
          <w:sz w:val="22"/>
          <w:szCs w:val="22"/>
        </w:rPr>
        <w:t>making</w:t>
      </w:r>
      <w:r w:rsidRPr="008915C6">
        <w:rPr>
          <w:rFonts w:ascii="Calibri" w:hAnsi="Calibri"/>
          <w:sz w:val="22"/>
          <w:szCs w:val="22"/>
        </w:rPr>
        <w:t xml:space="preserve"> thoughtful decisions along the way.</w:t>
      </w:r>
    </w:p>
    <w:p w14:paraId="7980CB47" w14:textId="77777777" w:rsidR="008915C6" w:rsidRDefault="008915C6" w:rsidP="00177625">
      <w:pPr>
        <w:rPr>
          <w:rFonts w:ascii="Calibri" w:hAnsi="Calibri"/>
          <w:sz w:val="22"/>
          <w:szCs w:val="22"/>
        </w:rPr>
      </w:pPr>
    </w:p>
    <w:p w14:paraId="7F6726AB" w14:textId="05C319C7" w:rsidR="00177625" w:rsidRPr="00826811" w:rsidRDefault="009E5B53" w:rsidP="00177625">
      <w:pPr>
        <w:rPr>
          <w:rFonts w:ascii="Calibri" w:hAnsi="Calibri"/>
          <w:sz w:val="22"/>
          <w:szCs w:val="22"/>
        </w:rPr>
      </w:pPr>
      <w:r>
        <w:rPr>
          <w:rFonts w:ascii="Calibri" w:hAnsi="Calibri"/>
          <w:sz w:val="22"/>
          <w:szCs w:val="22"/>
        </w:rPr>
        <w:t>B</w:t>
      </w:r>
      <w:r w:rsidR="00177625" w:rsidRPr="00826811">
        <w:rPr>
          <w:rFonts w:ascii="Calibri" w:hAnsi="Calibri"/>
          <w:sz w:val="22"/>
          <w:szCs w:val="22"/>
        </w:rPr>
        <w:t>orn on a destitute Caribbean island in the nation of St. Vincent and</w:t>
      </w:r>
      <w:r w:rsidR="00B27CE1">
        <w:rPr>
          <w:rFonts w:ascii="Calibri" w:hAnsi="Calibri"/>
          <w:sz w:val="22"/>
          <w:szCs w:val="22"/>
        </w:rPr>
        <w:t xml:space="preserve"> the Grenadines</w:t>
      </w:r>
      <w:r>
        <w:rPr>
          <w:rFonts w:ascii="Calibri" w:hAnsi="Calibri"/>
          <w:sz w:val="22"/>
          <w:szCs w:val="22"/>
        </w:rPr>
        <w:t>,</w:t>
      </w:r>
      <w:r w:rsidR="008915C6">
        <w:rPr>
          <w:rFonts w:ascii="Calibri" w:hAnsi="Calibri"/>
          <w:sz w:val="22"/>
          <w:szCs w:val="22"/>
        </w:rPr>
        <w:t xml:space="preserve"> </w:t>
      </w:r>
      <w:r>
        <w:rPr>
          <w:rFonts w:ascii="Calibri" w:hAnsi="Calibri"/>
          <w:sz w:val="22"/>
          <w:szCs w:val="22"/>
        </w:rPr>
        <w:t xml:space="preserve">Foyle developed an awareness of </w:t>
      </w:r>
      <w:r w:rsidR="004575FE">
        <w:rPr>
          <w:rFonts w:ascii="Calibri" w:hAnsi="Calibri"/>
          <w:sz w:val="22"/>
          <w:szCs w:val="22"/>
        </w:rPr>
        <w:t>t</w:t>
      </w:r>
      <w:r w:rsidR="008915C6">
        <w:rPr>
          <w:rFonts w:ascii="Calibri" w:hAnsi="Calibri"/>
          <w:sz w:val="22"/>
          <w:szCs w:val="22"/>
        </w:rPr>
        <w:t>he importance of teaching young people life skills like respect for oneself and others.</w:t>
      </w:r>
      <w:r w:rsidR="00177625" w:rsidRPr="00826811">
        <w:rPr>
          <w:rFonts w:ascii="Calibri" w:hAnsi="Calibri"/>
          <w:sz w:val="22"/>
          <w:szCs w:val="22"/>
        </w:rPr>
        <w:t xml:space="preserve"> His future changed after being adopted as a teen by Jay and Joan Mandle, college professors in the United States. Besides his far-reaching philanthropic endeavors, Foyle is a witty basketball TV commentator for </w:t>
      </w:r>
      <w:r w:rsidR="00177625" w:rsidRPr="00C840A0">
        <w:rPr>
          <w:rFonts w:ascii="Calibri" w:hAnsi="Calibri"/>
          <w:i/>
          <w:sz w:val="22"/>
          <w:szCs w:val="22"/>
        </w:rPr>
        <w:t>After the Game</w:t>
      </w:r>
      <w:r w:rsidR="00177625" w:rsidRPr="00826811">
        <w:rPr>
          <w:rFonts w:ascii="Calibri" w:hAnsi="Calibri"/>
          <w:sz w:val="22"/>
          <w:szCs w:val="22"/>
        </w:rPr>
        <w:t xml:space="preserve"> on NBC, serves as a Community Ambassador for the Golden State Warriors, and </w:t>
      </w:r>
      <w:r>
        <w:rPr>
          <w:rFonts w:ascii="Calibri" w:hAnsi="Calibri"/>
          <w:sz w:val="22"/>
          <w:szCs w:val="22"/>
        </w:rPr>
        <w:t xml:space="preserve">has </w:t>
      </w:r>
      <w:r w:rsidR="00177625" w:rsidRPr="00826811">
        <w:rPr>
          <w:rFonts w:ascii="Calibri" w:hAnsi="Calibri"/>
          <w:sz w:val="22"/>
          <w:szCs w:val="22"/>
        </w:rPr>
        <w:t xml:space="preserve">authored </w:t>
      </w:r>
      <w:r w:rsidR="00C840A0">
        <w:rPr>
          <w:rFonts w:ascii="Calibri" w:hAnsi="Calibri"/>
          <w:sz w:val="22"/>
          <w:szCs w:val="22"/>
        </w:rPr>
        <w:t xml:space="preserve">several books including an inspirational book for young readers called </w:t>
      </w:r>
      <w:r w:rsidR="00514E1D">
        <w:rPr>
          <w:rFonts w:ascii="Calibri" w:hAnsi="Calibri"/>
          <w:i/>
          <w:sz w:val="22"/>
          <w:szCs w:val="22"/>
        </w:rPr>
        <w:t>Too-</w:t>
      </w:r>
      <w:r w:rsidR="00C840A0" w:rsidRPr="00514E1D">
        <w:rPr>
          <w:rFonts w:ascii="Calibri" w:hAnsi="Calibri"/>
          <w:i/>
          <w:sz w:val="22"/>
          <w:szCs w:val="22"/>
        </w:rPr>
        <w:t>Tall Foyle</w:t>
      </w:r>
      <w:r w:rsidR="00514E1D">
        <w:rPr>
          <w:rFonts w:ascii="Calibri" w:hAnsi="Calibri"/>
          <w:i/>
          <w:sz w:val="22"/>
          <w:szCs w:val="22"/>
        </w:rPr>
        <w:t xml:space="preserve"> Finds His Game</w:t>
      </w:r>
      <w:r w:rsidR="00C840A0">
        <w:rPr>
          <w:rFonts w:ascii="Calibri" w:hAnsi="Calibri"/>
          <w:sz w:val="22"/>
          <w:szCs w:val="22"/>
        </w:rPr>
        <w:t xml:space="preserve"> and </w:t>
      </w:r>
      <w:r w:rsidR="00514E1D">
        <w:rPr>
          <w:rFonts w:ascii="Calibri" w:hAnsi="Calibri"/>
          <w:sz w:val="22"/>
          <w:szCs w:val="22"/>
        </w:rPr>
        <w:t xml:space="preserve">a book geared toward fiscal responsibility </w:t>
      </w:r>
      <w:r w:rsidR="00177625" w:rsidRPr="00514E1D">
        <w:rPr>
          <w:rFonts w:ascii="Calibri" w:hAnsi="Calibri"/>
          <w:i/>
          <w:sz w:val="22"/>
          <w:szCs w:val="22"/>
        </w:rPr>
        <w:t>Winning the Money Game: Lessons Learned from the Financial Fouls of Athletes.</w:t>
      </w:r>
    </w:p>
    <w:p w14:paraId="27D76691" w14:textId="77777777" w:rsidR="00C840A0" w:rsidRDefault="00C840A0" w:rsidP="00C840A0">
      <w:pPr>
        <w:rPr>
          <w:rFonts w:ascii="Calibri" w:hAnsi="Calibri"/>
          <w:sz w:val="22"/>
          <w:szCs w:val="22"/>
        </w:rPr>
      </w:pPr>
    </w:p>
    <w:p w14:paraId="20A9A97A" w14:textId="0B3AC1A4" w:rsidR="00C840A0" w:rsidRPr="00826811" w:rsidRDefault="00C828B7" w:rsidP="00C840A0">
      <w:pPr>
        <w:rPr>
          <w:rFonts w:ascii="Calibri" w:hAnsi="Calibri"/>
          <w:sz w:val="22"/>
          <w:szCs w:val="22"/>
        </w:rPr>
      </w:pPr>
      <w:r>
        <w:rPr>
          <w:rFonts w:ascii="Calibri" w:hAnsi="Calibri"/>
          <w:sz w:val="22"/>
          <w:szCs w:val="22"/>
        </w:rPr>
        <w:t xml:space="preserve">Foyle has received numerous awards for </w:t>
      </w:r>
      <w:r w:rsidR="00C840A0" w:rsidRPr="00826811">
        <w:rPr>
          <w:rFonts w:ascii="Calibri" w:hAnsi="Calibri"/>
          <w:sz w:val="22"/>
          <w:szCs w:val="22"/>
        </w:rPr>
        <w:t xml:space="preserve">his outstanding character and exemplary civic responsibility. </w:t>
      </w:r>
      <w:r w:rsidR="00C840A0" w:rsidRPr="00C840A0">
        <w:rPr>
          <w:rFonts w:ascii="Calibri" w:hAnsi="Calibri"/>
          <w:sz w:val="22"/>
          <w:szCs w:val="22"/>
        </w:rPr>
        <w:t>He received the M</w:t>
      </w:r>
      <w:r>
        <w:rPr>
          <w:rFonts w:ascii="Calibri" w:hAnsi="Calibri"/>
          <w:sz w:val="22"/>
          <w:szCs w:val="22"/>
        </w:rPr>
        <w:t>ayor of San Francisco's Sports H</w:t>
      </w:r>
      <w:r w:rsidR="00C840A0" w:rsidRPr="00C840A0">
        <w:rPr>
          <w:rFonts w:ascii="Calibri" w:hAnsi="Calibri"/>
          <w:sz w:val="22"/>
          <w:szCs w:val="22"/>
        </w:rPr>
        <w:t xml:space="preserve">ero </w:t>
      </w:r>
      <w:r>
        <w:rPr>
          <w:rFonts w:ascii="Calibri" w:hAnsi="Calibri"/>
          <w:sz w:val="22"/>
          <w:szCs w:val="22"/>
        </w:rPr>
        <w:t>A</w:t>
      </w:r>
      <w:r w:rsidR="00C840A0" w:rsidRPr="00C840A0">
        <w:rPr>
          <w:rFonts w:ascii="Calibri" w:hAnsi="Calibri"/>
          <w:sz w:val="22"/>
          <w:szCs w:val="22"/>
        </w:rPr>
        <w:t>ward and the Athlete with a Heart award from the American Heart Association. In 2009, he was inducted into the World Sports Humanitarian Hall of Fame for helping voting-age youth understand cam</w:t>
      </w:r>
      <w:r w:rsidR="00514E1D">
        <w:rPr>
          <w:rFonts w:ascii="Calibri" w:hAnsi="Calibri"/>
          <w:sz w:val="22"/>
          <w:szCs w:val="22"/>
        </w:rPr>
        <w:t xml:space="preserve">paign finance reform in America, and he has </w:t>
      </w:r>
      <w:r w:rsidR="00C840A0" w:rsidRPr="00826811">
        <w:rPr>
          <w:rFonts w:ascii="Calibri" w:hAnsi="Calibri"/>
          <w:sz w:val="22"/>
          <w:szCs w:val="22"/>
        </w:rPr>
        <w:t xml:space="preserve">been recognized many times by the Warriors, the NBA, the </w:t>
      </w:r>
      <w:r w:rsidR="00C840A0" w:rsidRPr="00826811">
        <w:rPr>
          <w:rFonts w:ascii="Calibri" w:hAnsi="Calibri"/>
          <w:i/>
          <w:sz w:val="22"/>
          <w:szCs w:val="22"/>
        </w:rPr>
        <w:t>Sporting News</w:t>
      </w:r>
      <w:r>
        <w:rPr>
          <w:rFonts w:ascii="Calibri" w:hAnsi="Calibri"/>
          <w:sz w:val="22"/>
          <w:szCs w:val="22"/>
        </w:rPr>
        <w:t xml:space="preserve"> and others for his </w:t>
      </w:r>
      <w:r w:rsidR="00514E1D">
        <w:rPr>
          <w:rFonts w:ascii="Calibri" w:hAnsi="Calibri"/>
          <w:sz w:val="22"/>
          <w:szCs w:val="22"/>
        </w:rPr>
        <w:t>achievements</w:t>
      </w:r>
      <w:r w:rsidR="00C840A0" w:rsidRPr="00826811">
        <w:rPr>
          <w:rFonts w:ascii="Calibri" w:hAnsi="Calibri"/>
          <w:sz w:val="22"/>
          <w:szCs w:val="22"/>
        </w:rPr>
        <w:t xml:space="preserve">. </w:t>
      </w:r>
      <w:r>
        <w:rPr>
          <w:rFonts w:ascii="Calibri" w:hAnsi="Calibri"/>
          <w:sz w:val="22"/>
          <w:szCs w:val="22"/>
        </w:rPr>
        <w:t xml:space="preserve">Foyle </w:t>
      </w:r>
      <w:r w:rsidR="00C97CB3" w:rsidRPr="00826811">
        <w:rPr>
          <w:rFonts w:ascii="Calibri" w:hAnsi="Calibri"/>
          <w:sz w:val="22"/>
          <w:szCs w:val="22"/>
        </w:rPr>
        <w:t>embodies JFK University’s motto, Education for Change</w:t>
      </w:r>
      <w:r>
        <w:rPr>
          <w:rFonts w:ascii="Calibri" w:hAnsi="Calibri"/>
          <w:sz w:val="22"/>
          <w:szCs w:val="22"/>
        </w:rPr>
        <w:t xml:space="preserve">, through </w:t>
      </w:r>
      <w:r w:rsidRPr="00C828B7">
        <w:rPr>
          <w:rFonts w:ascii="Calibri" w:hAnsi="Calibri"/>
          <w:sz w:val="22"/>
          <w:szCs w:val="22"/>
        </w:rPr>
        <w:t xml:space="preserve">dedication to education and philanthropic </w:t>
      </w:r>
      <w:r>
        <w:rPr>
          <w:rFonts w:ascii="Calibri" w:hAnsi="Calibri"/>
          <w:sz w:val="22"/>
          <w:szCs w:val="22"/>
        </w:rPr>
        <w:t xml:space="preserve">efforts. </w:t>
      </w:r>
      <w:r w:rsidRPr="00C828B7">
        <w:rPr>
          <w:rFonts w:ascii="Calibri" w:hAnsi="Calibri"/>
          <w:sz w:val="22"/>
          <w:szCs w:val="22"/>
        </w:rPr>
        <w:t>A</w:t>
      </w:r>
      <w:r>
        <w:rPr>
          <w:rFonts w:ascii="Calibri" w:hAnsi="Calibri"/>
          <w:sz w:val="22"/>
          <w:szCs w:val="22"/>
        </w:rPr>
        <w:t>s</w:t>
      </w:r>
      <w:r w:rsidRPr="00C828B7">
        <w:rPr>
          <w:rFonts w:ascii="Calibri" w:hAnsi="Calibri"/>
          <w:sz w:val="22"/>
          <w:szCs w:val="22"/>
        </w:rPr>
        <w:t xml:space="preserve"> one of the</w:t>
      </w:r>
      <w:r>
        <w:rPr>
          <w:rFonts w:ascii="Calibri" w:hAnsi="Calibri"/>
          <w:sz w:val="22"/>
          <w:szCs w:val="22"/>
        </w:rPr>
        <w:t xml:space="preserve"> University’s</w:t>
      </w:r>
      <w:r w:rsidRPr="00C828B7">
        <w:rPr>
          <w:rFonts w:ascii="Calibri" w:hAnsi="Calibri"/>
          <w:sz w:val="22"/>
          <w:szCs w:val="22"/>
        </w:rPr>
        <w:t xml:space="preserve"> 2014 Alumni of the Year award recipients, </w:t>
      </w:r>
      <w:r>
        <w:rPr>
          <w:rFonts w:ascii="Calibri" w:hAnsi="Calibri"/>
          <w:sz w:val="22"/>
          <w:szCs w:val="22"/>
        </w:rPr>
        <w:t xml:space="preserve">Foyle, along with all JFKU graduates has an understanding of </w:t>
      </w:r>
      <w:r w:rsidRPr="00C828B7">
        <w:rPr>
          <w:rFonts w:ascii="Calibri" w:hAnsi="Calibri"/>
          <w:sz w:val="22"/>
          <w:szCs w:val="22"/>
        </w:rPr>
        <w:t xml:space="preserve">the importance of service learning and giving back to the community.  </w:t>
      </w:r>
    </w:p>
    <w:p w14:paraId="4E2C9DAC" w14:textId="77777777" w:rsidR="00C840A0" w:rsidRDefault="00C840A0" w:rsidP="00845E0F">
      <w:pPr>
        <w:spacing w:after="120"/>
        <w:contextualSpacing/>
        <w:rPr>
          <w:rFonts w:ascii="Calibri" w:eastAsia="Times New Roman" w:hAnsi="Calibri" w:cs="Times New Roman"/>
          <w:sz w:val="22"/>
          <w:szCs w:val="22"/>
          <w:bdr w:val="none" w:sz="0" w:space="0" w:color="auto" w:frame="1"/>
        </w:rPr>
      </w:pPr>
    </w:p>
    <w:p w14:paraId="2D435BB8" w14:textId="77777777" w:rsidR="00C97CB3" w:rsidRPr="006B00BE" w:rsidRDefault="00C97CB3" w:rsidP="00C97CB3">
      <w:pPr>
        <w:rPr>
          <w:rFonts w:ascii="Calibri" w:hAnsi="Calibri"/>
          <w:sz w:val="22"/>
          <w:szCs w:val="22"/>
        </w:rPr>
      </w:pPr>
      <w:r w:rsidRPr="006B00BE">
        <w:rPr>
          <w:rFonts w:ascii="Calibri" w:hAnsi="Calibri"/>
          <w:sz w:val="22"/>
          <w:szCs w:val="22"/>
        </w:rPr>
        <w:t>“Being a student at JFK University is unique because you are studying with and surrounded by so many people who share your passion for making a difference in the world,” said Foyle, who holds the Warriors franchise record for blocked shots with 1,140. “As a proud alumnus, I am appreciative of the University’s continued support of my community outreach efforts, which makes me both honored and proud to address the Class of 2017.”</w:t>
      </w:r>
    </w:p>
    <w:p w14:paraId="63B70F79" w14:textId="079CF381" w:rsidR="00845E0F" w:rsidRPr="00826811" w:rsidRDefault="00177625" w:rsidP="00845E0F">
      <w:pPr>
        <w:spacing w:after="120"/>
        <w:contextualSpacing/>
        <w:rPr>
          <w:sz w:val="22"/>
          <w:szCs w:val="22"/>
        </w:rPr>
      </w:pPr>
      <w:r w:rsidRPr="00826811">
        <w:rPr>
          <w:rFonts w:ascii="Calibri" w:eastAsia="Times New Roman" w:hAnsi="Calibri" w:cs="Times New Roman"/>
          <w:sz w:val="22"/>
          <w:szCs w:val="22"/>
          <w:bdr w:val="none" w:sz="0" w:space="0" w:color="auto" w:frame="1"/>
        </w:rPr>
        <w:br/>
      </w:r>
      <w:r w:rsidR="00464DB8" w:rsidRPr="00826811">
        <w:rPr>
          <w:rFonts w:ascii="Calibri" w:eastAsia="Times New Roman" w:hAnsi="Calibri" w:cs="Times New Roman"/>
          <w:sz w:val="22"/>
          <w:szCs w:val="22"/>
          <w:bdr w:val="none" w:sz="0" w:space="0" w:color="auto" w:frame="1"/>
        </w:rPr>
        <w:t>John F.</w:t>
      </w:r>
      <w:r w:rsidR="009C749F">
        <w:rPr>
          <w:rFonts w:ascii="Calibri" w:eastAsia="Times New Roman" w:hAnsi="Calibri" w:cs="Times New Roman"/>
          <w:sz w:val="22"/>
          <w:szCs w:val="22"/>
          <w:bdr w:val="none" w:sz="0" w:space="0" w:color="auto" w:frame="1"/>
        </w:rPr>
        <w:t xml:space="preserve"> Kennedy University</w:t>
      </w:r>
      <w:r w:rsidR="00464DB8" w:rsidRPr="00826811">
        <w:rPr>
          <w:rFonts w:ascii="Calibri" w:eastAsia="Times New Roman" w:hAnsi="Calibri" w:cs="Times New Roman"/>
          <w:sz w:val="22"/>
          <w:szCs w:val="22"/>
          <w:bdr w:val="none" w:sz="0" w:space="0" w:color="auto" w:frame="1"/>
        </w:rPr>
        <w:t xml:space="preserve"> 2017 Commencement Ceremony is set for 1:00 PM on Saturday, June 24 at the Paramount Theatre in Oakland.  It will be presided over by </w:t>
      </w:r>
      <w:r w:rsidR="009C749F">
        <w:rPr>
          <w:rFonts w:ascii="Calibri" w:eastAsia="Times New Roman" w:hAnsi="Calibri" w:cs="Times New Roman"/>
          <w:sz w:val="22"/>
          <w:szCs w:val="22"/>
          <w:bdr w:val="none" w:sz="0" w:space="0" w:color="auto" w:frame="1"/>
        </w:rPr>
        <w:t>JFK</w:t>
      </w:r>
      <w:r w:rsidR="00464DB8" w:rsidRPr="00826811">
        <w:rPr>
          <w:rFonts w:ascii="Calibri" w:eastAsia="Times New Roman" w:hAnsi="Calibri" w:cs="Times New Roman"/>
          <w:sz w:val="22"/>
          <w:szCs w:val="22"/>
          <w:bdr w:val="none" w:sz="0" w:space="0" w:color="auto" w:frame="1"/>
        </w:rPr>
        <w:t xml:space="preserve"> Un</w:t>
      </w:r>
      <w:r w:rsidR="00C828B7">
        <w:rPr>
          <w:rFonts w:ascii="Calibri" w:eastAsia="Times New Roman" w:hAnsi="Calibri" w:cs="Times New Roman"/>
          <w:sz w:val="22"/>
          <w:szCs w:val="22"/>
          <w:bdr w:val="none" w:sz="0" w:space="0" w:color="auto" w:frame="1"/>
        </w:rPr>
        <w:t>iversity</w:t>
      </w:r>
      <w:r w:rsidR="009C749F">
        <w:rPr>
          <w:rFonts w:ascii="Calibri" w:eastAsia="Times New Roman" w:hAnsi="Calibri" w:cs="Times New Roman"/>
          <w:sz w:val="22"/>
          <w:szCs w:val="22"/>
          <w:bdr w:val="none" w:sz="0" w:space="0" w:color="auto" w:frame="1"/>
        </w:rPr>
        <w:t xml:space="preserve"> President Debra Bean</w:t>
      </w:r>
      <w:r w:rsidR="00C828B7">
        <w:rPr>
          <w:rFonts w:ascii="Calibri" w:eastAsia="Times New Roman" w:hAnsi="Calibri" w:cs="Times New Roman"/>
          <w:sz w:val="22"/>
          <w:szCs w:val="22"/>
          <w:bdr w:val="none" w:sz="0" w:space="0" w:color="auto" w:frame="1"/>
        </w:rPr>
        <w:t>. Nearly 400</w:t>
      </w:r>
      <w:r w:rsidR="00464DB8" w:rsidRPr="00826811">
        <w:rPr>
          <w:rFonts w:ascii="Calibri" w:eastAsia="Times New Roman" w:hAnsi="Calibri" w:cs="Times New Roman"/>
          <w:sz w:val="22"/>
          <w:szCs w:val="22"/>
          <w:bdr w:val="none" w:sz="0" w:space="0" w:color="auto" w:frame="1"/>
        </w:rPr>
        <w:t xml:space="preserve"> graduates are expected to attend the ceremony, which includes students completing their degree programs online and at the University’s campuses in Pleasant Hill, Berkeley and San Jose.</w:t>
      </w:r>
    </w:p>
    <w:p w14:paraId="3EECD2A6" w14:textId="77777777" w:rsidR="00177625" w:rsidRPr="00826811" w:rsidRDefault="00177625" w:rsidP="00177625">
      <w:pPr>
        <w:rPr>
          <w:rFonts w:ascii="Calibri" w:eastAsia="Times New Roman" w:hAnsi="Calibri" w:cs="Times New Roman"/>
          <w:sz w:val="22"/>
          <w:szCs w:val="22"/>
          <w:bdr w:val="none" w:sz="0" w:space="0" w:color="auto" w:frame="1"/>
        </w:rPr>
      </w:pPr>
    </w:p>
    <w:p w14:paraId="6B1BB279" w14:textId="7CC9D126" w:rsidR="00845E0F" w:rsidRPr="00826811" w:rsidRDefault="00845E0F" w:rsidP="00845E0F">
      <w:pPr>
        <w:spacing w:after="120"/>
        <w:contextualSpacing/>
        <w:jc w:val="center"/>
        <w:rPr>
          <w:b/>
          <w:sz w:val="22"/>
          <w:szCs w:val="22"/>
        </w:rPr>
      </w:pPr>
      <w:r w:rsidRPr="00826811">
        <w:rPr>
          <w:b/>
          <w:sz w:val="22"/>
          <w:szCs w:val="22"/>
        </w:rPr>
        <w:t># # #</w:t>
      </w:r>
    </w:p>
    <w:p w14:paraId="1E5A0D83" w14:textId="77777777" w:rsidR="00177625" w:rsidRPr="00826811" w:rsidRDefault="00177625" w:rsidP="00177625">
      <w:pPr>
        <w:rPr>
          <w:rFonts w:ascii="Calibri" w:eastAsia="Times New Roman" w:hAnsi="Calibri" w:cs="Times New Roman"/>
          <w:sz w:val="22"/>
          <w:szCs w:val="22"/>
        </w:rPr>
      </w:pPr>
    </w:p>
    <w:p w14:paraId="536E0F07" w14:textId="7F6EB157" w:rsidR="00177625" w:rsidRPr="00826811" w:rsidRDefault="00845E0F">
      <w:pPr>
        <w:rPr>
          <w:sz w:val="22"/>
          <w:szCs w:val="22"/>
        </w:rPr>
      </w:pPr>
      <w:r w:rsidRPr="00826811">
        <w:rPr>
          <w:b/>
          <w:bCs/>
          <w:sz w:val="22"/>
          <w:szCs w:val="22"/>
        </w:rPr>
        <w:t>About JFK University</w:t>
      </w:r>
      <w:r w:rsidRPr="00826811">
        <w:rPr>
          <w:b/>
          <w:bCs/>
          <w:sz w:val="22"/>
          <w:szCs w:val="22"/>
        </w:rPr>
        <w:br/>
      </w:r>
      <w:r w:rsidRPr="00826811">
        <w:rPr>
          <w:sz w:val="22"/>
          <w:szCs w:val="22"/>
        </w:rPr>
        <w:t>For over 50 years, John F. Kennedy University, a nonprofit affiliate of the National University System, has offered undergraduate, graduate, and doctoral programs that prepare individuals for career success while also engaging the student in personal growth through a commitment to service. Today, the University's three Colleges provide innovative highe</w:t>
      </w:r>
      <w:r w:rsidR="00EA6B4F">
        <w:rPr>
          <w:sz w:val="22"/>
          <w:szCs w:val="22"/>
        </w:rPr>
        <w:t>r education opportunities to 1,</w:t>
      </w:r>
      <w:r w:rsidRPr="00826811">
        <w:rPr>
          <w:sz w:val="22"/>
          <w:szCs w:val="22"/>
        </w:rPr>
        <w:t>200 professionals who, despite a full range of life responsibilities, are determined to advance their education and improve their future. The Continuing Education division provides professional development education to more than 2,500 individuals per year. A pioneer of education that integrates theory and practice, John F. Kennedy University and its students touch the lives of more than 30,000 people in Bay Area communities every year through their support of outreach centers and public programs. For more information, visit </w:t>
      </w:r>
      <w:hyperlink r:id="rId6" w:history="1">
        <w:r w:rsidRPr="00826811">
          <w:rPr>
            <w:rStyle w:val="Hyperlink"/>
            <w:sz w:val="22"/>
            <w:szCs w:val="22"/>
          </w:rPr>
          <w:t>www.jfku.edu</w:t>
        </w:r>
      </w:hyperlink>
      <w:r w:rsidRPr="00826811">
        <w:rPr>
          <w:sz w:val="22"/>
          <w:szCs w:val="22"/>
        </w:rPr>
        <w:t>.</w:t>
      </w:r>
    </w:p>
    <w:sectPr w:rsidR="00177625" w:rsidRPr="00826811" w:rsidSect="00CD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E0"/>
    <w:rsid w:val="00014E93"/>
    <w:rsid w:val="00015BBF"/>
    <w:rsid w:val="00015BE0"/>
    <w:rsid w:val="00040CBD"/>
    <w:rsid w:val="0008582A"/>
    <w:rsid w:val="000B28D5"/>
    <w:rsid w:val="000B2E1A"/>
    <w:rsid w:val="001010EF"/>
    <w:rsid w:val="00125336"/>
    <w:rsid w:val="00177625"/>
    <w:rsid w:val="00217308"/>
    <w:rsid w:val="002735CE"/>
    <w:rsid w:val="002B653A"/>
    <w:rsid w:val="002C3F03"/>
    <w:rsid w:val="003347A5"/>
    <w:rsid w:val="0034382F"/>
    <w:rsid w:val="003741F1"/>
    <w:rsid w:val="00414ACC"/>
    <w:rsid w:val="004575FE"/>
    <w:rsid w:val="00464DB8"/>
    <w:rsid w:val="004D0005"/>
    <w:rsid w:val="00510B7A"/>
    <w:rsid w:val="00514E1D"/>
    <w:rsid w:val="005A3A5B"/>
    <w:rsid w:val="005B0631"/>
    <w:rsid w:val="005E67E9"/>
    <w:rsid w:val="00604EEF"/>
    <w:rsid w:val="00655183"/>
    <w:rsid w:val="006668AA"/>
    <w:rsid w:val="006B00BE"/>
    <w:rsid w:val="006C7B84"/>
    <w:rsid w:val="006D2359"/>
    <w:rsid w:val="00716AAB"/>
    <w:rsid w:val="007412FA"/>
    <w:rsid w:val="007A1225"/>
    <w:rsid w:val="008027FE"/>
    <w:rsid w:val="008157B8"/>
    <w:rsid w:val="008200EA"/>
    <w:rsid w:val="00826811"/>
    <w:rsid w:val="00830627"/>
    <w:rsid w:val="00845E0F"/>
    <w:rsid w:val="008915C6"/>
    <w:rsid w:val="008B0EB6"/>
    <w:rsid w:val="008C2B26"/>
    <w:rsid w:val="008C7156"/>
    <w:rsid w:val="008D6AF1"/>
    <w:rsid w:val="009021B4"/>
    <w:rsid w:val="009116C6"/>
    <w:rsid w:val="00927F65"/>
    <w:rsid w:val="00982BE7"/>
    <w:rsid w:val="009B1AC7"/>
    <w:rsid w:val="009C2BEC"/>
    <w:rsid w:val="009C749F"/>
    <w:rsid w:val="009E2DC5"/>
    <w:rsid w:val="009E5B53"/>
    <w:rsid w:val="00A31B97"/>
    <w:rsid w:val="00A826F9"/>
    <w:rsid w:val="00AB0184"/>
    <w:rsid w:val="00B27CE1"/>
    <w:rsid w:val="00B4064D"/>
    <w:rsid w:val="00B6573B"/>
    <w:rsid w:val="00BB76F5"/>
    <w:rsid w:val="00BD45F6"/>
    <w:rsid w:val="00C67A29"/>
    <w:rsid w:val="00C73CAB"/>
    <w:rsid w:val="00C828B7"/>
    <w:rsid w:val="00C840A0"/>
    <w:rsid w:val="00C97CB3"/>
    <w:rsid w:val="00CD3AF0"/>
    <w:rsid w:val="00D30B13"/>
    <w:rsid w:val="00D90EE7"/>
    <w:rsid w:val="00D972F9"/>
    <w:rsid w:val="00DE0FF4"/>
    <w:rsid w:val="00E50578"/>
    <w:rsid w:val="00E56A3C"/>
    <w:rsid w:val="00E6566F"/>
    <w:rsid w:val="00EA6B4F"/>
    <w:rsid w:val="00EA7B8D"/>
    <w:rsid w:val="00F37689"/>
    <w:rsid w:val="00F44A7D"/>
    <w:rsid w:val="00F53C2B"/>
    <w:rsid w:val="00F565D5"/>
    <w:rsid w:val="00F60F6A"/>
    <w:rsid w:val="00F90D5A"/>
    <w:rsid w:val="00FA5BBE"/>
    <w:rsid w:val="00FB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5A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1B9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021B4"/>
  </w:style>
  <w:style w:type="character" w:styleId="Hyperlink">
    <w:name w:val="Hyperlink"/>
    <w:basedOn w:val="DefaultParagraphFont"/>
    <w:uiPriority w:val="99"/>
    <w:unhideWhenUsed/>
    <w:rsid w:val="009021B4"/>
    <w:rPr>
      <w:color w:val="0000FF"/>
      <w:u w:val="single"/>
    </w:rPr>
  </w:style>
  <w:style w:type="paragraph" w:customStyle="1" w:styleId="event-details">
    <w:name w:val="event-details"/>
    <w:basedOn w:val="Normal"/>
    <w:rsid w:val="008B0EB6"/>
    <w:pPr>
      <w:spacing w:before="100" w:beforeAutospacing="1" w:after="100" w:afterAutospacing="1"/>
    </w:pPr>
    <w:rPr>
      <w:rFonts w:ascii="Times New Roman" w:hAnsi="Times New Roman" w:cs="Times New Roman"/>
    </w:rPr>
  </w:style>
  <w:style w:type="character" w:customStyle="1" w:styleId="event-address">
    <w:name w:val="event-address"/>
    <w:basedOn w:val="DefaultParagraphFont"/>
    <w:rsid w:val="008B0EB6"/>
  </w:style>
  <w:style w:type="paragraph" w:styleId="BalloonText">
    <w:name w:val="Balloon Text"/>
    <w:basedOn w:val="Normal"/>
    <w:link w:val="BalloonTextChar"/>
    <w:uiPriority w:val="99"/>
    <w:semiHidden/>
    <w:unhideWhenUsed/>
    <w:rsid w:val="002B6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80590">
      <w:bodyDiv w:val="1"/>
      <w:marLeft w:val="0"/>
      <w:marRight w:val="0"/>
      <w:marTop w:val="0"/>
      <w:marBottom w:val="0"/>
      <w:divBdr>
        <w:top w:val="none" w:sz="0" w:space="0" w:color="auto"/>
        <w:left w:val="none" w:sz="0" w:space="0" w:color="auto"/>
        <w:bottom w:val="none" w:sz="0" w:space="0" w:color="auto"/>
        <w:right w:val="none" w:sz="0" w:space="0" w:color="auto"/>
      </w:divBdr>
    </w:div>
    <w:div w:id="697391933">
      <w:bodyDiv w:val="1"/>
      <w:marLeft w:val="0"/>
      <w:marRight w:val="0"/>
      <w:marTop w:val="0"/>
      <w:marBottom w:val="0"/>
      <w:divBdr>
        <w:top w:val="none" w:sz="0" w:space="0" w:color="auto"/>
        <w:left w:val="none" w:sz="0" w:space="0" w:color="auto"/>
        <w:bottom w:val="none" w:sz="0" w:space="0" w:color="auto"/>
        <w:right w:val="none" w:sz="0" w:space="0" w:color="auto"/>
      </w:divBdr>
    </w:div>
    <w:div w:id="697895994">
      <w:bodyDiv w:val="1"/>
      <w:marLeft w:val="0"/>
      <w:marRight w:val="0"/>
      <w:marTop w:val="0"/>
      <w:marBottom w:val="0"/>
      <w:divBdr>
        <w:top w:val="none" w:sz="0" w:space="0" w:color="auto"/>
        <w:left w:val="none" w:sz="0" w:space="0" w:color="auto"/>
        <w:bottom w:val="none" w:sz="0" w:space="0" w:color="auto"/>
        <w:right w:val="none" w:sz="0" w:space="0" w:color="auto"/>
      </w:divBdr>
    </w:div>
    <w:div w:id="741173603">
      <w:bodyDiv w:val="1"/>
      <w:marLeft w:val="0"/>
      <w:marRight w:val="0"/>
      <w:marTop w:val="0"/>
      <w:marBottom w:val="0"/>
      <w:divBdr>
        <w:top w:val="none" w:sz="0" w:space="0" w:color="auto"/>
        <w:left w:val="none" w:sz="0" w:space="0" w:color="auto"/>
        <w:bottom w:val="none" w:sz="0" w:space="0" w:color="auto"/>
        <w:right w:val="none" w:sz="0" w:space="0" w:color="auto"/>
      </w:divBdr>
    </w:div>
    <w:div w:id="767387265">
      <w:bodyDiv w:val="1"/>
      <w:marLeft w:val="0"/>
      <w:marRight w:val="0"/>
      <w:marTop w:val="0"/>
      <w:marBottom w:val="0"/>
      <w:divBdr>
        <w:top w:val="none" w:sz="0" w:space="0" w:color="auto"/>
        <w:left w:val="none" w:sz="0" w:space="0" w:color="auto"/>
        <w:bottom w:val="none" w:sz="0" w:space="0" w:color="auto"/>
        <w:right w:val="none" w:sz="0" w:space="0" w:color="auto"/>
      </w:divBdr>
    </w:div>
    <w:div w:id="874120052">
      <w:bodyDiv w:val="1"/>
      <w:marLeft w:val="0"/>
      <w:marRight w:val="0"/>
      <w:marTop w:val="0"/>
      <w:marBottom w:val="0"/>
      <w:divBdr>
        <w:top w:val="none" w:sz="0" w:space="0" w:color="auto"/>
        <w:left w:val="none" w:sz="0" w:space="0" w:color="auto"/>
        <w:bottom w:val="none" w:sz="0" w:space="0" w:color="auto"/>
        <w:right w:val="none" w:sz="0" w:space="0" w:color="auto"/>
      </w:divBdr>
    </w:div>
    <w:div w:id="1235895547">
      <w:bodyDiv w:val="1"/>
      <w:marLeft w:val="0"/>
      <w:marRight w:val="0"/>
      <w:marTop w:val="0"/>
      <w:marBottom w:val="0"/>
      <w:divBdr>
        <w:top w:val="none" w:sz="0" w:space="0" w:color="auto"/>
        <w:left w:val="none" w:sz="0" w:space="0" w:color="auto"/>
        <w:bottom w:val="none" w:sz="0" w:space="0" w:color="auto"/>
        <w:right w:val="none" w:sz="0" w:space="0" w:color="auto"/>
      </w:divBdr>
    </w:div>
    <w:div w:id="1810590272">
      <w:bodyDiv w:val="1"/>
      <w:marLeft w:val="0"/>
      <w:marRight w:val="0"/>
      <w:marTop w:val="0"/>
      <w:marBottom w:val="0"/>
      <w:divBdr>
        <w:top w:val="none" w:sz="0" w:space="0" w:color="auto"/>
        <w:left w:val="none" w:sz="0" w:space="0" w:color="auto"/>
        <w:bottom w:val="none" w:sz="0" w:space="0" w:color="auto"/>
        <w:right w:val="none" w:sz="0" w:space="0" w:color="auto"/>
      </w:divBdr>
    </w:div>
    <w:div w:id="1894611179">
      <w:bodyDiv w:val="1"/>
      <w:marLeft w:val="0"/>
      <w:marRight w:val="0"/>
      <w:marTop w:val="0"/>
      <w:marBottom w:val="0"/>
      <w:divBdr>
        <w:top w:val="none" w:sz="0" w:space="0" w:color="auto"/>
        <w:left w:val="none" w:sz="0" w:space="0" w:color="auto"/>
        <w:bottom w:val="none" w:sz="0" w:space="0" w:color="auto"/>
        <w:right w:val="none" w:sz="0" w:space="0" w:color="auto"/>
      </w:divBdr>
    </w:div>
    <w:div w:id="1921868184">
      <w:bodyDiv w:val="1"/>
      <w:marLeft w:val="0"/>
      <w:marRight w:val="0"/>
      <w:marTop w:val="0"/>
      <w:marBottom w:val="0"/>
      <w:divBdr>
        <w:top w:val="none" w:sz="0" w:space="0" w:color="auto"/>
        <w:left w:val="none" w:sz="0" w:space="0" w:color="auto"/>
        <w:bottom w:val="none" w:sz="0" w:space="0" w:color="auto"/>
        <w:right w:val="none" w:sz="0" w:space="0" w:color="auto"/>
      </w:divBdr>
    </w:div>
    <w:div w:id="19619535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fku.edu/" TargetMode="External"/><Relationship Id="rId5" Type="http://schemas.openxmlformats.org/officeDocument/2006/relationships/hyperlink" Target="https://www.jfku.edu/Programs-and-Courses/College-of-Psychology/Sport-Psychology.html" TargetMode="External"/><Relationship Id="rId4" Type="http://schemas.openxmlformats.org/officeDocument/2006/relationships/hyperlink" Target="https://www.jf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Ashleigh Webb</cp:lastModifiedBy>
  <cp:revision>3</cp:revision>
  <cp:lastPrinted>2017-05-25T17:08:00Z</cp:lastPrinted>
  <dcterms:created xsi:type="dcterms:W3CDTF">2017-06-05T15:49:00Z</dcterms:created>
  <dcterms:modified xsi:type="dcterms:W3CDTF">2017-06-07T23:15:00Z</dcterms:modified>
</cp:coreProperties>
</file>