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E80A" w14:textId="77777777" w:rsidR="006F512D" w:rsidRPr="00112072" w:rsidRDefault="006F512D" w:rsidP="00112072">
      <w:pPr>
        <w:widowControl w:val="0"/>
        <w:autoSpaceDE w:val="0"/>
        <w:autoSpaceDN w:val="0"/>
        <w:adjustRightInd w:val="0"/>
        <w:jc w:val="center"/>
        <w:rPr>
          <w:rFonts w:cs="SegoeUI-Bold"/>
          <w:b/>
          <w:bCs/>
          <w:color w:val="3F3F3F"/>
          <w:sz w:val="28"/>
          <w:szCs w:val="28"/>
        </w:rPr>
      </w:pPr>
      <w:r w:rsidRPr="00112072">
        <w:rPr>
          <w:rFonts w:cs="SegoeUI-Bold"/>
          <w:b/>
          <w:bCs/>
          <w:color w:val="3F3F3F"/>
          <w:sz w:val="28"/>
          <w:szCs w:val="28"/>
        </w:rPr>
        <w:t xml:space="preserve">Passageways </w:t>
      </w:r>
      <w:r w:rsidR="00D03BA2">
        <w:rPr>
          <w:rFonts w:cs="SegoeUI-Bold"/>
          <w:b/>
          <w:bCs/>
          <w:color w:val="3F3F3F"/>
          <w:sz w:val="28"/>
          <w:szCs w:val="28"/>
        </w:rPr>
        <w:t xml:space="preserve">OnBoard Board Meeting Solution </w:t>
      </w:r>
      <w:r w:rsidR="0008606E">
        <w:rPr>
          <w:rFonts w:cs="SegoeUI-Bold"/>
          <w:b/>
          <w:bCs/>
          <w:color w:val="3F3F3F"/>
          <w:sz w:val="28"/>
          <w:szCs w:val="28"/>
        </w:rPr>
        <w:t>gets more Convenient and Smarter with the New Release</w:t>
      </w:r>
    </w:p>
    <w:p w14:paraId="63F98572" w14:textId="77777777" w:rsidR="004A1627" w:rsidRPr="00112072" w:rsidRDefault="004A1627" w:rsidP="00F3636F">
      <w:pPr>
        <w:widowControl w:val="0"/>
        <w:autoSpaceDE w:val="0"/>
        <w:autoSpaceDN w:val="0"/>
        <w:adjustRightInd w:val="0"/>
        <w:rPr>
          <w:rFonts w:cs="SegoeUI-Bold"/>
          <w:b/>
          <w:bCs/>
          <w:color w:val="3F3F3F"/>
        </w:rPr>
      </w:pPr>
    </w:p>
    <w:p w14:paraId="768160FE" w14:textId="77777777" w:rsidR="001B6BE3" w:rsidRPr="001B6BE3" w:rsidRDefault="00834026" w:rsidP="001B6BE3">
      <w:pPr>
        <w:widowControl w:val="0"/>
        <w:autoSpaceDE w:val="0"/>
        <w:autoSpaceDN w:val="0"/>
        <w:adjustRightInd w:val="0"/>
        <w:rPr>
          <w:rFonts w:cs="SegoeUI"/>
          <w:color w:val="3F3F3F"/>
          <w:sz w:val="22"/>
          <w:szCs w:val="22"/>
        </w:rPr>
      </w:pPr>
      <w:r w:rsidRPr="0097476E">
        <w:rPr>
          <w:rFonts w:cs="SegoeUI-Bold"/>
          <w:b/>
          <w:bCs/>
          <w:color w:val="3F3F3F"/>
          <w:sz w:val="22"/>
          <w:szCs w:val="22"/>
        </w:rPr>
        <w:t>LAFAYETTE, IN</w:t>
      </w:r>
      <w:r w:rsidR="00F3636F" w:rsidRPr="0097476E">
        <w:rPr>
          <w:rFonts w:cs="SegoeUI-Bold"/>
          <w:b/>
          <w:bCs/>
          <w:color w:val="3F3F3F"/>
          <w:sz w:val="22"/>
          <w:szCs w:val="22"/>
        </w:rPr>
        <w:t xml:space="preserve"> — </w:t>
      </w:r>
      <w:r w:rsidR="002F5A35">
        <w:rPr>
          <w:rFonts w:cs="SegoeUI-Bold"/>
          <w:b/>
          <w:bCs/>
          <w:color w:val="3F3F3F"/>
          <w:sz w:val="22"/>
          <w:szCs w:val="22"/>
        </w:rPr>
        <w:t>2017</w:t>
      </w:r>
      <w:r w:rsidR="00F3636F" w:rsidRPr="0097476E">
        <w:rPr>
          <w:rFonts w:cs="SegoeUI-Bold"/>
          <w:b/>
          <w:bCs/>
          <w:color w:val="3F3F3F"/>
          <w:sz w:val="22"/>
          <w:szCs w:val="22"/>
        </w:rPr>
        <w:t xml:space="preserve"> —</w:t>
      </w:r>
      <w:r w:rsidR="00F3636F" w:rsidRPr="0097476E">
        <w:rPr>
          <w:rFonts w:cs="SegoeUI"/>
          <w:color w:val="3F3F3F"/>
          <w:sz w:val="22"/>
          <w:szCs w:val="22"/>
        </w:rPr>
        <w:t xml:space="preserve"> </w:t>
      </w:r>
      <w:r w:rsidR="001B6BE3" w:rsidRPr="001B6BE3">
        <w:rPr>
          <w:rFonts w:cs="SegoeUI"/>
          <w:color w:val="3F3F3F"/>
          <w:sz w:val="22"/>
          <w:szCs w:val="22"/>
        </w:rPr>
        <w:t xml:space="preserve">Passageways today announced it released two significant enhancements to its OnBoard board portal platform: Customer Scheduled Upgrades and Dashboards. OnBoard is a third-generation board meeting solution explicitly engineered to improve meeting outcomes for organizations of all sizes. </w:t>
      </w:r>
    </w:p>
    <w:p w14:paraId="5C72F6C5" w14:textId="77777777" w:rsidR="001B6BE3" w:rsidRPr="001B6BE3" w:rsidRDefault="001B6BE3" w:rsidP="001B6BE3">
      <w:pPr>
        <w:widowControl w:val="0"/>
        <w:autoSpaceDE w:val="0"/>
        <w:autoSpaceDN w:val="0"/>
        <w:adjustRightInd w:val="0"/>
        <w:rPr>
          <w:rFonts w:cs="SegoeUI"/>
          <w:color w:val="3F3F3F"/>
          <w:sz w:val="22"/>
          <w:szCs w:val="22"/>
        </w:rPr>
      </w:pPr>
    </w:p>
    <w:p w14:paraId="4171BF34" w14:textId="77777777" w:rsidR="001B6BE3" w:rsidRPr="001B6BE3" w:rsidRDefault="001B6BE3" w:rsidP="001B6BE3">
      <w:pPr>
        <w:widowControl w:val="0"/>
        <w:autoSpaceDE w:val="0"/>
        <w:autoSpaceDN w:val="0"/>
        <w:adjustRightInd w:val="0"/>
        <w:rPr>
          <w:rFonts w:cs="SegoeUI"/>
          <w:color w:val="3F3F3F"/>
          <w:sz w:val="22"/>
          <w:szCs w:val="22"/>
        </w:rPr>
      </w:pPr>
      <w:r w:rsidRPr="001B6BE3">
        <w:rPr>
          <w:rFonts w:cs="SegoeUI"/>
          <w:color w:val="3F3F3F"/>
          <w:sz w:val="22"/>
          <w:szCs w:val="22"/>
        </w:rPr>
        <w:t xml:space="preserve">An industry first, Customer Scheduled Upgrades offers administrators the choice of how and when they deploy new OnBoard releases across their organization. A groundbreaking enhancement for Cloud Solutions, Scheduled Upgrades removes any concern that deploying the latest OnBoard features and capabilities will interrupt board work. Providing more control and choice to customers, scheduled release was designed to ensure that board meeting preparation always comes first. </w:t>
      </w:r>
    </w:p>
    <w:p w14:paraId="43C10D59" w14:textId="77777777" w:rsidR="001B6BE3" w:rsidRPr="001B6BE3" w:rsidRDefault="001B6BE3" w:rsidP="001B6BE3">
      <w:pPr>
        <w:widowControl w:val="0"/>
        <w:autoSpaceDE w:val="0"/>
        <w:autoSpaceDN w:val="0"/>
        <w:adjustRightInd w:val="0"/>
        <w:rPr>
          <w:rFonts w:cs="SegoeUI"/>
          <w:color w:val="3F3F3F"/>
          <w:sz w:val="22"/>
          <w:szCs w:val="22"/>
        </w:rPr>
      </w:pPr>
    </w:p>
    <w:p w14:paraId="6029F8E8" w14:textId="77777777" w:rsidR="001B6BE3" w:rsidRPr="001B6BE3" w:rsidRDefault="001B6BE3" w:rsidP="001B6BE3">
      <w:pPr>
        <w:widowControl w:val="0"/>
        <w:autoSpaceDE w:val="0"/>
        <w:autoSpaceDN w:val="0"/>
        <w:adjustRightInd w:val="0"/>
        <w:rPr>
          <w:rFonts w:cs="SegoeUI"/>
          <w:color w:val="3F3F3F"/>
          <w:sz w:val="22"/>
          <w:szCs w:val="22"/>
        </w:rPr>
      </w:pPr>
      <w:r w:rsidRPr="001B6BE3">
        <w:rPr>
          <w:rFonts w:cs="SegoeUI"/>
          <w:color w:val="3F3F3F"/>
          <w:sz w:val="22"/>
          <w:szCs w:val="22"/>
        </w:rPr>
        <w:t xml:space="preserve">Along with Scheduled Release, OnBoard’s new Dashboard provides a personalized homepage for every organization. Administrators can leverage a set of modules to create a tailored home for their organization, guaranteeing that when directors login to OnBoard they are presented with the most pertinent board information with one-touch access to supporting materials.  </w:t>
      </w:r>
    </w:p>
    <w:p w14:paraId="453EB37F" w14:textId="77777777" w:rsidR="001B6BE3" w:rsidRPr="001B6BE3" w:rsidRDefault="001B6BE3" w:rsidP="001B6BE3">
      <w:pPr>
        <w:widowControl w:val="0"/>
        <w:autoSpaceDE w:val="0"/>
        <w:autoSpaceDN w:val="0"/>
        <w:adjustRightInd w:val="0"/>
        <w:rPr>
          <w:rFonts w:cs="SegoeUI"/>
          <w:color w:val="3F3F3F"/>
          <w:sz w:val="22"/>
          <w:szCs w:val="22"/>
        </w:rPr>
      </w:pPr>
    </w:p>
    <w:p w14:paraId="1178F977" w14:textId="77777777" w:rsidR="001B6BE3" w:rsidRPr="001B6BE3" w:rsidRDefault="001B6BE3" w:rsidP="001B6BE3">
      <w:pPr>
        <w:widowControl w:val="0"/>
        <w:autoSpaceDE w:val="0"/>
        <w:autoSpaceDN w:val="0"/>
        <w:adjustRightInd w:val="0"/>
        <w:rPr>
          <w:rFonts w:cs="SegoeUI"/>
          <w:color w:val="3F3F3F"/>
          <w:sz w:val="22"/>
          <w:szCs w:val="22"/>
        </w:rPr>
      </w:pPr>
      <w:r w:rsidRPr="001B6BE3">
        <w:rPr>
          <w:rFonts w:cs="SegoeUI"/>
          <w:color w:val="3F3F3F"/>
          <w:sz w:val="22"/>
          <w:szCs w:val="22"/>
        </w:rPr>
        <w:t>“OnBoard sets a new standard for what is already the world’s most advanced board meeting solution,” said David Alder, Passageways director of product. “We know board meetings are a high-stakes responsibility, and any additional anxiety is unwelcome. Now, when an important meeting is imminent, organizations can shift-forward the roll-out of new capabilities, so they can simply focus on the meeting.”</w:t>
      </w:r>
    </w:p>
    <w:p w14:paraId="6906F40A" w14:textId="77777777" w:rsidR="001B6BE3" w:rsidRPr="001B6BE3" w:rsidRDefault="001B6BE3" w:rsidP="001B6BE3">
      <w:pPr>
        <w:widowControl w:val="0"/>
        <w:autoSpaceDE w:val="0"/>
        <w:autoSpaceDN w:val="0"/>
        <w:adjustRightInd w:val="0"/>
        <w:rPr>
          <w:rFonts w:cs="SegoeUI"/>
          <w:color w:val="3F3F3F"/>
          <w:sz w:val="22"/>
          <w:szCs w:val="22"/>
        </w:rPr>
      </w:pPr>
    </w:p>
    <w:p w14:paraId="4ACD0B1C" w14:textId="77777777" w:rsidR="001B6BE3" w:rsidRPr="001B6BE3" w:rsidRDefault="001B6BE3" w:rsidP="001B6BE3">
      <w:pPr>
        <w:widowControl w:val="0"/>
        <w:autoSpaceDE w:val="0"/>
        <w:autoSpaceDN w:val="0"/>
        <w:adjustRightInd w:val="0"/>
        <w:rPr>
          <w:rFonts w:cs="SegoeUI"/>
          <w:color w:val="3F3F3F"/>
          <w:sz w:val="22"/>
          <w:szCs w:val="22"/>
        </w:rPr>
      </w:pPr>
      <w:r w:rsidRPr="001B6BE3">
        <w:rPr>
          <w:rFonts w:cs="SegoeUI"/>
          <w:color w:val="3F3F3F"/>
          <w:sz w:val="22"/>
          <w:szCs w:val="22"/>
        </w:rPr>
        <w:t>“OnBoard’s cloud-first engineering opens up possibilities that were unheard of for legacy meeting solution,” said Paroon Chadha, Passageways Co-Founder and CEO. “The agility and collaboration benefits of the cloud empowered us to develop these new capabilities, delivering increased value and control to our customers. Our goal remains to give our customers the choices they deserve.”</w:t>
      </w:r>
    </w:p>
    <w:p w14:paraId="37300518" w14:textId="77777777" w:rsidR="001B6BE3" w:rsidRPr="001B6BE3" w:rsidRDefault="001B6BE3" w:rsidP="001B6BE3">
      <w:pPr>
        <w:widowControl w:val="0"/>
        <w:autoSpaceDE w:val="0"/>
        <w:autoSpaceDN w:val="0"/>
        <w:adjustRightInd w:val="0"/>
        <w:rPr>
          <w:rFonts w:cs="SegoeUI"/>
          <w:color w:val="3F3F3F"/>
          <w:sz w:val="22"/>
          <w:szCs w:val="22"/>
        </w:rPr>
      </w:pPr>
    </w:p>
    <w:p w14:paraId="48402DFA" w14:textId="77777777" w:rsidR="006712A3" w:rsidRPr="0097476E" w:rsidRDefault="001B6BE3" w:rsidP="001B6BE3">
      <w:pPr>
        <w:widowControl w:val="0"/>
        <w:autoSpaceDE w:val="0"/>
        <w:autoSpaceDN w:val="0"/>
        <w:adjustRightInd w:val="0"/>
        <w:rPr>
          <w:rFonts w:cs="SegoeUI"/>
          <w:color w:val="3F3F3F"/>
          <w:sz w:val="22"/>
          <w:szCs w:val="22"/>
        </w:rPr>
      </w:pPr>
      <w:r w:rsidRPr="001B6BE3">
        <w:rPr>
          <w:rFonts w:cs="SegoeUI"/>
          <w:color w:val="3F3F3F"/>
          <w:sz w:val="22"/>
          <w:szCs w:val="22"/>
        </w:rPr>
        <w:t xml:space="preserve">Passageways also announced this release will bring additional enhancements including two-factor authentication, security reporting, additional functionality allowing votes to be taken with eSignature, and additional calendar integrations. The release went live on August 5, 2017.  </w:t>
      </w:r>
      <w:bookmarkStart w:id="0" w:name="_GoBack"/>
      <w:bookmarkEnd w:id="0"/>
    </w:p>
    <w:sectPr w:rsidR="006712A3" w:rsidRPr="0097476E" w:rsidSect="00AC38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EE53" w14:textId="77777777" w:rsidR="003E73B0" w:rsidRDefault="003E73B0" w:rsidP="00E33D6A">
      <w:r>
        <w:separator/>
      </w:r>
    </w:p>
  </w:endnote>
  <w:endnote w:type="continuationSeparator" w:id="0">
    <w:p w14:paraId="57402C0F" w14:textId="77777777" w:rsidR="003E73B0" w:rsidRDefault="003E73B0" w:rsidP="00E3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UI-Bold">
    <w:altName w:val="Calibri"/>
    <w:panose1 w:val="00000000000000000000"/>
    <w:charset w:val="00"/>
    <w:family w:val="auto"/>
    <w:notTrueType/>
    <w:pitch w:val="default"/>
    <w:sig w:usb0="00000003" w:usb1="00000000" w:usb2="00000000" w:usb3="00000000" w:csb0="00000001" w:csb1="00000000"/>
  </w:font>
  <w:font w:name="SegoeUI">
    <w:altName w:val="Calibri"/>
    <w:panose1 w:val="00000000000000000000"/>
    <w:charset w:val="00"/>
    <w:family w:val="auto"/>
    <w:notTrueType/>
    <w:pitch w:val="default"/>
    <w:sig w:usb0="00000003" w:usb1="00000000" w:usb2="00000000" w:usb3="00000000" w:csb0="00000001"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6FD9" w14:textId="77777777" w:rsidR="00112072" w:rsidRPr="00E33D6A" w:rsidRDefault="00112072" w:rsidP="00112072">
    <w:pPr>
      <w:widowControl w:val="0"/>
      <w:autoSpaceDE w:val="0"/>
      <w:autoSpaceDN w:val="0"/>
      <w:adjustRightInd w:val="0"/>
      <w:rPr>
        <w:rFonts w:ascii="SegoeUI" w:hAnsi="SegoeUI" w:cs="SegoeUI"/>
        <w:color w:val="3F3F3F"/>
        <w:sz w:val="20"/>
        <w:szCs w:val="20"/>
      </w:rPr>
    </w:pPr>
    <w:r w:rsidRPr="00E33D6A">
      <w:rPr>
        <w:rFonts w:ascii="SegoeUI-Bold" w:hAnsi="SegoeUI-Bold" w:cs="SegoeUI-Bold"/>
        <w:b/>
        <w:bCs/>
        <w:color w:val="3F3F3F"/>
        <w:sz w:val="20"/>
        <w:szCs w:val="20"/>
      </w:rPr>
      <w:t>About Passageways</w:t>
    </w:r>
  </w:p>
  <w:p w14:paraId="16A79DAB" w14:textId="77777777" w:rsidR="00AC3839" w:rsidRDefault="00ED2EB7" w:rsidP="00112072">
    <w:pPr>
      <w:widowControl w:val="0"/>
      <w:autoSpaceDE w:val="0"/>
      <w:autoSpaceDN w:val="0"/>
      <w:adjustRightInd w:val="0"/>
      <w:rPr>
        <w:rFonts w:ascii="Roboto-Light" w:hAnsi="Roboto-Light" w:cs="Roboto-Light"/>
        <w:color w:val="262626"/>
        <w:sz w:val="20"/>
        <w:szCs w:val="20"/>
      </w:rPr>
    </w:pPr>
    <w:r w:rsidRPr="00ED2EB7">
      <w:rPr>
        <w:rFonts w:ascii="Roboto-Light" w:hAnsi="Roboto-Light" w:cs="Roboto-Light"/>
        <w:color w:val="262626"/>
        <w:sz w:val="20"/>
        <w:szCs w:val="20"/>
      </w:rPr>
      <w:t xml:space="preserve">Passageways was founded in 2003 with a mission </w:t>
    </w:r>
    <w:r>
      <w:rPr>
        <w:rFonts w:ascii="Roboto-Light" w:hAnsi="Roboto-Light" w:cs="Roboto-Light"/>
        <w:color w:val="262626"/>
        <w:sz w:val="20"/>
        <w:szCs w:val="20"/>
      </w:rPr>
      <w:t>to</w:t>
    </w:r>
    <w:r w:rsidRPr="00ED2EB7">
      <w:rPr>
        <w:rFonts w:ascii="Roboto-Light" w:hAnsi="Roboto-Light" w:cs="Roboto-Light"/>
        <w:color w:val="262626"/>
        <w:sz w:val="20"/>
        <w:szCs w:val="20"/>
      </w:rPr>
      <w:t xml:space="preserve"> Inspire and Enable Teams to Perform Better, Together.</w:t>
    </w:r>
    <w:r>
      <w:rPr>
        <w:rFonts w:ascii="Roboto-Light" w:hAnsi="Roboto-Light" w:cs="Roboto-Light"/>
        <w:color w:val="262626"/>
        <w:sz w:val="20"/>
        <w:szCs w:val="20"/>
      </w:rPr>
      <w:t xml:space="preserve"> </w:t>
    </w:r>
    <w:r w:rsidRPr="00ED2EB7">
      <w:rPr>
        <w:rFonts w:ascii="Roboto-Light" w:hAnsi="Roboto-Light" w:cs="Roboto-Light"/>
        <w:color w:val="262626"/>
        <w:sz w:val="20"/>
        <w:szCs w:val="20"/>
      </w:rPr>
      <w:t>We do that by delivering a remarkable collaborative experience</w:t>
    </w:r>
    <w:r>
      <w:rPr>
        <w:rFonts w:ascii="Roboto-Light" w:hAnsi="Roboto-Light" w:cs="Roboto-Light"/>
        <w:color w:val="262626"/>
        <w:sz w:val="20"/>
        <w:szCs w:val="20"/>
      </w:rPr>
      <w:t xml:space="preserve"> </w:t>
    </w:r>
    <w:r w:rsidRPr="00ED2EB7">
      <w:rPr>
        <w:rFonts w:ascii="Roboto-Light" w:hAnsi="Roboto-Light" w:cs="Roboto-Light"/>
        <w:color w:val="262626"/>
        <w:sz w:val="20"/>
        <w:szCs w:val="20"/>
      </w:rPr>
      <w:t>by leveraging technology, t</w:t>
    </w:r>
    <w:r>
      <w:rPr>
        <w:rFonts w:ascii="Roboto-Light" w:hAnsi="Roboto-Light" w:cs="Roboto-Light"/>
        <w:color w:val="262626"/>
        <w:sz w:val="20"/>
        <w:szCs w:val="20"/>
      </w:rPr>
      <w:t>alent, and insightful analytics</w:t>
    </w:r>
    <w:r w:rsidRPr="00ED2EB7">
      <w:rPr>
        <w:rFonts w:ascii="Roboto-Light" w:hAnsi="Roboto-Light" w:cs="Roboto-Light"/>
        <w:color w:val="262626"/>
        <w:sz w:val="20"/>
        <w:szCs w:val="20"/>
      </w:rPr>
      <w:t xml:space="preserve">. OnSemble, an enterprise-grade intranet solution </w:t>
    </w:r>
    <w:r>
      <w:rPr>
        <w:rFonts w:ascii="Roboto-Light" w:hAnsi="Roboto-Light" w:cs="Roboto-Light"/>
        <w:color w:val="262626"/>
        <w:sz w:val="20"/>
        <w:szCs w:val="20"/>
      </w:rPr>
      <w:t xml:space="preserve">that </w:t>
    </w:r>
    <w:r w:rsidRPr="00ED2EB7">
      <w:rPr>
        <w:rFonts w:ascii="Roboto-Light" w:hAnsi="Roboto-Light" w:cs="Roboto-Light"/>
        <w:color w:val="262626"/>
        <w:sz w:val="20"/>
        <w:szCs w:val="20"/>
      </w:rPr>
      <w:t xml:space="preserve">makes work easy by bringing together the tools and support </w:t>
    </w:r>
    <w:r>
      <w:rPr>
        <w:rFonts w:ascii="Roboto-Light" w:hAnsi="Roboto-Light" w:cs="Roboto-Light"/>
        <w:color w:val="262626"/>
        <w:sz w:val="20"/>
        <w:szCs w:val="20"/>
      </w:rPr>
      <w:t>organizations</w:t>
    </w:r>
    <w:r w:rsidRPr="00ED2EB7">
      <w:rPr>
        <w:rFonts w:ascii="Roboto-Light" w:hAnsi="Roboto-Light" w:cs="Roboto-Light"/>
        <w:color w:val="262626"/>
        <w:sz w:val="20"/>
        <w:szCs w:val="20"/>
      </w:rPr>
      <w:t xml:space="preserve"> need to</w:t>
    </w:r>
    <w:r>
      <w:rPr>
        <w:rFonts w:ascii="Roboto-Light" w:hAnsi="Roboto-Light" w:cs="Roboto-Light"/>
        <w:color w:val="262626"/>
        <w:sz w:val="20"/>
        <w:szCs w:val="20"/>
      </w:rPr>
      <w:t xml:space="preserve"> collaborate and share together</w:t>
    </w:r>
    <w:r w:rsidR="00112072" w:rsidRPr="00E33D6A">
      <w:rPr>
        <w:rFonts w:ascii="Roboto-Light" w:hAnsi="Roboto-Light" w:cs="Roboto-Light"/>
        <w:color w:val="262626"/>
        <w:sz w:val="20"/>
        <w:szCs w:val="20"/>
      </w:rPr>
      <w:t xml:space="preserve">. </w:t>
    </w:r>
    <w:r w:rsidRPr="00ED2EB7">
      <w:rPr>
        <w:rFonts w:ascii="Roboto-Light" w:hAnsi="Roboto-Light" w:cs="Roboto-Light"/>
        <w:color w:val="262626"/>
        <w:sz w:val="20"/>
        <w:szCs w:val="20"/>
      </w:rPr>
      <w:t>Passageways OnBoard is a board meeting solution that securely connects organizations, their directors and committees to meeting agendas, minutes, approvals, calendars, policies and procedures. Board members instantly receive real-time updates to board packs across any device; PC, iOS, Android, Windows Surface, and Amazon Fire</w:t>
    </w:r>
    <w:r>
      <w:rPr>
        <w:rFonts w:ascii="Roboto-Light" w:hAnsi="Roboto-Light" w:cs="Roboto-Light"/>
        <w:color w:val="262626"/>
        <w:sz w:val="20"/>
        <w:szCs w:val="20"/>
      </w:rPr>
      <w:t>.</w:t>
    </w:r>
  </w:p>
  <w:p w14:paraId="375867B0" w14:textId="77777777" w:rsidR="00ED2EB7" w:rsidRDefault="00ED2EB7" w:rsidP="00112072">
    <w:pPr>
      <w:widowControl w:val="0"/>
      <w:autoSpaceDE w:val="0"/>
      <w:autoSpaceDN w:val="0"/>
      <w:adjustRightInd w:val="0"/>
      <w:rPr>
        <w:rFonts w:ascii="Roboto-Light" w:hAnsi="Roboto-Light" w:cs="Roboto-Light"/>
        <w:color w:val="262626"/>
        <w:sz w:val="20"/>
        <w:szCs w:val="20"/>
      </w:rPr>
    </w:pPr>
  </w:p>
  <w:p w14:paraId="558E981D" w14:textId="77777777" w:rsidR="00AC3839" w:rsidRPr="00E33D6A" w:rsidRDefault="00AC3839" w:rsidP="00112072">
    <w:pPr>
      <w:widowControl w:val="0"/>
      <w:autoSpaceDE w:val="0"/>
      <w:autoSpaceDN w:val="0"/>
      <w:adjustRightInd w:val="0"/>
      <w:rPr>
        <w:rFonts w:ascii="Roboto-Light" w:hAnsi="Roboto-Light" w:cs="Roboto-Light"/>
        <w:color w:val="757575"/>
        <w:sz w:val="20"/>
        <w:szCs w:val="20"/>
      </w:rPr>
    </w:pPr>
    <w:r>
      <w:rPr>
        <w:rFonts w:ascii="Roboto-Light" w:hAnsi="Roboto-Light" w:cs="Roboto-Light"/>
        <w:color w:val="262626"/>
        <w:sz w:val="20"/>
        <w:szCs w:val="20"/>
      </w:rPr>
      <w:t xml:space="preserve">For more information, please </w:t>
    </w:r>
    <w:r w:rsidR="00A51101">
      <w:rPr>
        <w:rFonts w:ascii="Roboto-Light" w:hAnsi="Roboto-Light" w:cs="Roboto-Light"/>
        <w:color w:val="262626"/>
        <w:sz w:val="20"/>
        <w:szCs w:val="20"/>
      </w:rPr>
      <w:t>visit</w:t>
    </w:r>
    <w:r>
      <w:rPr>
        <w:rFonts w:ascii="Roboto-Light" w:hAnsi="Roboto-Light" w:cs="Roboto-Light"/>
        <w:color w:val="262626"/>
        <w:sz w:val="20"/>
        <w:szCs w:val="20"/>
      </w:rPr>
      <w:t xml:space="preserve">: </w:t>
    </w:r>
    <w:hyperlink r:id="rId1" w:history="1">
      <w:r w:rsidRPr="00A51101">
        <w:rPr>
          <w:rStyle w:val="Hyperlink"/>
          <w:rFonts w:ascii="Roboto-Light" w:hAnsi="Roboto-Light" w:cs="Roboto-Light"/>
          <w:sz w:val="20"/>
          <w:szCs w:val="20"/>
        </w:rPr>
        <w:t>http://www.passageways.com/software/board-portal/</w:t>
      </w:r>
    </w:hyperlink>
  </w:p>
  <w:p w14:paraId="5A6E6DD2" w14:textId="77777777" w:rsidR="00112072" w:rsidRDefault="001120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7994" w14:textId="77777777" w:rsidR="003E73B0" w:rsidRDefault="003E73B0" w:rsidP="00E33D6A">
      <w:r>
        <w:separator/>
      </w:r>
    </w:p>
  </w:footnote>
  <w:footnote w:type="continuationSeparator" w:id="0">
    <w:p w14:paraId="0A86558B" w14:textId="77777777" w:rsidR="003E73B0" w:rsidRDefault="003E73B0" w:rsidP="00E33D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311F" w14:textId="77777777" w:rsidR="00E33D6A" w:rsidRPr="00D70F2C" w:rsidRDefault="00E33D6A" w:rsidP="00E33D6A">
    <w:pPr>
      <w:pStyle w:val="ContactInfo"/>
      <w:framePr w:hSpace="180" w:wrap="around" w:vAnchor="text" w:hAnchor="page" w:x="1522" w:y="-359"/>
      <w:rPr>
        <w:sz w:val="24"/>
        <w:szCs w:val="24"/>
      </w:rPr>
    </w:pPr>
    <w:r>
      <w:rPr>
        <w:noProof/>
      </w:rPr>
      <w:drawing>
        <wp:inline distT="0" distB="0" distL="0" distR="0" wp14:anchorId="2246B8CE" wp14:editId="0E2C7A0D">
          <wp:extent cx="2263058" cy="455213"/>
          <wp:effectExtent l="0" t="0" r="0" b="0"/>
          <wp:docPr id="4" name="Picture 4" descr="../Images/New%20Logos/Passageways/Passageways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New%20Logos/Passageways/Passageways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130" cy="490026"/>
                  </a:xfrm>
                  <a:prstGeom prst="rect">
                    <a:avLst/>
                  </a:prstGeom>
                  <a:noFill/>
                  <a:ln>
                    <a:noFill/>
                  </a:ln>
                </pic:spPr>
              </pic:pic>
            </a:graphicData>
          </a:graphic>
        </wp:inline>
      </w:drawing>
    </w:r>
    <w:r w:rsidRPr="00E17F6D">
      <w:t xml:space="preserve"> </w:t>
    </w:r>
    <w:r>
      <w:tab/>
    </w:r>
    <w:r>
      <w:tab/>
    </w:r>
    <w:r>
      <w:tab/>
    </w:r>
    <w:r>
      <w:tab/>
    </w:r>
    <w:r>
      <w:tab/>
    </w:r>
    <w:r>
      <w:tab/>
      <w:t xml:space="preserve">     </w:t>
    </w:r>
    <w:r w:rsidRPr="00D70F2C">
      <w:rPr>
        <w:sz w:val="24"/>
        <w:szCs w:val="24"/>
      </w:rPr>
      <w:t>Contact: Rashmi Bijai</w:t>
    </w:r>
  </w:p>
  <w:sdt>
    <w:sdtPr>
      <w:rPr>
        <w:sz w:val="24"/>
        <w:szCs w:val="24"/>
      </w:rPr>
      <w:alias w:val="Company"/>
      <w:tag w:val="Company"/>
      <w:id w:val="434908741"/>
      <w:placeholder>
        <w:docPart w:val="3B3B2F607702374485EF08B84291EFF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03866A0" w14:textId="77777777" w:rsidR="00E33D6A" w:rsidRPr="00D70F2C" w:rsidRDefault="00E33D6A" w:rsidP="00E33D6A">
        <w:pPr>
          <w:pStyle w:val="ContactInfo"/>
          <w:framePr w:hSpace="180" w:wrap="around" w:vAnchor="text" w:hAnchor="page" w:x="1522" w:y="-359"/>
          <w:jc w:val="right"/>
          <w:rPr>
            <w:sz w:val="24"/>
            <w:szCs w:val="24"/>
          </w:rPr>
        </w:pPr>
        <w:r>
          <w:rPr>
            <w:sz w:val="24"/>
            <w:szCs w:val="24"/>
          </w:rPr>
          <w:t>Passageways</w:t>
        </w:r>
      </w:p>
    </w:sdtContent>
  </w:sdt>
  <w:p w14:paraId="7EC5E555" w14:textId="77777777" w:rsidR="00E33D6A" w:rsidRPr="00D70F2C" w:rsidRDefault="00E33D6A" w:rsidP="00E33D6A">
    <w:pPr>
      <w:pStyle w:val="ContactInfo"/>
      <w:framePr w:hSpace="180" w:wrap="around" w:vAnchor="text" w:hAnchor="page" w:x="1522" w:y="-359"/>
      <w:jc w:val="right"/>
      <w:rPr>
        <w:sz w:val="24"/>
        <w:szCs w:val="24"/>
      </w:rPr>
    </w:pPr>
    <w:r w:rsidRPr="00D70F2C">
      <w:rPr>
        <w:sz w:val="24"/>
        <w:szCs w:val="24"/>
      </w:rPr>
      <w:t>Phone 765-535-1880</w:t>
    </w:r>
  </w:p>
  <w:p w14:paraId="08FBEC96" w14:textId="77777777" w:rsidR="00E33D6A" w:rsidRDefault="00E33D6A" w:rsidP="00E33D6A">
    <w:pPr>
      <w:pStyle w:val="Header"/>
    </w:pPr>
    <w:r>
      <w:tab/>
    </w:r>
    <w:r>
      <w:tab/>
    </w:r>
    <w:r w:rsidR="00AC63B3">
      <w:t>more</w:t>
    </w:r>
    <w:r w:rsidRPr="00D70F2C">
      <w:t>@passageways.com</w:t>
    </w:r>
  </w:p>
  <w:p w14:paraId="43AFEFF6" w14:textId="77777777" w:rsidR="00E33D6A" w:rsidRDefault="00E33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6F"/>
    <w:rsid w:val="0008606E"/>
    <w:rsid w:val="000B18CF"/>
    <w:rsid w:val="000C6141"/>
    <w:rsid w:val="000C793C"/>
    <w:rsid w:val="000D4BB2"/>
    <w:rsid w:val="000D5F6E"/>
    <w:rsid w:val="00112072"/>
    <w:rsid w:val="00142547"/>
    <w:rsid w:val="001B6BE3"/>
    <w:rsid w:val="00200AC5"/>
    <w:rsid w:val="00210D3B"/>
    <w:rsid w:val="00252FDD"/>
    <w:rsid w:val="00297D46"/>
    <w:rsid w:val="002C7901"/>
    <w:rsid w:val="002F5A35"/>
    <w:rsid w:val="00333052"/>
    <w:rsid w:val="003354CC"/>
    <w:rsid w:val="00347473"/>
    <w:rsid w:val="003563A5"/>
    <w:rsid w:val="003818AD"/>
    <w:rsid w:val="003A5D62"/>
    <w:rsid w:val="003B728B"/>
    <w:rsid w:val="003E73B0"/>
    <w:rsid w:val="004907B3"/>
    <w:rsid w:val="004A01A2"/>
    <w:rsid w:val="004A1627"/>
    <w:rsid w:val="004E538C"/>
    <w:rsid w:val="005529F8"/>
    <w:rsid w:val="0056564E"/>
    <w:rsid w:val="005E7F00"/>
    <w:rsid w:val="005F37AB"/>
    <w:rsid w:val="006053F7"/>
    <w:rsid w:val="006424AC"/>
    <w:rsid w:val="006712A3"/>
    <w:rsid w:val="00690793"/>
    <w:rsid w:val="006955A4"/>
    <w:rsid w:val="00695DEE"/>
    <w:rsid w:val="006C5B6B"/>
    <w:rsid w:val="006F512D"/>
    <w:rsid w:val="00736F7F"/>
    <w:rsid w:val="00752BD9"/>
    <w:rsid w:val="00783879"/>
    <w:rsid w:val="00784DC3"/>
    <w:rsid w:val="007E3912"/>
    <w:rsid w:val="00816808"/>
    <w:rsid w:val="00834026"/>
    <w:rsid w:val="008A115F"/>
    <w:rsid w:val="008A6F83"/>
    <w:rsid w:val="008E4857"/>
    <w:rsid w:val="0097335C"/>
    <w:rsid w:val="0097476E"/>
    <w:rsid w:val="00A51101"/>
    <w:rsid w:val="00A930C8"/>
    <w:rsid w:val="00AC3839"/>
    <w:rsid w:val="00AC63B3"/>
    <w:rsid w:val="00AC7647"/>
    <w:rsid w:val="00AD5F2A"/>
    <w:rsid w:val="00AF4F0C"/>
    <w:rsid w:val="00B819AC"/>
    <w:rsid w:val="00BF5CDB"/>
    <w:rsid w:val="00C01EA6"/>
    <w:rsid w:val="00C06690"/>
    <w:rsid w:val="00C201EB"/>
    <w:rsid w:val="00C56F14"/>
    <w:rsid w:val="00C60077"/>
    <w:rsid w:val="00D03BA2"/>
    <w:rsid w:val="00D80C6C"/>
    <w:rsid w:val="00DB70B4"/>
    <w:rsid w:val="00DC2E27"/>
    <w:rsid w:val="00DC5EFB"/>
    <w:rsid w:val="00E33D6A"/>
    <w:rsid w:val="00ED2EB7"/>
    <w:rsid w:val="00F3008D"/>
    <w:rsid w:val="00F3636F"/>
    <w:rsid w:val="00FE2CE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3F2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6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56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B70B4"/>
    <w:rPr>
      <w:sz w:val="16"/>
      <w:szCs w:val="16"/>
    </w:rPr>
  </w:style>
  <w:style w:type="paragraph" w:styleId="CommentText">
    <w:name w:val="annotation text"/>
    <w:basedOn w:val="Normal"/>
    <w:link w:val="CommentTextChar"/>
    <w:uiPriority w:val="99"/>
    <w:semiHidden/>
    <w:unhideWhenUsed/>
    <w:rsid w:val="00DB70B4"/>
    <w:rPr>
      <w:sz w:val="20"/>
      <w:szCs w:val="20"/>
    </w:rPr>
  </w:style>
  <w:style w:type="character" w:customStyle="1" w:styleId="CommentTextChar">
    <w:name w:val="Comment Text Char"/>
    <w:basedOn w:val="DefaultParagraphFont"/>
    <w:link w:val="CommentText"/>
    <w:uiPriority w:val="99"/>
    <w:semiHidden/>
    <w:rsid w:val="00DB70B4"/>
    <w:rPr>
      <w:sz w:val="20"/>
      <w:szCs w:val="20"/>
    </w:rPr>
  </w:style>
  <w:style w:type="paragraph" w:styleId="CommentSubject">
    <w:name w:val="annotation subject"/>
    <w:basedOn w:val="CommentText"/>
    <w:next w:val="CommentText"/>
    <w:link w:val="CommentSubjectChar"/>
    <w:uiPriority w:val="99"/>
    <w:semiHidden/>
    <w:unhideWhenUsed/>
    <w:rsid w:val="00DB70B4"/>
    <w:rPr>
      <w:b/>
      <w:bCs/>
    </w:rPr>
  </w:style>
  <w:style w:type="character" w:customStyle="1" w:styleId="CommentSubjectChar">
    <w:name w:val="Comment Subject Char"/>
    <w:basedOn w:val="CommentTextChar"/>
    <w:link w:val="CommentSubject"/>
    <w:uiPriority w:val="99"/>
    <w:semiHidden/>
    <w:rsid w:val="00DB70B4"/>
    <w:rPr>
      <w:b/>
      <w:bCs/>
      <w:sz w:val="20"/>
      <w:szCs w:val="20"/>
    </w:rPr>
  </w:style>
  <w:style w:type="paragraph" w:styleId="Revision">
    <w:name w:val="Revision"/>
    <w:hidden/>
    <w:uiPriority w:val="99"/>
    <w:semiHidden/>
    <w:rsid w:val="00DB70B4"/>
  </w:style>
  <w:style w:type="paragraph" w:styleId="Header">
    <w:name w:val="header"/>
    <w:basedOn w:val="Normal"/>
    <w:link w:val="HeaderChar"/>
    <w:uiPriority w:val="99"/>
    <w:unhideWhenUsed/>
    <w:rsid w:val="00E33D6A"/>
    <w:pPr>
      <w:tabs>
        <w:tab w:val="center" w:pos="4680"/>
        <w:tab w:val="right" w:pos="9360"/>
      </w:tabs>
    </w:pPr>
  </w:style>
  <w:style w:type="character" w:customStyle="1" w:styleId="HeaderChar">
    <w:name w:val="Header Char"/>
    <w:basedOn w:val="DefaultParagraphFont"/>
    <w:link w:val="Header"/>
    <w:uiPriority w:val="99"/>
    <w:rsid w:val="00E33D6A"/>
  </w:style>
  <w:style w:type="paragraph" w:styleId="Footer">
    <w:name w:val="footer"/>
    <w:basedOn w:val="Normal"/>
    <w:link w:val="FooterChar"/>
    <w:uiPriority w:val="99"/>
    <w:unhideWhenUsed/>
    <w:rsid w:val="00E33D6A"/>
    <w:pPr>
      <w:tabs>
        <w:tab w:val="center" w:pos="4680"/>
        <w:tab w:val="right" w:pos="9360"/>
      </w:tabs>
    </w:pPr>
  </w:style>
  <w:style w:type="character" w:customStyle="1" w:styleId="FooterChar">
    <w:name w:val="Footer Char"/>
    <w:basedOn w:val="DefaultParagraphFont"/>
    <w:link w:val="Footer"/>
    <w:uiPriority w:val="99"/>
    <w:rsid w:val="00E33D6A"/>
  </w:style>
  <w:style w:type="paragraph" w:customStyle="1" w:styleId="ContactInfo">
    <w:name w:val="Contact Info"/>
    <w:basedOn w:val="Normal"/>
    <w:qFormat/>
    <w:rsid w:val="00E33D6A"/>
    <w:rPr>
      <w:rFonts w:eastAsia="Times New Roman" w:cs="Times New Roman"/>
      <w:spacing w:val="-5"/>
      <w:sz w:val="18"/>
      <w:szCs w:val="18"/>
    </w:rPr>
  </w:style>
  <w:style w:type="character" w:styleId="Hyperlink">
    <w:name w:val="Hyperlink"/>
    <w:basedOn w:val="DefaultParagraphFont"/>
    <w:uiPriority w:val="99"/>
    <w:unhideWhenUsed/>
    <w:rsid w:val="00A51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6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assageways.com/software/board-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3B2F607702374485EF08B84291EFF8"/>
        <w:category>
          <w:name w:val="General"/>
          <w:gallery w:val="placeholder"/>
        </w:category>
        <w:types>
          <w:type w:val="bbPlcHdr"/>
        </w:types>
        <w:behaviors>
          <w:behavior w:val="content"/>
        </w:behaviors>
        <w:guid w:val="{003F0CE6-A0A2-3547-8E2B-9E7B6808DF9A}"/>
      </w:docPartPr>
      <w:docPartBody>
        <w:p w:rsidR="007D1364" w:rsidRDefault="004733E4" w:rsidP="004733E4">
          <w:pPr>
            <w:pStyle w:val="3B3B2F607702374485EF08B84291EFF8"/>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UI-Bold">
    <w:altName w:val="Calibri"/>
    <w:panose1 w:val="00000000000000000000"/>
    <w:charset w:val="00"/>
    <w:family w:val="auto"/>
    <w:notTrueType/>
    <w:pitch w:val="default"/>
    <w:sig w:usb0="00000003" w:usb1="00000000" w:usb2="00000000" w:usb3="00000000" w:csb0="00000001" w:csb1="00000000"/>
  </w:font>
  <w:font w:name="SegoeUI">
    <w:altName w:val="Calibri"/>
    <w:panose1 w:val="00000000000000000000"/>
    <w:charset w:val="00"/>
    <w:family w:val="auto"/>
    <w:notTrueType/>
    <w:pitch w:val="default"/>
    <w:sig w:usb0="00000003" w:usb1="00000000" w:usb2="00000000" w:usb3="00000000" w:csb0="00000001"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E4"/>
    <w:rsid w:val="00030451"/>
    <w:rsid w:val="003D372F"/>
    <w:rsid w:val="004733E4"/>
    <w:rsid w:val="006430D1"/>
    <w:rsid w:val="006C6F93"/>
    <w:rsid w:val="007D1364"/>
    <w:rsid w:val="008C5910"/>
    <w:rsid w:val="00DE0E97"/>
    <w:rsid w:val="00E6628F"/>
    <w:rsid w:val="00FC73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8849C1907F541A1B632F573AD8F80">
    <w:name w:val="EBD8849C1907F541A1B632F573AD8F80"/>
    <w:rsid w:val="004733E4"/>
  </w:style>
  <w:style w:type="paragraph" w:customStyle="1" w:styleId="3B3B2F607702374485EF08B84291EFF8">
    <w:name w:val="3B3B2F607702374485EF08B84291EFF8"/>
    <w:rsid w:val="00473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A76D3A52-6EE3-42EB-8F98-49AF52591673}">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Passageways</dc:subject>
  <dc:creator>Nicholas DeBoer</dc:creator>
  <cp:keywords/>
  <dc:description/>
  <cp:lastModifiedBy>Nicholas DeBoer</cp:lastModifiedBy>
  <cp:revision>6</cp:revision>
  <dcterms:created xsi:type="dcterms:W3CDTF">2017-07-19T20:52:00Z</dcterms:created>
  <dcterms:modified xsi:type="dcterms:W3CDTF">2017-08-08T19:09:00Z</dcterms:modified>
</cp:coreProperties>
</file>