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05758" w14:textId="77777777" w:rsidR="003D0C0D" w:rsidRPr="009C5672" w:rsidRDefault="003D0C0D" w:rsidP="003D0C0D">
      <w:pPr>
        <w:rPr>
          <w:rFonts w:asciiTheme="majorHAnsi" w:hAnsiTheme="majorHAnsi"/>
          <w:sz w:val="22"/>
        </w:rPr>
      </w:pPr>
      <w:r w:rsidRPr="009C5672">
        <w:rPr>
          <w:rFonts w:asciiTheme="majorHAnsi" w:hAnsiTheme="majorHAnsi"/>
          <w:sz w:val="22"/>
        </w:rPr>
        <w:t xml:space="preserve">INSTADIUM APPOINTS </w:t>
      </w:r>
      <w:r w:rsidR="001F141B" w:rsidRPr="009C5672">
        <w:rPr>
          <w:rFonts w:asciiTheme="majorHAnsi" w:hAnsiTheme="majorHAnsi"/>
          <w:sz w:val="22"/>
        </w:rPr>
        <w:t xml:space="preserve">SARAH WILDE </w:t>
      </w:r>
      <w:r w:rsidRPr="009C5672">
        <w:rPr>
          <w:rFonts w:asciiTheme="majorHAnsi" w:hAnsiTheme="majorHAnsi"/>
          <w:sz w:val="22"/>
        </w:rPr>
        <w:t xml:space="preserve">AS CEO TO </w:t>
      </w:r>
      <w:r w:rsidR="001F141B" w:rsidRPr="009C5672">
        <w:rPr>
          <w:rFonts w:asciiTheme="majorHAnsi" w:hAnsiTheme="majorHAnsi"/>
          <w:sz w:val="22"/>
        </w:rPr>
        <w:t>ACCELERATE</w:t>
      </w:r>
      <w:r w:rsidRPr="009C5672">
        <w:rPr>
          <w:rFonts w:asciiTheme="majorHAnsi" w:hAnsiTheme="majorHAnsi"/>
          <w:sz w:val="22"/>
        </w:rPr>
        <w:t xml:space="preserve"> </w:t>
      </w:r>
      <w:r w:rsidR="0050485E" w:rsidRPr="009C5672">
        <w:rPr>
          <w:rFonts w:asciiTheme="majorHAnsi" w:hAnsiTheme="majorHAnsi"/>
          <w:sz w:val="22"/>
        </w:rPr>
        <w:t xml:space="preserve">BUSINESS </w:t>
      </w:r>
      <w:r w:rsidRPr="009C5672">
        <w:rPr>
          <w:rFonts w:asciiTheme="majorHAnsi" w:hAnsiTheme="majorHAnsi"/>
          <w:sz w:val="22"/>
        </w:rPr>
        <w:t>FOR FUTURE</w:t>
      </w:r>
    </w:p>
    <w:p w14:paraId="18E390A8" w14:textId="77777777" w:rsidR="0050485E" w:rsidRPr="009C5672" w:rsidRDefault="0050485E" w:rsidP="003D0C0D">
      <w:pPr>
        <w:rPr>
          <w:rFonts w:asciiTheme="majorHAnsi" w:hAnsiTheme="majorHAnsi"/>
          <w:sz w:val="22"/>
        </w:rPr>
      </w:pPr>
    </w:p>
    <w:p w14:paraId="6D312DA8" w14:textId="77777777" w:rsidR="003D0C0D" w:rsidRPr="009C5672" w:rsidRDefault="003A301C" w:rsidP="003D0C0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>CHICAGO, August 16</w:t>
      </w:r>
      <w:r w:rsidR="003D0C0D" w:rsidRPr="009C5672">
        <w:rPr>
          <w:rFonts w:asciiTheme="majorHAnsi" w:hAnsiTheme="majorHAnsi"/>
          <w:b/>
          <w:bCs/>
          <w:sz w:val="22"/>
        </w:rPr>
        <w:t>, 2017 </w:t>
      </w:r>
      <w:r w:rsidR="003D0C0D" w:rsidRPr="009C5672">
        <w:rPr>
          <w:rFonts w:asciiTheme="majorHAnsi" w:hAnsiTheme="majorHAnsi"/>
          <w:sz w:val="22"/>
        </w:rPr>
        <w:t xml:space="preserve">– InStadium </w:t>
      </w:r>
      <w:r w:rsidR="00D0572B">
        <w:rPr>
          <w:rFonts w:asciiTheme="majorHAnsi" w:hAnsiTheme="majorHAnsi"/>
          <w:sz w:val="22"/>
        </w:rPr>
        <w:t xml:space="preserve">today </w:t>
      </w:r>
      <w:r w:rsidR="003D0C0D" w:rsidRPr="009C5672">
        <w:rPr>
          <w:rFonts w:asciiTheme="majorHAnsi" w:hAnsiTheme="majorHAnsi"/>
          <w:sz w:val="22"/>
        </w:rPr>
        <w:t>named Sarah Wilde</w:t>
      </w:r>
      <w:r w:rsidR="0050485E" w:rsidRPr="009C5672">
        <w:rPr>
          <w:rFonts w:asciiTheme="majorHAnsi" w:hAnsiTheme="majorHAnsi"/>
          <w:sz w:val="22"/>
        </w:rPr>
        <w:t xml:space="preserve"> </w:t>
      </w:r>
      <w:r w:rsidR="003A76F9">
        <w:rPr>
          <w:rFonts w:asciiTheme="majorHAnsi" w:hAnsiTheme="majorHAnsi"/>
          <w:sz w:val="22"/>
        </w:rPr>
        <w:t xml:space="preserve">as its new CEO, the appointment made to </w:t>
      </w:r>
      <w:r w:rsidR="003D0C0D" w:rsidRPr="009C5672">
        <w:rPr>
          <w:rFonts w:asciiTheme="majorHAnsi" w:hAnsiTheme="majorHAnsi"/>
          <w:sz w:val="22"/>
        </w:rPr>
        <w:t>further strengt</w:t>
      </w:r>
      <w:r w:rsidR="00560FC4">
        <w:rPr>
          <w:rFonts w:asciiTheme="majorHAnsi" w:hAnsiTheme="majorHAnsi"/>
          <w:sz w:val="22"/>
        </w:rPr>
        <w:t xml:space="preserve">hen its business and accelerate progress with </w:t>
      </w:r>
      <w:r w:rsidR="001F141B" w:rsidRPr="009C5672">
        <w:rPr>
          <w:rFonts w:asciiTheme="majorHAnsi" w:hAnsiTheme="majorHAnsi"/>
          <w:sz w:val="22"/>
        </w:rPr>
        <w:t>new</w:t>
      </w:r>
      <w:r w:rsidR="003D0C0D" w:rsidRPr="009C5672">
        <w:rPr>
          <w:rFonts w:asciiTheme="majorHAnsi" w:hAnsiTheme="majorHAnsi"/>
          <w:sz w:val="22"/>
        </w:rPr>
        <w:t xml:space="preserve"> </w:t>
      </w:r>
      <w:r w:rsidR="0050485E" w:rsidRPr="009C5672">
        <w:rPr>
          <w:rFonts w:asciiTheme="majorHAnsi" w:hAnsiTheme="majorHAnsi"/>
          <w:sz w:val="22"/>
        </w:rPr>
        <w:t xml:space="preserve">live sports marketing </w:t>
      </w:r>
      <w:r w:rsidR="003D0C0D" w:rsidRPr="009C5672">
        <w:rPr>
          <w:rFonts w:asciiTheme="majorHAnsi" w:hAnsiTheme="majorHAnsi"/>
          <w:sz w:val="22"/>
        </w:rPr>
        <w:t>opportunities.</w:t>
      </w:r>
      <w:r w:rsidR="00873D67">
        <w:rPr>
          <w:rFonts w:asciiTheme="majorHAnsi" w:hAnsiTheme="majorHAnsi"/>
          <w:sz w:val="22"/>
        </w:rPr>
        <w:t xml:space="preserve"> </w:t>
      </w:r>
    </w:p>
    <w:p w14:paraId="12B181D1" w14:textId="77777777" w:rsidR="003D0C0D" w:rsidRPr="009C5672" w:rsidRDefault="003D0C0D" w:rsidP="003D0C0D">
      <w:pPr>
        <w:rPr>
          <w:rFonts w:asciiTheme="majorHAnsi" w:hAnsiTheme="majorHAnsi"/>
          <w:sz w:val="22"/>
        </w:rPr>
      </w:pPr>
    </w:p>
    <w:p w14:paraId="3ECDE519" w14:textId="77777777" w:rsidR="003D0C0D" w:rsidRPr="009C5672" w:rsidRDefault="001F141B" w:rsidP="003D0C0D">
      <w:pPr>
        <w:rPr>
          <w:rFonts w:asciiTheme="majorHAnsi" w:hAnsiTheme="majorHAnsi"/>
          <w:sz w:val="22"/>
        </w:rPr>
      </w:pPr>
      <w:r w:rsidRPr="009C5672">
        <w:rPr>
          <w:rFonts w:asciiTheme="majorHAnsi" w:hAnsiTheme="majorHAnsi"/>
          <w:sz w:val="22"/>
        </w:rPr>
        <w:t>Wilde</w:t>
      </w:r>
      <w:r w:rsidR="009C5672" w:rsidRPr="009C5672">
        <w:rPr>
          <w:rFonts w:asciiTheme="majorHAnsi" w:hAnsiTheme="majorHAnsi"/>
          <w:sz w:val="22"/>
        </w:rPr>
        <w:t xml:space="preserve"> has a </w:t>
      </w:r>
      <w:r w:rsidR="003D0C0D" w:rsidRPr="009C5672">
        <w:rPr>
          <w:rFonts w:asciiTheme="majorHAnsi" w:hAnsiTheme="majorHAnsi"/>
          <w:sz w:val="22"/>
        </w:rPr>
        <w:t xml:space="preserve">track record of </w:t>
      </w:r>
      <w:r w:rsidRPr="009C5672">
        <w:rPr>
          <w:rFonts w:asciiTheme="majorHAnsi" w:hAnsiTheme="majorHAnsi"/>
          <w:sz w:val="22"/>
        </w:rPr>
        <w:t xml:space="preserve">digital </w:t>
      </w:r>
      <w:r w:rsidR="003D0C0D" w:rsidRPr="009C5672">
        <w:rPr>
          <w:rFonts w:asciiTheme="majorHAnsi" w:hAnsiTheme="majorHAnsi"/>
          <w:sz w:val="22"/>
        </w:rPr>
        <w:t>innovati</w:t>
      </w:r>
      <w:r w:rsidR="0050485E" w:rsidRPr="009C5672">
        <w:rPr>
          <w:rFonts w:asciiTheme="majorHAnsi" w:hAnsiTheme="majorHAnsi"/>
          <w:sz w:val="22"/>
        </w:rPr>
        <w:t>on</w:t>
      </w:r>
      <w:r w:rsidRPr="009C5672">
        <w:rPr>
          <w:rFonts w:asciiTheme="majorHAnsi" w:hAnsiTheme="majorHAnsi"/>
          <w:sz w:val="22"/>
        </w:rPr>
        <w:t xml:space="preserve"> and client-oriented </w:t>
      </w:r>
      <w:r w:rsidR="0050485E" w:rsidRPr="009C5672">
        <w:rPr>
          <w:rFonts w:asciiTheme="majorHAnsi" w:hAnsiTheme="majorHAnsi"/>
          <w:sz w:val="22"/>
        </w:rPr>
        <w:t xml:space="preserve">business </w:t>
      </w:r>
      <w:r w:rsidRPr="009C5672">
        <w:rPr>
          <w:rFonts w:asciiTheme="majorHAnsi" w:hAnsiTheme="majorHAnsi"/>
          <w:sz w:val="22"/>
        </w:rPr>
        <w:t>growth. Wilde</w:t>
      </w:r>
      <w:r w:rsidR="0050485E" w:rsidRPr="009C5672">
        <w:rPr>
          <w:rFonts w:asciiTheme="majorHAnsi" w:hAnsiTheme="majorHAnsi"/>
          <w:sz w:val="22"/>
        </w:rPr>
        <w:t xml:space="preserve"> </w:t>
      </w:r>
      <w:r w:rsidR="003D0C0D" w:rsidRPr="009C5672">
        <w:rPr>
          <w:rFonts w:asciiTheme="majorHAnsi" w:hAnsiTheme="majorHAnsi"/>
          <w:sz w:val="22"/>
        </w:rPr>
        <w:t xml:space="preserve">most recently </w:t>
      </w:r>
      <w:r w:rsidR="0050485E" w:rsidRPr="009C5672">
        <w:rPr>
          <w:rFonts w:asciiTheme="majorHAnsi" w:hAnsiTheme="majorHAnsi"/>
          <w:sz w:val="22"/>
        </w:rPr>
        <w:t xml:space="preserve">served as </w:t>
      </w:r>
      <w:r w:rsidR="003D0C0D" w:rsidRPr="009C5672">
        <w:rPr>
          <w:rFonts w:asciiTheme="majorHAnsi" w:hAnsiTheme="majorHAnsi"/>
          <w:sz w:val="22"/>
        </w:rPr>
        <w:t>C</w:t>
      </w:r>
      <w:r w:rsidRPr="009C5672">
        <w:rPr>
          <w:rFonts w:asciiTheme="majorHAnsi" w:hAnsiTheme="majorHAnsi"/>
          <w:sz w:val="22"/>
        </w:rPr>
        <w:t xml:space="preserve">hief </w:t>
      </w:r>
      <w:r w:rsidR="003D0C0D" w:rsidRPr="009C5672">
        <w:rPr>
          <w:rFonts w:asciiTheme="majorHAnsi" w:hAnsiTheme="majorHAnsi"/>
          <w:sz w:val="22"/>
        </w:rPr>
        <w:t>M</w:t>
      </w:r>
      <w:r w:rsidRPr="009C5672">
        <w:rPr>
          <w:rFonts w:asciiTheme="majorHAnsi" w:hAnsiTheme="majorHAnsi"/>
          <w:sz w:val="22"/>
        </w:rPr>
        <w:t xml:space="preserve">arketing </w:t>
      </w:r>
      <w:r w:rsidR="003D0C0D" w:rsidRPr="009C5672">
        <w:rPr>
          <w:rFonts w:asciiTheme="majorHAnsi" w:hAnsiTheme="majorHAnsi"/>
          <w:sz w:val="22"/>
        </w:rPr>
        <w:t>O</w:t>
      </w:r>
      <w:r w:rsidRPr="009C5672">
        <w:rPr>
          <w:rFonts w:asciiTheme="majorHAnsi" w:hAnsiTheme="majorHAnsi"/>
          <w:sz w:val="22"/>
        </w:rPr>
        <w:t xml:space="preserve">fficer at InStadium, with prior experience building strategic partnerships at Yahoo, and in executive roles at Sun-Times Media and Cappex. </w:t>
      </w:r>
      <w:r w:rsidR="003D0C0D" w:rsidRPr="009C5672">
        <w:rPr>
          <w:rFonts w:asciiTheme="majorHAnsi" w:hAnsiTheme="majorHAnsi"/>
          <w:sz w:val="22"/>
        </w:rPr>
        <w:t xml:space="preserve"> Reporting to Executive Chairman Bruce Failing, </w:t>
      </w:r>
      <w:r w:rsidRPr="009C5672">
        <w:rPr>
          <w:rFonts w:asciiTheme="majorHAnsi" w:hAnsiTheme="majorHAnsi"/>
          <w:sz w:val="22"/>
        </w:rPr>
        <w:t>Wilde</w:t>
      </w:r>
      <w:r w:rsidR="003D0C0D" w:rsidRPr="009C5672">
        <w:rPr>
          <w:rFonts w:asciiTheme="majorHAnsi" w:hAnsiTheme="majorHAnsi"/>
          <w:sz w:val="22"/>
        </w:rPr>
        <w:t xml:space="preserve"> will lead InStadium</w:t>
      </w:r>
      <w:r w:rsidRPr="009C5672">
        <w:rPr>
          <w:rFonts w:asciiTheme="majorHAnsi" w:hAnsiTheme="majorHAnsi"/>
          <w:sz w:val="22"/>
        </w:rPr>
        <w:t xml:space="preserve"> from its Chicago, IL headquarters.</w:t>
      </w:r>
    </w:p>
    <w:p w14:paraId="7BDAD66E" w14:textId="77777777" w:rsidR="003D0C0D" w:rsidRPr="009C5672" w:rsidRDefault="003D0C0D" w:rsidP="003D0C0D">
      <w:pPr>
        <w:rPr>
          <w:rFonts w:asciiTheme="majorHAnsi" w:hAnsiTheme="majorHAnsi"/>
          <w:sz w:val="22"/>
        </w:rPr>
      </w:pPr>
    </w:p>
    <w:p w14:paraId="15613ED0" w14:textId="77777777" w:rsidR="003A301C" w:rsidRDefault="003A301C" w:rsidP="003D0C0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“We a</w:t>
      </w:r>
      <w:r w:rsidR="003D0C0D" w:rsidRPr="009C5672">
        <w:rPr>
          <w:rFonts w:asciiTheme="majorHAnsi" w:hAnsiTheme="majorHAnsi"/>
          <w:sz w:val="22"/>
        </w:rPr>
        <w:t>re moving</w:t>
      </w:r>
      <w:r w:rsidR="00560FC4">
        <w:rPr>
          <w:rFonts w:asciiTheme="majorHAnsi" w:hAnsiTheme="majorHAnsi"/>
          <w:sz w:val="22"/>
        </w:rPr>
        <w:t xml:space="preserve"> from a position of strength to </w:t>
      </w:r>
      <w:r w:rsidR="00406FC9">
        <w:rPr>
          <w:rFonts w:asciiTheme="majorHAnsi" w:hAnsiTheme="majorHAnsi"/>
          <w:sz w:val="22"/>
        </w:rPr>
        <w:t>position</w:t>
      </w:r>
      <w:bookmarkStart w:id="0" w:name="_GoBack"/>
      <w:bookmarkEnd w:id="0"/>
      <w:r w:rsidR="00560FC4">
        <w:rPr>
          <w:rFonts w:asciiTheme="majorHAnsi" w:hAnsiTheme="majorHAnsi"/>
          <w:sz w:val="22"/>
        </w:rPr>
        <w:t xml:space="preserve"> </w:t>
      </w:r>
      <w:r w:rsidR="0050485E" w:rsidRPr="009C5672">
        <w:rPr>
          <w:rFonts w:asciiTheme="majorHAnsi" w:hAnsiTheme="majorHAnsi"/>
          <w:sz w:val="22"/>
        </w:rPr>
        <w:t>InStadium</w:t>
      </w:r>
      <w:r w:rsidR="00560FC4">
        <w:rPr>
          <w:rFonts w:asciiTheme="majorHAnsi" w:hAnsiTheme="majorHAnsi"/>
          <w:sz w:val="22"/>
        </w:rPr>
        <w:t xml:space="preserve"> for </w:t>
      </w:r>
      <w:r w:rsidR="003D0C0D" w:rsidRPr="009C5672">
        <w:rPr>
          <w:rFonts w:asciiTheme="majorHAnsi" w:hAnsiTheme="majorHAnsi"/>
          <w:sz w:val="22"/>
        </w:rPr>
        <w:t>future</w:t>
      </w:r>
      <w:r w:rsidR="00560FC4">
        <w:rPr>
          <w:rFonts w:asciiTheme="majorHAnsi" w:hAnsiTheme="majorHAnsi"/>
          <w:sz w:val="22"/>
        </w:rPr>
        <w:t xml:space="preserve"> growth</w:t>
      </w:r>
      <w:r w:rsidR="003D0C0D" w:rsidRPr="009C5672">
        <w:rPr>
          <w:rFonts w:asciiTheme="majorHAnsi" w:hAnsiTheme="majorHAnsi"/>
          <w:sz w:val="22"/>
        </w:rPr>
        <w:t xml:space="preserve">,” </w:t>
      </w:r>
      <w:r w:rsidR="0050485E" w:rsidRPr="009C5672">
        <w:rPr>
          <w:rFonts w:asciiTheme="majorHAnsi" w:hAnsiTheme="majorHAnsi"/>
          <w:sz w:val="22"/>
        </w:rPr>
        <w:t>Bruce Failing</w:t>
      </w:r>
      <w:r w:rsidR="003D0C0D" w:rsidRPr="009C5672">
        <w:rPr>
          <w:rFonts w:asciiTheme="majorHAnsi" w:hAnsiTheme="majorHAnsi"/>
          <w:sz w:val="22"/>
        </w:rPr>
        <w:t xml:space="preserve"> said. “</w:t>
      </w:r>
      <w:r w:rsidR="001F141B" w:rsidRPr="009C5672">
        <w:rPr>
          <w:rFonts w:asciiTheme="majorHAnsi" w:hAnsiTheme="majorHAnsi"/>
          <w:sz w:val="22"/>
        </w:rPr>
        <w:t>Sarah Wilde</w:t>
      </w:r>
      <w:r w:rsidR="003D0C0D" w:rsidRPr="009C5672">
        <w:rPr>
          <w:rFonts w:asciiTheme="majorHAnsi" w:hAnsiTheme="majorHAnsi"/>
          <w:sz w:val="22"/>
        </w:rPr>
        <w:t xml:space="preserve"> is the right CEO to lead InStadium during this next period </w:t>
      </w:r>
      <w:r w:rsidR="00A069A3">
        <w:rPr>
          <w:rFonts w:asciiTheme="majorHAnsi" w:hAnsiTheme="majorHAnsi"/>
          <w:sz w:val="22"/>
        </w:rPr>
        <w:t>as we accelerate the</w:t>
      </w:r>
      <w:r w:rsidR="003D0C0D" w:rsidRPr="009C5672">
        <w:rPr>
          <w:rFonts w:asciiTheme="majorHAnsi" w:hAnsiTheme="majorHAnsi"/>
          <w:sz w:val="22"/>
        </w:rPr>
        <w:t xml:space="preserve"> business </w:t>
      </w:r>
      <w:r w:rsidR="00A069A3">
        <w:rPr>
          <w:rFonts w:asciiTheme="majorHAnsi" w:hAnsiTheme="majorHAnsi"/>
          <w:sz w:val="22"/>
        </w:rPr>
        <w:t>and innovate among</w:t>
      </w:r>
      <w:r w:rsidR="003D0C0D" w:rsidRPr="009C5672">
        <w:rPr>
          <w:rFonts w:asciiTheme="majorHAnsi" w:hAnsiTheme="majorHAnsi"/>
          <w:sz w:val="22"/>
        </w:rPr>
        <w:t xml:space="preserve"> the broader live sports marketing space. Sarah</w:t>
      </w:r>
      <w:r w:rsidR="001F141B" w:rsidRPr="009C5672">
        <w:rPr>
          <w:rFonts w:asciiTheme="majorHAnsi" w:hAnsiTheme="majorHAnsi"/>
          <w:sz w:val="22"/>
        </w:rPr>
        <w:t xml:space="preserve"> brings </w:t>
      </w:r>
      <w:r w:rsidR="00A069A3">
        <w:rPr>
          <w:rFonts w:asciiTheme="majorHAnsi" w:hAnsiTheme="majorHAnsi"/>
          <w:sz w:val="22"/>
        </w:rPr>
        <w:t xml:space="preserve">thoughtful </w:t>
      </w:r>
      <w:r w:rsidR="001F141B" w:rsidRPr="009C5672">
        <w:rPr>
          <w:rFonts w:asciiTheme="majorHAnsi" w:hAnsiTheme="majorHAnsi"/>
          <w:sz w:val="22"/>
        </w:rPr>
        <w:t xml:space="preserve">focus and vision along with a </w:t>
      </w:r>
      <w:r w:rsidR="009C5672" w:rsidRPr="009C5672">
        <w:rPr>
          <w:rFonts w:asciiTheme="majorHAnsi" w:hAnsiTheme="majorHAnsi"/>
          <w:sz w:val="22"/>
        </w:rPr>
        <w:t>client</w:t>
      </w:r>
      <w:r w:rsidR="001F141B" w:rsidRPr="009C5672">
        <w:rPr>
          <w:rFonts w:asciiTheme="majorHAnsi" w:hAnsiTheme="majorHAnsi"/>
          <w:sz w:val="22"/>
        </w:rPr>
        <w:t>-</w:t>
      </w:r>
      <w:r>
        <w:rPr>
          <w:rFonts w:asciiTheme="majorHAnsi" w:hAnsiTheme="majorHAnsi"/>
          <w:sz w:val="22"/>
        </w:rPr>
        <w:t xml:space="preserve"> and partner-</w:t>
      </w:r>
      <w:r w:rsidR="001F141B" w:rsidRPr="009C5672">
        <w:rPr>
          <w:rFonts w:asciiTheme="majorHAnsi" w:hAnsiTheme="majorHAnsi"/>
          <w:sz w:val="22"/>
        </w:rPr>
        <w:t>centered</w:t>
      </w:r>
      <w:r w:rsidR="003D0C0D" w:rsidRPr="009C5672">
        <w:rPr>
          <w:rFonts w:asciiTheme="majorHAnsi" w:hAnsiTheme="majorHAnsi"/>
          <w:sz w:val="22"/>
        </w:rPr>
        <w:t xml:space="preserve"> </w:t>
      </w:r>
      <w:r w:rsidR="0050485E" w:rsidRPr="009C5672">
        <w:rPr>
          <w:rFonts w:asciiTheme="majorHAnsi" w:hAnsiTheme="majorHAnsi"/>
          <w:sz w:val="22"/>
        </w:rPr>
        <w:t>strategic</w:t>
      </w:r>
      <w:r w:rsidR="003D0C0D" w:rsidRPr="009C5672">
        <w:rPr>
          <w:rFonts w:asciiTheme="majorHAnsi" w:hAnsiTheme="majorHAnsi"/>
          <w:sz w:val="22"/>
        </w:rPr>
        <w:t xml:space="preserve"> leadership approach to our culture, products and services that will unlock the </w:t>
      </w:r>
      <w:r w:rsidR="001F141B" w:rsidRPr="009C5672">
        <w:rPr>
          <w:rFonts w:asciiTheme="majorHAnsi" w:hAnsiTheme="majorHAnsi"/>
          <w:sz w:val="22"/>
        </w:rPr>
        <w:t xml:space="preserve">tremendous growth </w:t>
      </w:r>
      <w:r w:rsidR="003D0C0D" w:rsidRPr="009C5672">
        <w:rPr>
          <w:rFonts w:asciiTheme="majorHAnsi" w:hAnsiTheme="majorHAnsi"/>
          <w:sz w:val="22"/>
        </w:rPr>
        <w:t>potential of our business.</w:t>
      </w:r>
      <w:r>
        <w:rPr>
          <w:rFonts w:asciiTheme="majorHAnsi" w:hAnsiTheme="majorHAnsi"/>
          <w:sz w:val="22"/>
        </w:rPr>
        <w:t>”</w:t>
      </w:r>
    </w:p>
    <w:p w14:paraId="4EB366FC" w14:textId="77777777" w:rsidR="003A301C" w:rsidRDefault="003A301C" w:rsidP="003D0C0D">
      <w:pPr>
        <w:rPr>
          <w:rFonts w:asciiTheme="majorHAnsi" w:hAnsiTheme="majorHAnsi"/>
          <w:sz w:val="22"/>
        </w:rPr>
      </w:pPr>
    </w:p>
    <w:p w14:paraId="5382BEF1" w14:textId="77777777" w:rsidR="003D0C0D" w:rsidRPr="009C5672" w:rsidRDefault="003A301C" w:rsidP="003D0C0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Added Failing: “</w:t>
      </w:r>
      <w:r w:rsidR="003A76F9">
        <w:rPr>
          <w:rFonts w:asciiTheme="majorHAnsi" w:hAnsiTheme="majorHAnsi"/>
          <w:sz w:val="22"/>
        </w:rPr>
        <w:t xml:space="preserve">We </w:t>
      </w:r>
      <w:r>
        <w:rPr>
          <w:rFonts w:asciiTheme="majorHAnsi" w:hAnsiTheme="majorHAnsi"/>
          <w:sz w:val="22"/>
        </w:rPr>
        <w:t xml:space="preserve">now </w:t>
      </w:r>
      <w:r w:rsidR="00560FC4">
        <w:rPr>
          <w:rFonts w:asciiTheme="majorHAnsi" w:hAnsiTheme="majorHAnsi"/>
          <w:sz w:val="22"/>
        </w:rPr>
        <w:t>have a</w:t>
      </w:r>
      <w:r w:rsidR="003A76F9">
        <w:rPr>
          <w:rFonts w:asciiTheme="majorHAnsi" w:hAnsiTheme="majorHAnsi"/>
          <w:sz w:val="22"/>
        </w:rPr>
        <w:t xml:space="preserve"> </w:t>
      </w:r>
      <w:r w:rsidR="008329E5">
        <w:rPr>
          <w:rFonts w:asciiTheme="majorHAnsi" w:hAnsiTheme="majorHAnsi"/>
          <w:sz w:val="22"/>
        </w:rPr>
        <w:t>terrific</w:t>
      </w:r>
      <w:r>
        <w:rPr>
          <w:rFonts w:asciiTheme="majorHAnsi" w:hAnsiTheme="majorHAnsi"/>
          <w:sz w:val="22"/>
        </w:rPr>
        <w:t xml:space="preserve"> executive team in place, rounded out by</w:t>
      </w:r>
      <w:r w:rsidR="003A76F9">
        <w:rPr>
          <w:rFonts w:asciiTheme="majorHAnsi" w:hAnsiTheme="majorHAnsi"/>
          <w:sz w:val="22"/>
        </w:rPr>
        <w:t xml:space="preserve"> </w:t>
      </w:r>
      <w:r w:rsidR="00560FC4">
        <w:rPr>
          <w:rFonts w:asciiTheme="majorHAnsi" w:hAnsiTheme="majorHAnsi"/>
          <w:sz w:val="22"/>
        </w:rPr>
        <w:t>our COO</w:t>
      </w:r>
      <w:r>
        <w:rPr>
          <w:rFonts w:asciiTheme="majorHAnsi" w:hAnsiTheme="majorHAnsi"/>
          <w:sz w:val="22"/>
        </w:rPr>
        <w:t xml:space="preserve">, Eric Smith, and </w:t>
      </w:r>
      <w:r w:rsidR="003A76F9">
        <w:rPr>
          <w:rFonts w:asciiTheme="majorHAnsi" w:hAnsiTheme="majorHAnsi"/>
          <w:sz w:val="22"/>
        </w:rPr>
        <w:t>Vice Chairman</w:t>
      </w:r>
      <w:r>
        <w:rPr>
          <w:rFonts w:asciiTheme="majorHAnsi" w:hAnsiTheme="majorHAnsi"/>
          <w:sz w:val="22"/>
        </w:rPr>
        <w:t xml:space="preserve">, Barrett Davie, putting us in an improved </w:t>
      </w:r>
      <w:r w:rsidRPr="009C5672">
        <w:rPr>
          <w:rFonts w:asciiTheme="majorHAnsi" w:hAnsiTheme="majorHAnsi"/>
          <w:sz w:val="22"/>
        </w:rPr>
        <w:t xml:space="preserve">position to further build </w:t>
      </w:r>
      <w:r w:rsidR="00FD3536">
        <w:rPr>
          <w:rFonts w:asciiTheme="majorHAnsi" w:hAnsiTheme="majorHAnsi"/>
          <w:sz w:val="22"/>
        </w:rPr>
        <w:t>the InStadium</w:t>
      </w:r>
      <w:r w:rsidRPr="009C5672">
        <w:rPr>
          <w:rFonts w:asciiTheme="majorHAnsi" w:hAnsiTheme="majorHAnsi"/>
          <w:sz w:val="22"/>
        </w:rPr>
        <w:t xml:space="preserve"> brand and capitalize on emerging opportunities in the live sports marketing space</w:t>
      </w:r>
      <w:r>
        <w:rPr>
          <w:rFonts w:asciiTheme="majorHAnsi" w:hAnsiTheme="majorHAnsi"/>
          <w:sz w:val="22"/>
        </w:rPr>
        <w:t>.</w:t>
      </w:r>
      <w:r w:rsidR="003D0C0D" w:rsidRPr="009C5672">
        <w:rPr>
          <w:rFonts w:asciiTheme="majorHAnsi" w:hAnsiTheme="majorHAnsi"/>
          <w:sz w:val="22"/>
        </w:rPr>
        <w:t>”</w:t>
      </w:r>
    </w:p>
    <w:p w14:paraId="59E404E2" w14:textId="77777777" w:rsidR="003D0C0D" w:rsidRPr="009C5672" w:rsidRDefault="003D0C0D" w:rsidP="003D0C0D">
      <w:pPr>
        <w:rPr>
          <w:rFonts w:asciiTheme="majorHAnsi" w:hAnsiTheme="majorHAnsi"/>
          <w:sz w:val="22"/>
        </w:rPr>
      </w:pPr>
    </w:p>
    <w:p w14:paraId="1B9C2A12" w14:textId="77777777" w:rsidR="003D0C0D" w:rsidRPr="009C5672" w:rsidRDefault="003A301C" w:rsidP="003D0C0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“I am thrilled</w:t>
      </w:r>
      <w:r w:rsidR="003D0C0D" w:rsidRPr="009C5672">
        <w:rPr>
          <w:rFonts w:asciiTheme="majorHAnsi" w:hAnsiTheme="majorHAnsi"/>
          <w:sz w:val="22"/>
        </w:rPr>
        <w:t xml:space="preserve"> to take on this new role at InStadium and to wor</w:t>
      </w:r>
      <w:r w:rsidR="0050485E" w:rsidRPr="009C5672">
        <w:rPr>
          <w:rFonts w:asciiTheme="majorHAnsi" w:hAnsiTheme="majorHAnsi"/>
          <w:sz w:val="22"/>
        </w:rPr>
        <w:t>k</w:t>
      </w:r>
      <w:r w:rsidR="003D0C0D" w:rsidRPr="009C5672">
        <w:rPr>
          <w:rFonts w:asciiTheme="majorHAnsi" w:hAnsiTheme="majorHAnsi"/>
          <w:sz w:val="22"/>
        </w:rPr>
        <w:t xml:space="preserve"> with the entire team to create an even more dynamic and vi</w:t>
      </w:r>
      <w:r w:rsidR="00A069A3">
        <w:rPr>
          <w:rFonts w:asciiTheme="majorHAnsi" w:hAnsiTheme="majorHAnsi"/>
          <w:sz w:val="22"/>
        </w:rPr>
        <w:t xml:space="preserve">brant InStadium that delivers </w:t>
      </w:r>
      <w:r w:rsidR="003D0C0D" w:rsidRPr="009C5672">
        <w:rPr>
          <w:rFonts w:asciiTheme="majorHAnsi" w:hAnsiTheme="majorHAnsi"/>
          <w:sz w:val="22"/>
        </w:rPr>
        <w:t>unique</w:t>
      </w:r>
      <w:r w:rsidR="00A069A3">
        <w:rPr>
          <w:rFonts w:asciiTheme="majorHAnsi" w:hAnsiTheme="majorHAnsi"/>
          <w:sz w:val="22"/>
        </w:rPr>
        <w:t xml:space="preserve"> and effective media opportunities</w:t>
      </w:r>
      <w:r w:rsidR="00560FC4">
        <w:rPr>
          <w:rFonts w:asciiTheme="majorHAnsi" w:hAnsiTheme="majorHAnsi"/>
          <w:sz w:val="22"/>
        </w:rPr>
        <w:t xml:space="preserve"> for our clients,”</w:t>
      </w:r>
      <w:r>
        <w:rPr>
          <w:rFonts w:asciiTheme="majorHAnsi" w:hAnsiTheme="majorHAnsi"/>
          <w:sz w:val="22"/>
        </w:rPr>
        <w:t xml:space="preserve"> Wilde said.</w:t>
      </w:r>
      <w:r w:rsidR="003D0C0D" w:rsidRPr="009C5672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“</w:t>
      </w:r>
      <w:r w:rsidR="0037742E">
        <w:rPr>
          <w:rFonts w:asciiTheme="majorHAnsi" w:hAnsiTheme="majorHAnsi"/>
          <w:sz w:val="22"/>
        </w:rPr>
        <w:t>In my past year with</w:t>
      </w:r>
      <w:r w:rsidR="003D0C0D" w:rsidRPr="009C5672">
        <w:rPr>
          <w:rFonts w:asciiTheme="majorHAnsi" w:hAnsiTheme="majorHAnsi"/>
          <w:sz w:val="22"/>
        </w:rPr>
        <w:t xml:space="preserve"> InStadium, I have devel</w:t>
      </w:r>
      <w:r w:rsidR="0050485E" w:rsidRPr="009C5672">
        <w:rPr>
          <w:rFonts w:asciiTheme="majorHAnsi" w:hAnsiTheme="majorHAnsi"/>
          <w:sz w:val="22"/>
        </w:rPr>
        <w:t>oped a deep appreciation for its</w:t>
      </w:r>
      <w:r w:rsidR="003D0C0D" w:rsidRPr="009C5672">
        <w:rPr>
          <w:rFonts w:asciiTheme="majorHAnsi" w:hAnsiTheme="majorHAnsi"/>
          <w:sz w:val="22"/>
        </w:rPr>
        <w:t xml:space="preserve"> people, product</w:t>
      </w:r>
      <w:r w:rsidR="00560FC4">
        <w:rPr>
          <w:rFonts w:asciiTheme="majorHAnsi" w:hAnsiTheme="majorHAnsi"/>
          <w:sz w:val="22"/>
        </w:rPr>
        <w:t>s</w:t>
      </w:r>
      <w:r w:rsidR="003D0C0D" w:rsidRPr="009C5672">
        <w:rPr>
          <w:rFonts w:asciiTheme="majorHAnsi" w:hAnsiTheme="majorHAnsi"/>
          <w:sz w:val="22"/>
        </w:rPr>
        <w:t xml:space="preserve">, and </w:t>
      </w:r>
      <w:r w:rsidR="009C5672" w:rsidRPr="009C5672">
        <w:rPr>
          <w:rFonts w:asciiTheme="majorHAnsi" w:hAnsiTheme="majorHAnsi"/>
          <w:sz w:val="22"/>
        </w:rPr>
        <w:t>services</w:t>
      </w:r>
      <w:r w:rsidR="0050485E" w:rsidRPr="009C5672">
        <w:rPr>
          <w:rFonts w:asciiTheme="majorHAnsi" w:hAnsiTheme="majorHAnsi"/>
          <w:sz w:val="22"/>
        </w:rPr>
        <w:t>,</w:t>
      </w:r>
      <w:r w:rsidR="003D0C0D" w:rsidRPr="009C5672">
        <w:rPr>
          <w:rFonts w:asciiTheme="majorHAnsi" w:hAnsiTheme="majorHAnsi"/>
          <w:sz w:val="22"/>
        </w:rPr>
        <w:t xml:space="preserve"> and look forward to working together with everyone to drive the</w:t>
      </w:r>
      <w:r w:rsidR="0050485E" w:rsidRPr="009C5672">
        <w:rPr>
          <w:rFonts w:asciiTheme="majorHAnsi" w:hAnsiTheme="majorHAnsi"/>
          <w:sz w:val="22"/>
        </w:rPr>
        <w:t xml:space="preserve"> business forward duri</w:t>
      </w:r>
      <w:r>
        <w:rPr>
          <w:rFonts w:asciiTheme="majorHAnsi" w:hAnsiTheme="majorHAnsi"/>
          <w:sz w:val="22"/>
        </w:rPr>
        <w:t>ng such an exciti</w:t>
      </w:r>
      <w:r w:rsidR="00FD3536">
        <w:rPr>
          <w:rFonts w:asciiTheme="majorHAnsi" w:hAnsiTheme="majorHAnsi"/>
          <w:sz w:val="22"/>
        </w:rPr>
        <w:t>ng and rapid change time in marketing to the desirable live sports audience</w:t>
      </w:r>
      <w:r w:rsidR="003D0C0D" w:rsidRPr="009C5672">
        <w:rPr>
          <w:rFonts w:asciiTheme="majorHAnsi" w:hAnsiTheme="majorHAnsi"/>
          <w:sz w:val="22"/>
        </w:rPr>
        <w:t>.”</w:t>
      </w:r>
    </w:p>
    <w:p w14:paraId="5106B174" w14:textId="77777777" w:rsidR="0050485E" w:rsidRPr="009C5672" w:rsidRDefault="0050485E">
      <w:pPr>
        <w:rPr>
          <w:rFonts w:asciiTheme="majorHAnsi" w:hAnsiTheme="majorHAnsi"/>
          <w:sz w:val="22"/>
        </w:rPr>
      </w:pPr>
    </w:p>
    <w:p w14:paraId="08D2A2D5" w14:textId="77777777" w:rsidR="0050485E" w:rsidRPr="009C5672" w:rsidRDefault="00D0572B" w:rsidP="0050485E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Appointment is</w:t>
      </w:r>
      <w:r w:rsidR="0050485E" w:rsidRPr="009C5672">
        <w:rPr>
          <w:rFonts w:asciiTheme="majorHAnsi" w:hAnsiTheme="majorHAnsi"/>
          <w:sz w:val="22"/>
        </w:rPr>
        <w:t xml:space="preserve"> effective immediately. </w:t>
      </w:r>
    </w:p>
    <w:p w14:paraId="13BD8A3E" w14:textId="77777777" w:rsidR="009C5672" w:rsidRPr="009C5672" w:rsidRDefault="009C5672">
      <w:pPr>
        <w:rPr>
          <w:rFonts w:asciiTheme="majorHAnsi" w:hAnsiTheme="majorHAnsi"/>
          <w:sz w:val="22"/>
        </w:rPr>
      </w:pPr>
    </w:p>
    <w:p w14:paraId="696D1D3A" w14:textId="77777777" w:rsidR="001F141B" w:rsidRPr="009C5672" w:rsidRDefault="009C5672">
      <w:pPr>
        <w:rPr>
          <w:rFonts w:asciiTheme="majorHAnsi" w:hAnsiTheme="majorHAnsi"/>
          <w:sz w:val="22"/>
        </w:rPr>
      </w:pPr>
      <w:r w:rsidRPr="009C5672">
        <w:rPr>
          <w:rFonts w:asciiTheme="majorHAnsi" w:hAnsiTheme="majorHAnsi"/>
          <w:sz w:val="22"/>
        </w:rPr>
        <w:t>***</w:t>
      </w:r>
    </w:p>
    <w:p w14:paraId="1A071676" w14:textId="77777777" w:rsidR="009C5672" w:rsidRPr="009C5672" w:rsidRDefault="009C5672" w:rsidP="009C5672">
      <w:pPr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i/>
          <w:color w:val="000000"/>
          <w:sz w:val="22"/>
        </w:rPr>
        <w:t>InStadium is the nation’s largest live sports marketing network</w:t>
      </w:r>
      <w:r w:rsidR="00A069A3">
        <w:rPr>
          <w:rFonts w:asciiTheme="majorHAnsi" w:hAnsiTheme="majorHAnsi"/>
          <w:i/>
          <w:color w:val="000000"/>
          <w:sz w:val="22"/>
        </w:rPr>
        <w:t>, w</w:t>
      </w:r>
      <w:r w:rsidR="00A069A3" w:rsidRPr="009C5672">
        <w:rPr>
          <w:rFonts w:asciiTheme="majorHAnsi" w:hAnsiTheme="majorHAnsi"/>
          <w:i/>
          <w:color w:val="000000"/>
          <w:sz w:val="22"/>
        </w:rPr>
        <w:t xml:space="preserve">ith more than 425 </w:t>
      </w:r>
      <w:r w:rsidR="00A069A3">
        <w:rPr>
          <w:rFonts w:asciiTheme="majorHAnsi" w:hAnsiTheme="majorHAnsi"/>
          <w:i/>
          <w:color w:val="000000"/>
          <w:sz w:val="22"/>
        </w:rPr>
        <w:t xml:space="preserve">sports team partnerships among nine </w:t>
      </w:r>
      <w:r w:rsidR="00A069A3" w:rsidRPr="009C5672">
        <w:rPr>
          <w:rFonts w:asciiTheme="majorHAnsi" w:hAnsiTheme="majorHAnsi"/>
          <w:i/>
          <w:color w:val="000000"/>
          <w:sz w:val="22"/>
        </w:rPr>
        <w:t>professio</w:t>
      </w:r>
      <w:r w:rsidR="00A069A3">
        <w:rPr>
          <w:rFonts w:asciiTheme="majorHAnsi" w:hAnsiTheme="majorHAnsi"/>
          <w:i/>
          <w:color w:val="000000"/>
          <w:sz w:val="22"/>
        </w:rPr>
        <w:t>nal and collegiate leagues.</w:t>
      </w:r>
      <w:r>
        <w:rPr>
          <w:rFonts w:asciiTheme="majorHAnsi" w:hAnsiTheme="majorHAnsi"/>
          <w:i/>
          <w:color w:val="000000"/>
          <w:sz w:val="22"/>
        </w:rPr>
        <w:t xml:space="preserve"> </w:t>
      </w:r>
      <w:r w:rsidR="00A069A3" w:rsidRPr="00A069A3">
        <w:rPr>
          <w:rFonts w:asciiTheme="majorHAnsi" w:hAnsiTheme="majorHAnsi"/>
          <w:i/>
          <w:color w:val="000000"/>
          <w:sz w:val="22"/>
        </w:rPr>
        <w:t>The</w:t>
      </w:r>
      <w:r w:rsidR="00A069A3">
        <w:rPr>
          <w:rFonts w:asciiTheme="majorHAnsi" w:hAnsiTheme="majorHAnsi"/>
          <w:b/>
          <w:i/>
          <w:color w:val="000000"/>
          <w:sz w:val="22"/>
        </w:rPr>
        <w:t xml:space="preserve"> </w:t>
      </w:r>
      <w:r w:rsidR="00A069A3" w:rsidRPr="00A069A3">
        <w:rPr>
          <w:rFonts w:asciiTheme="majorHAnsi" w:hAnsiTheme="majorHAnsi"/>
          <w:i/>
          <w:color w:val="000000"/>
          <w:sz w:val="22"/>
        </w:rPr>
        <w:t>InStadium</w:t>
      </w:r>
      <w:r w:rsidR="00A069A3" w:rsidRPr="009C5672">
        <w:rPr>
          <w:rFonts w:asciiTheme="majorHAnsi" w:hAnsiTheme="majorHAnsi"/>
          <w:i/>
          <w:color w:val="000000"/>
          <w:sz w:val="22"/>
        </w:rPr>
        <w:t xml:space="preserve"> fan engagement platform </w:t>
      </w:r>
      <w:r w:rsidR="00A069A3">
        <w:rPr>
          <w:rFonts w:asciiTheme="majorHAnsi" w:hAnsiTheme="majorHAnsi"/>
          <w:i/>
          <w:color w:val="000000"/>
          <w:sz w:val="22"/>
        </w:rPr>
        <w:t xml:space="preserve">provides a unique and compelling media opportunity for advertisers. </w:t>
      </w:r>
      <w:r>
        <w:rPr>
          <w:rFonts w:asciiTheme="majorHAnsi" w:hAnsiTheme="majorHAnsi"/>
          <w:i/>
          <w:color w:val="000000"/>
          <w:sz w:val="22"/>
        </w:rPr>
        <w:t>Powered by live sports, InStadium</w:t>
      </w:r>
      <w:r w:rsidRPr="009C5672">
        <w:rPr>
          <w:rFonts w:asciiTheme="majorHAnsi" w:hAnsiTheme="majorHAnsi"/>
          <w:i/>
          <w:color w:val="000000"/>
          <w:sz w:val="22"/>
        </w:rPr>
        <w:t xml:space="preserve"> </w:t>
      </w:r>
      <w:r w:rsidR="00A069A3">
        <w:rPr>
          <w:rFonts w:asciiTheme="majorHAnsi" w:hAnsiTheme="majorHAnsi"/>
          <w:i/>
          <w:color w:val="000000"/>
          <w:sz w:val="22"/>
        </w:rPr>
        <w:t>delivers</w:t>
      </w:r>
      <w:r w:rsidRPr="009C5672">
        <w:rPr>
          <w:rFonts w:asciiTheme="majorHAnsi" w:hAnsiTheme="majorHAnsi"/>
          <w:i/>
          <w:color w:val="000000"/>
          <w:sz w:val="22"/>
        </w:rPr>
        <w:t xml:space="preserve"> </w:t>
      </w:r>
      <w:r w:rsidR="00A069A3" w:rsidRPr="009C5672">
        <w:rPr>
          <w:rFonts w:asciiTheme="majorHAnsi" w:hAnsiTheme="majorHAnsi"/>
          <w:i/>
          <w:color w:val="000000"/>
          <w:sz w:val="22"/>
        </w:rPr>
        <w:t>gripping</w:t>
      </w:r>
      <w:r w:rsidR="00A069A3">
        <w:rPr>
          <w:rFonts w:asciiTheme="majorHAnsi" w:hAnsiTheme="majorHAnsi"/>
          <w:i/>
          <w:color w:val="000000"/>
          <w:sz w:val="22"/>
        </w:rPr>
        <w:t>, multi-channel</w:t>
      </w:r>
      <w:r w:rsidRPr="009C5672">
        <w:rPr>
          <w:rFonts w:asciiTheme="majorHAnsi" w:hAnsiTheme="majorHAnsi"/>
          <w:i/>
          <w:color w:val="000000"/>
          <w:sz w:val="22"/>
        </w:rPr>
        <w:t xml:space="preserve"> brand engagement </w:t>
      </w:r>
      <w:r w:rsidR="00A069A3">
        <w:rPr>
          <w:rFonts w:asciiTheme="majorHAnsi" w:hAnsiTheme="majorHAnsi"/>
          <w:i/>
          <w:color w:val="000000"/>
          <w:sz w:val="22"/>
        </w:rPr>
        <w:t xml:space="preserve">opportunities </w:t>
      </w:r>
      <w:r>
        <w:rPr>
          <w:rFonts w:asciiTheme="majorHAnsi" w:hAnsiTheme="majorHAnsi"/>
          <w:i/>
          <w:color w:val="000000"/>
          <w:sz w:val="22"/>
        </w:rPr>
        <w:t>on behalf of</w:t>
      </w:r>
      <w:r w:rsidRPr="009C5672">
        <w:rPr>
          <w:rFonts w:asciiTheme="majorHAnsi" w:hAnsiTheme="majorHAnsi"/>
          <w:i/>
          <w:color w:val="000000"/>
          <w:sz w:val="22"/>
        </w:rPr>
        <w:t xml:space="preserve"> Fortune 500 clients at more than 675 stadiums and arenas</w:t>
      </w:r>
      <w:r>
        <w:rPr>
          <w:rFonts w:asciiTheme="majorHAnsi" w:hAnsiTheme="majorHAnsi"/>
          <w:i/>
          <w:color w:val="000000"/>
          <w:sz w:val="22"/>
        </w:rPr>
        <w:t>. To learn more about InStadium’s unique</w:t>
      </w:r>
      <w:r w:rsidR="00A069A3">
        <w:rPr>
          <w:rFonts w:asciiTheme="majorHAnsi" w:hAnsiTheme="majorHAnsi"/>
          <w:i/>
          <w:color w:val="000000"/>
          <w:sz w:val="22"/>
        </w:rPr>
        <w:t xml:space="preserve"> and powerful</w:t>
      </w:r>
      <w:r>
        <w:rPr>
          <w:rFonts w:asciiTheme="majorHAnsi" w:hAnsiTheme="majorHAnsi"/>
          <w:i/>
          <w:color w:val="000000"/>
          <w:sz w:val="22"/>
        </w:rPr>
        <w:t xml:space="preserve"> opportunities for advertisers, </w:t>
      </w:r>
      <w:r w:rsidRPr="009C5672">
        <w:rPr>
          <w:rFonts w:asciiTheme="majorHAnsi" w:hAnsiTheme="majorHAnsi"/>
          <w:i/>
          <w:color w:val="000000"/>
          <w:sz w:val="22"/>
        </w:rPr>
        <w:t>tailored to</w:t>
      </w:r>
      <w:r>
        <w:rPr>
          <w:rFonts w:asciiTheme="majorHAnsi" w:hAnsiTheme="majorHAnsi"/>
          <w:i/>
          <w:color w:val="000000"/>
          <w:sz w:val="22"/>
        </w:rPr>
        <w:t xml:space="preserve"> the </w:t>
      </w:r>
      <w:r w:rsidR="00A069A3">
        <w:rPr>
          <w:rFonts w:asciiTheme="majorHAnsi" w:hAnsiTheme="majorHAnsi"/>
          <w:i/>
          <w:color w:val="000000"/>
          <w:sz w:val="22"/>
        </w:rPr>
        <w:t>coveted</w:t>
      </w:r>
      <w:r w:rsidRPr="009C5672">
        <w:rPr>
          <w:rFonts w:asciiTheme="majorHAnsi" w:hAnsiTheme="majorHAnsi"/>
          <w:i/>
          <w:color w:val="000000"/>
          <w:sz w:val="22"/>
        </w:rPr>
        <w:t xml:space="preserve"> live </w:t>
      </w:r>
      <w:r w:rsidR="00A069A3">
        <w:rPr>
          <w:rFonts w:asciiTheme="majorHAnsi" w:hAnsiTheme="majorHAnsi"/>
          <w:i/>
          <w:color w:val="000000"/>
          <w:sz w:val="22"/>
        </w:rPr>
        <w:t>sports demographic, v</w:t>
      </w:r>
      <w:r>
        <w:rPr>
          <w:rFonts w:asciiTheme="majorHAnsi" w:hAnsiTheme="majorHAnsi"/>
          <w:i/>
          <w:color w:val="000000"/>
          <w:sz w:val="22"/>
        </w:rPr>
        <w:t xml:space="preserve">isit </w:t>
      </w:r>
      <w:hyperlink r:id="rId5" w:history="1">
        <w:r w:rsidRPr="00D1591A">
          <w:rPr>
            <w:rStyle w:val="Hyperlink"/>
            <w:rFonts w:asciiTheme="majorHAnsi" w:hAnsiTheme="majorHAnsi"/>
            <w:i/>
            <w:sz w:val="22"/>
          </w:rPr>
          <w:t>www.InStadium.com</w:t>
        </w:r>
      </w:hyperlink>
      <w:r>
        <w:rPr>
          <w:rFonts w:asciiTheme="majorHAnsi" w:hAnsiTheme="majorHAnsi"/>
          <w:i/>
          <w:color w:val="000000"/>
          <w:sz w:val="22"/>
        </w:rPr>
        <w:t>.</w:t>
      </w:r>
    </w:p>
    <w:p w14:paraId="1CF55EEC" w14:textId="77777777" w:rsidR="003D0C0D" w:rsidRPr="009C5672" w:rsidRDefault="003D0C0D" w:rsidP="009C5672">
      <w:pPr>
        <w:rPr>
          <w:rFonts w:asciiTheme="majorHAnsi" w:hAnsiTheme="majorHAnsi"/>
          <w:sz w:val="22"/>
        </w:rPr>
      </w:pPr>
    </w:p>
    <w:sectPr w:rsidR="003D0C0D" w:rsidRPr="009C5672" w:rsidSect="003D0C0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145"/>
    <w:multiLevelType w:val="multilevel"/>
    <w:tmpl w:val="1F0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E364F"/>
    <w:multiLevelType w:val="multilevel"/>
    <w:tmpl w:val="8160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D0C0D"/>
    <w:rsid w:val="00175471"/>
    <w:rsid w:val="001F141B"/>
    <w:rsid w:val="002F1009"/>
    <w:rsid w:val="00314B71"/>
    <w:rsid w:val="0037742E"/>
    <w:rsid w:val="003A301C"/>
    <w:rsid w:val="003A76F9"/>
    <w:rsid w:val="003D0C0D"/>
    <w:rsid w:val="00406FC9"/>
    <w:rsid w:val="0050485E"/>
    <w:rsid w:val="00560FC4"/>
    <w:rsid w:val="005B4469"/>
    <w:rsid w:val="008329E5"/>
    <w:rsid w:val="00873D67"/>
    <w:rsid w:val="009C5672"/>
    <w:rsid w:val="00A069A3"/>
    <w:rsid w:val="00A62A61"/>
    <w:rsid w:val="00A818AD"/>
    <w:rsid w:val="00D0572B"/>
    <w:rsid w:val="00F503FA"/>
    <w:rsid w:val="00FD3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E9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44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9C5672"/>
    <w:rPr>
      <w:i/>
    </w:rPr>
  </w:style>
  <w:style w:type="character" w:styleId="Hyperlink">
    <w:name w:val="Hyperlink"/>
    <w:basedOn w:val="DefaultParagraphFont"/>
    <w:uiPriority w:val="99"/>
    <w:rsid w:val="009C5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nStadium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2229</Characters>
  <Application>Microsoft Macintosh Word</Application>
  <DocSecurity>0</DocSecurity>
  <Lines>18</Lines>
  <Paragraphs>5</Paragraphs>
  <ScaleCrop>false</ScaleCrop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Wilde</dc:creator>
  <cp:keywords/>
  <cp:lastModifiedBy>kbyrne@instadium.com</cp:lastModifiedBy>
  <cp:revision>5</cp:revision>
  <dcterms:created xsi:type="dcterms:W3CDTF">2017-08-15T15:51:00Z</dcterms:created>
  <dcterms:modified xsi:type="dcterms:W3CDTF">2017-08-16T14:29:00Z</dcterms:modified>
</cp:coreProperties>
</file>