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F4A" w:rsidRPr="00011A62" w:rsidRDefault="00725C1A" w:rsidP="00020F4A">
      <w:pPr>
        <w:rPr>
          <w:rFonts w:ascii="Arial" w:hAnsi="Arial" w:cs="Arial"/>
          <w:b/>
        </w:rPr>
      </w:pPr>
      <w:r w:rsidRPr="00020F4A">
        <w:t xml:space="preserve"> </w:t>
      </w:r>
      <w:r w:rsidR="00020F4A" w:rsidRPr="00011A62">
        <w:rPr>
          <w:rFonts w:ascii="Arial" w:hAnsi="Arial" w:cs="Arial"/>
          <w:b/>
        </w:rPr>
        <w:t>Media Advisory:</w:t>
      </w:r>
    </w:p>
    <w:p w:rsidR="00020F4A" w:rsidRDefault="00020F4A" w:rsidP="00020F4A">
      <w:pPr>
        <w:rPr>
          <w:rFonts w:ascii="Arial" w:hAnsi="Arial" w:cs="Arial"/>
        </w:rPr>
      </w:pPr>
      <w:r w:rsidRPr="00011A62">
        <w:rPr>
          <w:rFonts w:ascii="Arial" w:hAnsi="Arial" w:cs="Arial"/>
          <w:b/>
          <w:sz w:val="32"/>
          <w:szCs w:val="32"/>
        </w:rPr>
        <w:t>Army technology comes to life at AUSA’s Innovator’s Corner</w:t>
      </w:r>
      <w:r w:rsidRPr="00011A62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</w:rPr>
        <w:br/>
        <w:t>ABERDEEN PROVING GROUND, Maryland (October 5, 2017) – Some of the U.S. Army’s newest and still-evolving technologies will be presented at the Innovator’s Corner during the Association of the United States Army’s (AUSA) Annual Meeting and Exposition next week in Washington, D.C.</w:t>
      </w:r>
    </w:p>
    <w:p w:rsidR="00020F4A" w:rsidRDefault="00020F4A" w:rsidP="00020F4A">
      <w:pPr>
        <w:rPr>
          <w:rFonts w:ascii="Arial" w:hAnsi="Arial" w:cs="Arial"/>
        </w:rPr>
      </w:pPr>
      <w:r>
        <w:rPr>
          <w:rFonts w:ascii="Arial" w:hAnsi="Arial" w:cs="Arial"/>
        </w:rPr>
        <w:t>The annual AUSA gathering brings hundreds of exhibitors and commercial vendors together with U.S. Army leadership and command representatives for the three-day symposium at the Walter E. Washington Convention Center Oct. 9 to 11.</w:t>
      </w:r>
    </w:p>
    <w:p w:rsidR="00020F4A" w:rsidRDefault="00020F4A" w:rsidP="00020F4A">
      <w:pPr>
        <w:rPr>
          <w:rFonts w:ascii="Arial" w:hAnsi="Arial" w:cs="Arial"/>
        </w:rPr>
      </w:pPr>
      <w:r>
        <w:rPr>
          <w:rFonts w:ascii="Arial" w:hAnsi="Arial" w:cs="Arial"/>
        </w:rPr>
        <w:t>Technologies being presented come from laboratories and research cent</w:t>
      </w:r>
      <w:r w:rsidR="00C268AD">
        <w:rPr>
          <w:rFonts w:ascii="Arial" w:hAnsi="Arial" w:cs="Arial"/>
        </w:rPr>
        <w:t>ers</w:t>
      </w:r>
      <w:r>
        <w:rPr>
          <w:rFonts w:ascii="Arial" w:hAnsi="Arial" w:cs="Arial"/>
        </w:rPr>
        <w:t xml:space="preserve"> throughout the Army</w:t>
      </w:r>
      <w:r w:rsidR="00C268AD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range in topics from Early Synthetic Prototyping to High Energy Lasers to Asymmetric Vision.  Each topic</w:t>
      </w:r>
      <w:r w:rsidR="00C268AD">
        <w:rPr>
          <w:rFonts w:ascii="Arial" w:hAnsi="Arial" w:cs="Arial"/>
        </w:rPr>
        <w:t xml:space="preserve"> will be addressed</w:t>
      </w:r>
      <w:r>
        <w:rPr>
          <w:rFonts w:ascii="Arial" w:hAnsi="Arial" w:cs="Arial"/>
        </w:rPr>
        <w:t xml:space="preserve"> by researchers and scientists directly involved in developing the technology.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 xml:space="preserve">Dr. </w:t>
      </w:r>
      <w:proofErr w:type="spellStart"/>
      <w:r>
        <w:rPr>
          <w:rFonts w:ascii="Arial" w:hAnsi="Arial" w:cs="Arial"/>
        </w:rPr>
        <w:t>Steffanie</w:t>
      </w:r>
      <w:proofErr w:type="spellEnd"/>
      <w:r>
        <w:rPr>
          <w:rFonts w:ascii="Arial" w:hAnsi="Arial" w:cs="Arial"/>
        </w:rPr>
        <w:t xml:space="preserve"> Easter, acting Assistant Secretary of the Army for Acquisition, Logistics and Technology</w:t>
      </w:r>
      <w:r w:rsidR="00C268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will provide opening comments for the Innovator’s Corner at 11:45 a.m., Monday, Oct. 9.  The Innovator’s Corner is located in Booth 2361 in </w:t>
      </w:r>
      <w:r w:rsidR="00C268AD">
        <w:rPr>
          <w:rFonts w:ascii="Arial" w:hAnsi="Arial" w:cs="Arial"/>
        </w:rPr>
        <w:t>Exhibition H</w:t>
      </w:r>
      <w:r>
        <w:rPr>
          <w:rFonts w:ascii="Arial" w:hAnsi="Arial" w:cs="Arial"/>
        </w:rPr>
        <w:t>all B.</w:t>
      </w:r>
    </w:p>
    <w:p w:rsidR="00020F4A" w:rsidRDefault="00020F4A" w:rsidP="00020F4A">
      <w:pPr>
        <w:rPr>
          <w:rFonts w:ascii="Arial" w:hAnsi="Arial" w:cs="Arial"/>
        </w:rPr>
      </w:pPr>
      <w:r>
        <w:rPr>
          <w:rFonts w:ascii="Arial" w:hAnsi="Arial" w:cs="Arial"/>
        </w:rPr>
        <w:t>Following is the Innovator’s Corner presentation schedule:</w:t>
      </w:r>
    </w:p>
    <w:p w:rsidR="00020F4A" w:rsidRPr="00564850" w:rsidRDefault="00020F4A" w:rsidP="00020F4A">
      <w:pPr>
        <w:rPr>
          <w:rFonts w:ascii="Arial" w:eastAsia="Times New Roman" w:hAnsi="Arial" w:cs="Arial"/>
          <w:b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 xml:space="preserve">Monday, Oct. 9 --  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Innovator’s Corner</w:t>
      </w:r>
      <w:r w:rsidRPr="00EC4490">
        <w:rPr>
          <w:rFonts w:ascii="Arial" w:eastAsia="Times New Roman" w:hAnsi="Arial" w:cs="Arial"/>
          <w:b/>
          <w:bCs/>
          <w:color w:val="000000"/>
          <w:kern w:val="24"/>
        </w:rPr>
        <w:t xml:space="preserve"> Opening Remarks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</w:t>
      </w:r>
      <w:r w:rsidRPr="00EC4490">
        <w:rPr>
          <w:rFonts w:ascii="Arial" w:eastAsia="Times New Roman" w:hAnsi="Arial" w:cs="Arial"/>
          <w:bCs/>
          <w:color w:val="000000"/>
          <w:kern w:val="24"/>
        </w:rPr>
        <w:t xml:space="preserve">Ms. </w:t>
      </w:r>
      <w:proofErr w:type="spellStart"/>
      <w:r w:rsidRPr="00EC4490">
        <w:rPr>
          <w:rFonts w:ascii="Arial" w:eastAsia="Times New Roman" w:hAnsi="Arial" w:cs="Arial"/>
          <w:bCs/>
          <w:color w:val="000000"/>
          <w:kern w:val="24"/>
        </w:rPr>
        <w:t>Steffanie</w:t>
      </w:r>
      <w:proofErr w:type="spellEnd"/>
      <w:r w:rsidRPr="00EC4490">
        <w:rPr>
          <w:rFonts w:ascii="Arial" w:eastAsia="Times New Roman" w:hAnsi="Arial" w:cs="Arial"/>
          <w:bCs/>
          <w:color w:val="000000"/>
          <w:kern w:val="24"/>
        </w:rPr>
        <w:t xml:space="preserve"> Easter, Acting A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ssistant </w:t>
      </w:r>
      <w:r w:rsidRPr="00EC4490">
        <w:rPr>
          <w:rFonts w:ascii="Arial" w:eastAsia="Times New Roman" w:hAnsi="Arial" w:cs="Arial"/>
          <w:bCs/>
          <w:color w:val="000000"/>
          <w:kern w:val="24"/>
        </w:rPr>
        <w:t>S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>ecretary of the Army for Acquisition, Logistics and Technology (</w:t>
      </w:r>
      <w:proofErr w:type="gramStart"/>
      <w:r w:rsidRPr="00564850">
        <w:rPr>
          <w:rFonts w:ascii="Arial" w:eastAsia="Times New Roman" w:hAnsi="Arial" w:cs="Arial"/>
          <w:bCs/>
          <w:color w:val="000000"/>
          <w:kern w:val="24"/>
        </w:rPr>
        <w:t>AS</w:t>
      </w:r>
      <w:r w:rsidRPr="00EC4490">
        <w:rPr>
          <w:rFonts w:ascii="Arial" w:eastAsia="Times New Roman" w:hAnsi="Arial" w:cs="Arial"/>
          <w:bCs/>
          <w:color w:val="000000"/>
          <w:kern w:val="24"/>
        </w:rPr>
        <w:t>A(</w:t>
      </w:r>
      <w:proofErr w:type="gramEnd"/>
      <w:r w:rsidRPr="00EC4490">
        <w:rPr>
          <w:rFonts w:ascii="Arial" w:eastAsia="Times New Roman" w:hAnsi="Arial" w:cs="Arial"/>
          <w:bCs/>
          <w:color w:val="000000"/>
          <w:kern w:val="24"/>
        </w:rPr>
        <w:t>ALT)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>) at 11:45 a.m.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Early Synthetic Prototyping</w:t>
      </w:r>
      <w:r>
        <w:rPr>
          <w:rFonts w:ascii="Arial" w:eastAsia="Times New Roman" w:hAnsi="Arial" w:cs="Arial"/>
          <w:bCs/>
          <w:color w:val="000000"/>
          <w:kern w:val="24"/>
        </w:rPr>
        <w:t xml:space="preserve"> by Maj. Gen.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Robert M. </w:t>
      </w:r>
      <w:proofErr w:type="spellStart"/>
      <w:r w:rsidRPr="00564850">
        <w:rPr>
          <w:rFonts w:ascii="Arial" w:eastAsia="Times New Roman" w:hAnsi="Arial" w:cs="Arial"/>
          <w:bCs/>
          <w:color w:val="000000"/>
          <w:kern w:val="24"/>
        </w:rPr>
        <w:t>Dyess</w:t>
      </w:r>
      <w:proofErr w:type="spellEnd"/>
      <w:r w:rsidRPr="00564850">
        <w:rPr>
          <w:rFonts w:ascii="Arial" w:eastAsia="Times New Roman" w:hAnsi="Arial" w:cs="Arial"/>
          <w:bCs/>
          <w:color w:val="000000"/>
          <w:kern w:val="24"/>
        </w:rPr>
        <w:t>, Director, Army Capabilities Integration Center (ARCIC) at 11:55 a.m.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Neural controlled Prosthetics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Mr. Jason </w:t>
      </w:r>
      <w:proofErr w:type="spellStart"/>
      <w:r w:rsidRPr="00564850">
        <w:rPr>
          <w:rFonts w:ascii="Arial" w:eastAsia="Times New Roman" w:hAnsi="Arial" w:cs="Arial"/>
          <w:bCs/>
          <w:color w:val="000000"/>
          <w:kern w:val="24"/>
        </w:rPr>
        <w:t>Ghannadian</w:t>
      </w:r>
      <w:proofErr w:type="spellEnd"/>
      <w:r w:rsidRPr="00564850">
        <w:rPr>
          <w:rFonts w:ascii="Arial" w:eastAsia="Times New Roman" w:hAnsi="Arial" w:cs="Arial"/>
          <w:bCs/>
          <w:color w:val="000000"/>
          <w:kern w:val="24"/>
        </w:rPr>
        <w:t>, Science Officer, US Army Medical Research and Materiel Command (MRMC) at 12:35 p.m.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Autonomous Systems Manned-Unmanned Teaming (MUM-T)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Dr. Stuart Young, Division Chief, Information Sciences, Army Research Laboratory (ARL), at 1 p.m.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Synthetic Intelligence Partner with Machine Learning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Mr. Louis </w:t>
      </w:r>
      <w:proofErr w:type="spellStart"/>
      <w:r w:rsidRPr="00564850">
        <w:rPr>
          <w:rFonts w:ascii="Arial" w:eastAsia="Times New Roman" w:hAnsi="Arial" w:cs="Arial"/>
          <w:bCs/>
          <w:color w:val="000000"/>
          <w:kern w:val="24"/>
        </w:rPr>
        <w:t>Mazziotta</w:t>
      </w:r>
      <w:proofErr w:type="spellEnd"/>
      <w:r w:rsidRPr="00564850">
        <w:rPr>
          <w:rFonts w:ascii="Arial" w:eastAsia="Times New Roman" w:hAnsi="Arial" w:cs="Arial"/>
          <w:bCs/>
          <w:color w:val="000000"/>
          <w:kern w:val="24"/>
        </w:rPr>
        <w:t>, Senior Science Officer, Armament Research, Deve</w:t>
      </w:r>
      <w:r w:rsidR="00C268AD">
        <w:rPr>
          <w:rFonts w:ascii="Arial" w:eastAsia="Times New Roman" w:hAnsi="Arial" w:cs="Arial"/>
          <w:bCs/>
          <w:color w:val="000000"/>
          <w:kern w:val="24"/>
        </w:rPr>
        <w:t>l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>opment and Engineering Center (ARDEC) at 1:45 p.m.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lastRenderedPageBreak/>
        <w:t>Command, Control, communications, Computers, Intelligence, Surveillance and Reconnaissance (C4ISR)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Mr. Jason </w:t>
      </w:r>
      <w:proofErr w:type="spellStart"/>
      <w:r w:rsidRPr="00564850">
        <w:rPr>
          <w:rFonts w:ascii="Arial" w:eastAsia="Times New Roman" w:hAnsi="Arial" w:cs="Arial"/>
          <w:bCs/>
          <w:color w:val="000000"/>
          <w:kern w:val="24"/>
        </w:rPr>
        <w:t>Dirner</w:t>
      </w:r>
      <w:proofErr w:type="spellEnd"/>
      <w:r w:rsidRPr="00564850">
        <w:rPr>
          <w:rFonts w:ascii="Arial" w:eastAsia="Times New Roman" w:hAnsi="Arial" w:cs="Arial"/>
          <w:bCs/>
          <w:color w:val="000000"/>
          <w:kern w:val="24"/>
        </w:rPr>
        <w:t>, Lead Electronics Engineer, Communications-Electronics Research, Development and Engineering Center (CERDEC) at 2:30 p.m.</w:t>
      </w:r>
      <w:r w:rsidRPr="00564850">
        <w:rPr>
          <w:rFonts w:ascii="Arial" w:eastAsia="Times New Roman" w:hAnsi="Arial" w:cs="Arial"/>
          <w:bCs/>
          <w:color w:val="000000"/>
          <w:kern w:val="24"/>
        </w:rPr>
        <w:br/>
      </w:r>
      <w:r w:rsidRPr="00564850">
        <w:rPr>
          <w:rFonts w:ascii="Arial" w:eastAsia="Times New Roman" w:hAnsi="Arial" w:cs="Arial"/>
          <w:bCs/>
          <w:color w:val="000000"/>
          <w:kern w:val="24"/>
        </w:rPr>
        <w:br/>
      </w: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Innovations in Military Assessment:  From WW1 to Modern Warfare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Dr. Michelle Ramsden </w:t>
      </w:r>
      <w:proofErr w:type="spellStart"/>
      <w:r w:rsidRPr="00564850">
        <w:rPr>
          <w:rFonts w:ascii="Arial" w:eastAsia="Times New Roman" w:hAnsi="Arial" w:cs="Arial"/>
          <w:bCs/>
          <w:color w:val="000000"/>
          <w:kern w:val="24"/>
        </w:rPr>
        <w:t>Zbyiut</w:t>
      </w:r>
      <w:proofErr w:type="spellEnd"/>
      <w:r w:rsidRPr="00564850">
        <w:rPr>
          <w:rFonts w:ascii="Arial" w:eastAsia="Times New Roman" w:hAnsi="Arial" w:cs="Arial"/>
          <w:bCs/>
          <w:color w:val="000000"/>
          <w:kern w:val="24"/>
        </w:rPr>
        <w:t>, Senior Research Scientist, US Army Research Institute at 3:15 p.m.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Technology Transfer and Partnering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Dr. David H. Humphrey, Licensing Officer, Medical Technology Transfer Office, MRMC at 4 p.m.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Cs/>
          <w:color w:val="000000"/>
          <w:kern w:val="24"/>
        </w:rPr>
        <w:br/>
      </w: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Tuesday, Oct. 10</w:t>
      </w:r>
      <w:r>
        <w:rPr>
          <w:rFonts w:ascii="Arial" w:eastAsia="Times New Roman" w:hAnsi="Arial" w:cs="Arial"/>
          <w:b/>
          <w:bCs/>
          <w:color w:val="000000"/>
          <w:kern w:val="24"/>
        </w:rPr>
        <w:t xml:space="preserve"> -- </w:t>
      </w:r>
      <w:r w:rsidRPr="00564850">
        <w:rPr>
          <w:rFonts w:ascii="Arial" w:eastAsia="Times New Roman" w:hAnsi="Arial" w:cs="Arial"/>
          <w:b/>
          <w:bCs/>
          <w:color w:val="000000"/>
          <w:kern w:val="24"/>
        </w:rPr>
        <w:br/>
      </w:r>
      <w:r w:rsidRPr="00564850">
        <w:rPr>
          <w:rFonts w:ascii="Arial" w:eastAsia="Times New Roman" w:hAnsi="Arial" w:cs="Arial"/>
          <w:bCs/>
          <w:color w:val="000000"/>
          <w:kern w:val="24"/>
        </w:rPr>
        <w:br/>
      </w: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M</w:t>
      </w:r>
      <w:r>
        <w:rPr>
          <w:rFonts w:ascii="Arial" w:eastAsia="Times New Roman" w:hAnsi="Arial" w:cs="Arial"/>
          <w:b/>
          <w:bCs/>
          <w:color w:val="000000"/>
          <w:kern w:val="24"/>
        </w:rPr>
        <w:t>RMC</w:t>
      </w: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 xml:space="preserve"> Intro</w:t>
      </w:r>
      <w:r>
        <w:rPr>
          <w:rFonts w:ascii="Arial" w:eastAsia="Times New Roman" w:hAnsi="Arial" w:cs="Arial"/>
          <w:b/>
          <w:bCs/>
          <w:color w:val="000000"/>
          <w:kern w:val="24"/>
        </w:rPr>
        <w:t>ductory</w:t>
      </w: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 xml:space="preserve"> Remarks</w:t>
      </w:r>
      <w:r>
        <w:rPr>
          <w:rFonts w:ascii="Arial" w:eastAsia="Times New Roman" w:hAnsi="Arial" w:cs="Arial"/>
          <w:bCs/>
          <w:color w:val="000000"/>
          <w:kern w:val="24"/>
        </w:rPr>
        <w:t xml:space="preserve"> by Maj. Gen.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Barbara M. Holcomb, Commanding General, MRMC at 9:45 a.m.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DP-14 Unmanned Aerial Vehicle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Mr. Nathan Fisher, Project Manager for Telemedicine and Adva</w:t>
      </w:r>
      <w:r w:rsidR="00C268AD">
        <w:rPr>
          <w:rFonts w:ascii="Arial" w:eastAsia="Times New Roman" w:hAnsi="Arial" w:cs="Arial"/>
          <w:bCs/>
          <w:color w:val="000000"/>
          <w:kern w:val="24"/>
        </w:rPr>
        <w:t>nced Technology Research Center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Medical Robotics and Autonomous Systems at 9:55 a.m.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J-Portal PAS Devise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Dr. Marcello </w:t>
      </w:r>
      <w:proofErr w:type="spellStart"/>
      <w:r w:rsidRPr="00564850">
        <w:rPr>
          <w:rFonts w:ascii="Arial" w:eastAsia="Times New Roman" w:hAnsi="Arial" w:cs="Arial"/>
          <w:bCs/>
          <w:color w:val="000000"/>
          <w:kern w:val="24"/>
        </w:rPr>
        <w:t>Pilia</w:t>
      </w:r>
      <w:proofErr w:type="spellEnd"/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, Assistant Portfolio Manager, </w:t>
      </w:r>
      <w:proofErr w:type="spellStart"/>
      <w:r w:rsidRPr="00564850">
        <w:rPr>
          <w:rFonts w:ascii="Arial" w:eastAsia="Times New Roman" w:hAnsi="Arial" w:cs="Arial"/>
          <w:bCs/>
          <w:color w:val="000000"/>
          <w:kern w:val="24"/>
        </w:rPr>
        <w:t>Neurotrauma</w:t>
      </w:r>
      <w:proofErr w:type="spellEnd"/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&amp; Traumatic Brain Injury Portfolio, Combat Casualty Care Research Program (CCCRP) at 10:30 a.m.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Medical Hands-Free, Ultra-Wideband Broadcast (MEDHUB)</w:t>
      </w:r>
      <w:r>
        <w:rPr>
          <w:rFonts w:ascii="Arial" w:eastAsia="Times New Roman" w:hAnsi="Arial" w:cs="Arial"/>
          <w:bCs/>
          <w:color w:val="000000"/>
          <w:kern w:val="24"/>
        </w:rPr>
        <w:t xml:space="preserve"> by Lt. Col.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Christian Cook, Program Manager, MEDEVAC Mission Equipment, and Mr. Jay Wang, Product Manager, MEDEVAC Mission Equipment, US Army Medical Materiel Agency (USAMMA) at 11 a.m.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Compensatory Reserve Index (CRI)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Dr. Anne Ritter, Assistant Portfolio Manager, Forward Surgical – </w:t>
      </w:r>
      <w:proofErr w:type="spellStart"/>
      <w:r w:rsidRPr="00564850">
        <w:rPr>
          <w:rFonts w:ascii="Arial" w:eastAsia="Times New Roman" w:hAnsi="Arial" w:cs="Arial"/>
          <w:bCs/>
          <w:color w:val="000000"/>
          <w:kern w:val="24"/>
        </w:rPr>
        <w:t>En</w:t>
      </w:r>
      <w:proofErr w:type="spellEnd"/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-Route Care Portfolio, CCCRP, at noon. 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SMDC/ARSTRAT Intro Remarks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Mr. Thomas </w:t>
      </w:r>
      <w:r>
        <w:rPr>
          <w:rFonts w:ascii="Arial" w:eastAsia="Times New Roman" w:hAnsi="Arial" w:cs="Arial"/>
          <w:bCs/>
          <w:color w:val="000000"/>
          <w:kern w:val="24"/>
        </w:rPr>
        <w:t>E. Webber,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Director, Technical Center, US Army Space and Missile Defense Command, US Army Forces Strategic Command (SMDC/ARSTRAT) at 1 p.m.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High Energy Laser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Dr. Kip Kendrick, Chief, High Energy Laser, SMDC/ARSTRAT at 1:10 p.m.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564850">
        <w:rPr>
          <w:rFonts w:ascii="Arial" w:eastAsia="Times New Roman" w:hAnsi="Arial" w:cs="Arial"/>
          <w:b/>
          <w:bCs/>
          <w:color w:val="000000"/>
          <w:kern w:val="24"/>
        </w:rPr>
        <w:t>Advanced Small Arms Fire Control</w:t>
      </w:r>
      <w:r>
        <w:rPr>
          <w:rFonts w:ascii="Arial" w:eastAsia="Times New Roman" w:hAnsi="Arial" w:cs="Arial"/>
          <w:bCs/>
          <w:color w:val="000000"/>
          <w:kern w:val="24"/>
        </w:rPr>
        <w:t xml:space="preserve"> by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Mr. Darren Ward, Lead Engineer, Armaments Research, Development and Engineering Center (ARDEC) at 2 p.m.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9F44CD">
        <w:rPr>
          <w:rFonts w:ascii="Arial" w:eastAsia="Times New Roman" w:hAnsi="Arial" w:cs="Arial"/>
          <w:b/>
          <w:bCs/>
          <w:color w:val="000000"/>
          <w:kern w:val="24"/>
        </w:rPr>
        <w:t>Future Integral Target Engagement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Mr. Terence F. Rice, Project Management Engineer, ARDEC at 3 p.m.</w:t>
      </w:r>
    </w:p>
    <w:p w:rsidR="00020F4A" w:rsidRPr="009F44CD" w:rsidRDefault="00020F4A" w:rsidP="00020F4A">
      <w:pPr>
        <w:rPr>
          <w:rFonts w:ascii="Arial" w:eastAsia="Times New Roman" w:hAnsi="Arial" w:cs="Arial"/>
          <w:b/>
          <w:bCs/>
          <w:color w:val="000000"/>
          <w:kern w:val="24"/>
        </w:rPr>
      </w:pPr>
      <w:r w:rsidRPr="009F44CD">
        <w:rPr>
          <w:rFonts w:ascii="Arial" w:eastAsia="Times New Roman" w:hAnsi="Arial" w:cs="Arial"/>
          <w:b/>
          <w:bCs/>
          <w:color w:val="000000"/>
          <w:kern w:val="24"/>
        </w:rPr>
        <w:lastRenderedPageBreak/>
        <w:t>Technology Transfer and Partnering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Ms. Kendra </w:t>
      </w:r>
      <w:proofErr w:type="spellStart"/>
      <w:r w:rsidRPr="00564850">
        <w:rPr>
          <w:rFonts w:ascii="Arial" w:eastAsia="Times New Roman" w:hAnsi="Arial" w:cs="Arial"/>
          <w:bCs/>
          <w:color w:val="000000"/>
          <w:kern w:val="24"/>
        </w:rPr>
        <w:t>Meggett-Carr</w:t>
      </w:r>
      <w:proofErr w:type="spellEnd"/>
      <w:r w:rsidRPr="00564850">
        <w:rPr>
          <w:rFonts w:ascii="Arial" w:eastAsia="Times New Roman" w:hAnsi="Arial" w:cs="Arial"/>
          <w:bCs/>
          <w:color w:val="000000"/>
          <w:kern w:val="24"/>
        </w:rPr>
        <w:t>, Technology Transfer Lead, US Army Research, Development and Engineering Command (RDECOM) at 3:30 p.m.</w:t>
      </w:r>
      <w:r w:rsidRPr="00564850">
        <w:rPr>
          <w:rFonts w:ascii="Arial" w:eastAsia="Times New Roman" w:hAnsi="Arial" w:cs="Arial"/>
          <w:bCs/>
          <w:color w:val="000000"/>
          <w:kern w:val="24"/>
        </w:rPr>
        <w:br/>
      </w:r>
      <w:r w:rsidRPr="00564850">
        <w:rPr>
          <w:rFonts w:ascii="Arial" w:eastAsia="Times New Roman" w:hAnsi="Arial" w:cs="Arial"/>
          <w:bCs/>
          <w:color w:val="000000"/>
          <w:kern w:val="24"/>
        </w:rPr>
        <w:br/>
      </w:r>
      <w:r w:rsidRPr="009F44CD">
        <w:rPr>
          <w:rFonts w:ascii="Arial" w:eastAsia="Times New Roman" w:hAnsi="Arial" w:cs="Arial"/>
          <w:b/>
          <w:bCs/>
          <w:color w:val="000000"/>
          <w:kern w:val="24"/>
        </w:rPr>
        <w:t>Wednesday, Oct. 11</w:t>
      </w:r>
      <w:r>
        <w:rPr>
          <w:rFonts w:ascii="Arial" w:eastAsia="Times New Roman" w:hAnsi="Arial" w:cs="Arial"/>
          <w:b/>
          <w:bCs/>
          <w:color w:val="000000"/>
          <w:kern w:val="24"/>
        </w:rPr>
        <w:t xml:space="preserve"> -- 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9F44CD">
        <w:rPr>
          <w:rFonts w:ascii="Arial" w:eastAsia="Times New Roman" w:hAnsi="Arial" w:cs="Arial"/>
          <w:b/>
          <w:bCs/>
          <w:color w:val="000000"/>
          <w:kern w:val="24"/>
        </w:rPr>
        <w:t>IC &amp; ERDC Opening Remarks</w:t>
      </w:r>
      <w:r>
        <w:rPr>
          <w:rFonts w:ascii="Arial" w:eastAsia="Times New Roman" w:hAnsi="Arial" w:cs="Arial"/>
          <w:bCs/>
          <w:color w:val="000000"/>
          <w:kern w:val="24"/>
        </w:rPr>
        <w:t xml:space="preserve"> by Dr. David W. Pittman,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Director, US Army Engineer Research and Development Center (ERDC) at 11:15 a.m.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9F44CD">
        <w:rPr>
          <w:rFonts w:ascii="Arial" w:eastAsia="Times New Roman" w:hAnsi="Arial" w:cs="Arial"/>
          <w:b/>
          <w:bCs/>
          <w:color w:val="000000"/>
          <w:kern w:val="24"/>
        </w:rPr>
        <w:t xml:space="preserve">Rapid Beach, </w:t>
      </w:r>
      <w:proofErr w:type="spellStart"/>
      <w:r w:rsidRPr="009F44CD">
        <w:rPr>
          <w:rFonts w:ascii="Arial" w:eastAsia="Times New Roman" w:hAnsi="Arial" w:cs="Arial"/>
          <w:b/>
          <w:bCs/>
          <w:color w:val="000000"/>
          <w:kern w:val="24"/>
        </w:rPr>
        <w:t>Surfzone</w:t>
      </w:r>
      <w:proofErr w:type="spellEnd"/>
      <w:r w:rsidRPr="009F44CD">
        <w:rPr>
          <w:rFonts w:ascii="Arial" w:eastAsia="Times New Roman" w:hAnsi="Arial" w:cs="Arial"/>
          <w:b/>
          <w:bCs/>
          <w:color w:val="000000"/>
          <w:kern w:val="24"/>
        </w:rPr>
        <w:t xml:space="preserve"> and Littoral Reconnaissance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Dr. Kate Brodie, Research Oceanographer, ERDC, at 11:25 a.m.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9F44CD">
        <w:rPr>
          <w:rFonts w:ascii="Arial" w:eastAsia="Times New Roman" w:hAnsi="Arial" w:cs="Arial"/>
          <w:b/>
          <w:bCs/>
          <w:color w:val="000000"/>
          <w:kern w:val="24"/>
        </w:rPr>
        <w:t>Soldier-Deployable Geospatial Technologies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Dr. Ricky </w:t>
      </w:r>
      <w:proofErr w:type="spellStart"/>
      <w:r w:rsidRPr="00564850">
        <w:rPr>
          <w:rFonts w:ascii="Arial" w:eastAsia="Times New Roman" w:hAnsi="Arial" w:cs="Arial"/>
          <w:bCs/>
          <w:color w:val="000000"/>
          <w:kern w:val="24"/>
        </w:rPr>
        <w:t>Massaro</w:t>
      </w:r>
      <w:proofErr w:type="spellEnd"/>
      <w:r w:rsidRPr="00564850">
        <w:rPr>
          <w:rFonts w:ascii="Arial" w:eastAsia="Times New Roman" w:hAnsi="Arial" w:cs="Arial"/>
          <w:bCs/>
          <w:color w:val="000000"/>
          <w:kern w:val="24"/>
        </w:rPr>
        <w:t>, Physical Scientist, ERDC, at noon.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9F44CD">
        <w:rPr>
          <w:rFonts w:ascii="Arial" w:eastAsia="Times New Roman" w:hAnsi="Arial" w:cs="Arial"/>
          <w:b/>
          <w:bCs/>
          <w:color w:val="000000"/>
          <w:kern w:val="24"/>
        </w:rPr>
        <w:t>RDECOM Remarks</w:t>
      </w:r>
      <w:r>
        <w:rPr>
          <w:rFonts w:ascii="Arial" w:eastAsia="Times New Roman" w:hAnsi="Arial" w:cs="Arial"/>
          <w:bCs/>
          <w:color w:val="000000"/>
          <w:kern w:val="24"/>
        </w:rPr>
        <w:t xml:space="preserve"> by Maj. Gen.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Cedric T. Wins, Commanding General, RDECOM, at 12:45 p.m.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9F44CD">
        <w:rPr>
          <w:rFonts w:ascii="Arial" w:eastAsia="Times New Roman" w:hAnsi="Arial" w:cs="Arial"/>
          <w:b/>
          <w:bCs/>
          <w:color w:val="000000"/>
          <w:kern w:val="24"/>
        </w:rPr>
        <w:t>Asymmetric Vision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Dr. Richard Nabors, Deputy Operations Chief, CERDEC’s Night Vision and Electronic Sensors Directorate, at 1 p.m.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>
        <w:rPr>
          <w:rFonts w:ascii="Arial" w:eastAsia="Times New Roman" w:hAnsi="Arial" w:cs="Arial"/>
          <w:b/>
          <w:bCs/>
          <w:color w:val="000000"/>
          <w:kern w:val="24"/>
        </w:rPr>
        <w:t>Fusion 3D Terrai</w:t>
      </w:r>
      <w:r w:rsidRPr="009F44CD">
        <w:rPr>
          <w:rFonts w:ascii="Arial" w:eastAsia="Times New Roman" w:hAnsi="Arial" w:cs="Arial"/>
          <w:b/>
          <w:bCs/>
          <w:color w:val="000000"/>
          <w:kern w:val="24"/>
        </w:rPr>
        <w:t>n Visualization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Mr. Damon Conover, Electronics Engineer, US Army Research Laboratory, at 1:30 p.m.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bookmarkStart w:id="0" w:name="_GoBack"/>
      <w:r w:rsidRPr="009F44CD">
        <w:rPr>
          <w:rFonts w:ascii="Arial" w:eastAsia="Times New Roman" w:hAnsi="Arial" w:cs="Arial"/>
          <w:b/>
          <w:bCs/>
          <w:color w:val="000000"/>
          <w:kern w:val="24"/>
        </w:rPr>
        <w:t>Layered Sensing Initiative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Dr. Alan Samuels, Research Chemist, Edgewood </w:t>
      </w:r>
      <w:bookmarkEnd w:id="0"/>
      <w:r w:rsidRPr="00564850">
        <w:rPr>
          <w:rFonts w:ascii="Arial" w:eastAsia="Times New Roman" w:hAnsi="Arial" w:cs="Arial"/>
          <w:bCs/>
          <w:color w:val="000000"/>
          <w:kern w:val="24"/>
        </w:rPr>
        <w:t>Chemical Biological Center (ECBC), at 2 p.m.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  <w:r w:rsidRPr="009F44CD">
        <w:rPr>
          <w:rFonts w:ascii="Arial" w:eastAsia="Times New Roman" w:hAnsi="Arial" w:cs="Arial"/>
          <w:b/>
          <w:bCs/>
          <w:color w:val="000000"/>
          <w:kern w:val="24"/>
        </w:rPr>
        <w:t>Technology Transfer / International Patent Consortium</w:t>
      </w:r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 by Mr. </w:t>
      </w:r>
      <w:r w:rsidR="00A16039">
        <w:rPr>
          <w:rFonts w:ascii="Arial" w:eastAsia="Times New Roman" w:hAnsi="Arial" w:cs="Arial"/>
          <w:bCs/>
          <w:color w:val="000000"/>
          <w:kern w:val="24"/>
        </w:rPr>
        <w:t xml:space="preserve">Barry </w:t>
      </w:r>
      <w:proofErr w:type="spellStart"/>
      <w:r w:rsidRPr="00564850">
        <w:rPr>
          <w:rFonts w:ascii="Arial" w:eastAsia="Times New Roman" w:hAnsi="Arial" w:cs="Arial"/>
          <w:bCs/>
          <w:color w:val="000000"/>
          <w:kern w:val="24"/>
        </w:rPr>
        <w:t>Datlof</w:t>
      </w:r>
      <w:proofErr w:type="spellEnd"/>
      <w:r w:rsidRPr="00564850">
        <w:rPr>
          <w:rFonts w:ascii="Arial" w:eastAsia="Times New Roman" w:hAnsi="Arial" w:cs="Arial"/>
          <w:bCs/>
          <w:color w:val="000000"/>
          <w:kern w:val="24"/>
        </w:rPr>
        <w:t xml:space="preserve">, Director, Medical Technology Transfer, MRMC, at 2:30 p.m. </w:t>
      </w:r>
    </w:p>
    <w:p w:rsidR="00020F4A" w:rsidRPr="00564850" w:rsidRDefault="00020F4A" w:rsidP="00020F4A">
      <w:pPr>
        <w:rPr>
          <w:rFonts w:ascii="Arial" w:eastAsia="Times New Roman" w:hAnsi="Arial" w:cs="Arial"/>
          <w:bCs/>
          <w:color w:val="000000"/>
          <w:kern w:val="24"/>
        </w:rPr>
      </w:pPr>
    </w:p>
    <w:p w:rsidR="00020F4A" w:rsidRPr="00564850" w:rsidRDefault="00020F4A" w:rsidP="00020F4A">
      <w:pPr>
        <w:rPr>
          <w:rFonts w:ascii="Arial" w:hAnsi="Arial" w:cs="Arial"/>
        </w:rPr>
      </w:pPr>
      <w:r w:rsidRPr="00564850">
        <w:rPr>
          <w:rFonts w:ascii="Arial" w:eastAsia="Times New Roman" w:hAnsi="Arial" w:cs="Arial"/>
          <w:bCs/>
          <w:color w:val="000000"/>
          <w:kern w:val="24"/>
        </w:rPr>
        <w:br/>
      </w:r>
      <w:r w:rsidRPr="00564850">
        <w:rPr>
          <w:rFonts w:ascii="Arial" w:eastAsia="Times New Roman" w:hAnsi="Arial" w:cs="Arial"/>
          <w:bCs/>
          <w:color w:val="000000"/>
          <w:kern w:val="24"/>
        </w:rPr>
        <w:br/>
      </w:r>
    </w:p>
    <w:p w:rsidR="00321184" w:rsidRPr="00020F4A" w:rsidRDefault="00321184" w:rsidP="00020F4A"/>
    <w:sectPr w:rsidR="00321184" w:rsidRPr="00020F4A" w:rsidSect="00A1660B">
      <w:headerReference w:type="default" r:id="rId8"/>
      <w:footerReference w:type="default" r:id="rId9"/>
      <w:type w:val="continuous"/>
      <w:pgSz w:w="12240" w:h="15840"/>
      <w:pgMar w:top="2390" w:right="720" w:bottom="1656" w:left="2160" w:header="0" w:footer="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C78" w:rsidRDefault="00641C78" w:rsidP="003955DD">
      <w:pPr>
        <w:spacing w:after="0"/>
      </w:pPr>
      <w:r>
        <w:separator/>
      </w:r>
    </w:p>
  </w:endnote>
  <w:endnote w:type="continuationSeparator" w:id="0">
    <w:p w:rsidR="00641C78" w:rsidRDefault="00641C78" w:rsidP="003955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UniversLTStd-Light">
    <w:altName w:val="Univers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D50" w:rsidRDefault="00C63D50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-735965</wp:posOffset>
          </wp:positionV>
          <wp:extent cx="4114800" cy="914399"/>
          <wp:effectExtent l="19050" t="0" r="0" b="0"/>
          <wp:wrapNone/>
          <wp:docPr id="2" name="Picture 1" descr="RDECOM_1010_FactSheet_AMRDEC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DECOM_1010_FactSheet_AMRDEC_bott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14800" cy="914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C78" w:rsidRDefault="00641C78" w:rsidP="003955DD">
      <w:pPr>
        <w:spacing w:after="0"/>
      </w:pPr>
      <w:r>
        <w:separator/>
      </w:r>
    </w:p>
  </w:footnote>
  <w:footnote w:type="continuationSeparator" w:id="0">
    <w:p w:rsidR="00641C78" w:rsidRDefault="00641C78" w:rsidP="003955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8DD" w:rsidRDefault="001A38B9" w:rsidP="0077234D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-1371600</wp:posOffset>
          </wp:positionH>
          <wp:positionV relativeFrom="margin">
            <wp:posOffset>-1517650</wp:posOffset>
          </wp:positionV>
          <wp:extent cx="3389630" cy="1371600"/>
          <wp:effectExtent l="19050" t="0" r="1270" b="0"/>
          <wp:wrapNone/>
          <wp:docPr id="3" name="Picture 0" descr="RDECOM_1010_FactSheet_AMRDEC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DECOM_1010_FactSheet_AMRDEC_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963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9735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-467360</wp:posOffset>
              </wp:positionH>
              <wp:positionV relativeFrom="paragraph">
                <wp:posOffset>1594485</wp:posOffset>
              </wp:positionV>
              <wp:extent cx="635" cy="8006080"/>
              <wp:effectExtent l="8890" t="13335" r="952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5" cy="800608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B001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8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8pt;margin-top:125.55pt;width:.05pt;height:630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" strokecolor="#8b001d" strokeweight="1pt"/>
          </w:pict>
        </mc:Fallback>
      </mc:AlternateContent>
    </w:r>
  </w:p>
  <w:p w:rsidR="00E408DD" w:rsidRDefault="00E408DD" w:rsidP="0077234D">
    <w:pPr>
      <w:pStyle w:val="Header"/>
      <w:rPr>
        <w:noProof/>
      </w:rPr>
    </w:pPr>
  </w:p>
  <w:p w:rsidR="00E408DD" w:rsidRDefault="00E408DD" w:rsidP="0077234D">
    <w:pPr>
      <w:pStyle w:val="Header"/>
      <w:rPr>
        <w:noProof/>
      </w:rPr>
    </w:pPr>
  </w:p>
  <w:p w:rsidR="00E408DD" w:rsidRDefault="00E408DD" w:rsidP="00BF132B">
    <w:pPr>
      <w:pStyle w:val="Header"/>
      <w:jc w:val="right"/>
      <w:rPr>
        <w:noProof/>
      </w:rPr>
    </w:pPr>
  </w:p>
  <w:p w:rsidR="00E408DD" w:rsidRDefault="00E408DD" w:rsidP="0077234D">
    <w:pPr>
      <w:pStyle w:val="Header"/>
      <w:rPr>
        <w:noProof/>
      </w:rPr>
    </w:pPr>
  </w:p>
  <w:p w:rsidR="00E408DD" w:rsidRDefault="00E408DD" w:rsidP="00754400">
    <w:pPr>
      <w:pStyle w:val="Header"/>
      <w:jc w:val="right"/>
      <w:rPr>
        <w:noProof/>
      </w:rPr>
    </w:pPr>
  </w:p>
  <w:p w:rsidR="00E408DD" w:rsidRDefault="00E408DD" w:rsidP="0077234D">
    <w:pPr>
      <w:pStyle w:val="Header"/>
    </w:pPr>
    <w:r>
      <w:rPr>
        <w:noProof/>
      </w:rPr>
      <w:softHyphen/>
    </w:r>
  </w:p>
  <w:p w:rsidR="00E408DD" w:rsidRPr="00C63D50" w:rsidRDefault="00E408D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C0B34"/>
    <w:multiLevelType w:val="hybridMultilevel"/>
    <w:tmpl w:val="19C2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F6205"/>
    <w:multiLevelType w:val="hybridMultilevel"/>
    <w:tmpl w:val="FCF85FB0"/>
    <w:lvl w:ilvl="0" w:tplc="A7E0BBA4">
      <w:start w:val="1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95FD9"/>
    <w:multiLevelType w:val="hybridMultilevel"/>
    <w:tmpl w:val="9B521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4576B"/>
    <w:multiLevelType w:val="hybridMultilevel"/>
    <w:tmpl w:val="4C026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96B75"/>
    <w:multiLevelType w:val="hybridMultilevel"/>
    <w:tmpl w:val="812E2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A2BFB"/>
    <w:multiLevelType w:val="hybridMultilevel"/>
    <w:tmpl w:val="977E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C66F0"/>
    <w:multiLevelType w:val="multilevel"/>
    <w:tmpl w:val="CA7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7533BF"/>
    <w:multiLevelType w:val="hybridMultilevel"/>
    <w:tmpl w:val="3D94E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E3D0C"/>
    <w:multiLevelType w:val="hybridMultilevel"/>
    <w:tmpl w:val="ECFE8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82567"/>
    <w:multiLevelType w:val="hybridMultilevel"/>
    <w:tmpl w:val="5F9E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E314D"/>
    <w:multiLevelType w:val="hybridMultilevel"/>
    <w:tmpl w:val="53207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1F22BC"/>
    <w:multiLevelType w:val="hybridMultilevel"/>
    <w:tmpl w:val="8A624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3E73EC"/>
    <w:multiLevelType w:val="hybridMultilevel"/>
    <w:tmpl w:val="76C61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C5CD6"/>
    <w:multiLevelType w:val="hybridMultilevel"/>
    <w:tmpl w:val="0C324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8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8b00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34D"/>
    <w:rsid w:val="00000DB3"/>
    <w:rsid w:val="00001218"/>
    <w:rsid w:val="00001CCB"/>
    <w:rsid w:val="00002C5F"/>
    <w:rsid w:val="000059BE"/>
    <w:rsid w:val="00006950"/>
    <w:rsid w:val="000173C8"/>
    <w:rsid w:val="00020F4A"/>
    <w:rsid w:val="0002162C"/>
    <w:rsid w:val="000216EB"/>
    <w:rsid w:val="00023BEA"/>
    <w:rsid w:val="000241FA"/>
    <w:rsid w:val="000253E4"/>
    <w:rsid w:val="00030544"/>
    <w:rsid w:val="00033895"/>
    <w:rsid w:val="00033912"/>
    <w:rsid w:val="00034337"/>
    <w:rsid w:val="000351F9"/>
    <w:rsid w:val="00035918"/>
    <w:rsid w:val="00035ACD"/>
    <w:rsid w:val="00037D6B"/>
    <w:rsid w:val="0004023D"/>
    <w:rsid w:val="00040E84"/>
    <w:rsid w:val="00045067"/>
    <w:rsid w:val="00047EF9"/>
    <w:rsid w:val="000504BA"/>
    <w:rsid w:val="00051CE2"/>
    <w:rsid w:val="00052180"/>
    <w:rsid w:val="00055A49"/>
    <w:rsid w:val="00055E67"/>
    <w:rsid w:val="00056965"/>
    <w:rsid w:val="00056D00"/>
    <w:rsid w:val="0005763F"/>
    <w:rsid w:val="00062188"/>
    <w:rsid w:val="000636A7"/>
    <w:rsid w:val="00063A5B"/>
    <w:rsid w:val="00064181"/>
    <w:rsid w:val="00066FF4"/>
    <w:rsid w:val="00067840"/>
    <w:rsid w:val="0006796E"/>
    <w:rsid w:val="00067E6D"/>
    <w:rsid w:val="000701F4"/>
    <w:rsid w:val="0007044D"/>
    <w:rsid w:val="00071BBE"/>
    <w:rsid w:val="000731D0"/>
    <w:rsid w:val="00073DA3"/>
    <w:rsid w:val="0007520D"/>
    <w:rsid w:val="000754CA"/>
    <w:rsid w:val="00076593"/>
    <w:rsid w:val="00076818"/>
    <w:rsid w:val="00080537"/>
    <w:rsid w:val="00080C9F"/>
    <w:rsid w:val="00081D60"/>
    <w:rsid w:val="00082DC5"/>
    <w:rsid w:val="00083061"/>
    <w:rsid w:val="00083DED"/>
    <w:rsid w:val="00087E54"/>
    <w:rsid w:val="00087FE2"/>
    <w:rsid w:val="00090BEC"/>
    <w:rsid w:val="000922A4"/>
    <w:rsid w:val="000929A2"/>
    <w:rsid w:val="000929CE"/>
    <w:rsid w:val="000943D9"/>
    <w:rsid w:val="000950DC"/>
    <w:rsid w:val="00095D40"/>
    <w:rsid w:val="00095F60"/>
    <w:rsid w:val="0009679D"/>
    <w:rsid w:val="000A032A"/>
    <w:rsid w:val="000A0C58"/>
    <w:rsid w:val="000A460B"/>
    <w:rsid w:val="000A5F10"/>
    <w:rsid w:val="000A6CE2"/>
    <w:rsid w:val="000A71A3"/>
    <w:rsid w:val="000B008D"/>
    <w:rsid w:val="000B283D"/>
    <w:rsid w:val="000B52BF"/>
    <w:rsid w:val="000B5F44"/>
    <w:rsid w:val="000C05DB"/>
    <w:rsid w:val="000C0661"/>
    <w:rsid w:val="000C0D28"/>
    <w:rsid w:val="000C15DA"/>
    <w:rsid w:val="000C2107"/>
    <w:rsid w:val="000C299D"/>
    <w:rsid w:val="000C3705"/>
    <w:rsid w:val="000C5ADC"/>
    <w:rsid w:val="000C5ECC"/>
    <w:rsid w:val="000D39D7"/>
    <w:rsid w:val="000D444E"/>
    <w:rsid w:val="000D4FC1"/>
    <w:rsid w:val="000D524D"/>
    <w:rsid w:val="000D61E4"/>
    <w:rsid w:val="000D71C2"/>
    <w:rsid w:val="000D7F25"/>
    <w:rsid w:val="000E01CE"/>
    <w:rsid w:val="000E1E0B"/>
    <w:rsid w:val="000E2691"/>
    <w:rsid w:val="000E2A85"/>
    <w:rsid w:val="000E78F6"/>
    <w:rsid w:val="000F0F91"/>
    <w:rsid w:val="000F37C5"/>
    <w:rsid w:val="000F3D2A"/>
    <w:rsid w:val="000F3FC9"/>
    <w:rsid w:val="000F6687"/>
    <w:rsid w:val="000F7A79"/>
    <w:rsid w:val="000F7F82"/>
    <w:rsid w:val="001011A8"/>
    <w:rsid w:val="001011BB"/>
    <w:rsid w:val="00102915"/>
    <w:rsid w:val="00104467"/>
    <w:rsid w:val="001054DB"/>
    <w:rsid w:val="00106152"/>
    <w:rsid w:val="00113562"/>
    <w:rsid w:val="00113A93"/>
    <w:rsid w:val="00113B0C"/>
    <w:rsid w:val="00113CBA"/>
    <w:rsid w:val="00113F3D"/>
    <w:rsid w:val="001148D8"/>
    <w:rsid w:val="0011535D"/>
    <w:rsid w:val="00117C52"/>
    <w:rsid w:val="00117CE7"/>
    <w:rsid w:val="00117E10"/>
    <w:rsid w:val="001230D5"/>
    <w:rsid w:val="00130BF0"/>
    <w:rsid w:val="00131189"/>
    <w:rsid w:val="0013127A"/>
    <w:rsid w:val="00131458"/>
    <w:rsid w:val="001331A2"/>
    <w:rsid w:val="001337D0"/>
    <w:rsid w:val="001350E5"/>
    <w:rsid w:val="00135B08"/>
    <w:rsid w:val="00135B40"/>
    <w:rsid w:val="00135D6E"/>
    <w:rsid w:val="0014217F"/>
    <w:rsid w:val="001426A7"/>
    <w:rsid w:val="00142F0C"/>
    <w:rsid w:val="00143A95"/>
    <w:rsid w:val="001448B2"/>
    <w:rsid w:val="00146B25"/>
    <w:rsid w:val="00146F2B"/>
    <w:rsid w:val="00150751"/>
    <w:rsid w:val="0015215D"/>
    <w:rsid w:val="00152BF7"/>
    <w:rsid w:val="00152F5C"/>
    <w:rsid w:val="00153D03"/>
    <w:rsid w:val="001559AE"/>
    <w:rsid w:val="00157025"/>
    <w:rsid w:val="00163AF0"/>
    <w:rsid w:val="001652F6"/>
    <w:rsid w:val="001678DF"/>
    <w:rsid w:val="0017031B"/>
    <w:rsid w:val="00170604"/>
    <w:rsid w:val="00170662"/>
    <w:rsid w:val="0017176B"/>
    <w:rsid w:val="00171DD1"/>
    <w:rsid w:val="00172248"/>
    <w:rsid w:val="0017252C"/>
    <w:rsid w:val="00172979"/>
    <w:rsid w:val="00175ED8"/>
    <w:rsid w:val="001761C0"/>
    <w:rsid w:val="00177B7B"/>
    <w:rsid w:val="00180172"/>
    <w:rsid w:val="0018371A"/>
    <w:rsid w:val="00183CF6"/>
    <w:rsid w:val="00184A02"/>
    <w:rsid w:val="00186499"/>
    <w:rsid w:val="00186E5A"/>
    <w:rsid w:val="00192CA3"/>
    <w:rsid w:val="00193E57"/>
    <w:rsid w:val="00196477"/>
    <w:rsid w:val="001A38B9"/>
    <w:rsid w:val="001A4E92"/>
    <w:rsid w:val="001A7DD1"/>
    <w:rsid w:val="001B1CE4"/>
    <w:rsid w:val="001B317B"/>
    <w:rsid w:val="001B52E6"/>
    <w:rsid w:val="001B6901"/>
    <w:rsid w:val="001C0099"/>
    <w:rsid w:val="001C4855"/>
    <w:rsid w:val="001C4F4A"/>
    <w:rsid w:val="001C5F9C"/>
    <w:rsid w:val="001C6902"/>
    <w:rsid w:val="001D6B0F"/>
    <w:rsid w:val="001D7C6B"/>
    <w:rsid w:val="001E09A4"/>
    <w:rsid w:val="001E13B0"/>
    <w:rsid w:val="001E1BB9"/>
    <w:rsid w:val="001E716F"/>
    <w:rsid w:val="001F10CE"/>
    <w:rsid w:val="001F1664"/>
    <w:rsid w:val="001F1EDC"/>
    <w:rsid w:val="001F5520"/>
    <w:rsid w:val="001F68F8"/>
    <w:rsid w:val="00200A1D"/>
    <w:rsid w:val="00200F0E"/>
    <w:rsid w:val="0020219A"/>
    <w:rsid w:val="0020675A"/>
    <w:rsid w:val="00215A12"/>
    <w:rsid w:val="0022026B"/>
    <w:rsid w:val="00221829"/>
    <w:rsid w:val="002223D8"/>
    <w:rsid w:val="00223EF0"/>
    <w:rsid w:val="00224773"/>
    <w:rsid w:val="00230ADB"/>
    <w:rsid w:val="00231287"/>
    <w:rsid w:val="00233B84"/>
    <w:rsid w:val="002358AA"/>
    <w:rsid w:val="00235FC9"/>
    <w:rsid w:val="00240FB9"/>
    <w:rsid w:val="0024383A"/>
    <w:rsid w:val="00245215"/>
    <w:rsid w:val="00245D8B"/>
    <w:rsid w:val="00246779"/>
    <w:rsid w:val="00246F2A"/>
    <w:rsid w:val="00250E65"/>
    <w:rsid w:val="00251DDC"/>
    <w:rsid w:val="002547C8"/>
    <w:rsid w:val="002551E5"/>
    <w:rsid w:val="0026094E"/>
    <w:rsid w:val="00262AEB"/>
    <w:rsid w:val="00263194"/>
    <w:rsid w:val="0026460B"/>
    <w:rsid w:val="00265659"/>
    <w:rsid w:val="002669B6"/>
    <w:rsid w:val="00274A6D"/>
    <w:rsid w:val="00274B05"/>
    <w:rsid w:val="00275C43"/>
    <w:rsid w:val="00277948"/>
    <w:rsid w:val="002823EA"/>
    <w:rsid w:val="0028250F"/>
    <w:rsid w:val="002851FB"/>
    <w:rsid w:val="002859A4"/>
    <w:rsid w:val="002864C6"/>
    <w:rsid w:val="0028665B"/>
    <w:rsid w:val="00286E9A"/>
    <w:rsid w:val="002871F8"/>
    <w:rsid w:val="0028722B"/>
    <w:rsid w:val="0028736D"/>
    <w:rsid w:val="0028768B"/>
    <w:rsid w:val="00287B82"/>
    <w:rsid w:val="00292B60"/>
    <w:rsid w:val="002932D7"/>
    <w:rsid w:val="002944C8"/>
    <w:rsid w:val="00296D4A"/>
    <w:rsid w:val="002A2096"/>
    <w:rsid w:val="002A2867"/>
    <w:rsid w:val="002A4886"/>
    <w:rsid w:val="002A5318"/>
    <w:rsid w:val="002A5DDB"/>
    <w:rsid w:val="002A74CD"/>
    <w:rsid w:val="002B1D45"/>
    <w:rsid w:val="002B3693"/>
    <w:rsid w:val="002B3F17"/>
    <w:rsid w:val="002B54F5"/>
    <w:rsid w:val="002B7791"/>
    <w:rsid w:val="002C0D89"/>
    <w:rsid w:val="002C165F"/>
    <w:rsid w:val="002C3B94"/>
    <w:rsid w:val="002C3F3F"/>
    <w:rsid w:val="002C3F57"/>
    <w:rsid w:val="002C5DB8"/>
    <w:rsid w:val="002C6986"/>
    <w:rsid w:val="002D0849"/>
    <w:rsid w:val="002D0DD7"/>
    <w:rsid w:val="002D0FE1"/>
    <w:rsid w:val="002D52B1"/>
    <w:rsid w:val="002D5F64"/>
    <w:rsid w:val="002E0BBE"/>
    <w:rsid w:val="002E1813"/>
    <w:rsid w:val="002E2835"/>
    <w:rsid w:val="002E30AF"/>
    <w:rsid w:val="002E3BA4"/>
    <w:rsid w:val="002E3C2B"/>
    <w:rsid w:val="002E51EC"/>
    <w:rsid w:val="002E577B"/>
    <w:rsid w:val="002F1CCC"/>
    <w:rsid w:val="003055C5"/>
    <w:rsid w:val="00305B1B"/>
    <w:rsid w:val="00306425"/>
    <w:rsid w:val="00306E80"/>
    <w:rsid w:val="00307369"/>
    <w:rsid w:val="00307424"/>
    <w:rsid w:val="00307AC9"/>
    <w:rsid w:val="00311921"/>
    <w:rsid w:val="0031381A"/>
    <w:rsid w:val="00313907"/>
    <w:rsid w:val="0031509B"/>
    <w:rsid w:val="00315743"/>
    <w:rsid w:val="00315C23"/>
    <w:rsid w:val="00316A00"/>
    <w:rsid w:val="00317637"/>
    <w:rsid w:val="00321184"/>
    <w:rsid w:val="00321222"/>
    <w:rsid w:val="00321BFC"/>
    <w:rsid w:val="00324603"/>
    <w:rsid w:val="00327CDD"/>
    <w:rsid w:val="00331AEB"/>
    <w:rsid w:val="0033238F"/>
    <w:rsid w:val="0033294D"/>
    <w:rsid w:val="00332E13"/>
    <w:rsid w:val="003359BE"/>
    <w:rsid w:val="003365D5"/>
    <w:rsid w:val="00336DB3"/>
    <w:rsid w:val="00337815"/>
    <w:rsid w:val="003427A3"/>
    <w:rsid w:val="003459DF"/>
    <w:rsid w:val="00345C54"/>
    <w:rsid w:val="003469B0"/>
    <w:rsid w:val="003473CD"/>
    <w:rsid w:val="00350CD8"/>
    <w:rsid w:val="00351FEF"/>
    <w:rsid w:val="00352C4B"/>
    <w:rsid w:val="00355392"/>
    <w:rsid w:val="0035610A"/>
    <w:rsid w:val="003577B5"/>
    <w:rsid w:val="00357A99"/>
    <w:rsid w:val="00362104"/>
    <w:rsid w:val="00364671"/>
    <w:rsid w:val="00364C1D"/>
    <w:rsid w:val="0037025F"/>
    <w:rsid w:val="00370731"/>
    <w:rsid w:val="00370902"/>
    <w:rsid w:val="00370A8A"/>
    <w:rsid w:val="00371502"/>
    <w:rsid w:val="003721AD"/>
    <w:rsid w:val="003726E6"/>
    <w:rsid w:val="00372771"/>
    <w:rsid w:val="00372E0E"/>
    <w:rsid w:val="0037345D"/>
    <w:rsid w:val="00375AA0"/>
    <w:rsid w:val="00376E3F"/>
    <w:rsid w:val="0038008D"/>
    <w:rsid w:val="00380F59"/>
    <w:rsid w:val="003833FE"/>
    <w:rsid w:val="00384043"/>
    <w:rsid w:val="003863FE"/>
    <w:rsid w:val="00387569"/>
    <w:rsid w:val="00387875"/>
    <w:rsid w:val="003902D3"/>
    <w:rsid w:val="003910B7"/>
    <w:rsid w:val="00391B50"/>
    <w:rsid w:val="00392F78"/>
    <w:rsid w:val="003955DD"/>
    <w:rsid w:val="003958CB"/>
    <w:rsid w:val="00397832"/>
    <w:rsid w:val="003A08C4"/>
    <w:rsid w:val="003A2387"/>
    <w:rsid w:val="003A5A34"/>
    <w:rsid w:val="003A6DEA"/>
    <w:rsid w:val="003A7810"/>
    <w:rsid w:val="003A78ED"/>
    <w:rsid w:val="003B0F66"/>
    <w:rsid w:val="003B3E3B"/>
    <w:rsid w:val="003B64CC"/>
    <w:rsid w:val="003C2568"/>
    <w:rsid w:val="003C2BB6"/>
    <w:rsid w:val="003C2C5E"/>
    <w:rsid w:val="003C2D6D"/>
    <w:rsid w:val="003C3377"/>
    <w:rsid w:val="003C4CCC"/>
    <w:rsid w:val="003C4FC1"/>
    <w:rsid w:val="003C5C46"/>
    <w:rsid w:val="003C7AA6"/>
    <w:rsid w:val="003D1750"/>
    <w:rsid w:val="003D2C46"/>
    <w:rsid w:val="003D3B60"/>
    <w:rsid w:val="003D4B34"/>
    <w:rsid w:val="003D6A37"/>
    <w:rsid w:val="003E5112"/>
    <w:rsid w:val="003E7D19"/>
    <w:rsid w:val="003F0BB2"/>
    <w:rsid w:val="003F107A"/>
    <w:rsid w:val="003F34CB"/>
    <w:rsid w:val="003F41F6"/>
    <w:rsid w:val="003F55A3"/>
    <w:rsid w:val="003F67DF"/>
    <w:rsid w:val="003F76FE"/>
    <w:rsid w:val="003F7FD3"/>
    <w:rsid w:val="004010E7"/>
    <w:rsid w:val="00401A63"/>
    <w:rsid w:val="00404FA2"/>
    <w:rsid w:val="00406EEC"/>
    <w:rsid w:val="00407BB1"/>
    <w:rsid w:val="004134F4"/>
    <w:rsid w:val="00413B47"/>
    <w:rsid w:val="00414619"/>
    <w:rsid w:val="00415B52"/>
    <w:rsid w:val="004167E8"/>
    <w:rsid w:val="00417461"/>
    <w:rsid w:val="00421A79"/>
    <w:rsid w:val="0042280B"/>
    <w:rsid w:val="004249FE"/>
    <w:rsid w:val="00425805"/>
    <w:rsid w:val="004305CB"/>
    <w:rsid w:val="0043192F"/>
    <w:rsid w:val="004335C9"/>
    <w:rsid w:val="00433BC6"/>
    <w:rsid w:val="00435C51"/>
    <w:rsid w:val="004366CD"/>
    <w:rsid w:val="00436A2B"/>
    <w:rsid w:val="004378FF"/>
    <w:rsid w:val="00441C4A"/>
    <w:rsid w:val="00441CF4"/>
    <w:rsid w:val="00443D43"/>
    <w:rsid w:val="00446F85"/>
    <w:rsid w:val="00447E8B"/>
    <w:rsid w:val="004538A3"/>
    <w:rsid w:val="004551A3"/>
    <w:rsid w:val="00455FBD"/>
    <w:rsid w:val="00457329"/>
    <w:rsid w:val="00457D9E"/>
    <w:rsid w:val="00461030"/>
    <w:rsid w:val="00461413"/>
    <w:rsid w:val="0046146C"/>
    <w:rsid w:val="00464989"/>
    <w:rsid w:val="00464A81"/>
    <w:rsid w:val="00464B92"/>
    <w:rsid w:val="004714A8"/>
    <w:rsid w:val="00473D0F"/>
    <w:rsid w:val="0047653A"/>
    <w:rsid w:val="004769BB"/>
    <w:rsid w:val="00477C6C"/>
    <w:rsid w:val="0048056E"/>
    <w:rsid w:val="004825D5"/>
    <w:rsid w:val="004828EB"/>
    <w:rsid w:val="00484829"/>
    <w:rsid w:val="004861EF"/>
    <w:rsid w:val="00492A84"/>
    <w:rsid w:val="00495AAF"/>
    <w:rsid w:val="0049627C"/>
    <w:rsid w:val="004A0138"/>
    <w:rsid w:val="004A0311"/>
    <w:rsid w:val="004A0FB1"/>
    <w:rsid w:val="004A2492"/>
    <w:rsid w:val="004A26F0"/>
    <w:rsid w:val="004A2BC0"/>
    <w:rsid w:val="004A3454"/>
    <w:rsid w:val="004A4AC2"/>
    <w:rsid w:val="004A782D"/>
    <w:rsid w:val="004B06BE"/>
    <w:rsid w:val="004B0936"/>
    <w:rsid w:val="004B315B"/>
    <w:rsid w:val="004B4991"/>
    <w:rsid w:val="004B6002"/>
    <w:rsid w:val="004B695D"/>
    <w:rsid w:val="004B6D8A"/>
    <w:rsid w:val="004C182F"/>
    <w:rsid w:val="004C1E3D"/>
    <w:rsid w:val="004C3E03"/>
    <w:rsid w:val="004C4A7C"/>
    <w:rsid w:val="004C4E52"/>
    <w:rsid w:val="004C5DCE"/>
    <w:rsid w:val="004C717B"/>
    <w:rsid w:val="004C7500"/>
    <w:rsid w:val="004C7EE6"/>
    <w:rsid w:val="004D24D3"/>
    <w:rsid w:val="004D4021"/>
    <w:rsid w:val="004D49BC"/>
    <w:rsid w:val="004D6278"/>
    <w:rsid w:val="004D650A"/>
    <w:rsid w:val="004D6FD0"/>
    <w:rsid w:val="004D7A48"/>
    <w:rsid w:val="004E0F0B"/>
    <w:rsid w:val="004E2B93"/>
    <w:rsid w:val="004E2BF0"/>
    <w:rsid w:val="004E3689"/>
    <w:rsid w:val="004E5056"/>
    <w:rsid w:val="004E5304"/>
    <w:rsid w:val="004F0997"/>
    <w:rsid w:val="004F19F3"/>
    <w:rsid w:val="004F216A"/>
    <w:rsid w:val="004F30EE"/>
    <w:rsid w:val="004F570D"/>
    <w:rsid w:val="004F5AE1"/>
    <w:rsid w:val="00500822"/>
    <w:rsid w:val="005076DA"/>
    <w:rsid w:val="005110E0"/>
    <w:rsid w:val="0051332C"/>
    <w:rsid w:val="00516205"/>
    <w:rsid w:val="00520416"/>
    <w:rsid w:val="00523401"/>
    <w:rsid w:val="00524ACA"/>
    <w:rsid w:val="005250DA"/>
    <w:rsid w:val="00526517"/>
    <w:rsid w:val="005273A1"/>
    <w:rsid w:val="00527EBA"/>
    <w:rsid w:val="00530521"/>
    <w:rsid w:val="00530908"/>
    <w:rsid w:val="00531722"/>
    <w:rsid w:val="0053244D"/>
    <w:rsid w:val="005341DB"/>
    <w:rsid w:val="005366F0"/>
    <w:rsid w:val="00540850"/>
    <w:rsid w:val="00540DA4"/>
    <w:rsid w:val="00541E6F"/>
    <w:rsid w:val="005441F7"/>
    <w:rsid w:val="00545BD1"/>
    <w:rsid w:val="00545E7C"/>
    <w:rsid w:val="0055201D"/>
    <w:rsid w:val="00552321"/>
    <w:rsid w:val="0055288C"/>
    <w:rsid w:val="00552A9B"/>
    <w:rsid w:val="005531F8"/>
    <w:rsid w:val="00553BBA"/>
    <w:rsid w:val="0055460C"/>
    <w:rsid w:val="00560647"/>
    <w:rsid w:val="00560E0D"/>
    <w:rsid w:val="00561092"/>
    <w:rsid w:val="005620F2"/>
    <w:rsid w:val="00562805"/>
    <w:rsid w:val="00565560"/>
    <w:rsid w:val="00566233"/>
    <w:rsid w:val="005742BE"/>
    <w:rsid w:val="005743FA"/>
    <w:rsid w:val="00575944"/>
    <w:rsid w:val="00577177"/>
    <w:rsid w:val="00582C36"/>
    <w:rsid w:val="00582D47"/>
    <w:rsid w:val="00585087"/>
    <w:rsid w:val="0058553B"/>
    <w:rsid w:val="0058682D"/>
    <w:rsid w:val="005878E5"/>
    <w:rsid w:val="00587DD4"/>
    <w:rsid w:val="005919C7"/>
    <w:rsid w:val="00592157"/>
    <w:rsid w:val="00592713"/>
    <w:rsid w:val="0059621D"/>
    <w:rsid w:val="00596334"/>
    <w:rsid w:val="00597352"/>
    <w:rsid w:val="00597FCB"/>
    <w:rsid w:val="005A089F"/>
    <w:rsid w:val="005A0A0B"/>
    <w:rsid w:val="005A1B58"/>
    <w:rsid w:val="005A1D41"/>
    <w:rsid w:val="005A2BAE"/>
    <w:rsid w:val="005A74CC"/>
    <w:rsid w:val="005A7A0C"/>
    <w:rsid w:val="005B1D12"/>
    <w:rsid w:val="005B25D6"/>
    <w:rsid w:val="005B4F70"/>
    <w:rsid w:val="005B573B"/>
    <w:rsid w:val="005B601E"/>
    <w:rsid w:val="005B680A"/>
    <w:rsid w:val="005B6B78"/>
    <w:rsid w:val="005C0275"/>
    <w:rsid w:val="005C11BA"/>
    <w:rsid w:val="005C14B3"/>
    <w:rsid w:val="005C1E5F"/>
    <w:rsid w:val="005C4D68"/>
    <w:rsid w:val="005C6563"/>
    <w:rsid w:val="005D0F18"/>
    <w:rsid w:val="005D0FFE"/>
    <w:rsid w:val="005D1040"/>
    <w:rsid w:val="005D3333"/>
    <w:rsid w:val="005D46CD"/>
    <w:rsid w:val="005D6C07"/>
    <w:rsid w:val="005E2253"/>
    <w:rsid w:val="005E25CE"/>
    <w:rsid w:val="005E59E5"/>
    <w:rsid w:val="005E74E7"/>
    <w:rsid w:val="005E7CAF"/>
    <w:rsid w:val="005F070F"/>
    <w:rsid w:val="005F29D6"/>
    <w:rsid w:val="005F2F51"/>
    <w:rsid w:val="005F4800"/>
    <w:rsid w:val="005F4DAC"/>
    <w:rsid w:val="006004D5"/>
    <w:rsid w:val="00602118"/>
    <w:rsid w:val="006030BE"/>
    <w:rsid w:val="00603FF9"/>
    <w:rsid w:val="006044D6"/>
    <w:rsid w:val="00604B5A"/>
    <w:rsid w:val="006051F5"/>
    <w:rsid w:val="00606419"/>
    <w:rsid w:val="00610982"/>
    <w:rsid w:val="00611C32"/>
    <w:rsid w:val="00612D8A"/>
    <w:rsid w:val="0061313D"/>
    <w:rsid w:val="006148A5"/>
    <w:rsid w:val="006154C1"/>
    <w:rsid w:val="00615779"/>
    <w:rsid w:val="00615B14"/>
    <w:rsid w:val="00615D9A"/>
    <w:rsid w:val="00616C41"/>
    <w:rsid w:val="00617AEA"/>
    <w:rsid w:val="00620D6B"/>
    <w:rsid w:val="00621777"/>
    <w:rsid w:val="00621B35"/>
    <w:rsid w:val="0062255A"/>
    <w:rsid w:val="0062268A"/>
    <w:rsid w:val="006226B4"/>
    <w:rsid w:val="00623346"/>
    <w:rsid w:val="00626CF1"/>
    <w:rsid w:val="00627CEB"/>
    <w:rsid w:val="00627D08"/>
    <w:rsid w:val="0063211F"/>
    <w:rsid w:val="00632296"/>
    <w:rsid w:val="00632C3C"/>
    <w:rsid w:val="006354FB"/>
    <w:rsid w:val="00636111"/>
    <w:rsid w:val="00641C78"/>
    <w:rsid w:val="00642285"/>
    <w:rsid w:val="006452CF"/>
    <w:rsid w:val="00647937"/>
    <w:rsid w:val="00651B1A"/>
    <w:rsid w:val="00656491"/>
    <w:rsid w:val="00656642"/>
    <w:rsid w:val="0065734C"/>
    <w:rsid w:val="0065745F"/>
    <w:rsid w:val="006646F9"/>
    <w:rsid w:val="006658FB"/>
    <w:rsid w:val="00665C58"/>
    <w:rsid w:val="00666180"/>
    <w:rsid w:val="006677B8"/>
    <w:rsid w:val="00672B01"/>
    <w:rsid w:val="00672EF2"/>
    <w:rsid w:val="00673AFE"/>
    <w:rsid w:val="0067439C"/>
    <w:rsid w:val="00674C7A"/>
    <w:rsid w:val="006805F1"/>
    <w:rsid w:val="00680D7A"/>
    <w:rsid w:val="00681056"/>
    <w:rsid w:val="00690523"/>
    <w:rsid w:val="00692120"/>
    <w:rsid w:val="006935C5"/>
    <w:rsid w:val="0069388D"/>
    <w:rsid w:val="006949F5"/>
    <w:rsid w:val="006974F9"/>
    <w:rsid w:val="006A11E7"/>
    <w:rsid w:val="006A1C40"/>
    <w:rsid w:val="006A4844"/>
    <w:rsid w:val="006B3B09"/>
    <w:rsid w:val="006B52FA"/>
    <w:rsid w:val="006B6BE1"/>
    <w:rsid w:val="006B743D"/>
    <w:rsid w:val="006B7585"/>
    <w:rsid w:val="006B7A12"/>
    <w:rsid w:val="006C0C24"/>
    <w:rsid w:val="006C2B42"/>
    <w:rsid w:val="006C3EFE"/>
    <w:rsid w:val="006C66B1"/>
    <w:rsid w:val="006C6716"/>
    <w:rsid w:val="006D1044"/>
    <w:rsid w:val="006D1B88"/>
    <w:rsid w:val="006D2083"/>
    <w:rsid w:val="006D2D5E"/>
    <w:rsid w:val="006D46E2"/>
    <w:rsid w:val="006E6A7F"/>
    <w:rsid w:val="006E7227"/>
    <w:rsid w:val="006F057A"/>
    <w:rsid w:val="006F22DC"/>
    <w:rsid w:val="006F3403"/>
    <w:rsid w:val="006F3412"/>
    <w:rsid w:val="006F37EE"/>
    <w:rsid w:val="006F3A06"/>
    <w:rsid w:val="006F456F"/>
    <w:rsid w:val="006F5AC5"/>
    <w:rsid w:val="006F7A58"/>
    <w:rsid w:val="00700BF9"/>
    <w:rsid w:val="007011D4"/>
    <w:rsid w:val="00701EE6"/>
    <w:rsid w:val="007021AD"/>
    <w:rsid w:val="00705458"/>
    <w:rsid w:val="00706428"/>
    <w:rsid w:val="0070685E"/>
    <w:rsid w:val="007070E5"/>
    <w:rsid w:val="00707B51"/>
    <w:rsid w:val="00707C90"/>
    <w:rsid w:val="00710963"/>
    <w:rsid w:val="00711B32"/>
    <w:rsid w:val="00711F66"/>
    <w:rsid w:val="00713D1D"/>
    <w:rsid w:val="0071449E"/>
    <w:rsid w:val="0071660C"/>
    <w:rsid w:val="007175E3"/>
    <w:rsid w:val="00717C8A"/>
    <w:rsid w:val="00721203"/>
    <w:rsid w:val="0072289E"/>
    <w:rsid w:val="00724716"/>
    <w:rsid w:val="00725C1A"/>
    <w:rsid w:val="00726005"/>
    <w:rsid w:val="0073026B"/>
    <w:rsid w:val="00733BF2"/>
    <w:rsid w:val="00733E1E"/>
    <w:rsid w:val="0073410F"/>
    <w:rsid w:val="00734B0D"/>
    <w:rsid w:val="0073500D"/>
    <w:rsid w:val="007368D5"/>
    <w:rsid w:val="00740A2B"/>
    <w:rsid w:val="00742E05"/>
    <w:rsid w:val="00743874"/>
    <w:rsid w:val="00745F16"/>
    <w:rsid w:val="0074629B"/>
    <w:rsid w:val="007468E6"/>
    <w:rsid w:val="00747912"/>
    <w:rsid w:val="00747AFC"/>
    <w:rsid w:val="00747B24"/>
    <w:rsid w:val="00747DA6"/>
    <w:rsid w:val="00750C9C"/>
    <w:rsid w:val="00751A14"/>
    <w:rsid w:val="00751D38"/>
    <w:rsid w:val="00754400"/>
    <w:rsid w:val="0075485B"/>
    <w:rsid w:val="00757728"/>
    <w:rsid w:val="00760B23"/>
    <w:rsid w:val="00761DB9"/>
    <w:rsid w:val="00763935"/>
    <w:rsid w:val="00763D98"/>
    <w:rsid w:val="007654D9"/>
    <w:rsid w:val="00765807"/>
    <w:rsid w:val="00766D61"/>
    <w:rsid w:val="007670DE"/>
    <w:rsid w:val="0076721E"/>
    <w:rsid w:val="00770B69"/>
    <w:rsid w:val="00771A5E"/>
    <w:rsid w:val="00771C51"/>
    <w:rsid w:val="0077234D"/>
    <w:rsid w:val="00772E31"/>
    <w:rsid w:val="007734A4"/>
    <w:rsid w:val="0077569B"/>
    <w:rsid w:val="00776D7D"/>
    <w:rsid w:val="00784B16"/>
    <w:rsid w:val="007873F8"/>
    <w:rsid w:val="00794355"/>
    <w:rsid w:val="00794CF3"/>
    <w:rsid w:val="00794D19"/>
    <w:rsid w:val="00795872"/>
    <w:rsid w:val="00797B7F"/>
    <w:rsid w:val="007A2880"/>
    <w:rsid w:val="007A5297"/>
    <w:rsid w:val="007A56F4"/>
    <w:rsid w:val="007A7FE2"/>
    <w:rsid w:val="007B1515"/>
    <w:rsid w:val="007B7CC3"/>
    <w:rsid w:val="007C0480"/>
    <w:rsid w:val="007C0E41"/>
    <w:rsid w:val="007C3911"/>
    <w:rsid w:val="007C4CF3"/>
    <w:rsid w:val="007C5FB2"/>
    <w:rsid w:val="007C5FF3"/>
    <w:rsid w:val="007D4310"/>
    <w:rsid w:val="007D4898"/>
    <w:rsid w:val="007E1D8B"/>
    <w:rsid w:val="007E3BE2"/>
    <w:rsid w:val="007E4D37"/>
    <w:rsid w:val="007E517B"/>
    <w:rsid w:val="007E6280"/>
    <w:rsid w:val="007E70AD"/>
    <w:rsid w:val="007E7A92"/>
    <w:rsid w:val="007E7DD7"/>
    <w:rsid w:val="007F315E"/>
    <w:rsid w:val="007F47B1"/>
    <w:rsid w:val="007F4C8A"/>
    <w:rsid w:val="007F6B6F"/>
    <w:rsid w:val="00800585"/>
    <w:rsid w:val="008009DD"/>
    <w:rsid w:val="008063C5"/>
    <w:rsid w:val="0080652F"/>
    <w:rsid w:val="00806CA5"/>
    <w:rsid w:val="0080726C"/>
    <w:rsid w:val="00807A81"/>
    <w:rsid w:val="00807EBE"/>
    <w:rsid w:val="00811418"/>
    <w:rsid w:val="00811FE9"/>
    <w:rsid w:val="008151E3"/>
    <w:rsid w:val="00815BC7"/>
    <w:rsid w:val="0082138B"/>
    <w:rsid w:val="00823385"/>
    <w:rsid w:val="0082601D"/>
    <w:rsid w:val="008277B2"/>
    <w:rsid w:val="0083049A"/>
    <w:rsid w:val="0083247F"/>
    <w:rsid w:val="00833079"/>
    <w:rsid w:val="00844760"/>
    <w:rsid w:val="00845397"/>
    <w:rsid w:val="00845C32"/>
    <w:rsid w:val="008462DC"/>
    <w:rsid w:val="00846BF3"/>
    <w:rsid w:val="00852590"/>
    <w:rsid w:val="00853882"/>
    <w:rsid w:val="008538A4"/>
    <w:rsid w:val="00854BA0"/>
    <w:rsid w:val="00856553"/>
    <w:rsid w:val="00861E8D"/>
    <w:rsid w:val="00872CFC"/>
    <w:rsid w:val="00873664"/>
    <w:rsid w:val="00875418"/>
    <w:rsid w:val="00877E9C"/>
    <w:rsid w:val="00880659"/>
    <w:rsid w:val="00881A94"/>
    <w:rsid w:val="00881DAD"/>
    <w:rsid w:val="008834BF"/>
    <w:rsid w:val="00883703"/>
    <w:rsid w:val="00884410"/>
    <w:rsid w:val="008857C0"/>
    <w:rsid w:val="008867E4"/>
    <w:rsid w:val="00890293"/>
    <w:rsid w:val="00890D5F"/>
    <w:rsid w:val="008946A2"/>
    <w:rsid w:val="00894A7B"/>
    <w:rsid w:val="00894F2A"/>
    <w:rsid w:val="00895903"/>
    <w:rsid w:val="00896D2F"/>
    <w:rsid w:val="0089749A"/>
    <w:rsid w:val="008A6005"/>
    <w:rsid w:val="008B43FA"/>
    <w:rsid w:val="008B7FE2"/>
    <w:rsid w:val="008C2C1D"/>
    <w:rsid w:val="008C2F86"/>
    <w:rsid w:val="008C5713"/>
    <w:rsid w:val="008C5FC8"/>
    <w:rsid w:val="008C6138"/>
    <w:rsid w:val="008C7C54"/>
    <w:rsid w:val="008C7C80"/>
    <w:rsid w:val="008D24E1"/>
    <w:rsid w:val="008D38EF"/>
    <w:rsid w:val="008D4EBF"/>
    <w:rsid w:val="008D6C71"/>
    <w:rsid w:val="008D7693"/>
    <w:rsid w:val="008E02C3"/>
    <w:rsid w:val="008E35DC"/>
    <w:rsid w:val="008E3CD7"/>
    <w:rsid w:val="008E4131"/>
    <w:rsid w:val="008E5BE2"/>
    <w:rsid w:val="008E5F30"/>
    <w:rsid w:val="008E7100"/>
    <w:rsid w:val="008E7E1E"/>
    <w:rsid w:val="008F00E4"/>
    <w:rsid w:val="008F05F5"/>
    <w:rsid w:val="008F368B"/>
    <w:rsid w:val="008F44C6"/>
    <w:rsid w:val="008F5956"/>
    <w:rsid w:val="008F6F6D"/>
    <w:rsid w:val="008F7AC0"/>
    <w:rsid w:val="00903F48"/>
    <w:rsid w:val="009057FF"/>
    <w:rsid w:val="00907E82"/>
    <w:rsid w:val="00911153"/>
    <w:rsid w:val="00917C6E"/>
    <w:rsid w:val="00921DD2"/>
    <w:rsid w:val="00922270"/>
    <w:rsid w:val="009222CD"/>
    <w:rsid w:val="00922BE8"/>
    <w:rsid w:val="00923E7E"/>
    <w:rsid w:val="0092620C"/>
    <w:rsid w:val="00926F92"/>
    <w:rsid w:val="00932D86"/>
    <w:rsid w:val="00934612"/>
    <w:rsid w:val="00935EBC"/>
    <w:rsid w:val="00937601"/>
    <w:rsid w:val="00940D55"/>
    <w:rsid w:val="0094122D"/>
    <w:rsid w:val="00945A58"/>
    <w:rsid w:val="00946C2D"/>
    <w:rsid w:val="0094788E"/>
    <w:rsid w:val="00947C8B"/>
    <w:rsid w:val="00951981"/>
    <w:rsid w:val="0095282E"/>
    <w:rsid w:val="00953690"/>
    <w:rsid w:val="009550A9"/>
    <w:rsid w:val="0095598A"/>
    <w:rsid w:val="00955F88"/>
    <w:rsid w:val="00956721"/>
    <w:rsid w:val="009615B3"/>
    <w:rsid w:val="009615BE"/>
    <w:rsid w:val="0096222B"/>
    <w:rsid w:val="0096316C"/>
    <w:rsid w:val="009646A7"/>
    <w:rsid w:val="009660DC"/>
    <w:rsid w:val="00966B83"/>
    <w:rsid w:val="00966D6C"/>
    <w:rsid w:val="00972AF8"/>
    <w:rsid w:val="009754E7"/>
    <w:rsid w:val="00977FE9"/>
    <w:rsid w:val="009813DB"/>
    <w:rsid w:val="00982831"/>
    <w:rsid w:val="00982F34"/>
    <w:rsid w:val="009830D6"/>
    <w:rsid w:val="00983C80"/>
    <w:rsid w:val="009854FB"/>
    <w:rsid w:val="009860ED"/>
    <w:rsid w:val="00990056"/>
    <w:rsid w:val="00990415"/>
    <w:rsid w:val="0099183A"/>
    <w:rsid w:val="009955CF"/>
    <w:rsid w:val="00995610"/>
    <w:rsid w:val="009963C3"/>
    <w:rsid w:val="009976A9"/>
    <w:rsid w:val="00997B16"/>
    <w:rsid w:val="009A0068"/>
    <w:rsid w:val="009A17FE"/>
    <w:rsid w:val="009A2960"/>
    <w:rsid w:val="009A3183"/>
    <w:rsid w:val="009A3463"/>
    <w:rsid w:val="009A7192"/>
    <w:rsid w:val="009A7FAA"/>
    <w:rsid w:val="009B0D2E"/>
    <w:rsid w:val="009B33F0"/>
    <w:rsid w:val="009B43D2"/>
    <w:rsid w:val="009B5191"/>
    <w:rsid w:val="009C0BBF"/>
    <w:rsid w:val="009C367C"/>
    <w:rsid w:val="009C757C"/>
    <w:rsid w:val="009D526D"/>
    <w:rsid w:val="009E1D0D"/>
    <w:rsid w:val="009E2463"/>
    <w:rsid w:val="009E3223"/>
    <w:rsid w:val="009E3732"/>
    <w:rsid w:val="009F08AA"/>
    <w:rsid w:val="009F3B41"/>
    <w:rsid w:val="009F4323"/>
    <w:rsid w:val="009F5A45"/>
    <w:rsid w:val="00A014CA"/>
    <w:rsid w:val="00A025CC"/>
    <w:rsid w:val="00A028E8"/>
    <w:rsid w:val="00A04097"/>
    <w:rsid w:val="00A052DE"/>
    <w:rsid w:val="00A0765E"/>
    <w:rsid w:val="00A07783"/>
    <w:rsid w:val="00A118A4"/>
    <w:rsid w:val="00A11F55"/>
    <w:rsid w:val="00A12B9A"/>
    <w:rsid w:val="00A13A4D"/>
    <w:rsid w:val="00A14B6A"/>
    <w:rsid w:val="00A156DC"/>
    <w:rsid w:val="00A16039"/>
    <w:rsid w:val="00A1660B"/>
    <w:rsid w:val="00A178C8"/>
    <w:rsid w:val="00A22638"/>
    <w:rsid w:val="00A22F55"/>
    <w:rsid w:val="00A23FCE"/>
    <w:rsid w:val="00A241FF"/>
    <w:rsid w:val="00A244E7"/>
    <w:rsid w:val="00A306F5"/>
    <w:rsid w:val="00A30FF7"/>
    <w:rsid w:val="00A31D0D"/>
    <w:rsid w:val="00A33B6A"/>
    <w:rsid w:val="00A34550"/>
    <w:rsid w:val="00A36E27"/>
    <w:rsid w:val="00A40BF0"/>
    <w:rsid w:val="00A41008"/>
    <w:rsid w:val="00A4651B"/>
    <w:rsid w:val="00A46774"/>
    <w:rsid w:val="00A511E6"/>
    <w:rsid w:val="00A54484"/>
    <w:rsid w:val="00A60CF7"/>
    <w:rsid w:val="00A60F5F"/>
    <w:rsid w:val="00A6587C"/>
    <w:rsid w:val="00A67CA8"/>
    <w:rsid w:val="00A7033A"/>
    <w:rsid w:val="00A706B6"/>
    <w:rsid w:val="00A72CB9"/>
    <w:rsid w:val="00A74438"/>
    <w:rsid w:val="00A74639"/>
    <w:rsid w:val="00A77158"/>
    <w:rsid w:val="00A774BD"/>
    <w:rsid w:val="00A80AC0"/>
    <w:rsid w:val="00A8227A"/>
    <w:rsid w:val="00A82AE4"/>
    <w:rsid w:val="00A84204"/>
    <w:rsid w:val="00A91B9B"/>
    <w:rsid w:val="00A9401E"/>
    <w:rsid w:val="00A94CCC"/>
    <w:rsid w:val="00A956EF"/>
    <w:rsid w:val="00A95892"/>
    <w:rsid w:val="00A95BEF"/>
    <w:rsid w:val="00A9605A"/>
    <w:rsid w:val="00A966A2"/>
    <w:rsid w:val="00A96D0D"/>
    <w:rsid w:val="00AA277A"/>
    <w:rsid w:val="00AA6C7F"/>
    <w:rsid w:val="00AB3EF9"/>
    <w:rsid w:val="00AB3FB4"/>
    <w:rsid w:val="00AB6A31"/>
    <w:rsid w:val="00AB71F1"/>
    <w:rsid w:val="00AC00BC"/>
    <w:rsid w:val="00AC28BA"/>
    <w:rsid w:val="00AC408F"/>
    <w:rsid w:val="00AC40AA"/>
    <w:rsid w:val="00AC7BCE"/>
    <w:rsid w:val="00AD0738"/>
    <w:rsid w:val="00AD55E4"/>
    <w:rsid w:val="00AD618A"/>
    <w:rsid w:val="00AD63EC"/>
    <w:rsid w:val="00AD7EB8"/>
    <w:rsid w:val="00AE4E77"/>
    <w:rsid w:val="00AE7192"/>
    <w:rsid w:val="00AF263C"/>
    <w:rsid w:val="00AF4139"/>
    <w:rsid w:val="00AF4CCB"/>
    <w:rsid w:val="00AF5DDA"/>
    <w:rsid w:val="00AF5EDE"/>
    <w:rsid w:val="00B0246D"/>
    <w:rsid w:val="00B02B59"/>
    <w:rsid w:val="00B02B77"/>
    <w:rsid w:val="00B02BF6"/>
    <w:rsid w:val="00B05757"/>
    <w:rsid w:val="00B10441"/>
    <w:rsid w:val="00B11191"/>
    <w:rsid w:val="00B13342"/>
    <w:rsid w:val="00B13AA0"/>
    <w:rsid w:val="00B147C4"/>
    <w:rsid w:val="00B15734"/>
    <w:rsid w:val="00B17805"/>
    <w:rsid w:val="00B20B73"/>
    <w:rsid w:val="00B220BC"/>
    <w:rsid w:val="00B24D2B"/>
    <w:rsid w:val="00B27835"/>
    <w:rsid w:val="00B305E8"/>
    <w:rsid w:val="00B335A3"/>
    <w:rsid w:val="00B344C6"/>
    <w:rsid w:val="00B344FB"/>
    <w:rsid w:val="00B34517"/>
    <w:rsid w:val="00B35D76"/>
    <w:rsid w:val="00B36D93"/>
    <w:rsid w:val="00B36F7F"/>
    <w:rsid w:val="00B413AA"/>
    <w:rsid w:val="00B414B3"/>
    <w:rsid w:val="00B41AFA"/>
    <w:rsid w:val="00B4263B"/>
    <w:rsid w:val="00B52077"/>
    <w:rsid w:val="00B53B10"/>
    <w:rsid w:val="00B54DF0"/>
    <w:rsid w:val="00B553F4"/>
    <w:rsid w:val="00B555B7"/>
    <w:rsid w:val="00B560F5"/>
    <w:rsid w:val="00B56695"/>
    <w:rsid w:val="00B574FB"/>
    <w:rsid w:val="00B6034A"/>
    <w:rsid w:val="00B61AA4"/>
    <w:rsid w:val="00B61B43"/>
    <w:rsid w:val="00B61E8D"/>
    <w:rsid w:val="00B63B5C"/>
    <w:rsid w:val="00B64354"/>
    <w:rsid w:val="00B652E8"/>
    <w:rsid w:val="00B66A7D"/>
    <w:rsid w:val="00B7205A"/>
    <w:rsid w:val="00B72C26"/>
    <w:rsid w:val="00B802E1"/>
    <w:rsid w:val="00B811DB"/>
    <w:rsid w:val="00B82F39"/>
    <w:rsid w:val="00B83745"/>
    <w:rsid w:val="00B84B26"/>
    <w:rsid w:val="00B854A8"/>
    <w:rsid w:val="00B8631F"/>
    <w:rsid w:val="00B90D08"/>
    <w:rsid w:val="00B9260E"/>
    <w:rsid w:val="00B9261D"/>
    <w:rsid w:val="00B930BD"/>
    <w:rsid w:val="00B9402B"/>
    <w:rsid w:val="00B96828"/>
    <w:rsid w:val="00BA08FD"/>
    <w:rsid w:val="00BA0B6B"/>
    <w:rsid w:val="00BA1C9A"/>
    <w:rsid w:val="00BA47D9"/>
    <w:rsid w:val="00BA5C0B"/>
    <w:rsid w:val="00BA5E4B"/>
    <w:rsid w:val="00BA671A"/>
    <w:rsid w:val="00BA7CA3"/>
    <w:rsid w:val="00BB1503"/>
    <w:rsid w:val="00BB298B"/>
    <w:rsid w:val="00BB42CB"/>
    <w:rsid w:val="00BB686B"/>
    <w:rsid w:val="00BB74E8"/>
    <w:rsid w:val="00BC05FD"/>
    <w:rsid w:val="00BC35A9"/>
    <w:rsid w:val="00BC3DA5"/>
    <w:rsid w:val="00BC5066"/>
    <w:rsid w:val="00BC6D73"/>
    <w:rsid w:val="00BD020B"/>
    <w:rsid w:val="00BD1472"/>
    <w:rsid w:val="00BD2354"/>
    <w:rsid w:val="00BD5FAF"/>
    <w:rsid w:val="00BD63E6"/>
    <w:rsid w:val="00BE0811"/>
    <w:rsid w:val="00BE1031"/>
    <w:rsid w:val="00BE1448"/>
    <w:rsid w:val="00BE184E"/>
    <w:rsid w:val="00BE2456"/>
    <w:rsid w:val="00BE5297"/>
    <w:rsid w:val="00BE625C"/>
    <w:rsid w:val="00BE71C3"/>
    <w:rsid w:val="00BF132B"/>
    <w:rsid w:val="00BF294E"/>
    <w:rsid w:val="00BF3FCE"/>
    <w:rsid w:val="00BF6714"/>
    <w:rsid w:val="00C03C3D"/>
    <w:rsid w:val="00C04483"/>
    <w:rsid w:val="00C04D94"/>
    <w:rsid w:val="00C06922"/>
    <w:rsid w:val="00C10BD3"/>
    <w:rsid w:val="00C14D04"/>
    <w:rsid w:val="00C1544C"/>
    <w:rsid w:val="00C2019A"/>
    <w:rsid w:val="00C23D28"/>
    <w:rsid w:val="00C2582E"/>
    <w:rsid w:val="00C25856"/>
    <w:rsid w:val="00C25CEB"/>
    <w:rsid w:val="00C26378"/>
    <w:rsid w:val="00C268AD"/>
    <w:rsid w:val="00C273C9"/>
    <w:rsid w:val="00C319D2"/>
    <w:rsid w:val="00C32143"/>
    <w:rsid w:val="00C3259C"/>
    <w:rsid w:val="00C34AC4"/>
    <w:rsid w:val="00C35756"/>
    <w:rsid w:val="00C37283"/>
    <w:rsid w:val="00C37E31"/>
    <w:rsid w:val="00C407EF"/>
    <w:rsid w:val="00C411E1"/>
    <w:rsid w:val="00C4384C"/>
    <w:rsid w:val="00C43F05"/>
    <w:rsid w:val="00C468AD"/>
    <w:rsid w:val="00C47EFC"/>
    <w:rsid w:val="00C507CC"/>
    <w:rsid w:val="00C52311"/>
    <w:rsid w:val="00C5480A"/>
    <w:rsid w:val="00C567F6"/>
    <w:rsid w:val="00C60822"/>
    <w:rsid w:val="00C6152C"/>
    <w:rsid w:val="00C61C37"/>
    <w:rsid w:val="00C63D50"/>
    <w:rsid w:val="00C645EC"/>
    <w:rsid w:val="00C64C87"/>
    <w:rsid w:val="00C65793"/>
    <w:rsid w:val="00C65EF7"/>
    <w:rsid w:val="00C7263A"/>
    <w:rsid w:val="00C7665E"/>
    <w:rsid w:val="00C80268"/>
    <w:rsid w:val="00C866B5"/>
    <w:rsid w:val="00C877AC"/>
    <w:rsid w:val="00C91292"/>
    <w:rsid w:val="00C93FB8"/>
    <w:rsid w:val="00C95A86"/>
    <w:rsid w:val="00C95CE9"/>
    <w:rsid w:val="00C97F0E"/>
    <w:rsid w:val="00CA1B60"/>
    <w:rsid w:val="00CB19A0"/>
    <w:rsid w:val="00CB1DFA"/>
    <w:rsid w:val="00CB202C"/>
    <w:rsid w:val="00CB2D88"/>
    <w:rsid w:val="00CB452B"/>
    <w:rsid w:val="00CB5CE8"/>
    <w:rsid w:val="00CB7BE2"/>
    <w:rsid w:val="00CC223B"/>
    <w:rsid w:val="00CC2AB9"/>
    <w:rsid w:val="00CC47CF"/>
    <w:rsid w:val="00CC48AB"/>
    <w:rsid w:val="00CD0266"/>
    <w:rsid w:val="00CD02AC"/>
    <w:rsid w:val="00CD0964"/>
    <w:rsid w:val="00CD0C1F"/>
    <w:rsid w:val="00CD11DE"/>
    <w:rsid w:val="00CD2956"/>
    <w:rsid w:val="00CD3BF5"/>
    <w:rsid w:val="00CD3E3F"/>
    <w:rsid w:val="00CD3EDB"/>
    <w:rsid w:val="00CE0A27"/>
    <w:rsid w:val="00CE21DA"/>
    <w:rsid w:val="00CE252A"/>
    <w:rsid w:val="00CE3213"/>
    <w:rsid w:val="00CE401D"/>
    <w:rsid w:val="00CE6DD1"/>
    <w:rsid w:val="00CE793D"/>
    <w:rsid w:val="00CF2309"/>
    <w:rsid w:val="00CF260B"/>
    <w:rsid w:val="00CF2C75"/>
    <w:rsid w:val="00CF3002"/>
    <w:rsid w:val="00CF43E3"/>
    <w:rsid w:val="00CF46FC"/>
    <w:rsid w:val="00CF4894"/>
    <w:rsid w:val="00CF5A81"/>
    <w:rsid w:val="00CF6978"/>
    <w:rsid w:val="00CF7AAD"/>
    <w:rsid w:val="00CF7C18"/>
    <w:rsid w:val="00CF7E0E"/>
    <w:rsid w:val="00D05003"/>
    <w:rsid w:val="00D0689F"/>
    <w:rsid w:val="00D07968"/>
    <w:rsid w:val="00D11184"/>
    <w:rsid w:val="00D13A78"/>
    <w:rsid w:val="00D13B56"/>
    <w:rsid w:val="00D141CE"/>
    <w:rsid w:val="00D174F4"/>
    <w:rsid w:val="00D17E7A"/>
    <w:rsid w:val="00D200B4"/>
    <w:rsid w:val="00D21C23"/>
    <w:rsid w:val="00D228BC"/>
    <w:rsid w:val="00D2317D"/>
    <w:rsid w:val="00D232FF"/>
    <w:rsid w:val="00D309B1"/>
    <w:rsid w:val="00D30E58"/>
    <w:rsid w:val="00D3101F"/>
    <w:rsid w:val="00D31060"/>
    <w:rsid w:val="00D31836"/>
    <w:rsid w:val="00D31ED0"/>
    <w:rsid w:val="00D32B46"/>
    <w:rsid w:val="00D34364"/>
    <w:rsid w:val="00D35689"/>
    <w:rsid w:val="00D36D33"/>
    <w:rsid w:val="00D37972"/>
    <w:rsid w:val="00D37D9B"/>
    <w:rsid w:val="00D40158"/>
    <w:rsid w:val="00D403F9"/>
    <w:rsid w:val="00D40FB4"/>
    <w:rsid w:val="00D41824"/>
    <w:rsid w:val="00D44756"/>
    <w:rsid w:val="00D4677F"/>
    <w:rsid w:val="00D50D7E"/>
    <w:rsid w:val="00D52651"/>
    <w:rsid w:val="00D52926"/>
    <w:rsid w:val="00D53396"/>
    <w:rsid w:val="00D54404"/>
    <w:rsid w:val="00D56CE3"/>
    <w:rsid w:val="00D630E6"/>
    <w:rsid w:val="00D65680"/>
    <w:rsid w:val="00D677F5"/>
    <w:rsid w:val="00D67A6E"/>
    <w:rsid w:val="00D719C4"/>
    <w:rsid w:val="00D75C09"/>
    <w:rsid w:val="00D77ABF"/>
    <w:rsid w:val="00D80984"/>
    <w:rsid w:val="00D8198B"/>
    <w:rsid w:val="00D82AD0"/>
    <w:rsid w:val="00D83E64"/>
    <w:rsid w:val="00D87260"/>
    <w:rsid w:val="00D9050C"/>
    <w:rsid w:val="00D91429"/>
    <w:rsid w:val="00D94FBA"/>
    <w:rsid w:val="00D9512D"/>
    <w:rsid w:val="00D972A1"/>
    <w:rsid w:val="00D97F8E"/>
    <w:rsid w:val="00DA1118"/>
    <w:rsid w:val="00DA3557"/>
    <w:rsid w:val="00DA4BBA"/>
    <w:rsid w:val="00DA54BA"/>
    <w:rsid w:val="00DA63BE"/>
    <w:rsid w:val="00DB39FD"/>
    <w:rsid w:val="00DB4429"/>
    <w:rsid w:val="00DB4D55"/>
    <w:rsid w:val="00DB511D"/>
    <w:rsid w:val="00DB639D"/>
    <w:rsid w:val="00DC0286"/>
    <w:rsid w:val="00DC088F"/>
    <w:rsid w:val="00DC0A7B"/>
    <w:rsid w:val="00DC0AD6"/>
    <w:rsid w:val="00DC2F2B"/>
    <w:rsid w:val="00DC3D78"/>
    <w:rsid w:val="00DC4C4D"/>
    <w:rsid w:val="00DC70DC"/>
    <w:rsid w:val="00DC7B0C"/>
    <w:rsid w:val="00DD0D19"/>
    <w:rsid w:val="00DD1363"/>
    <w:rsid w:val="00DD177A"/>
    <w:rsid w:val="00DD3B38"/>
    <w:rsid w:val="00DD4151"/>
    <w:rsid w:val="00DD4605"/>
    <w:rsid w:val="00DD7898"/>
    <w:rsid w:val="00DD7F4C"/>
    <w:rsid w:val="00DE55C9"/>
    <w:rsid w:val="00DE63C8"/>
    <w:rsid w:val="00DE6B6C"/>
    <w:rsid w:val="00DF04C0"/>
    <w:rsid w:val="00DF5122"/>
    <w:rsid w:val="00DF6A3E"/>
    <w:rsid w:val="00DF7797"/>
    <w:rsid w:val="00E014B8"/>
    <w:rsid w:val="00E047BE"/>
    <w:rsid w:val="00E05687"/>
    <w:rsid w:val="00E0579B"/>
    <w:rsid w:val="00E06D61"/>
    <w:rsid w:val="00E06F63"/>
    <w:rsid w:val="00E13D2C"/>
    <w:rsid w:val="00E21F30"/>
    <w:rsid w:val="00E2287C"/>
    <w:rsid w:val="00E22F9C"/>
    <w:rsid w:val="00E22F9D"/>
    <w:rsid w:val="00E25B28"/>
    <w:rsid w:val="00E30F1E"/>
    <w:rsid w:val="00E314A0"/>
    <w:rsid w:val="00E31568"/>
    <w:rsid w:val="00E325EF"/>
    <w:rsid w:val="00E3464E"/>
    <w:rsid w:val="00E34E7F"/>
    <w:rsid w:val="00E37E20"/>
    <w:rsid w:val="00E40552"/>
    <w:rsid w:val="00E408DD"/>
    <w:rsid w:val="00E408E4"/>
    <w:rsid w:val="00E42C79"/>
    <w:rsid w:val="00E43D71"/>
    <w:rsid w:val="00E51272"/>
    <w:rsid w:val="00E57917"/>
    <w:rsid w:val="00E6578D"/>
    <w:rsid w:val="00E669F1"/>
    <w:rsid w:val="00E71364"/>
    <w:rsid w:val="00E714E9"/>
    <w:rsid w:val="00E72CA8"/>
    <w:rsid w:val="00E763D3"/>
    <w:rsid w:val="00E765AF"/>
    <w:rsid w:val="00E769CC"/>
    <w:rsid w:val="00E77018"/>
    <w:rsid w:val="00E77212"/>
    <w:rsid w:val="00E8384E"/>
    <w:rsid w:val="00E844F0"/>
    <w:rsid w:val="00E84C88"/>
    <w:rsid w:val="00E87F65"/>
    <w:rsid w:val="00E9000A"/>
    <w:rsid w:val="00E90617"/>
    <w:rsid w:val="00E93260"/>
    <w:rsid w:val="00E94A03"/>
    <w:rsid w:val="00E96528"/>
    <w:rsid w:val="00EA0876"/>
    <w:rsid w:val="00EA08BC"/>
    <w:rsid w:val="00EA2050"/>
    <w:rsid w:val="00EA50C7"/>
    <w:rsid w:val="00EA6293"/>
    <w:rsid w:val="00EB0068"/>
    <w:rsid w:val="00EB0B2A"/>
    <w:rsid w:val="00EB203F"/>
    <w:rsid w:val="00EB5440"/>
    <w:rsid w:val="00EB5531"/>
    <w:rsid w:val="00EB5B2C"/>
    <w:rsid w:val="00EB5C62"/>
    <w:rsid w:val="00EB65A6"/>
    <w:rsid w:val="00EB7210"/>
    <w:rsid w:val="00EB7A02"/>
    <w:rsid w:val="00EC07E0"/>
    <w:rsid w:val="00EC0852"/>
    <w:rsid w:val="00EC3704"/>
    <w:rsid w:val="00EC5AE3"/>
    <w:rsid w:val="00EC6514"/>
    <w:rsid w:val="00EC6B1E"/>
    <w:rsid w:val="00EC7868"/>
    <w:rsid w:val="00ED4977"/>
    <w:rsid w:val="00ED6000"/>
    <w:rsid w:val="00ED69B6"/>
    <w:rsid w:val="00EE05B6"/>
    <w:rsid w:val="00EE06EA"/>
    <w:rsid w:val="00EE0840"/>
    <w:rsid w:val="00EE0DA0"/>
    <w:rsid w:val="00EE2752"/>
    <w:rsid w:val="00EE3444"/>
    <w:rsid w:val="00EF059C"/>
    <w:rsid w:val="00EF0812"/>
    <w:rsid w:val="00EF1625"/>
    <w:rsid w:val="00EF2BAE"/>
    <w:rsid w:val="00EF4356"/>
    <w:rsid w:val="00EF4D8D"/>
    <w:rsid w:val="00EF6619"/>
    <w:rsid w:val="00EF6EC8"/>
    <w:rsid w:val="00F01AE2"/>
    <w:rsid w:val="00F0504F"/>
    <w:rsid w:val="00F05D12"/>
    <w:rsid w:val="00F120CB"/>
    <w:rsid w:val="00F152D4"/>
    <w:rsid w:val="00F16F5B"/>
    <w:rsid w:val="00F2143F"/>
    <w:rsid w:val="00F240E5"/>
    <w:rsid w:val="00F24945"/>
    <w:rsid w:val="00F24E6D"/>
    <w:rsid w:val="00F26544"/>
    <w:rsid w:val="00F35E2F"/>
    <w:rsid w:val="00F35E8B"/>
    <w:rsid w:val="00F3734A"/>
    <w:rsid w:val="00F37B26"/>
    <w:rsid w:val="00F4167C"/>
    <w:rsid w:val="00F417A2"/>
    <w:rsid w:val="00F4595F"/>
    <w:rsid w:val="00F45B63"/>
    <w:rsid w:val="00F50214"/>
    <w:rsid w:val="00F5027A"/>
    <w:rsid w:val="00F5165E"/>
    <w:rsid w:val="00F534A0"/>
    <w:rsid w:val="00F54F67"/>
    <w:rsid w:val="00F62047"/>
    <w:rsid w:val="00F62F69"/>
    <w:rsid w:val="00F63577"/>
    <w:rsid w:val="00F651BD"/>
    <w:rsid w:val="00F67778"/>
    <w:rsid w:val="00F71F5F"/>
    <w:rsid w:val="00F73FC6"/>
    <w:rsid w:val="00F75A1F"/>
    <w:rsid w:val="00F7630D"/>
    <w:rsid w:val="00F80FCC"/>
    <w:rsid w:val="00F81902"/>
    <w:rsid w:val="00F82ADC"/>
    <w:rsid w:val="00F82ED5"/>
    <w:rsid w:val="00F8366F"/>
    <w:rsid w:val="00F83DE5"/>
    <w:rsid w:val="00F83FE5"/>
    <w:rsid w:val="00F84689"/>
    <w:rsid w:val="00F86B9D"/>
    <w:rsid w:val="00F87B5D"/>
    <w:rsid w:val="00F907D9"/>
    <w:rsid w:val="00F916D5"/>
    <w:rsid w:val="00F96AEA"/>
    <w:rsid w:val="00F97978"/>
    <w:rsid w:val="00F97BBB"/>
    <w:rsid w:val="00FA0A75"/>
    <w:rsid w:val="00FA393E"/>
    <w:rsid w:val="00FA3D22"/>
    <w:rsid w:val="00FA5F16"/>
    <w:rsid w:val="00FB48E3"/>
    <w:rsid w:val="00FB5124"/>
    <w:rsid w:val="00FC0FB2"/>
    <w:rsid w:val="00FC1835"/>
    <w:rsid w:val="00FC473F"/>
    <w:rsid w:val="00FC661C"/>
    <w:rsid w:val="00FD2405"/>
    <w:rsid w:val="00FD3768"/>
    <w:rsid w:val="00FD391F"/>
    <w:rsid w:val="00FD5E4D"/>
    <w:rsid w:val="00FD70FE"/>
    <w:rsid w:val="00FD7632"/>
    <w:rsid w:val="00FE09E5"/>
    <w:rsid w:val="00FE294E"/>
    <w:rsid w:val="00FE2A7B"/>
    <w:rsid w:val="00FE31AB"/>
    <w:rsid w:val="00FE350D"/>
    <w:rsid w:val="00FF233F"/>
    <w:rsid w:val="00FF2A74"/>
    <w:rsid w:val="00FF51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b001d"/>
    </o:shapedefaults>
    <o:shapelayout v:ext="edit">
      <o:idmap v:ext="edit" data="1"/>
    </o:shapelayout>
  </w:shapeDefaults>
  <w:doNotEmbedSmartTags/>
  <w:decimalSymbol w:val="."/>
  <w:listSeparator w:val=","/>
  <w15:docId w15:val="{D0F3FCAD-F796-44A4-8FD0-11A7455A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5566"/>
  </w:style>
  <w:style w:type="paragraph" w:styleId="Heading1">
    <w:name w:val="heading 1"/>
    <w:basedOn w:val="Normal"/>
    <w:next w:val="Normal"/>
    <w:link w:val="Heading1Char"/>
    <w:rsid w:val="009222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58F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rsid w:val="006B5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rsid w:val="00C95C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234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7234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34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234D"/>
    <w:rPr>
      <w:sz w:val="24"/>
      <w:szCs w:val="24"/>
    </w:rPr>
  </w:style>
  <w:style w:type="paragraph" w:customStyle="1" w:styleId="FactSheetTitleGoesHere">
    <w:name w:val="Fact Sheet Title Goes Here"/>
    <w:basedOn w:val="Normal"/>
    <w:qFormat/>
    <w:rsid w:val="00FA393E"/>
    <w:rPr>
      <w:rFonts w:ascii="Arial Black" w:hAnsi="Arial Black"/>
      <w:color w:val="8B001D"/>
      <w:sz w:val="32"/>
    </w:rPr>
  </w:style>
  <w:style w:type="paragraph" w:customStyle="1" w:styleId="ThisisWheretheSubheadingGoes">
    <w:name w:val="This is Where the Subheading Goes"/>
    <w:basedOn w:val="FactSheetTitleGoesHere"/>
    <w:qFormat/>
    <w:rsid w:val="00FA393E"/>
    <w:rPr>
      <w:rFonts w:ascii="Arial Italic" w:hAnsi="Arial Italic"/>
      <w:color w:val="auto"/>
      <w:sz w:val="24"/>
    </w:rPr>
  </w:style>
  <w:style w:type="paragraph" w:customStyle="1" w:styleId="Insertcopyhere">
    <w:name w:val="Insert copy here."/>
    <w:basedOn w:val="Normal"/>
    <w:qFormat/>
    <w:rsid w:val="0055460C"/>
    <w:pPr>
      <w:widowControl w:val="0"/>
      <w:autoSpaceDE w:val="0"/>
      <w:autoSpaceDN w:val="0"/>
      <w:adjustRightInd w:val="0"/>
      <w:spacing w:after="260" w:line="260" w:lineRule="atLeast"/>
      <w:textAlignment w:val="center"/>
    </w:pPr>
    <w:rPr>
      <w:rFonts w:ascii="Arial" w:hAnsi="Arial" w:cs="UniversLTStd-Light"/>
      <w:color w:val="000000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5460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hotoCaption">
    <w:name w:val="Photo Caption"/>
    <w:basedOn w:val="Normal"/>
    <w:qFormat/>
    <w:rsid w:val="00BC3DA5"/>
    <w:rPr>
      <w:rFonts w:ascii="Arial" w:hAnsi="Arial"/>
      <w:b/>
      <w:sz w:val="14"/>
    </w:rPr>
  </w:style>
  <w:style w:type="paragraph" w:styleId="BalloonText">
    <w:name w:val="Balloon Text"/>
    <w:basedOn w:val="Normal"/>
    <w:link w:val="BalloonTextChar"/>
    <w:rsid w:val="0003054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54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63C3"/>
    <w:pPr>
      <w:autoSpaceDE w:val="0"/>
      <w:autoSpaceDN w:val="0"/>
      <w:adjustRightInd w:val="0"/>
      <w:spacing w:after="0"/>
    </w:pPr>
    <w:rPr>
      <w:rFonts w:ascii="Arial Black" w:hAnsi="Arial Black" w:cs="Arial Black"/>
      <w:color w:val="000000"/>
    </w:rPr>
  </w:style>
  <w:style w:type="character" w:customStyle="1" w:styleId="A2">
    <w:name w:val="A2"/>
    <w:uiPriority w:val="99"/>
    <w:rsid w:val="009963C3"/>
    <w:rPr>
      <w:color w:val="221E1F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9963C3"/>
    <w:pPr>
      <w:spacing w:line="201" w:lineRule="atLeast"/>
    </w:pPr>
    <w:rPr>
      <w:rFonts w:ascii="Arial" w:hAnsi="Arial" w:cs="Arial"/>
      <w:color w:val="auto"/>
    </w:rPr>
  </w:style>
  <w:style w:type="paragraph" w:customStyle="1" w:styleId="Pa1">
    <w:name w:val="Pa1"/>
    <w:basedOn w:val="Default"/>
    <w:next w:val="Default"/>
    <w:uiPriority w:val="99"/>
    <w:rsid w:val="003A7810"/>
    <w:pPr>
      <w:spacing w:line="201" w:lineRule="atLeast"/>
    </w:pPr>
    <w:rPr>
      <w:rFonts w:ascii="Arial" w:hAnsi="Arial" w:cs="Arial"/>
      <w:color w:val="auto"/>
    </w:rPr>
  </w:style>
  <w:style w:type="character" w:customStyle="1" w:styleId="A3">
    <w:name w:val="A3"/>
    <w:uiPriority w:val="99"/>
    <w:rsid w:val="003A7810"/>
    <w:rPr>
      <w:b/>
      <w:bCs/>
      <w:color w:val="221E1F"/>
    </w:rPr>
  </w:style>
  <w:style w:type="paragraph" w:styleId="PlainText">
    <w:name w:val="Plain Text"/>
    <w:basedOn w:val="Normal"/>
    <w:link w:val="PlainTextChar"/>
    <w:uiPriority w:val="99"/>
    <w:unhideWhenUsed/>
    <w:qFormat/>
    <w:rsid w:val="00A31D0D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31D0D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903F48"/>
    <w:rPr>
      <w:color w:val="0000FF" w:themeColor="hyperlink"/>
      <w:u w:val="single"/>
    </w:rPr>
  </w:style>
  <w:style w:type="paragraph" w:customStyle="1" w:styleId="AOIBody">
    <w:name w:val="AOI Body"/>
    <w:basedOn w:val="Normal"/>
    <w:qFormat/>
    <w:rsid w:val="00903F48"/>
    <w:pPr>
      <w:spacing w:after="0" w:line="360" w:lineRule="auto"/>
      <w:ind w:firstLine="720"/>
    </w:pPr>
    <w:rPr>
      <w:rFonts w:ascii="Arial" w:eastAsia="Times New Roman" w:hAnsi="Arial" w:cs="Arial"/>
      <w:spacing w:val="-2"/>
    </w:rPr>
  </w:style>
  <w:style w:type="paragraph" w:customStyle="1" w:styleId="AOIHeadline">
    <w:name w:val="AOI Headline"/>
    <w:basedOn w:val="Normal"/>
    <w:qFormat/>
    <w:rsid w:val="00903F48"/>
    <w:pPr>
      <w:spacing w:before="200" w:after="0" w:line="360" w:lineRule="auto"/>
    </w:pPr>
    <w:rPr>
      <w:rFonts w:ascii="Arial" w:eastAsia="Times New Roman" w:hAnsi="Arial" w:cs="Arial"/>
      <w:b/>
      <w:spacing w:val="-2"/>
    </w:rPr>
  </w:style>
  <w:style w:type="paragraph" w:customStyle="1" w:styleId="AOIPublication">
    <w:name w:val="AOI Publication"/>
    <w:basedOn w:val="Normal"/>
    <w:qFormat/>
    <w:rsid w:val="00EB7210"/>
    <w:pPr>
      <w:spacing w:after="0" w:line="360" w:lineRule="auto"/>
    </w:pPr>
    <w:rPr>
      <w:rFonts w:ascii="Arial" w:eastAsia="Times New Roman" w:hAnsi="Arial" w:cs="Arial"/>
      <w:i/>
      <w:spacing w:val="-2"/>
    </w:rPr>
  </w:style>
  <w:style w:type="character" w:styleId="FollowedHyperlink">
    <w:name w:val="FollowedHyperlink"/>
    <w:basedOn w:val="DefaultParagraphFont"/>
    <w:semiHidden/>
    <w:unhideWhenUsed/>
    <w:rsid w:val="00CF260B"/>
    <w:rPr>
      <w:color w:val="800080" w:themeColor="followedHyperlink"/>
      <w:u w:val="single"/>
    </w:rPr>
  </w:style>
  <w:style w:type="paragraph" w:customStyle="1" w:styleId="DVeventinformation">
    <w:name w:val="DV event information"/>
    <w:basedOn w:val="AOIHeadline"/>
    <w:qFormat/>
    <w:rsid w:val="005F29D6"/>
    <w:pPr>
      <w:spacing w:before="0"/>
    </w:pPr>
  </w:style>
  <w:style w:type="paragraph" w:styleId="ListParagraph">
    <w:name w:val="List Paragraph"/>
    <w:basedOn w:val="Normal"/>
    <w:uiPriority w:val="34"/>
    <w:qFormat/>
    <w:rsid w:val="008D38EF"/>
    <w:pPr>
      <w:ind w:left="720"/>
      <w:contextualSpacing/>
    </w:pPr>
  </w:style>
  <w:style w:type="paragraph" w:styleId="NoSpacing">
    <w:name w:val="No Spacing"/>
    <w:uiPriority w:val="1"/>
    <w:qFormat/>
    <w:rsid w:val="00E90617"/>
    <w:pPr>
      <w:spacing w:after="0"/>
    </w:pPr>
    <w:rPr>
      <w:rFonts w:eastAsiaTheme="minorEastAsia"/>
      <w:sz w:val="22"/>
      <w:szCs w:val="22"/>
    </w:rPr>
  </w:style>
  <w:style w:type="character" w:customStyle="1" w:styleId="apple-converted-space">
    <w:name w:val="apple-converted-space"/>
    <w:basedOn w:val="DefaultParagraphFont"/>
    <w:rsid w:val="00705458"/>
  </w:style>
  <w:style w:type="character" w:customStyle="1" w:styleId="short-url">
    <w:name w:val="short-url"/>
    <w:rsid w:val="00E014B8"/>
  </w:style>
  <w:style w:type="character" w:customStyle="1" w:styleId="Heading2Char">
    <w:name w:val="Heading 2 Char"/>
    <w:basedOn w:val="DefaultParagraphFont"/>
    <w:link w:val="Heading2"/>
    <w:uiPriority w:val="9"/>
    <w:rsid w:val="006658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6658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9222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watch-title">
    <w:name w:val="watch-title"/>
    <w:basedOn w:val="DefaultParagraphFont"/>
    <w:rsid w:val="00246F2A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Heading3Char">
    <w:name w:val="Heading 3 Char"/>
    <w:basedOn w:val="DefaultParagraphFont"/>
    <w:link w:val="Heading3"/>
    <w:rsid w:val="006B52F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fm-title">
    <w:name w:val="dfm-title"/>
    <w:basedOn w:val="DefaultParagraphFont"/>
    <w:rsid w:val="009A3183"/>
  </w:style>
  <w:style w:type="character" w:customStyle="1" w:styleId="Heading4Char">
    <w:name w:val="Heading 4 Char"/>
    <w:basedOn w:val="DefaultParagraphFont"/>
    <w:link w:val="Heading4"/>
    <w:rsid w:val="00C95C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storyheader">
    <w:name w:val="storyheader"/>
    <w:basedOn w:val="DefaultParagraphFont"/>
    <w:rsid w:val="000F37C5"/>
  </w:style>
  <w:style w:type="character" w:customStyle="1" w:styleId="topic1">
    <w:name w:val="topic1"/>
    <w:basedOn w:val="DefaultParagraphFont"/>
    <w:rsid w:val="00177B7B"/>
    <w:rPr>
      <w:rFonts w:ascii="Arial" w:hAnsi="Arial" w:cs="Arial" w:hint="default"/>
      <w:b/>
      <w:bCs/>
      <w:strike w:val="0"/>
      <w:dstrike w:val="0"/>
      <w:color w:val="000000"/>
      <w:sz w:val="21"/>
      <w:szCs w:val="21"/>
      <w:u w:val="none"/>
      <w:effect w:val="none"/>
    </w:rPr>
  </w:style>
  <w:style w:type="paragraph" w:styleId="BodyText">
    <w:name w:val="Body Text"/>
    <w:basedOn w:val="Normal"/>
    <w:link w:val="BodyTextChar"/>
    <w:unhideWhenUsed/>
    <w:rsid w:val="00177B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77B7B"/>
  </w:style>
  <w:style w:type="character" w:styleId="Emphasis">
    <w:name w:val="Emphasis"/>
    <w:basedOn w:val="DefaultParagraphFont"/>
    <w:uiPriority w:val="20"/>
    <w:qFormat/>
    <w:rsid w:val="00815B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8917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1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0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D6379-179C-42B8-B17A-C84E6A0B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Jerry R. Arnold</dc:creator>
  <cp:lastModifiedBy>Teel, Roger A Mr CIV USA</cp:lastModifiedBy>
  <cp:revision>2</cp:revision>
  <cp:lastPrinted>2017-09-01T15:18:00Z</cp:lastPrinted>
  <dcterms:created xsi:type="dcterms:W3CDTF">2017-10-05T19:09:00Z</dcterms:created>
  <dcterms:modified xsi:type="dcterms:W3CDTF">2017-10-05T19:09:00Z</dcterms:modified>
</cp:coreProperties>
</file>