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144766DD" w14:textId="12009405" w:rsidR="000A225D" w:rsidRDefault="003E51B6" w:rsidP="00AB2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Look Carbon Fiber Texas License Plate Released</w:t>
      </w:r>
    </w:p>
    <w:p w14:paraId="46EA6428" w14:textId="77777777" w:rsidR="00EA463C" w:rsidRPr="00EA463C" w:rsidRDefault="00EA463C" w:rsidP="00AB254E">
      <w:pPr>
        <w:jc w:val="center"/>
        <w:rPr>
          <w:b/>
          <w:sz w:val="18"/>
          <w:szCs w:val="18"/>
        </w:rPr>
      </w:pPr>
    </w:p>
    <w:p w14:paraId="1241ECE0" w14:textId="796FBFA3" w:rsidR="000A225D" w:rsidRDefault="00A94311" w:rsidP="00AB254E">
      <w:pPr>
        <w:jc w:val="center"/>
        <w:rPr>
          <w:b/>
          <w:sz w:val="32"/>
          <w:szCs w:val="3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CAA7DC6" wp14:editId="0EE16F19">
            <wp:extent cx="3970655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E6A22" w14:textId="77777777" w:rsidR="00EA463C" w:rsidRPr="00EA463C" w:rsidRDefault="00EA463C" w:rsidP="00EA463C">
      <w:pPr>
        <w:rPr>
          <w:b/>
          <w:sz w:val="20"/>
          <w:szCs w:val="20"/>
        </w:rPr>
      </w:pPr>
    </w:p>
    <w:p w14:paraId="248BC11B" w14:textId="0F783E94" w:rsidR="006C68EC" w:rsidRPr="008B4FAF" w:rsidRDefault="006C68EC" w:rsidP="008B4FAF">
      <w:pPr>
        <w:jc w:val="center"/>
        <w:rPr>
          <w:b/>
          <w:sz w:val="10"/>
          <w:szCs w:val="10"/>
        </w:rPr>
      </w:pPr>
    </w:p>
    <w:p w14:paraId="27640692" w14:textId="4FCD3F27" w:rsidR="009B17F3" w:rsidRPr="001F73DD" w:rsidRDefault="004639E9" w:rsidP="009B17F3">
      <w:pPr>
        <w:rPr>
          <w:rFonts w:asciiTheme="majorHAnsi" w:hAnsiTheme="majorHAnsi" w:cs="OpenSans"/>
          <w:color w:val="000000" w:themeColor="text1"/>
        </w:rPr>
      </w:pPr>
      <w:r>
        <w:rPr>
          <w:rFonts w:cs="OpenSans"/>
          <w:color w:val="C00000"/>
        </w:rPr>
        <w:t>30</w:t>
      </w:r>
      <w:r w:rsidR="00942985">
        <w:rPr>
          <w:rFonts w:cs="OpenSans"/>
          <w:color w:val="C00000"/>
        </w:rPr>
        <w:t xml:space="preserve"> </w:t>
      </w:r>
      <w:r w:rsidR="00A2791F">
        <w:rPr>
          <w:rFonts w:cs="OpenSans"/>
          <w:color w:val="C00000"/>
        </w:rPr>
        <w:t>November</w:t>
      </w:r>
      <w:r w:rsidR="00415B29" w:rsidRPr="00F17894">
        <w:rPr>
          <w:rFonts w:cs="OpenSans"/>
          <w:color w:val="C00000"/>
        </w:rPr>
        <w:t xml:space="preserve"> 2017</w:t>
      </w:r>
      <w:r w:rsidR="00C438B5" w:rsidRPr="00F17894">
        <w:rPr>
          <w:rFonts w:cs="OpenSans"/>
          <w:color w:val="C00000"/>
        </w:rPr>
        <w:t xml:space="preserve"> </w:t>
      </w:r>
      <w:r w:rsidR="00C438B5" w:rsidRPr="001F73DD">
        <w:rPr>
          <w:rFonts w:asciiTheme="majorHAnsi" w:hAnsiTheme="majorHAnsi" w:cs="OpenSans"/>
          <w:color w:val="000000" w:themeColor="text1"/>
        </w:rPr>
        <w:t>(Austin, TX) –</w:t>
      </w:r>
      <w:r w:rsidR="00E21830" w:rsidRPr="001F73DD">
        <w:rPr>
          <w:rFonts w:asciiTheme="majorHAnsi" w:hAnsiTheme="majorHAnsi" w:cs="OpenSans"/>
          <w:color w:val="000000" w:themeColor="text1"/>
        </w:rPr>
        <w:t xml:space="preserve"> Just when you think you’ve seen it all on a Texas license plate, now MyPlates.com, the State’s specialty plate vendor has released a new look Carbon Fiber pattern. </w:t>
      </w:r>
    </w:p>
    <w:p w14:paraId="4B84814C" w14:textId="77777777" w:rsidR="00E21830" w:rsidRPr="001F73DD" w:rsidRDefault="00E21830" w:rsidP="009B17F3">
      <w:pPr>
        <w:rPr>
          <w:rFonts w:asciiTheme="majorHAnsi" w:hAnsiTheme="majorHAnsi" w:cs="OpenSans"/>
          <w:color w:val="000000" w:themeColor="text1"/>
        </w:rPr>
      </w:pPr>
    </w:p>
    <w:p w14:paraId="68380B58" w14:textId="786FDF68" w:rsidR="00E21830" w:rsidRPr="001F73DD" w:rsidRDefault="00E21830" w:rsidP="009B17F3">
      <w:pPr>
        <w:rPr>
          <w:rFonts w:asciiTheme="majorHAnsi" w:hAnsiTheme="majorHAnsi" w:cs="OpenSans"/>
          <w:color w:val="000000" w:themeColor="text1"/>
        </w:rPr>
      </w:pPr>
      <w:r w:rsidRPr="001F73DD">
        <w:rPr>
          <w:rFonts w:asciiTheme="majorHAnsi" w:hAnsiTheme="majorHAnsi" w:cs="OpenSans"/>
          <w:color w:val="000000" w:themeColor="text1"/>
        </w:rPr>
        <w:t xml:space="preserve">This new plate adds to the 100+ designs My Plates offers Texas drivers, adding </w:t>
      </w:r>
      <w:r w:rsidR="001F73DD">
        <w:rPr>
          <w:rFonts w:asciiTheme="majorHAnsi" w:hAnsiTheme="majorHAnsi" w:cs="OpenSans"/>
          <w:color w:val="000000" w:themeColor="text1"/>
        </w:rPr>
        <w:t xml:space="preserve">yet </w:t>
      </w:r>
      <w:r w:rsidRPr="001F73DD">
        <w:rPr>
          <w:rFonts w:asciiTheme="majorHAnsi" w:hAnsiTheme="majorHAnsi" w:cs="OpenSans"/>
          <w:color w:val="000000" w:themeColor="text1"/>
        </w:rPr>
        <w:t xml:space="preserve">one more choice in the </w:t>
      </w:r>
      <w:r w:rsidR="009232FF">
        <w:rPr>
          <w:rFonts w:asciiTheme="majorHAnsi" w:hAnsiTheme="majorHAnsi" w:cs="OpenSans"/>
          <w:color w:val="000000" w:themeColor="text1"/>
        </w:rPr>
        <w:t xml:space="preserve">fun </w:t>
      </w:r>
      <w:r w:rsidRPr="001F73DD">
        <w:rPr>
          <w:rFonts w:asciiTheme="majorHAnsi" w:hAnsiTheme="majorHAnsi" w:cs="OpenSans"/>
          <w:color w:val="000000" w:themeColor="text1"/>
        </w:rPr>
        <w:t xml:space="preserve">decision-making process for customers. </w:t>
      </w:r>
    </w:p>
    <w:p w14:paraId="7BB2EEC5" w14:textId="77777777" w:rsidR="00E21830" w:rsidRPr="001F73DD" w:rsidRDefault="00E21830" w:rsidP="009B17F3">
      <w:pPr>
        <w:rPr>
          <w:rFonts w:asciiTheme="majorHAnsi" w:hAnsiTheme="majorHAnsi" w:cs="OpenSans"/>
          <w:color w:val="000000" w:themeColor="text1"/>
        </w:rPr>
      </w:pPr>
    </w:p>
    <w:p w14:paraId="4F0CA1CC" w14:textId="715BB10B" w:rsidR="002A1C65" w:rsidRPr="001F73DD" w:rsidRDefault="00E21830" w:rsidP="009B17F3">
      <w:pPr>
        <w:rPr>
          <w:rFonts w:asciiTheme="majorHAnsi" w:hAnsiTheme="majorHAnsi" w:cs="OpenSans"/>
          <w:color w:val="000000" w:themeColor="text1"/>
        </w:rPr>
      </w:pPr>
      <w:r w:rsidRPr="001F73DD">
        <w:rPr>
          <w:rFonts w:asciiTheme="majorHAnsi" w:hAnsiTheme="majorHAnsi" w:cs="OpenSans"/>
          <w:color w:val="000000" w:themeColor="text1"/>
        </w:rPr>
        <w:t xml:space="preserve">For those who are wondering whether the plate is made from </w:t>
      </w:r>
      <w:r w:rsidR="002A1C65" w:rsidRPr="001F73DD">
        <w:rPr>
          <w:rFonts w:asciiTheme="majorHAnsi" w:hAnsiTheme="majorHAnsi" w:cs="OpenSans"/>
          <w:color w:val="000000" w:themeColor="text1"/>
        </w:rPr>
        <w:t xml:space="preserve">actual </w:t>
      </w:r>
      <w:r w:rsidRPr="001F73DD">
        <w:rPr>
          <w:rFonts w:asciiTheme="majorHAnsi" w:hAnsiTheme="majorHAnsi" w:cs="OpenSans"/>
          <w:color w:val="000000" w:themeColor="text1"/>
        </w:rPr>
        <w:t>Carbon Fiber</w:t>
      </w:r>
      <w:r w:rsidR="008C7859">
        <w:rPr>
          <w:rFonts w:asciiTheme="majorHAnsi" w:hAnsiTheme="majorHAnsi" w:cs="OpenSans"/>
          <w:color w:val="000000" w:themeColor="text1"/>
        </w:rPr>
        <w:t xml:space="preserve"> graphite</w:t>
      </w:r>
      <w:r w:rsidRPr="001F73DD">
        <w:rPr>
          <w:rFonts w:asciiTheme="majorHAnsi" w:hAnsiTheme="majorHAnsi" w:cs="OpenSans"/>
          <w:color w:val="000000" w:themeColor="text1"/>
        </w:rPr>
        <w:t xml:space="preserve"> materials, </w:t>
      </w:r>
      <w:r w:rsidR="00263096">
        <w:rPr>
          <w:rFonts w:asciiTheme="majorHAnsi" w:hAnsiTheme="majorHAnsi" w:cs="OpenSans"/>
          <w:color w:val="000000" w:themeColor="text1"/>
        </w:rPr>
        <w:t>we advise</w:t>
      </w:r>
      <w:r w:rsidRPr="001F73DD">
        <w:rPr>
          <w:rFonts w:asciiTheme="majorHAnsi" w:hAnsiTheme="majorHAnsi" w:cs="OpenSans"/>
          <w:color w:val="000000" w:themeColor="text1"/>
        </w:rPr>
        <w:t xml:space="preserve"> </w:t>
      </w:r>
      <w:r w:rsidR="005229F1" w:rsidRPr="001F73DD">
        <w:rPr>
          <w:rFonts w:asciiTheme="majorHAnsi" w:hAnsiTheme="majorHAnsi" w:cs="OpenSans"/>
          <w:color w:val="000000" w:themeColor="text1"/>
        </w:rPr>
        <w:t xml:space="preserve">that it is </w:t>
      </w:r>
      <w:r w:rsidR="002A1C65" w:rsidRPr="001F73DD">
        <w:rPr>
          <w:rFonts w:asciiTheme="majorHAnsi" w:hAnsiTheme="majorHAnsi" w:cs="OpenSans"/>
          <w:color w:val="000000" w:themeColor="text1"/>
        </w:rPr>
        <w:t xml:space="preserve">not. Instead, a computer-generated digital image of the Carbon Fiber pattern along with the final plate message is transferred onto a roll of adhesive-backed reflective </w:t>
      </w:r>
      <w:r w:rsidR="00B06AAA" w:rsidRPr="001F73DD">
        <w:rPr>
          <w:rFonts w:asciiTheme="majorHAnsi" w:hAnsiTheme="majorHAnsi" w:cs="OpenSans"/>
          <w:color w:val="000000" w:themeColor="text1"/>
        </w:rPr>
        <w:t>vinyl sheeting</w:t>
      </w:r>
      <w:r w:rsidR="002A1C65" w:rsidRPr="001F73DD">
        <w:rPr>
          <w:rFonts w:asciiTheme="majorHAnsi" w:hAnsiTheme="majorHAnsi" w:cs="OpenSans"/>
          <w:color w:val="000000" w:themeColor="text1"/>
        </w:rPr>
        <w:t xml:space="preserve"> that’s affixed to a like-size s</w:t>
      </w:r>
      <w:r w:rsidR="008C7859">
        <w:rPr>
          <w:rFonts w:asciiTheme="majorHAnsi" w:hAnsiTheme="majorHAnsi" w:cs="OpenSans"/>
          <w:color w:val="000000" w:themeColor="text1"/>
        </w:rPr>
        <w:t xml:space="preserve">trip of aluminum. The aluminum </w:t>
      </w:r>
      <w:r w:rsidR="002A1C65" w:rsidRPr="001F73DD">
        <w:rPr>
          <w:rFonts w:asciiTheme="majorHAnsi" w:hAnsiTheme="majorHAnsi" w:cs="OpenSans"/>
          <w:color w:val="000000" w:themeColor="text1"/>
        </w:rPr>
        <w:t xml:space="preserve">is </w:t>
      </w:r>
      <w:r w:rsidR="008C7859">
        <w:rPr>
          <w:rFonts w:asciiTheme="majorHAnsi" w:hAnsiTheme="majorHAnsi" w:cs="OpenSans"/>
          <w:color w:val="000000" w:themeColor="text1"/>
        </w:rPr>
        <w:t xml:space="preserve">then </w:t>
      </w:r>
      <w:r w:rsidR="002A1C65" w:rsidRPr="001F73DD">
        <w:rPr>
          <w:rFonts w:asciiTheme="majorHAnsi" w:hAnsiTheme="majorHAnsi" w:cs="OpenSans"/>
          <w:color w:val="000000" w:themeColor="text1"/>
        </w:rPr>
        <w:t xml:space="preserve">sliced into the plate-size rectangles that are shipped out to local county tax offices for </w:t>
      </w:r>
      <w:r w:rsidR="001F73DD" w:rsidRPr="001F73DD">
        <w:rPr>
          <w:rFonts w:asciiTheme="majorHAnsi" w:hAnsiTheme="majorHAnsi" w:cs="OpenSans"/>
          <w:color w:val="000000" w:themeColor="text1"/>
        </w:rPr>
        <w:t>collection.</w:t>
      </w:r>
      <w:r w:rsidR="002A1C65" w:rsidRPr="001F73DD">
        <w:rPr>
          <w:rFonts w:asciiTheme="majorHAnsi" w:hAnsiTheme="majorHAnsi" w:cs="OpenSans"/>
          <w:color w:val="000000" w:themeColor="text1"/>
        </w:rPr>
        <w:t xml:space="preserve"> </w:t>
      </w:r>
    </w:p>
    <w:p w14:paraId="715DE464" w14:textId="77777777" w:rsidR="002A1C65" w:rsidRPr="001F73DD" w:rsidRDefault="002A1C65" w:rsidP="009B17F3">
      <w:pPr>
        <w:rPr>
          <w:rFonts w:asciiTheme="majorHAnsi" w:hAnsiTheme="majorHAnsi" w:cs="OpenSans"/>
          <w:color w:val="000000" w:themeColor="text1"/>
        </w:rPr>
      </w:pPr>
    </w:p>
    <w:p w14:paraId="50AAB741" w14:textId="6452B37F" w:rsidR="002A1C65" w:rsidRPr="001F73DD" w:rsidRDefault="002A1C65" w:rsidP="009B17F3">
      <w:pPr>
        <w:rPr>
          <w:rFonts w:asciiTheme="majorHAnsi" w:hAnsiTheme="majorHAnsi" w:cs="OpenSans"/>
          <w:color w:val="000000" w:themeColor="text1"/>
        </w:rPr>
      </w:pPr>
      <w:r w:rsidRPr="001F73DD">
        <w:rPr>
          <w:rFonts w:asciiTheme="majorHAnsi" w:hAnsiTheme="majorHAnsi" w:cs="OpenSans"/>
          <w:color w:val="000000" w:themeColor="text1"/>
        </w:rPr>
        <w:t xml:space="preserve">Today in Texas, all license plates are </w:t>
      </w:r>
      <w:r w:rsidR="008C7859">
        <w:rPr>
          <w:rFonts w:asciiTheme="majorHAnsi" w:hAnsiTheme="majorHAnsi" w:cs="OpenSans"/>
          <w:color w:val="000000" w:themeColor="text1"/>
        </w:rPr>
        <w:t xml:space="preserve">digitally printed </w:t>
      </w:r>
      <w:r w:rsidR="00B06AAA" w:rsidRPr="001F73DD">
        <w:rPr>
          <w:rFonts w:asciiTheme="majorHAnsi" w:hAnsiTheme="majorHAnsi" w:cs="OpenSans"/>
          <w:color w:val="000000" w:themeColor="text1"/>
        </w:rPr>
        <w:t xml:space="preserve">and </w:t>
      </w:r>
      <w:r w:rsidRPr="001F73DD">
        <w:rPr>
          <w:rFonts w:asciiTheme="majorHAnsi" w:hAnsiTheme="majorHAnsi" w:cs="OpenSans"/>
          <w:color w:val="000000" w:themeColor="text1"/>
        </w:rPr>
        <w:t>completely flat, except for a raised edge that serves as a frame.  The numbers and letter</w:t>
      </w:r>
      <w:r w:rsidR="001F73DD" w:rsidRPr="001F73DD">
        <w:rPr>
          <w:rFonts w:asciiTheme="majorHAnsi" w:hAnsiTheme="majorHAnsi" w:cs="OpenSans"/>
          <w:color w:val="000000" w:themeColor="text1"/>
        </w:rPr>
        <w:t xml:space="preserve">s are no longer stamped. </w:t>
      </w:r>
      <w:r w:rsidR="00F133D0">
        <w:rPr>
          <w:rFonts w:asciiTheme="majorHAnsi" w:hAnsiTheme="majorHAnsi" w:cs="OpenSans"/>
          <w:color w:val="000000" w:themeColor="text1"/>
        </w:rPr>
        <w:t>A</w:t>
      </w:r>
      <w:r w:rsidRPr="001F73DD">
        <w:rPr>
          <w:rFonts w:asciiTheme="majorHAnsi" w:hAnsiTheme="majorHAnsi" w:cs="OpenSans"/>
          <w:color w:val="000000" w:themeColor="text1"/>
        </w:rPr>
        <w:t xml:space="preserve">ll </w:t>
      </w:r>
      <w:r w:rsidR="00263096">
        <w:rPr>
          <w:rFonts w:asciiTheme="majorHAnsi" w:hAnsiTheme="majorHAnsi" w:cs="OpenSans"/>
          <w:color w:val="000000" w:themeColor="text1"/>
        </w:rPr>
        <w:t xml:space="preserve">Texas </w:t>
      </w:r>
      <w:r w:rsidRPr="001F73DD">
        <w:rPr>
          <w:rFonts w:asciiTheme="majorHAnsi" w:hAnsiTheme="majorHAnsi" w:cs="OpenSans"/>
          <w:color w:val="000000" w:themeColor="text1"/>
        </w:rPr>
        <w:t xml:space="preserve">license plates are manufactured by </w:t>
      </w:r>
      <w:r w:rsidR="009232FF">
        <w:rPr>
          <w:rFonts w:asciiTheme="majorHAnsi" w:hAnsiTheme="majorHAnsi" w:cs="OpenSans"/>
          <w:color w:val="000000" w:themeColor="text1"/>
        </w:rPr>
        <w:t xml:space="preserve">offenders at the </w:t>
      </w:r>
      <w:r w:rsidRPr="001F73DD">
        <w:rPr>
          <w:rFonts w:asciiTheme="majorHAnsi" w:hAnsiTheme="majorHAnsi" w:cs="OpenSans"/>
          <w:color w:val="000000" w:themeColor="text1"/>
        </w:rPr>
        <w:t>Wynne Unit in Huntsville</w:t>
      </w:r>
      <w:r w:rsidR="001F73DD" w:rsidRPr="001F73DD">
        <w:rPr>
          <w:rFonts w:asciiTheme="majorHAnsi" w:hAnsiTheme="majorHAnsi" w:cs="OpenSans"/>
          <w:color w:val="000000" w:themeColor="text1"/>
        </w:rPr>
        <w:t>,</w:t>
      </w:r>
      <w:r w:rsidR="00E8065D">
        <w:rPr>
          <w:rFonts w:asciiTheme="majorHAnsi" w:hAnsiTheme="majorHAnsi" w:cs="OpenSans"/>
          <w:color w:val="000000" w:themeColor="text1"/>
        </w:rPr>
        <w:t xml:space="preserve"> who produce about 65</w:t>
      </w:r>
      <w:r w:rsidR="00147A53" w:rsidRPr="001F73DD">
        <w:rPr>
          <w:rFonts w:asciiTheme="majorHAnsi" w:hAnsiTheme="majorHAnsi" w:cs="OpenSans"/>
          <w:color w:val="000000" w:themeColor="text1"/>
        </w:rPr>
        <w:t xml:space="preserve">,000 plates a day. </w:t>
      </w:r>
    </w:p>
    <w:p w14:paraId="5773C798" w14:textId="77777777" w:rsidR="002A1C65" w:rsidRPr="001F73DD" w:rsidRDefault="002A1C65" w:rsidP="009B17F3">
      <w:pPr>
        <w:rPr>
          <w:rFonts w:asciiTheme="majorHAnsi" w:hAnsiTheme="majorHAnsi" w:cs="Times New Roman"/>
          <w:color w:val="000000" w:themeColor="text1"/>
        </w:rPr>
      </w:pPr>
    </w:p>
    <w:p w14:paraId="1708D6EF" w14:textId="71A0257E" w:rsidR="001F73DD" w:rsidRDefault="00263096" w:rsidP="009B17F3">
      <w:pPr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hAnsiTheme="majorHAnsi" w:cs="Times New Roman"/>
          <w:color w:val="000000" w:themeColor="text1"/>
        </w:rPr>
        <w:t>Like</w:t>
      </w:r>
      <w:r w:rsidR="001F73DD" w:rsidRPr="001F73DD">
        <w:rPr>
          <w:rFonts w:asciiTheme="majorHAnsi" w:hAnsiTheme="majorHAnsi" w:cs="Times New Roman"/>
          <w:color w:val="000000" w:themeColor="text1"/>
        </w:rPr>
        <w:t xml:space="preserve"> all proposed designs</w:t>
      </w:r>
      <w:r>
        <w:rPr>
          <w:rFonts w:asciiTheme="majorHAnsi" w:hAnsiTheme="majorHAnsi" w:cs="Times New Roman"/>
          <w:color w:val="000000" w:themeColor="text1"/>
        </w:rPr>
        <w:t>, the new look Carbon Fiber plate</w:t>
      </w:r>
      <w:r w:rsidR="001F73DD" w:rsidRPr="001F73DD">
        <w:rPr>
          <w:rFonts w:asciiTheme="majorHAnsi" w:hAnsiTheme="majorHAnsi" w:cs="Times New Roman"/>
          <w:color w:val="000000" w:themeColor="text1"/>
        </w:rPr>
        <w:t xml:space="preserve"> had to go before the </w:t>
      </w:r>
      <w:proofErr w:type="spellStart"/>
      <w:r w:rsidR="001F73DD" w:rsidRPr="001F73DD">
        <w:rPr>
          <w:rFonts w:asciiTheme="majorHAnsi" w:hAnsiTheme="majorHAnsi" w:cs="Times New Roman"/>
          <w:color w:val="000000" w:themeColor="text1"/>
        </w:rPr>
        <w:t>TxDMV</w:t>
      </w:r>
      <w:proofErr w:type="spellEnd"/>
      <w:r w:rsidR="001F73DD" w:rsidRPr="001F73DD">
        <w:rPr>
          <w:rFonts w:asciiTheme="majorHAnsi" w:hAnsiTheme="majorHAnsi" w:cs="Times New Roman"/>
          <w:color w:val="000000" w:themeColor="text1"/>
        </w:rPr>
        <w:t xml:space="preserve"> Board for consideration and then had to achieve a minimum of 200 pre-orders before it could move to production and final release. </w:t>
      </w:r>
    </w:p>
    <w:p w14:paraId="21BB5510" w14:textId="77777777" w:rsidR="00F133D0" w:rsidRDefault="00F133D0" w:rsidP="009B17F3">
      <w:pPr>
        <w:rPr>
          <w:rFonts w:asciiTheme="majorHAnsi" w:hAnsiTheme="majorHAnsi" w:cs="Times New Roman"/>
          <w:color w:val="000000" w:themeColor="text1"/>
        </w:rPr>
      </w:pPr>
    </w:p>
    <w:p w14:paraId="2ABB0E5F" w14:textId="3F494669" w:rsidR="00F133D0" w:rsidRPr="001F73DD" w:rsidRDefault="00F133D0" w:rsidP="009B17F3">
      <w:pPr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hAnsiTheme="majorHAnsi" w:cs="Times New Roman"/>
          <w:color w:val="000000" w:themeColor="text1"/>
        </w:rPr>
        <w:t>Having achieved more than 300 pre-orders, the Carbon Fiber plate has now moved to production and is available for all Texans to purchase. “</w:t>
      </w:r>
      <w:r w:rsidR="008C7859">
        <w:rPr>
          <w:rFonts w:asciiTheme="majorHAnsi" w:hAnsiTheme="majorHAnsi" w:cs="Times New Roman"/>
          <w:color w:val="000000" w:themeColor="text1"/>
        </w:rPr>
        <w:t>The Carbo</w:t>
      </w:r>
      <w:r w:rsidR="00263096">
        <w:rPr>
          <w:rFonts w:asciiTheme="majorHAnsi" w:hAnsiTheme="majorHAnsi" w:cs="Times New Roman"/>
          <w:color w:val="000000" w:themeColor="text1"/>
        </w:rPr>
        <w:t xml:space="preserve">n Fiber look is very popular with many automotive customization products, as well as </w:t>
      </w:r>
      <w:r w:rsidR="008C7859">
        <w:rPr>
          <w:rFonts w:asciiTheme="majorHAnsi" w:hAnsiTheme="majorHAnsi" w:cs="Times New Roman"/>
          <w:color w:val="000000" w:themeColor="text1"/>
        </w:rPr>
        <w:t xml:space="preserve">many other products, including laptops and phone cases, so we thought why not the license plate” said Steve Farrar, President of My Plates. </w:t>
      </w:r>
      <w:r>
        <w:rPr>
          <w:rFonts w:asciiTheme="majorHAnsi" w:hAnsiTheme="majorHAnsi" w:cs="Times New Roman"/>
          <w:color w:val="000000" w:themeColor="text1"/>
        </w:rPr>
        <w:t xml:space="preserve"> </w:t>
      </w:r>
    </w:p>
    <w:p w14:paraId="35FBC8CF" w14:textId="77777777" w:rsidR="001F73DD" w:rsidRPr="001F73DD" w:rsidRDefault="001F73DD" w:rsidP="009B17F3">
      <w:pPr>
        <w:rPr>
          <w:rFonts w:asciiTheme="majorHAnsi" w:hAnsiTheme="majorHAnsi" w:cs="Times New Roman"/>
          <w:color w:val="000000" w:themeColor="text1"/>
        </w:rPr>
      </w:pPr>
    </w:p>
    <w:p w14:paraId="3F2F13BC" w14:textId="405A87E8" w:rsidR="009B17F3" w:rsidRPr="009B17F3" w:rsidRDefault="009B17F3" w:rsidP="009B17F3">
      <w:pPr>
        <w:rPr>
          <w:rFonts w:ascii="-webkit-standard" w:eastAsia="Times New Roman" w:hAnsi="-webkit-standard"/>
          <w:color w:val="000000" w:themeColor="text1"/>
        </w:rPr>
      </w:pPr>
      <w:r w:rsidRPr="009B17F3">
        <w:rPr>
          <w:rFonts w:ascii="Calibri" w:eastAsia="Times New Roman" w:hAnsi="Calibri"/>
          <w:color w:val="000000" w:themeColor="text1"/>
        </w:rPr>
        <w:lastRenderedPageBreak/>
        <w:t xml:space="preserve">Texans wishing to </w:t>
      </w:r>
      <w:r w:rsidR="008C7859">
        <w:rPr>
          <w:rFonts w:ascii="Calibri" w:eastAsia="Times New Roman" w:hAnsi="Calibri"/>
          <w:color w:val="000000" w:themeColor="text1"/>
        </w:rPr>
        <w:t>order</w:t>
      </w:r>
      <w:r w:rsidRPr="009B17F3">
        <w:rPr>
          <w:rFonts w:ascii="Calibri" w:eastAsia="Times New Roman" w:hAnsi="Calibri"/>
          <w:color w:val="000000" w:themeColor="text1"/>
        </w:rPr>
        <w:t xml:space="preserve"> the </w:t>
      </w:r>
      <w:r w:rsidR="008C7859">
        <w:rPr>
          <w:rFonts w:ascii="Calibri" w:eastAsia="Times New Roman" w:hAnsi="Calibri"/>
          <w:color w:val="000000" w:themeColor="text1"/>
        </w:rPr>
        <w:t xml:space="preserve">new Carbon Fiber look </w:t>
      </w:r>
      <w:r w:rsidR="00B30F91">
        <w:rPr>
          <w:rFonts w:ascii="Calibri" w:eastAsia="Times New Roman" w:hAnsi="Calibri"/>
          <w:color w:val="000000" w:themeColor="text1"/>
        </w:rPr>
        <w:t>or any</w:t>
      </w:r>
      <w:r w:rsidR="00263096">
        <w:rPr>
          <w:rFonts w:ascii="Calibri" w:eastAsia="Times New Roman" w:hAnsi="Calibri"/>
          <w:color w:val="000000" w:themeColor="text1"/>
        </w:rPr>
        <w:t xml:space="preserve"> one</w:t>
      </w:r>
      <w:r w:rsidR="008C7859">
        <w:rPr>
          <w:rFonts w:ascii="Calibri" w:eastAsia="Times New Roman" w:hAnsi="Calibri"/>
          <w:color w:val="000000" w:themeColor="text1"/>
        </w:rPr>
        <w:t xml:space="preserve"> of 100 other choices with o</w:t>
      </w:r>
      <w:r w:rsidR="00263096">
        <w:rPr>
          <w:rFonts w:ascii="Calibri" w:eastAsia="Times New Roman" w:hAnsi="Calibri"/>
          <w:color w:val="000000" w:themeColor="text1"/>
        </w:rPr>
        <w:t xml:space="preserve">r without personalization, </w:t>
      </w:r>
      <w:r w:rsidR="008C7859">
        <w:rPr>
          <w:rFonts w:ascii="Calibri" w:eastAsia="Times New Roman" w:hAnsi="Calibri"/>
          <w:color w:val="000000" w:themeColor="text1"/>
        </w:rPr>
        <w:t xml:space="preserve">can visit </w:t>
      </w:r>
      <w:hyperlink r:id="rId8" w:history="1">
        <w:r w:rsidRPr="00EB790F">
          <w:rPr>
            <w:rStyle w:val="Hyperlink"/>
            <w:rFonts w:ascii="Calibri" w:eastAsia="Times New Roman" w:hAnsi="Calibri"/>
          </w:rPr>
          <w:t>www.MyPlates.com</w:t>
        </w:r>
      </w:hyperlink>
      <w:r>
        <w:rPr>
          <w:rStyle w:val="apple-converted-space"/>
          <w:rFonts w:ascii="Calibri" w:eastAsia="Times New Roman" w:hAnsi="Calibri"/>
          <w:color w:val="000000" w:themeColor="text1"/>
        </w:rPr>
        <w:t xml:space="preserve"> </w:t>
      </w:r>
      <w:r w:rsidRPr="009B17F3">
        <w:rPr>
          <w:rFonts w:ascii="Calibri" w:eastAsia="Times New Roman" w:hAnsi="Calibri"/>
          <w:color w:val="000000" w:themeColor="text1"/>
        </w:rPr>
        <w:t>or call the My Plates customer service center</w:t>
      </w:r>
      <w:r w:rsidRPr="009B17F3">
        <w:rPr>
          <w:rStyle w:val="apple-converted-space"/>
          <w:rFonts w:ascii="Calibri" w:eastAsia="Times New Roman" w:hAnsi="Calibri"/>
          <w:color w:val="000000" w:themeColor="text1"/>
        </w:rPr>
        <w:t> </w:t>
      </w:r>
      <w:r w:rsidRPr="009B17F3">
        <w:rPr>
          <w:rFonts w:ascii="Calibri" w:eastAsia="Times New Roman" w:hAnsi="Calibri"/>
          <w:color w:val="000000" w:themeColor="text1"/>
        </w:rPr>
        <w:t>at 888-769-7528, M-F 8a-5p.</w:t>
      </w:r>
    </w:p>
    <w:p w14:paraId="0C14F9F4" w14:textId="77777777" w:rsidR="009B17F3" w:rsidRDefault="009B17F3" w:rsidP="009B17F3">
      <w:pPr>
        <w:rPr>
          <w:rFonts w:ascii="Calibri" w:eastAsia="Times New Roman" w:hAnsi="Calibri"/>
          <w:color w:val="003F80"/>
          <w:sz w:val="21"/>
          <w:szCs w:val="21"/>
        </w:rPr>
      </w:pPr>
      <w:bookmarkStart w:id="0" w:name="_GoBack"/>
      <w:bookmarkEnd w:id="0"/>
    </w:p>
    <w:p w14:paraId="1BC5B346" w14:textId="77777777" w:rsidR="009B17F3" w:rsidRDefault="009B17F3" w:rsidP="009B17F3">
      <w:pPr>
        <w:rPr>
          <w:rFonts w:ascii="Times New Roman" w:eastAsia="Times New Roman" w:hAnsi="Times New Roman"/>
        </w:rPr>
      </w:pPr>
    </w:p>
    <w:p w14:paraId="53B42F16" w14:textId="1D14B882" w:rsidR="00F82383" w:rsidRDefault="00F82383" w:rsidP="009B17F3">
      <w:pPr>
        <w:widowControl w:val="0"/>
        <w:autoSpaceDE w:val="0"/>
        <w:autoSpaceDN w:val="0"/>
        <w:adjustRightInd w:val="0"/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047E25B6" w14:textId="77777777" w:rsidR="00B61F03" w:rsidRDefault="00B61F03" w:rsidP="00F82383">
      <w:pPr>
        <w:rPr>
          <w:rFonts w:ascii="Helvetica" w:eastAsia="Times New Roman" w:hAnsi="Helvetica" w:cs="Times New Roman"/>
        </w:rPr>
      </w:pPr>
    </w:p>
    <w:p w14:paraId="7FB27677" w14:textId="737D13D3" w:rsidR="00885DB6" w:rsidRPr="00BB2EB3" w:rsidRDefault="00885DB6" w:rsidP="00885DB6">
      <w:pPr>
        <w:rPr>
          <w:rFonts w:asciiTheme="majorHAnsi" w:eastAsia="Times New Roman" w:hAnsiTheme="majorHAnsi" w:cs="Times New Roman"/>
          <w:b/>
        </w:rPr>
      </w:pPr>
      <w:r w:rsidRPr="00BB2EB3">
        <w:rPr>
          <w:rFonts w:asciiTheme="majorHAnsi" w:eastAsia="Times New Roman" w:hAnsiTheme="majorHAnsi" w:cs="Times New Roman"/>
          <w:b/>
        </w:rPr>
        <w:t>My Plates</w:t>
      </w:r>
      <w:r w:rsidRPr="00BB2EB3">
        <w:rPr>
          <w:rFonts w:asciiTheme="majorHAnsi" w:eastAsia="Times New Roman" w:hAnsiTheme="majorHAnsi" w:cs="Times New Roman"/>
        </w:rPr>
        <w:t xml:space="preserve"> designs and markets new specialty license plates as a vendor for the Texas Department of Motor Vehicles.</w:t>
      </w:r>
      <w:r w:rsidR="00EA463C">
        <w:rPr>
          <w:rFonts w:asciiTheme="majorHAnsi" w:eastAsia="Times New Roman" w:hAnsiTheme="majorHAnsi" w:cs="Times New Roman"/>
        </w:rPr>
        <w:t xml:space="preserve"> Texans have bought more than 34</w:t>
      </w:r>
      <w:r w:rsidRPr="00BB2EB3">
        <w:rPr>
          <w:rFonts w:asciiTheme="majorHAnsi" w:eastAsia="Times New Roman" w:hAnsiTheme="majorHAnsi" w:cs="Times New Roman"/>
        </w:rPr>
        <w:t>0,000 My Plates since Nove</w:t>
      </w:r>
      <w:r w:rsidR="00076CFB">
        <w:rPr>
          <w:rFonts w:asciiTheme="majorHAnsi" w:eastAsia="Times New Roman" w:hAnsiTheme="majorHAnsi" w:cs="Times New Roman"/>
        </w:rPr>
        <w:t>mber 2009, putting more than $58</w:t>
      </w:r>
      <w:r w:rsidRPr="00BB2EB3">
        <w:rPr>
          <w:rFonts w:asciiTheme="majorHAnsi" w:eastAsia="Times New Roman" w:hAnsiTheme="majorHAnsi" w:cs="Times New Roman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9" w:history="1">
        <w:r w:rsidRPr="00BB2EB3">
          <w:rPr>
            <w:rStyle w:val="Hyperlink"/>
            <w:rFonts w:asciiTheme="majorHAnsi" w:eastAsia="Times New Roman" w:hAnsiTheme="majorHAnsi" w:cs="Times New Roman"/>
          </w:rPr>
          <w:t>www.myplates.com</w:t>
        </w:r>
      </w:hyperlink>
      <w:r w:rsidRPr="00BB2EB3">
        <w:rPr>
          <w:rFonts w:asciiTheme="majorHAnsi" w:eastAsia="Times New Roman" w:hAnsiTheme="majorHAnsi" w:cs="Times New Roman"/>
        </w:rPr>
        <w:t>.</w:t>
      </w:r>
    </w:p>
    <w:p w14:paraId="7C77BDEB" w14:textId="77777777" w:rsidR="00885DB6" w:rsidRPr="00BB2EB3" w:rsidRDefault="00885DB6" w:rsidP="00885DB6">
      <w:pPr>
        <w:rPr>
          <w:rFonts w:asciiTheme="majorHAnsi" w:eastAsia="Times New Roman" w:hAnsiTheme="majorHAnsi" w:cs="Times New Roman"/>
        </w:rPr>
      </w:pPr>
    </w:p>
    <w:p w14:paraId="18BDE8F8" w14:textId="77777777" w:rsidR="00885DB6" w:rsidRPr="00BB2EB3" w:rsidRDefault="00885DB6" w:rsidP="00885DB6">
      <w:pPr>
        <w:rPr>
          <w:rFonts w:asciiTheme="majorHAnsi" w:eastAsia="Times New Roman" w:hAnsiTheme="majorHAnsi" w:cs="Times New Roman"/>
          <w:color w:val="000000" w:themeColor="text1"/>
        </w:rPr>
      </w:pPr>
      <w:r w:rsidRPr="00BB2EB3">
        <w:rPr>
          <w:rFonts w:asciiTheme="majorHAnsi" w:eastAsia="Times New Roman" w:hAnsiTheme="majorHAnsi" w:cs="Times New Roman"/>
          <w:b/>
        </w:rPr>
        <w:t>The Texas Department of Motor Vehicles (</w:t>
      </w:r>
      <w:proofErr w:type="spellStart"/>
      <w:r w:rsidRPr="00BB2EB3">
        <w:rPr>
          <w:rFonts w:asciiTheme="majorHAnsi" w:eastAsia="Times New Roman" w:hAnsiTheme="majorHAnsi" w:cs="Times New Roman"/>
          <w:b/>
        </w:rPr>
        <w:t>TxDMV</w:t>
      </w:r>
      <w:proofErr w:type="spellEnd"/>
      <w:r w:rsidRPr="00BB2EB3">
        <w:rPr>
          <w:rFonts w:asciiTheme="majorHAnsi" w:eastAsia="Times New Roman" w:hAnsiTheme="majorHAnsi" w:cs="Times New Roman"/>
          <w:b/>
        </w:rPr>
        <w:t>)</w:t>
      </w:r>
      <w:r w:rsidRPr="00BB2EB3">
        <w:rPr>
          <w:rFonts w:asciiTheme="majorHAnsi" w:eastAsia="Times New Roman" w:hAnsiTheme="majorHAnsi" w:cs="Times New Roman"/>
        </w:rPr>
        <w:t xml:space="preserve"> </w:t>
      </w:r>
      <w:r w:rsidRPr="00BB2EB3">
        <w:rPr>
          <w:rFonts w:asciiTheme="majorHAnsi" w:hAnsiTheme="majorHAnsi" w:cs="Calibri"/>
          <w:color w:val="000000" w:themeColor="text1"/>
        </w:rPr>
        <w:t xml:space="preserve">serves protects and advances the citizens and industries in the state with quality motor vehicle related services. For every $1 it spends, the </w:t>
      </w:r>
      <w:proofErr w:type="spellStart"/>
      <w:r w:rsidRPr="00BB2EB3">
        <w:rPr>
          <w:rFonts w:asciiTheme="majorHAnsi" w:hAnsiTheme="majorHAnsi" w:cs="Calibri"/>
          <w:color w:val="000000" w:themeColor="text1"/>
        </w:rPr>
        <w:t>TxDMV</w:t>
      </w:r>
      <w:proofErr w:type="spellEnd"/>
      <w:r w:rsidRPr="00BB2EB3">
        <w:rPr>
          <w:rFonts w:asciiTheme="majorHAnsi" w:hAnsiTheme="majorHAnsi" w:cs="Calibri"/>
          <w:color w:val="000000" w:themeColor="text1"/>
        </w:rPr>
        <w:t xml:space="preserve"> returns $11 to the state. The agency currently registers 24 million vehicles; issues more than 7 million vehicle titles; licenses more than 38,000 motor vehicle dealers and distributors; credentials nearly 60,000 motor carriers; issues more than 800,000 oversize/overweight permits; investigates more than 15,000 complaints against dealers and motor carriers; and awards grants to law enforcement agencies to reduce vehicle burglaries and thefts. </w:t>
      </w:r>
      <w:r w:rsidRPr="00BB2EB3">
        <w:rPr>
          <w:rFonts w:asciiTheme="majorHAnsi" w:eastAsia="Times New Roman" w:hAnsiTheme="majorHAnsi" w:cs="Times New Roman"/>
        </w:rPr>
        <w:t xml:space="preserve">Learn more at </w:t>
      </w:r>
      <w:hyperlink r:id="rId10" w:history="1">
        <w:r w:rsidRPr="00BB2EB3">
          <w:rPr>
            <w:rStyle w:val="Hyperlink"/>
            <w:rFonts w:asciiTheme="majorHAnsi" w:eastAsia="Times New Roman" w:hAnsiTheme="majorHAnsi" w:cs="Times New Roman"/>
          </w:rPr>
          <w:t>www.TxDMV.gov</w:t>
        </w:r>
      </w:hyperlink>
      <w:r w:rsidRPr="00BB2EB3">
        <w:rPr>
          <w:rFonts w:asciiTheme="majorHAnsi" w:eastAsia="Times New Roman" w:hAnsiTheme="majorHAnsi" w:cs="Times New Roman"/>
        </w:rPr>
        <w:t>.</w:t>
      </w:r>
    </w:p>
    <w:p w14:paraId="489F2AAA" w14:textId="77777777" w:rsidR="00885DB6" w:rsidRPr="00BB2EB3" w:rsidRDefault="00885DB6" w:rsidP="00885DB6">
      <w:pPr>
        <w:rPr>
          <w:rFonts w:asciiTheme="majorHAnsi" w:eastAsia="Times New Roman" w:hAnsiTheme="majorHAnsi" w:cs="Times New Roman"/>
          <w:color w:val="FF0000"/>
        </w:rPr>
      </w:pPr>
      <w:r w:rsidRPr="00BB2EB3">
        <w:rPr>
          <w:rFonts w:asciiTheme="majorHAnsi" w:eastAsia="Times New Roman" w:hAnsiTheme="majorHAnsi" w:cs="Times New Roman"/>
          <w:color w:val="FF0000"/>
        </w:rPr>
        <w:t>____________________________________________________________</w:t>
      </w:r>
    </w:p>
    <w:p w14:paraId="1D349AEB" w14:textId="77777777" w:rsidR="00885DB6" w:rsidRPr="00BB2EB3" w:rsidRDefault="00885DB6" w:rsidP="00885DB6">
      <w:pPr>
        <w:rPr>
          <w:rFonts w:asciiTheme="majorHAnsi" w:eastAsia="Times New Roman" w:hAnsiTheme="majorHAnsi" w:cs="Times New Roman"/>
        </w:rPr>
      </w:pPr>
    </w:p>
    <w:p w14:paraId="0627F713" w14:textId="77777777" w:rsidR="00885DB6" w:rsidRPr="00BB2EB3" w:rsidRDefault="00885DB6" w:rsidP="00885DB6">
      <w:pPr>
        <w:rPr>
          <w:rStyle w:val="Hyperlink"/>
          <w:rFonts w:asciiTheme="majorHAnsi" w:eastAsia="Times New Roman" w:hAnsiTheme="majorHAnsi" w:cs="Times New Roman"/>
          <w:color w:val="auto"/>
          <w:u w:val="none"/>
        </w:rPr>
      </w:pPr>
      <w:r w:rsidRPr="00BB2EB3">
        <w:rPr>
          <w:rFonts w:asciiTheme="majorHAnsi" w:eastAsia="Times New Roman" w:hAnsiTheme="majorHAnsi" w:cs="Times New Roman"/>
        </w:rPr>
        <w:t xml:space="preserve">For more information, contact Steve Farrar at (512) 633-7978 or </w:t>
      </w:r>
      <w:hyperlink r:id="rId11" w:history="1">
        <w:r w:rsidRPr="00BB2EB3">
          <w:rPr>
            <w:rStyle w:val="Hyperlink"/>
            <w:rFonts w:asciiTheme="majorHAnsi" w:eastAsia="Times New Roman" w:hAnsiTheme="majorHAnsi" w:cs="Times New Roman"/>
          </w:rPr>
          <w:t>steve@myplates.com</w:t>
        </w:r>
      </w:hyperlink>
    </w:p>
    <w:p w14:paraId="343C608D" w14:textId="5E48AA5B" w:rsidR="00644308" w:rsidRPr="00885DB6" w:rsidRDefault="00885DB6" w:rsidP="00301F86">
      <w:pPr>
        <w:rPr>
          <w:rFonts w:asciiTheme="majorHAnsi" w:eastAsia="Times New Roman" w:hAnsiTheme="majorHAnsi" w:cs="Times New Roman"/>
          <w:sz w:val="18"/>
          <w:szCs w:val="18"/>
        </w:rPr>
      </w:pPr>
      <w:r w:rsidRPr="00BB2EB3">
        <w:rPr>
          <w:rFonts w:asciiTheme="majorHAnsi" w:eastAsia="Times New Roman" w:hAnsiTheme="majorHAnsi" w:cs="Times New Roman"/>
          <w:sz w:val="18"/>
          <w:szCs w:val="18"/>
        </w:rPr>
        <w:t xml:space="preserve"> </w:t>
      </w:r>
    </w:p>
    <w:p w14:paraId="0E8FC858" w14:textId="5175A564" w:rsidR="00301F86" w:rsidRDefault="00B30F91" w:rsidP="00301F86">
      <w:pPr>
        <w:rPr>
          <w:rFonts w:ascii="Helvetica" w:hAnsi="Helvetica" w:cs="Arial"/>
        </w:rPr>
      </w:pPr>
      <w:r>
        <w:rPr>
          <w:rFonts w:ascii="Helvetica" w:hAnsi="Helvetica" w:cs="Arial"/>
        </w:rPr>
        <w:t>Safe download link to image:</w:t>
      </w:r>
    </w:p>
    <w:p w14:paraId="0A3E7963" w14:textId="759F2B30" w:rsidR="00B30F91" w:rsidRDefault="00B30F91" w:rsidP="00301F86">
      <w:pPr>
        <w:rPr>
          <w:rFonts w:ascii="Helvetica" w:hAnsi="Helvetica" w:cs="Arial"/>
        </w:rPr>
      </w:pPr>
      <w:hyperlink r:id="rId12" w:history="1">
        <w:r w:rsidRPr="00D52E19">
          <w:rPr>
            <w:rStyle w:val="Hyperlink"/>
            <w:rFonts w:ascii="Helvetica" w:hAnsi="Helvetica" w:cs="Arial"/>
          </w:rPr>
          <w:t>https://ce9a9387e1bc258c3cfa-af7906f4e771b24864bbfa3048e4a635.ssl.cf2.rackcdn.com/NEWLOOK.jpg</w:t>
        </w:r>
      </w:hyperlink>
    </w:p>
    <w:p w14:paraId="2956D927" w14:textId="77777777" w:rsidR="00B30F91" w:rsidRDefault="00B30F91" w:rsidP="00301F86">
      <w:pPr>
        <w:rPr>
          <w:rFonts w:ascii="Helvetica" w:hAnsi="Helvetica" w:cs="Arial"/>
        </w:rPr>
      </w:pPr>
    </w:p>
    <w:p w14:paraId="60AC6061" w14:textId="77777777" w:rsidR="00942985" w:rsidRPr="00D36A35" w:rsidRDefault="00942985" w:rsidP="006C68EC">
      <w:pPr>
        <w:rPr>
          <w:sz w:val="22"/>
          <w:szCs w:val="22"/>
        </w:rPr>
      </w:pPr>
    </w:p>
    <w:sectPr w:rsidR="00942985" w:rsidRPr="00D36A35" w:rsidSect="00625FEA">
      <w:head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40D3C" w14:textId="77777777" w:rsidR="00B32528" w:rsidRDefault="00B32528" w:rsidP="00301F86">
      <w:r>
        <w:separator/>
      </w:r>
    </w:p>
  </w:endnote>
  <w:endnote w:type="continuationSeparator" w:id="0">
    <w:p w14:paraId="18D718D5" w14:textId="77777777" w:rsidR="00B32528" w:rsidRDefault="00B32528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8B7B0" w14:textId="77777777" w:rsidR="00B32528" w:rsidRDefault="00B32528" w:rsidP="00301F86">
      <w:r>
        <w:separator/>
      </w:r>
    </w:p>
  </w:footnote>
  <w:footnote w:type="continuationSeparator" w:id="0">
    <w:p w14:paraId="68F08FAA" w14:textId="77777777" w:rsidR="00B32528" w:rsidRDefault="00B32528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BE75" w14:textId="37FDF81F" w:rsidR="00E42DCA" w:rsidRDefault="00E42DCA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0A419EE"/>
    <w:multiLevelType w:val="hybridMultilevel"/>
    <w:tmpl w:val="29807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C"/>
    <w:rsid w:val="00043768"/>
    <w:rsid w:val="00043FFA"/>
    <w:rsid w:val="00047943"/>
    <w:rsid w:val="00066106"/>
    <w:rsid w:val="000702A8"/>
    <w:rsid w:val="00074365"/>
    <w:rsid w:val="00076CFB"/>
    <w:rsid w:val="0009143B"/>
    <w:rsid w:val="000A225D"/>
    <w:rsid w:val="000B704E"/>
    <w:rsid w:val="000D5D1F"/>
    <w:rsid w:val="00124AA9"/>
    <w:rsid w:val="001277B7"/>
    <w:rsid w:val="00147A53"/>
    <w:rsid w:val="0015738B"/>
    <w:rsid w:val="001A6F9E"/>
    <w:rsid w:val="001B2504"/>
    <w:rsid w:val="001D6704"/>
    <w:rsid w:val="001F59E2"/>
    <w:rsid w:val="001F73DD"/>
    <w:rsid w:val="00225900"/>
    <w:rsid w:val="002342CF"/>
    <w:rsid w:val="00263096"/>
    <w:rsid w:val="002A1C65"/>
    <w:rsid w:val="002C3095"/>
    <w:rsid w:val="002E5954"/>
    <w:rsid w:val="00301F86"/>
    <w:rsid w:val="00307342"/>
    <w:rsid w:val="00310E22"/>
    <w:rsid w:val="00365E21"/>
    <w:rsid w:val="003B1532"/>
    <w:rsid w:val="003B323D"/>
    <w:rsid w:val="003B359E"/>
    <w:rsid w:val="003E1757"/>
    <w:rsid w:val="003E51B6"/>
    <w:rsid w:val="00400496"/>
    <w:rsid w:val="004057EC"/>
    <w:rsid w:val="004103DD"/>
    <w:rsid w:val="00415B29"/>
    <w:rsid w:val="00415C85"/>
    <w:rsid w:val="004304A3"/>
    <w:rsid w:val="00444C34"/>
    <w:rsid w:val="00446311"/>
    <w:rsid w:val="004466AA"/>
    <w:rsid w:val="004639E9"/>
    <w:rsid w:val="00483AF4"/>
    <w:rsid w:val="004B2087"/>
    <w:rsid w:val="004D6586"/>
    <w:rsid w:val="004E3F3A"/>
    <w:rsid w:val="005229F1"/>
    <w:rsid w:val="0053550E"/>
    <w:rsid w:val="00540609"/>
    <w:rsid w:val="005E73B0"/>
    <w:rsid w:val="00625FEA"/>
    <w:rsid w:val="00642C10"/>
    <w:rsid w:val="00644308"/>
    <w:rsid w:val="00653F8F"/>
    <w:rsid w:val="00670822"/>
    <w:rsid w:val="00692552"/>
    <w:rsid w:val="006A2205"/>
    <w:rsid w:val="006A6A8E"/>
    <w:rsid w:val="006C118A"/>
    <w:rsid w:val="006C68EC"/>
    <w:rsid w:val="006E48E9"/>
    <w:rsid w:val="007513B9"/>
    <w:rsid w:val="00766897"/>
    <w:rsid w:val="00783216"/>
    <w:rsid w:val="007A07AD"/>
    <w:rsid w:val="007C3EAB"/>
    <w:rsid w:val="00806F5C"/>
    <w:rsid w:val="0081228C"/>
    <w:rsid w:val="00876F05"/>
    <w:rsid w:val="00885DB6"/>
    <w:rsid w:val="008B1C2D"/>
    <w:rsid w:val="008B4FAF"/>
    <w:rsid w:val="008C7859"/>
    <w:rsid w:val="008F1D3C"/>
    <w:rsid w:val="00912C78"/>
    <w:rsid w:val="009232FF"/>
    <w:rsid w:val="00942985"/>
    <w:rsid w:val="00971C8A"/>
    <w:rsid w:val="00986183"/>
    <w:rsid w:val="00996678"/>
    <w:rsid w:val="009A2F40"/>
    <w:rsid w:val="009A74A3"/>
    <w:rsid w:val="009B17F3"/>
    <w:rsid w:val="009C5303"/>
    <w:rsid w:val="00A15475"/>
    <w:rsid w:val="00A2791F"/>
    <w:rsid w:val="00A65DF1"/>
    <w:rsid w:val="00A75E0B"/>
    <w:rsid w:val="00A848B8"/>
    <w:rsid w:val="00A94311"/>
    <w:rsid w:val="00AB254E"/>
    <w:rsid w:val="00AF7995"/>
    <w:rsid w:val="00B06152"/>
    <w:rsid w:val="00B06AAA"/>
    <w:rsid w:val="00B14738"/>
    <w:rsid w:val="00B207BC"/>
    <w:rsid w:val="00B30F91"/>
    <w:rsid w:val="00B32528"/>
    <w:rsid w:val="00B50759"/>
    <w:rsid w:val="00B5138F"/>
    <w:rsid w:val="00B61F03"/>
    <w:rsid w:val="00B75BE0"/>
    <w:rsid w:val="00B76E0F"/>
    <w:rsid w:val="00BB2E71"/>
    <w:rsid w:val="00BD0A52"/>
    <w:rsid w:val="00C06D76"/>
    <w:rsid w:val="00C11CA2"/>
    <w:rsid w:val="00C438B5"/>
    <w:rsid w:val="00C74685"/>
    <w:rsid w:val="00CB42C8"/>
    <w:rsid w:val="00CC1DE4"/>
    <w:rsid w:val="00CC41FC"/>
    <w:rsid w:val="00CC6F48"/>
    <w:rsid w:val="00D07C7B"/>
    <w:rsid w:val="00D36A35"/>
    <w:rsid w:val="00D50621"/>
    <w:rsid w:val="00D54A39"/>
    <w:rsid w:val="00D64141"/>
    <w:rsid w:val="00D8424A"/>
    <w:rsid w:val="00D86E36"/>
    <w:rsid w:val="00DC0ADB"/>
    <w:rsid w:val="00DC43F2"/>
    <w:rsid w:val="00DD0EE0"/>
    <w:rsid w:val="00DF3B38"/>
    <w:rsid w:val="00E038E7"/>
    <w:rsid w:val="00E21830"/>
    <w:rsid w:val="00E35672"/>
    <w:rsid w:val="00E42165"/>
    <w:rsid w:val="00E42DCA"/>
    <w:rsid w:val="00E60B5D"/>
    <w:rsid w:val="00E8065D"/>
    <w:rsid w:val="00EA463C"/>
    <w:rsid w:val="00EB098E"/>
    <w:rsid w:val="00EC5F15"/>
    <w:rsid w:val="00EE27F2"/>
    <w:rsid w:val="00EF78CB"/>
    <w:rsid w:val="00F133D0"/>
    <w:rsid w:val="00F17894"/>
    <w:rsid w:val="00F20DAE"/>
    <w:rsid w:val="00F37AE1"/>
    <w:rsid w:val="00F414D1"/>
    <w:rsid w:val="00F80C6C"/>
    <w:rsid w:val="00F82383"/>
    <w:rsid w:val="00F87D1B"/>
    <w:rsid w:val="00F90D7F"/>
    <w:rsid w:val="00FA2BF5"/>
    <w:rsid w:val="00FA2D9F"/>
    <w:rsid w:val="00FD63EC"/>
    <w:rsid w:val="00FE087C"/>
    <w:rsid w:val="00FF06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69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B17F3"/>
  </w:style>
  <w:style w:type="paragraph" w:customStyle="1" w:styleId="paragraph">
    <w:name w:val="paragraph"/>
    <w:basedOn w:val="Normal"/>
    <w:rsid w:val="002A1C6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risty@myplates.com" TargetMode="External"/><Relationship Id="rId12" Type="http://schemas.openxmlformats.org/officeDocument/2006/relationships/hyperlink" Target="https://ce9a9387e1bc258c3cfa-af7906f4e771b24864bbfa3048e4a635.ssl.cf2.rackcdn.com/NEWLOOK.jpg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MyPlates.com" TargetMode="External"/><Relationship Id="rId9" Type="http://schemas.openxmlformats.org/officeDocument/2006/relationships/hyperlink" Target="http://www.myplates.com" TargetMode="External"/><Relationship Id="rId10" Type="http://schemas.openxmlformats.org/officeDocument/2006/relationships/hyperlink" Target="http://www.TxDMV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552</Words>
  <Characters>3152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Microsoft Office User</cp:lastModifiedBy>
  <cp:revision>9</cp:revision>
  <cp:lastPrinted>2015-10-09T18:00:00Z</cp:lastPrinted>
  <dcterms:created xsi:type="dcterms:W3CDTF">2017-11-15T14:47:00Z</dcterms:created>
  <dcterms:modified xsi:type="dcterms:W3CDTF">2017-11-30T02:48:00Z</dcterms:modified>
</cp:coreProperties>
</file>