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0087" w:rsidRDefault="00292352">
      <w:r>
        <w:rPr>
          <w:noProof/>
        </w:rPr>
        <mc:AlternateContent>
          <mc:Choice Requires="wps">
            <w:drawing>
              <wp:anchor distT="0" distB="0" distL="114300" distR="114300" simplePos="0" relativeHeight="251658240" behindDoc="0" locked="0" layoutInCell="1" allowOverlap="1" wp14:anchorId="320F2F8F" wp14:editId="0BA05133">
                <wp:simplePos x="0" y="0"/>
                <wp:positionH relativeFrom="column">
                  <wp:posOffset>1257300</wp:posOffset>
                </wp:positionH>
                <wp:positionV relativeFrom="paragraph">
                  <wp:posOffset>676275</wp:posOffset>
                </wp:positionV>
                <wp:extent cx="5292090" cy="80962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2090" cy="8096250"/>
                        </a:xfrm>
                        <a:prstGeom prst="rect">
                          <a:avLst/>
                        </a:prstGeom>
                        <a:noFill/>
                        <a:ln w="9525">
                          <a:noFill/>
                          <a:miter lim="800000"/>
                          <a:headEnd/>
                          <a:tailEnd/>
                        </a:ln>
                      </wps:spPr>
                      <wps:txbx>
                        <w:txbxContent>
                          <w:p w:rsidR="009A3B6F" w:rsidRPr="00F50E2A" w:rsidRDefault="009A3B6F" w:rsidP="009A3B6F">
                            <w:pPr>
                              <w:spacing w:after="0" w:line="260" w:lineRule="exact"/>
                              <w:rPr>
                                <w:sz w:val="18"/>
                              </w:rPr>
                            </w:pPr>
                            <w:r w:rsidRPr="00F50E2A">
                              <w:rPr>
                                <w:sz w:val="18"/>
                              </w:rPr>
                              <w:t>News Release</w:t>
                            </w:r>
                            <w:r w:rsidRPr="00F50E2A">
                              <w:rPr>
                                <w:sz w:val="18"/>
                              </w:rPr>
                              <w:tab/>
                            </w:r>
                            <w:r w:rsidRPr="00F50E2A">
                              <w:rPr>
                                <w:sz w:val="18"/>
                              </w:rPr>
                              <w:tab/>
                            </w:r>
                            <w:r w:rsidRPr="00F50E2A">
                              <w:rPr>
                                <w:sz w:val="18"/>
                              </w:rPr>
                              <w:tab/>
                            </w:r>
                            <w:r w:rsidRPr="00F50E2A">
                              <w:rPr>
                                <w:sz w:val="18"/>
                              </w:rPr>
                              <w:tab/>
                            </w:r>
                            <w:r w:rsidRPr="00F50E2A">
                              <w:rPr>
                                <w:sz w:val="18"/>
                              </w:rPr>
                              <w:tab/>
                            </w:r>
                            <w:r w:rsidRPr="00F50E2A">
                              <w:rPr>
                                <w:sz w:val="18"/>
                              </w:rPr>
                              <w:tab/>
                            </w:r>
                            <w:r w:rsidR="00DE5691" w:rsidRPr="00F50E2A">
                              <w:rPr>
                                <w:sz w:val="18"/>
                              </w:rPr>
                              <w:t xml:space="preserve">      </w:t>
                            </w:r>
                            <w:r w:rsidR="00EF7B24" w:rsidRPr="00F50E2A">
                              <w:rPr>
                                <w:sz w:val="18"/>
                              </w:rPr>
                              <w:tab/>
                            </w:r>
                            <w:r w:rsidR="004D2A52">
                              <w:rPr>
                                <w:sz w:val="18"/>
                              </w:rPr>
                              <w:t>February 15</w:t>
                            </w:r>
                            <w:r w:rsidRPr="00F50E2A">
                              <w:rPr>
                                <w:sz w:val="18"/>
                                <w:vertAlign w:val="superscript"/>
                              </w:rPr>
                              <w:t>th</w:t>
                            </w:r>
                            <w:r w:rsidRPr="00F50E2A">
                              <w:rPr>
                                <w:sz w:val="18"/>
                              </w:rPr>
                              <w:t>, 2018</w:t>
                            </w:r>
                          </w:p>
                          <w:p w:rsidR="00291EAC" w:rsidRPr="00F50E2A" w:rsidRDefault="009A3B6F" w:rsidP="009A3B6F">
                            <w:pPr>
                              <w:rPr>
                                <w:sz w:val="18"/>
                              </w:rPr>
                            </w:pPr>
                            <w:r w:rsidRPr="00F50E2A">
                              <w:rPr>
                                <w:sz w:val="18"/>
                              </w:rPr>
                              <w:t>For Immediate Release</w:t>
                            </w:r>
                            <w:r w:rsidRPr="00F50E2A">
                              <w:rPr>
                                <w:sz w:val="18"/>
                              </w:rPr>
                              <w:tab/>
                            </w:r>
                            <w:r w:rsidRPr="00F50E2A">
                              <w:rPr>
                                <w:sz w:val="18"/>
                              </w:rPr>
                              <w:tab/>
                            </w:r>
                            <w:r w:rsidRPr="00F50E2A">
                              <w:rPr>
                                <w:sz w:val="18"/>
                              </w:rPr>
                              <w:tab/>
                            </w:r>
                            <w:r w:rsidRPr="00F50E2A">
                              <w:rPr>
                                <w:sz w:val="18"/>
                              </w:rPr>
                              <w:tab/>
                            </w:r>
                            <w:r w:rsidRPr="00F50E2A">
                              <w:rPr>
                                <w:sz w:val="18"/>
                              </w:rPr>
                              <w:tab/>
                            </w:r>
                            <w:r w:rsidRPr="00F50E2A">
                              <w:rPr>
                                <w:sz w:val="18"/>
                              </w:rPr>
                              <w:tab/>
                              <w:t>WLT-0218</w:t>
                            </w:r>
                          </w:p>
                          <w:p w:rsidR="009A3B6F" w:rsidRPr="00F50E2A" w:rsidRDefault="009A3B6F" w:rsidP="009A3B6F">
                            <w:pPr>
                              <w:spacing w:after="0"/>
                              <w:jc w:val="center"/>
                              <w:rPr>
                                <w:sz w:val="18"/>
                              </w:rPr>
                            </w:pPr>
                          </w:p>
                          <w:p w:rsidR="00DE5691" w:rsidRPr="00F50E2A" w:rsidRDefault="009A3B6F" w:rsidP="009A3B6F">
                            <w:pPr>
                              <w:spacing w:after="0"/>
                              <w:jc w:val="center"/>
                              <w:rPr>
                                <w:b/>
                              </w:rPr>
                            </w:pPr>
                            <w:r w:rsidRPr="00F50E2A">
                              <w:rPr>
                                <w:b/>
                              </w:rPr>
                              <w:t xml:space="preserve">WISCONSIN LIFT TRUCK CORP. AWARDED </w:t>
                            </w:r>
                          </w:p>
                          <w:p w:rsidR="009A3B6F" w:rsidRPr="00F50E2A" w:rsidRDefault="004D2A52" w:rsidP="009A3B6F">
                            <w:pPr>
                              <w:spacing w:after="0"/>
                              <w:jc w:val="center"/>
                              <w:rPr>
                                <w:b/>
                              </w:rPr>
                            </w:pPr>
                            <w:r>
                              <w:rPr>
                                <w:b/>
                              </w:rPr>
                              <w:t>EIGHTH</w:t>
                            </w:r>
                            <w:r w:rsidR="009A3B6F" w:rsidRPr="00F50E2A">
                              <w:rPr>
                                <w:b/>
                              </w:rPr>
                              <w:t xml:space="preserve"> CONSECUTIVE MHEDA MVP STATUS FOR 2018</w:t>
                            </w:r>
                            <w:r w:rsidR="00F50E2A">
                              <w:rPr>
                                <w:b/>
                              </w:rPr>
                              <w:br/>
                            </w:r>
                          </w:p>
                          <w:p w:rsidR="009A3B6F" w:rsidRPr="00F50E2A" w:rsidRDefault="009A3B6F" w:rsidP="009A3B6F">
                            <w:r w:rsidRPr="00F50E2A">
                              <w:rPr>
                                <w:b/>
                              </w:rPr>
                              <w:t xml:space="preserve">BROOKFIELD, WI- </w:t>
                            </w:r>
                            <w:r w:rsidRPr="00F50E2A">
                              <w:t xml:space="preserve">Wisconsin Lift Truck is honored to have received the reputable MVP (Most Valuable Partner) Award for 2018! This is the company’s </w:t>
                            </w:r>
                            <w:r w:rsidR="004D2A52">
                              <w:t>eighth</w:t>
                            </w:r>
                            <w:r w:rsidRPr="00F50E2A">
                              <w:t xml:space="preserve"> consecutive year being selected for MVP status by the Material Handling Equipment Association (MHEDA), one of the industry’s highest regarded trade associations.</w:t>
                            </w:r>
                          </w:p>
                          <w:p w:rsidR="009A3B6F" w:rsidRPr="00F50E2A" w:rsidRDefault="009A3B6F" w:rsidP="009A3B6F">
                            <w:r w:rsidRPr="00F50E2A">
                              <w:t>Members of MHEDA must fulfill a substantial set of criteria in order to be a part of the 10% considered for the award. As a 2018 MVP, Wisconsin Lift Truck has successfully demonstrated a commitment to business excellence, professionalism and good stewardship.</w:t>
                            </w:r>
                          </w:p>
                          <w:p w:rsidR="009A3B6F" w:rsidRPr="00F50E2A" w:rsidRDefault="009A3B6F" w:rsidP="009A3B6F">
                            <w:r w:rsidRPr="00F50E2A">
                              <w:t>In order to qualify for the annual MVP Award, companies are required to provide evidence of their dedication to their partners in business. These partners include their customers, employees and suppliers. In addition, they must meet the following criteria:</w:t>
                            </w:r>
                          </w:p>
                          <w:p w:rsidR="009A3B6F" w:rsidRPr="00F50E2A" w:rsidRDefault="009A3B6F" w:rsidP="009A3B6F">
                            <w:pPr>
                              <w:pStyle w:val="ListParagraph"/>
                              <w:numPr>
                                <w:ilvl w:val="0"/>
                                <w:numId w:val="1"/>
                              </w:numPr>
                            </w:pPr>
                            <w:r w:rsidRPr="00F50E2A">
                              <w:t xml:space="preserve">Industry Advocacy </w:t>
                            </w:r>
                          </w:p>
                          <w:p w:rsidR="009A3B6F" w:rsidRPr="00F50E2A" w:rsidRDefault="009A3B6F" w:rsidP="009A3B6F">
                            <w:pPr>
                              <w:pStyle w:val="ListParagraph"/>
                              <w:numPr>
                                <w:ilvl w:val="0"/>
                                <w:numId w:val="1"/>
                              </w:numPr>
                            </w:pPr>
                            <w:r w:rsidRPr="00F50E2A">
                              <w:t>Customer Service &amp; Safety Practices</w:t>
                            </w:r>
                          </w:p>
                          <w:p w:rsidR="009A3B6F" w:rsidRPr="00F50E2A" w:rsidRDefault="009A3B6F" w:rsidP="009A3B6F">
                            <w:pPr>
                              <w:pStyle w:val="ListParagraph"/>
                              <w:numPr>
                                <w:ilvl w:val="0"/>
                                <w:numId w:val="1"/>
                              </w:numPr>
                            </w:pPr>
                            <w:r w:rsidRPr="00F50E2A">
                              <w:t>Business Networking</w:t>
                            </w:r>
                          </w:p>
                          <w:p w:rsidR="009A3B6F" w:rsidRPr="00F50E2A" w:rsidRDefault="009A3B6F" w:rsidP="009A3B6F">
                            <w:pPr>
                              <w:pStyle w:val="ListParagraph"/>
                              <w:numPr>
                                <w:ilvl w:val="0"/>
                                <w:numId w:val="1"/>
                              </w:numPr>
                            </w:pPr>
                            <w:r w:rsidRPr="00F50E2A">
                              <w:t>Continuing Education</w:t>
                            </w:r>
                          </w:p>
                          <w:p w:rsidR="009A3B6F" w:rsidRPr="00F50E2A" w:rsidRDefault="009A3B6F" w:rsidP="009A3B6F">
                            <w:pPr>
                              <w:pStyle w:val="ListParagraph"/>
                              <w:numPr>
                                <w:ilvl w:val="0"/>
                                <w:numId w:val="1"/>
                              </w:numPr>
                            </w:pPr>
                            <w:r w:rsidRPr="00F50E2A">
                              <w:t>Business Best Practices</w:t>
                            </w:r>
                          </w:p>
                          <w:p w:rsidR="009A3B6F" w:rsidRPr="00F50E2A" w:rsidRDefault="009A3B6F" w:rsidP="009A3B6F">
                            <w:r w:rsidRPr="00F50E2A">
                              <w:t>“</w:t>
                            </w:r>
                            <w:r w:rsidR="00DE5691" w:rsidRPr="00F50E2A">
                              <w:t xml:space="preserve">We’re proud </w:t>
                            </w:r>
                            <w:r w:rsidR="00292352" w:rsidRPr="00F50E2A">
                              <w:t xml:space="preserve">to have earned our </w:t>
                            </w:r>
                            <w:r w:rsidR="004D2A52">
                              <w:t>eighth</w:t>
                            </w:r>
                            <w:r w:rsidR="00292352" w:rsidRPr="00F50E2A">
                              <w:t xml:space="preserve"> consecutive MVP status award from MHEDA. Attaining </w:t>
                            </w:r>
                            <w:r w:rsidRPr="00F50E2A">
                              <w:t>the MHEDA MVP award makes a statement to our employees, our suppliers and our customers. It confirms our commitment to high standards and continuous improvement to lead the industry.” – Jerry Weidmann, President, Wolter Group LLC.</w:t>
                            </w:r>
                          </w:p>
                          <w:p w:rsidR="009A3B6F" w:rsidRPr="00F50E2A" w:rsidRDefault="009A3B6F" w:rsidP="009A3B6F">
                            <w:pPr>
                              <w:shd w:val="clear" w:color="auto" w:fill="FFFFFF"/>
                              <w:spacing w:before="100" w:beforeAutospacing="1" w:after="100" w:afterAutospacing="1" w:line="240" w:lineRule="auto"/>
                              <w:contextualSpacing/>
                              <w:rPr>
                                <w:rFonts w:eastAsia="Cambria"/>
                                <w:i/>
                                <w:sz w:val="20"/>
                                <w:szCs w:val="21"/>
                              </w:rPr>
                            </w:pPr>
                            <w:r w:rsidRPr="00F50E2A">
                              <w:t xml:space="preserve"> </w:t>
                            </w:r>
                          </w:p>
                          <w:p w:rsidR="009A3B6F" w:rsidRPr="00F50E2A" w:rsidRDefault="009A3B6F" w:rsidP="009A3B6F">
                            <w:pPr>
                              <w:shd w:val="clear" w:color="auto" w:fill="FFFFFF"/>
                              <w:spacing w:before="100" w:beforeAutospacing="1" w:after="100" w:afterAutospacing="1" w:line="240" w:lineRule="auto"/>
                              <w:contextualSpacing/>
                              <w:rPr>
                                <w:i/>
                                <w:sz w:val="18"/>
                                <w:szCs w:val="17"/>
                              </w:rPr>
                            </w:pPr>
                            <w:r w:rsidRPr="00F50E2A">
                              <w:rPr>
                                <w:rFonts w:eastAsia="Cambria"/>
                                <w:i/>
                                <w:sz w:val="18"/>
                                <w:szCs w:val="17"/>
                              </w:rPr>
                              <w:t xml:space="preserve">Wisconsin Lift Truck Corp., part of the material handling arm of Wolter Group LLC, delivers superior service to over 15,000 customers in its tristate service area shared with Illinois Material Handling. The foundation of Wolter Group’s success is its highly trained staff of over 390 employees with an average tenure of 17 years of service.  </w:t>
                            </w:r>
                            <w:r w:rsidRPr="00F50E2A">
                              <w:rPr>
                                <w:i/>
                                <w:sz w:val="18"/>
                                <w:szCs w:val="17"/>
                              </w:rPr>
                              <w:t>Other members of Wolter Group LLC include Wolter Power Systems, specializing in industrial engines and generators, Ellis Systems featuring office and industrial storage solutions; as well as Fleet Services, offering ways to improve fleet performance to reduce the cost of material handling.</w:t>
                            </w:r>
                          </w:p>
                          <w:p w:rsidR="009A3B6F" w:rsidRPr="00F50E2A" w:rsidRDefault="009A3B6F" w:rsidP="009A3B6F">
                            <w:pPr>
                              <w:shd w:val="clear" w:color="auto" w:fill="FFFFFF"/>
                              <w:spacing w:before="100" w:beforeAutospacing="1" w:after="100" w:afterAutospacing="1" w:line="240" w:lineRule="auto"/>
                              <w:contextualSpacing/>
                              <w:rPr>
                                <w:rFonts w:eastAsia="Cambria"/>
                                <w:i/>
                                <w:sz w:val="18"/>
                                <w:szCs w:val="17"/>
                              </w:rPr>
                            </w:pPr>
                          </w:p>
                          <w:p w:rsidR="009A3B6F" w:rsidRPr="00F50E2A" w:rsidRDefault="009A3B6F" w:rsidP="009A3B6F">
                            <w:pPr>
                              <w:shd w:val="clear" w:color="auto" w:fill="FFFFFF"/>
                              <w:spacing w:before="100" w:beforeAutospacing="1" w:after="100" w:afterAutospacing="1"/>
                              <w:rPr>
                                <w:rStyle w:val="Hyperlink"/>
                                <w:rFonts w:eastAsia="Cambria" w:cs="Times New Roman"/>
                                <w:i/>
                                <w:sz w:val="18"/>
                                <w:szCs w:val="17"/>
                              </w:rPr>
                            </w:pPr>
                            <w:r w:rsidRPr="00F50E2A">
                              <w:rPr>
                                <w:rFonts w:eastAsia="Cambria" w:cs="Times New Roman"/>
                                <w:i/>
                                <w:sz w:val="18"/>
                                <w:szCs w:val="17"/>
                              </w:rPr>
                              <w:t xml:space="preserve">For more information, contact Kristin Lelewicz, at Wolter Group LLC; Phone 262-781-8011 x3145; </w:t>
                            </w:r>
                            <w:r w:rsidR="00F50E2A">
                              <w:rPr>
                                <w:rFonts w:eastAsia="Cambria" w:cs="Times New Roman"/>
                                <w:i/>
                                <w:sz w:val="18"/>
                                <w:szCs w:val="17"/>
                              </w:rPr>
                              <w:br/>
                            </w:r>
                            <w:r w:rsidRPr="00F50E2A">
                              <w:rPr>
                                <w:rFonts w:eastAsia="Cambria" w:cs="Times New Roman"/>
                                <w:i/>
                                <w:sz w:val="18"/>
                                <w:szCs w:val="17"/>
                              </w:rPr>
                              <w:t xml:space="preserve">E-mail: </w:t>
                            </w:r>
                            <w:hyperlink r:id="rId5" w:history="1">
                              <w:r w:rsidRPr="00F50E2A">
                                <w:rPr>
                                  <w:rStyle w:val="Hyperlink"/>
                                  <w:rFonts w:eastAsia="Cambria" w:cs="Times New Roman"/>
                                  <w:i/>
                                  <w:sz w:val="18"/>
                                  <w:szCs w:val="17"/>
                                </w:rPr>
                                <w:t>kristin.lelewicz@woltergroupllc.com</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0F2F8F" id="_x0000_t202" coordsize="21600,21600" o:spt="202" path="m,l,21600r21600,l21600,xe">
                <v:stroke joinstyle="miter"/>
                <v:path gradientshapeok="t" o:connecttype="rect"/>
              </v:shapetype>
              <v:shape id="Text Box 2" o:spid="_x0000_s1026" type="#_x0000_t202" style="position:absolute;margin-left:99pt;margin-top:53.25pt;width:416.7pt;height:6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pt8DAIAAPUDAAAOAAAAZHJzL2Uyb0RvYy54bWysU9tu2zAMfR+wfxD0vtrxkrYx4hRduw4D&#10;ugvQ7gMYWY6FSaImqbGzry8lp2mwvQ3TgyCJ5CHPIbW6Go1mO+mDQtvw2VnJmbQCW2W3Df/xePfu&#10;krMQwbag0cqG72XgV+u3b1aDq2WFPepWekYgNtSDa3gfo6uLIoheGghn6KQlY4feQKSr3xath4HQ&#10;jS6qsjwvBvSt8yhkCPR6Oxn5OuN3nRTxW9cFGZluONUW8+7zvkl7sV5BvfXgeiUOZcA/VGFAWUp6&#10;hLqFCOzJq7+gjBIeA3bxTKApsOuUkJkDsZmVf7B56MHJzIXECe4oU/h/sOLr7rtnqm34+/KCMwuG&#10;mvQox8g+4MiqpM/gQk1uD44c40jP1OfMNbh7FD8Ds3jTg93Ka+9x6CW0VN8sRRYnoRNOSCCb4Qu2&#10;lAaeImagsfMmiUdyMEKnPu2PvUmlCHpcVMuqXJJJkO2yXJ5Xi9y9AuqXcOdD/CTRsHRouKfmZ3jY&#10;3YeYyoH6xSVls3intM4DoC0bGr5cVIsccGIxKtJ8amVS0rSmiUksP9o2B0dQejpTAm0PtBPTiXMc&#10;NyM5Ji022O5JAI/THNK/oUOP/jdnA81gw8OvJ/CSM/3ZkojL2XyehjZf5ouLii7+1LI5tYAVBNXw&#10;yNl0vIl50Ceu1yR2p7IMr5UcaqXZyuoc/kEa3tN79nr9retnAAAA//8DAFBLAwQUAAYACAAAACEA&#10;uhDFS+AAAAANAQAADwAAAGRycy9kb3ducmV2LnhtbEyPzU7DMBCE70i8g7VIvVE7bVOlIU5VgXoF&#10;UX4kbm68TSLidRS7TXh7tie4zWhHs98U28l14oJDaD1pSOYKBFLlbUu1hve3/X0GIkRD1nSeUMMP&#10;BtiWtzeFya0f6RUvh1gLLqGQGw1NjH0uZagadCbMfY/Et5MfnIlsh1rawYxc7jq5UGotnWmJPzSm&#10;x8cGq+/D2Wn4eD59fa7US/3k0n70k5LkNlLr2d20ewARcYp/YbjiMzqUzHT0Z7JBdOw3GW+JLNQ6&#10;BXFNqGWyAnFktcySFGRZyP8ryl8AAAD//wMAUEsBAi0AFAAGAAgAAAAhALaDOJL+AAAA4QEAABMA&#10;AAAAAAAAAAAAAAAAAAAAAFtDb250ZW50X1R5cGVzXS54bWxQSwECLQAUAAYACAAAACEAOP0h/9YA&#10;AACUAQAACwAAAAAAAAAAAAAAAAAvAQAAX3JlbHMvLnJlbHNQSwECLQAUAAYACAAAACEA8C6bfAwC&#10;AAD1AwAADgAAAAAAAAAAAAAAAAAuAgAAZHJzL2Uyb0RvYy54bWxQSwECLQAUAAYACAAAACEAuhDF&#10;S+AAAAANAQAADwAAAAAAAAAAAAAAAABmBAAAZHJzL2Rvd25yZXYueG1sUEsFBgAAAAAEAAQA8wAA&#10;AHMFAAAAAA==&#10;" filled="f" stroked="f">
                <v:textbox>
                  <w:txbxContent>
                    <w:p w:rsidR="009A3B6F" w:rsidRPr="00F50E2A" w:rsidRDefault="009A3B6F" w:rsidP="009A3B6F">
                      <w:pPr>
                        <w:spacing w:after="0" w:line="260" w:lineRule="exact"/>
                        <w:rPr>
                          <w:sz w:val="18"/>
                        </w:rPr>
                      </w:pPr>
                      <w:r w:rsidRPr="00F50E2A">
                        <w:rPr>
                          <w:sz w:val="18"/>
                        </w:rPr>
                        <w:t>News Release</w:t>
                      </w:r>
                      <w:r w:rsidRPr="00F50E2A">
                        <w:rPr>
                          <w:sz w:val="18"/>
                        </w:rPr>
                        <w:tab/>
                      </w:r>
                      <w:r w:rsidRPr="00F50E2A">
                        <w:rPr>
                          <w:sz w:val="18"/>
                        </w:rPr>
                        <w:tab/>
                      </w:r>
                      <w:r w:rsidRPr="00F50E2A">
                        <w:rPr>
                          <w:sz w:val="18"/>
                        </w:rPr>
                        <w:tab/>
                      </w:r>
                      <w:r w:rsidRPr="00F50E2A">
                        <w:rPr>
                          <w:sz w:val="18"/>
                        </w:rPr>
                        <w:tab/>
                      </w:r>
                      <w:r w:rsidRPr="00F50E2A">
                        <w:rPr>
                          <w:sz w:val="18"/>
                        </w:rPr>
                        <w:tab/>
                      </w:r>
                      <w:r w:rsidRPr="00F50E2A">
                        <w:rPr>
                          <w:sz w:val="18"/>
                        </w:rPr>
                        <w:tab/>
                      </w:r>
                      <w:r w:rsidR="00DE5691" w:rsidRPr="00F50E2A">
                        <w:rPr>
                          <w:sz w:val="18"/>
                        </w:rPr>
                        <w:t xml:space="preserve">      </w:t>
                      </w:r>
                      <w:r w:rsidR="00EF7B24" w:rsidRPr="00F50E2A">
                        <w:rPr>
                          <w:sz w:val="18"/>
                        </w:rPr>
                        <w:tab/>
                      </w:r>
                      <w:r w:rsidR="004D2A52">
                        <w:rPr>
                          <w:sz w:val="18"/>
                        </w:rPr>
                        <w:t>February 15</w:t>
                      </w:r>
                      <w:r w:rsidRPr="00F50E2A">
                        <w:rPr>
                          <w:sz w:val="18"/>
                          <w:vertAlign w:val="superscript"/>
                        </w:rPr>
                        <w:t>th</w:t>
                      </w:r>
                      <w:r w:rsidRPr="00F50E2A">
                        <w:rPr>
                          <w:sz w:val="18"/>
                        </w:rPr>
                        <w:t>, 2018</w:t>
                      </w:r>
                    </w:p>
                    <w:p w:rsidR="00291EAC" w:rsidRPr="00F50E2A" w:rsidRDefault="009A3B6F" w:rsidP="009A3B6F">
                      <w:pPr>
                        <w:rPr>
                          <w:sz w:val="18"/>
                        </w:rPr>
                      </w:pPr>
                      <w:r w:rsidRPr="00F50E2A">
                        <w:rPr>
                          <w:sz w:val="18"/>
                        </w:rPr>
                        <w:t>For Immediate Release</w:t>
                      </w:r>
                      <w:r w:rsidRPr="00F50E2A">
                        <w:rPr>
                          <w:sz w:val="18"/>
                        </w:rPr>
                        <w:tab/>
                      </w:r>
                      <w:r w:rsidRPr="00F50E2A">
                        <w:rPr>
                          <w:sz w:val="18"/>
                        </w:rPr>
                        <w:tab/>
                      </w:r>
                      <w:r w:rsidRPr="00F50E2A">
                        <w:rPr>
                          <w:sz w:val="18"/>
                        </w:rPr>
                        <w:tab/>
                      </w:r>
                      <w:r w:rsidRPr="00F50E2A">
                        <w:rPr>
                          <w:sz w:val="18"/>
                        </w:rPr>
                        <w:tab/>
                      </w:r>
                      <w:r w:rsidRPr="00F50E2A">
                        <w:rPr>
                          <w:sz w:val="18"/>
                        </w:rPr>
                        <w:tab/>
                      </w:r>
                      <w:r w:rsidRPr="00F50E2A">
                        <w:rPr>
                          <w:sz w:val="18"/>
                        </w:rPr>
                        <w:tab/>
                        <w:t>WLT-0218</w:t>
                      </w:r>
                    </w:p>
                    <w:p w:rsidR="009A3B6F" w:rsidRPr="00F50E2A" w:rsidRDefault="009A3B6F" w:rsidP="009A3B6F">
                      <w:pPr>
                        <w:spacing w:after="0"/>
                        <w:jc w:val="center"/>
                        <w:rPr>
                          <w:sz w:val="18"/>
                        </w:rPr>
                      </w:pPr>
                    </w:p>
                    <w:p w:rsidR="00DE5691" w:rsidRPr="00F50E2A" w:rsidRDefault="009A3B6F" w:rsidP="009A3B6F">
                      <w:pPr>
                        <w:spacing w:after="0"/>
                        <w:jc w:val="center"/>
                        <w:rPr>
                          <w:b/>
                        </w:rPr>
                      </w:pPr>
                      <w:r w:rsidRPr="00F50E2A">
                        <w:rPr>
                          <w:b/>
                        </w:rPr>
                        <w:t xml:space="preserve">WISCONSIN LIFT TRUCK CORP. AWARDED </w:t>
                      </w:r>
                    </w:p>
                    <w:p w:rsidR="009A3B6F" w:rsidRPr="00F50E2A" w:rsidRDefault="004D2A52" w:rsidP="009A3B6F">
                      <w:pPr>
                        <w:spacing w:after="0"/>
                        <w:jc w:val="center"/>
                        <w:rPr>
                          <w:b/>
                        </w:rPr>
                      </w:pPr>
                      <w:r>
                        <w:rPr>
                          <w:b/>
                        </w:rPr>
                        <w:t>EIGHTH</w:t>
                      </w:r>
                      <w:r w:rsidR="009A3B6F" w:rsidRPr="00F50E2A">
                        <w:rPr>
                          <w:b/>
                        </w:rPr>
                        <w:t xml:space="preserve"> CONSECUTIVE MHEDA MVP STATUS FOR 2018</w:t>
                      </w:r>
                      <w:r w:rsidR="00F50E2A">
                        <w:rPr>
                          <w:b/>
                        </w:rPr>
                        <w:br/>
                      </w:r>
                    </w:p>
                    <w:p w:rsidR="009A3B6F" w:rsidRPr="00F50E2A" w:rsidRDefault="009A3B6F" w:rsidP="009A3B6F">
                      <w:r w:rsidRPr="00F50E2A">
                        <w:rPr>
                          <w:b/>
                        </w:rPr>
                        <w:t xml:space="preserve">BROOKFIELD, WI- </w:t>
                      </w:r>
                      <w:r w:rsidRPr="00F50E2A">
                        <w:t xml:space="preserve">Wisconsin Lift Truck is honored to have received the reputable MVP (Most Valuable Partner) Award for 2018! This is the company’s </w:t>
                      </w:r>
                      <w:r w:rsidR="004D2A52">
                        <w:t>eighth</w:t>
                      </w:r>
                      <w:r w:rsidRPr="00F50E2A">
                        <w:t xml:space="preserve"> consecutive year being selected for MVP status by the Material Handling Equipment Association (MHEDA), one of the industry’s highest regarded trade associations.</w:t>
                      </w:r>
                    </w:p>
                    <w:p w:rsidR="009A3B6F" w:rsidRPr="00F50E2A" w:rsidRDefault="009A3B6F" w:rsidP="009A3B6F">
                      <w:r w:rsidRPr="00F50E2A">
                        <w:t>Members of MHEDA must fulfill a substantial set of criteria in order to be a part of the 10% considered for the award. As a 2018 MVP, Wisconsin Lift Truck has successfully demonstrated a commitment to business excellence, professionalism and good stewardship.</w:t>
                      </w:r>
                    </w:p>
                    <w:p w:rsidR="009A3B6F" w:rsidRPr="00F50E2A" w:rsidRDefault="009A3B6F" w:rsidP="009A3B6F">
                      <w:r w:rsidRPr="00F50E2A">
                        <w:t>In order to qualify for the annual MVP Award, companies are required to provide evidence of their dedication to their partners in business. These partners include their customers, employees and suppliers. In addition, they must meet the following criteria:</w:t>
                      </w:r>
                    </w:p>
                    <w:p w:rsidR="009A3B6F" w:rsidRPr="00F50E2A" w:rsidRDefault="009A3B6F" w:rsidP="009A3B6F">
                      <w:pPr>
                        <w:pStyle w:val="ListParagraph"/>
                        <w:numPr>
                          <w:ilvl w:val="0"/>
                          <w:numId w:val="1"/>
                        </w:numPr>
                      </w:pPr>
                      <w:r w:rsidRPr="00F50E2A">
                        <w:t xml:space="preserve">Industry Advocacy </w:t>
                      </w:r>
                    </w:p>
                    <w:p w:rsidR="009A3B6F" w:rsidRPr="00F50E2A" w:rsidRDefault="009A3B6F" w:rsidP="009A3B6F">
                      <w:pPr>
                        <w:pStyle w:val="ListParagraph"/>
                        <w:numPr>
                          <w:ilvl w:val="0"/>
                          <w:numId w:val="1"/>
                        </w:numPr>
                      </w:pPr>
                      <w:r w:rsidRPr="00F50E2A">
                        <w:t>Customer Service &amp; Safety Practices</w:t>
                      </w:r>
                    </w:p>
                    <w:p w:rsidR="009A3B6F" w:rsidRPr="00F50E2A" w:rsidRDefault="009A3B6F" w:rsidP="009A3B6F">
                      <w:pPr>
                        <w:pStyle w:val="ListParagraph"/>
                        <w:numPr>
                          <w:ilvl w:val="0"/>
                          <w:numId w:val="1"/>
                        </w:numPr>
                      </w:pPr>
                      <w:r w:rsidRPr="00F50E2A">
                        <w:t>Business Networking</w:t>
                      </w:r>
                    </w:p>
                    <w:p w:rsidR="009A3B6F" w:rsidRPr="00F50E2A" w:rsidRDefault="009A3B6F" w:rsidP="009A3B6F">
                      <w:pPr>
                        <w:pStyle w:val="ListParagraph"/>
                        <w:numPr>
                          <w:ilvl w:val="0"/>
                          <w:numId w:val="1"/>
                        </w:numPr>
                      </w:pPr>
                      <w:r w:rsidRPr="00F50E2A">
                        <w:t>Continuing Education</w:t>
                      </w:r>
                    </w:p>
                    <w:p w:rsidR="009A3B6F" w:rsidRPr="00F50E2A" w:rsidRDefault="009A3B6F" w:rsidP="009A3B6F">
                      <w:pPr>
                        <w:pStyle w:val="ListParagraph"/>
                        <w:numPr>
                          <w:ilvl w:val="0"/>
                          <w:numId w:val="1"/>
                        </w:numPr>
                      </w:pPr>
                      <w:r w:rsidRPr="00F50E2A">
                        <w:t>Business Best Practices</w:t>
                      </w:r>
                    </w:p>
                    <w:p w:rsidR="009A3B6F" w:rsidRPr="00F50E2A" w:rsidRDefault="009A3B6F" w:rsidP="009A3B6F">
                      <w:r w:rsidRPr="00F50E2A">
                        <w:t>“</w:t>
                      </w:r>
                      <w:r w:rsidR="00DE5691" w:rsidRPr="00F50E2A">
                        <w:t xml:space="preserve">We’re proud </w:t>
                      </w:r>
                      <w:r w:rsidR="00292352" w:rsidRPr="00F50E2A">
                        <w:t xml:space="preserve">to have earned our </w:t>
                      </w:r>
                      <w:r w:rsidR="004D2A52">
                        <w:t>eighth</w:t>
                      </w:r>
                      <w:r w:rsidR="00292352" w:rsidRPr="00F50E2A">
                        <w:t xml:space="preserve"> consecutive MVP status award from MHEDA. Attaining </w:t>
                      </w:r>
                      <w:r w:rsidRPr="00F50E2A">
                        <w:t>the MHEDA MVP award makes a statement to our employees, our suppliers and our customers. It confirms our commitment to high standards and continuous improvement to lead the industry.” – Jerry Weidmann, President, Wolter Group LLC.</w:t>
                      </w:r>
                    </w:p>
                    <w:p w:rsidR="009A3B6F" w:rsidRPr="00F50E2A" w:rsidRDefault="009A3B6F" w:rsidP="009A3B6F">
                      <w:pPr>
                        <w:shd w:val="clear" w:color="auto" w:fill="FFFFFF"/>
                        <w:spacing w:before="100" w:beforeAutospacing="1" w:after="100" w:afterAutospacing="1" w:line="240" w:lineRule="auto"/>
                        <w:contextualSpacing/>
                        <w:rPr>
                          <w:rFonts w:eastAsia="Cambria"/>
                          <w:i/>
                          <w:sz w:val="20"/>
                          <w:szCs w:val="21"/>
                        </w:rPr>
                      </w:pPr>
                      <w:r w:rsidRPr="00F50E2A">
                        <w:t xml:space="preserve"> </w:t>
                      </w:r>
                    </w:p>
                    <w:p w:rsidR="009A3B6F" w:rsidRPr="00F50E2A" w:rsidRDefault="009A3B6F" w:rsidP="009A3B6F">
                      <w:pPr>
                        <w:shd w:val="clear" w:color="auto" w:fill="FFFFFF"/>
                        <w:spacing w:before="100" w:beforeAutospacing="1" w:after="100" w:afterAutospacing="1" w:line="240" w:lineRule="auto"/>
                        <w:contextualSpacing/>
                        <w:rPr>
                          <w:i/>
                          <w:sz w:val="18"/>
                          <w:szCs w:val="17"/>
                        </w:rPr>
                      </w:pPr>
                      <w:r w:rsidRPr="00F50E2A">
                        <w:rPr>
                          <w:rFonts w:eastAsia="Cambria"/>
                          <w:i/>
                          <w:sz w:val="18"/>
                          <w:szCs w:val="17"/>
                        </w:rPr>
                        <w:t xml:space="preserve">Wisconsin Lift Truck Corp., part of the material handling arm of Wolter Group LLC, delivers superior service to over 15,000 customers in its tristate service area shared with Illinois Material Handling. The foundation of Wolter Group’s success is its highly trained staff of over 390 employees with an average tenure of 17 years of service.  </w:t>
                      </w:r>
                      <w:r w:rsidRPr="00F50E2A">
                        <w:rPr>
                          <w:i/>
                          <w:sz w:val="18"/>
                          <w:szCs w:val="17"/>
                        </w:rPr>
                        <w:t>Other members of Wolter Group LLC include Wolter Power Systems, specializing in industrial engines and generators, Ellis Systems featuring office and industrial storage solutions; as well as Fleet Services, offering ways to improve fleet performance to reduce the cost of material handling.</w:t>
                      </w:r>
                    </w:p>
                    <w:p w:rsidR="009A3B6F" w:rsidRPr="00F50E2A" w:rsidRDefault="009A3B6F" w:rsidP="009A3B6F">
                      <w:pPr>
                        <w:shd w:val="clear" w:color="auto" w:fill="FFFFFF"/>
                        <w:spacing w:before="100" w:beforeAutospacing="1" w:after="100" w:afterAutospacing="1" w:line="240" w:lineRule="auto"/>
                        <w:contextualSpacing/>
                        <w:rPr>
                          <w:rFonts w:eastAsia="Cambria"/>
                          <w:i/>
                          <w:sz w:val="18"/>
                          <w:szCs w:val="17"/>
                        </w:rPr>
                      </w:pPr>
                    </w:p>
                    <w:p w:rsidR="009A3B6F" w:rsidRPr="00F50E2A" w:rsidRDefault="009A3B6F" w:rsidP="009A3B6F">
                      <w:pPr>
                        <w:shd w:val="clear" w:color="auto" w:fill="FFFFFF"/>
                        <w:spacing w:before="100" w:beforeAutospacing="1" w:after="100" w:afterAutospacing="1"/>
                        <w:rPr>
                          <w:rStyle w:val="Hyperlink"/>
                          <w:rFonts w:eastAsia="Cambria" w:cs="Times New Roman"/>
                          <w:i/>
                          <w:sz w:val="18"/>
                          <w:szCs w:val="17"/>
                        </w:rPr>
                      </w:pPr>
                      <w:r w:rsidRPr="00F50E2A">
                        <w:rPr>
                          <w:rFonts w:eastAsia="Cambria" w:cs="Times New Roman"/>
                          <w:i/>
                          <w:sz w:val="18"/>
                          <w:szCs w:val="17"/>
                        </w:rPr>
                        <w:t xml:space="preserve">For more information, contact Kristin Lelewicz, at Wolter Group LLC; Phone 262-781-8011 x3145; </w:t>
                      </w:r>
                      <w:r w:rsidR="00F50E2A">
                        <w:rPr>
                          <w:rFonts w:eastAsia="Cambria" w:cs="Times New Roman"/>
                          <w:i/>
                          <w:sz w:val="18"/>
                          <w:szCs w:val="17"/>
                        </w:rPr>
                        <w:br/>
                      </w:r>
                      <w:r w:rsidRPr="00F50E2A">
                        <w:rPr>
                          <w:rFonts w:eastAsia="Cambria" w:cs="Times New Roman"/>
                          <w:i/>
                          <w:sz w:val="18"/>
                          <w:szCs w:val="17"/>
                        </w:rPr>
                        <w:t xml:space="preserve">E-mail: </w:t>
                      </w:r>
                      <w:hyperlink r:id="rId6" w:history="1">
                        <w:r w:rsidRPr="00F50E2A">
                          <w:rPr>
                            <w:rStyle w:val="Hyperlink"/>
                            <w:rFonts w:eastAsia="Cambria" w:cs="Times New Roman"/>
                            <w:i/>
                            <w:sz w:val="18"/>
                            <w:szCs w:val="17"/>
                          </w:rPr>
                          <w:t>kristin.lelewicz@woltergroupllc.com</w:t>
                        </w:r>
                      </w:hyperlink>
                    </w:p>
                  </w:txbxContent>
                </v:textbox>
              </v:shape>
            </w:pict>
          </mc:Fallback>
        </mc:AlternateContent>
      </w:r>
      <w:bookmarkStart w:id="0" w:name="_GoBack"/>
      <w:r>
        <w:rPr>
          <w:noProof/>
        </w:rPr>
        <w:drawing>
          <wp:anchor distT="0" distB="0" distL="114300" distR="114300" simplePos="0" relativeHeight="251656192" behindDoc="1" locked="0" layoutInCell="1" allowOverlap="1" wp14:anchorId="2057D99C" wp14:editId="65440578">
            <wp:simplePos x="0" y="0"/>
            <wp:positionH relativeFrom="margin">
              <wp:posOffset>-609600</wp:posOffset>
            </wp:positionH>
            <wp:positionV relativeFrom="paragraph">
              <wp:posOffset>-723900</wp:posOffset>
            </wp:positionV>
            <wp:extent cx="7158990" cy="9264015"/>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166z.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158990" cy="9264015"/>
                    </a:xfrm>
                    <a:prstGeom prst="rect">
                      <a:avLst/>
                    </a:prstGeom>
                  </pic:spPr>
                </pic:pic>
              </a:graphicData>
            </a:graphic>
            <wp14:sizeRelH relativeFrom="page">
              <wp14:pctWidth>0</wp14:pctWidth>
            </wp14:sizeRelH>
            <wp14:sizeRelV relativeFrom="page">
              <wp14:pctHeight>0</wp14:pctHeight>
            </wp14:sizeRelV>
          </wp:anchor>
        </w:drawing>
      </w:r>
      <w:bookmarkEnd w:id="0"/>
    </w:p>
    <w:sectPr w:rsidR="00A300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E27095"/>
    <w:multiLevelType w:val="hybridMultilevel"/>
    <w:tmpl w:val="A300D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211"/>
    <w:rsid w:val="002377E1"/>
    <w:rsid w:val="00291EAC"/>
    <w:rsid w:val="00292352"/>
    <w:rsid w:val="004D2A52"/>
    <w:rsid w:val="005B1B1C"/>
    <w:rsid w:val="006D1081"/>
    <w:rsid w:val="0077550E"/>
    <w:rsid w:val="00872211"/>
    <w:rsid w:val="008836F9"/>
    <w:rsid w:val="009A3B6F"/>
    <w:rsid w:val="00A30087"/>
    <w:rsid w:val="00A4383E"/>
    <w:rsid w:val="00B24069"/>
    <w:rsid w:val="00DE5691"/>
    <w:rsid w:val="00EF7B24"/>
    <w:rsid w:val="00F50E2A"/>
    <w:rsid w:val="00FC4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0ACA4A-C827-4479-B4C8-74BF5B608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2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211"/>
    <w:rPr>
      <w:rFonts w:ascii="Tahoma" w:hAnsi="Tahoma" w:cs="Tahoma"/>
      <w:sz w:val="16"/>
      <w:szCs w:val="16"/>
    </w:rPr>
  </w:style>
  <w:style w:type="paragraph" w:styleId="ListParagraph">
    <w:name w:val="List Paragraph"/>
    <w:basedOn w:val="Normal"/>
    <w:uiPriority w:val="34"/>
    <w:qFormat/>
    <w:rsid w:val="009A3B6F"/>
    <w:pPr>
      <w:ind w:left="720"/>
      <w:contextualSpacing/>
    </w:pPr>
  </w:style>
  <w:style w:type="character" w:styleId="Hyperlink">
    <w:name w:val="Hyperlink"/>
    <w:basedOn w:val="DefaultParagraphFont"/>
    <w:uiPriority w:val="99"/>
    <w:unhideWhenUsed/>
    <w:rsid w:val="009A3B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ristin.lelewicz@woltergroupllc.com" TargetMode="External"/><Relationship Id="rId5" Type="http://schemas.openxmlformats.org/officeDocument/2006/relationships/hyperlink" Target="mailto:kristin.lelewicz@woltergroupllc.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0</Words>
  <Characters>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Johnson</dc:creator>
  <cp:lastModifiedBy>Kristin Lelewicz</cp:lastModifiedBy>
  <cp:revision>7</cp:revision>
  <dcterms:created xsi:type="dcterms:W3CDTF">2018-02-12T17:52:00Z</dcterms:created>
  <dcterms:modified xsi:type="dcterms:W3CDTF">2018-02-14T15:30:00Z</dcterms:modified>
</cp:coreProperties>
</file>