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CB833" w14:textId="77777777" w:rsidR="00467829" w:rsidRDefault="00F10831">
      <w:pPr>
        <w:spacing w:line="240" w:lineRule="auto"/>
        <w:jc w:val="center"/>
        <w:rPr>
          <w:b/>
        </w:rPr>
      </w:pPr>
      <w:r>
        <w:rPr>
          <w:b/>
          <w:noProof/>
        </w:rPr>
        <w:drawing>
          <wp:inline distT="114300" distB="114300" distL="114300" distR="114300" wp14:anchorId="5D701423" wp14:editId="2FC15FDA">
            <wp:extent cx="1014413" cy="518354"/>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1014413" cy="518354"/>
                    </a:xfrm>
                    <a:prstGeom prst="rect">
                      <a:avLst/>
                    </a:prstGeom>
                    <a:ln/>
                  </pic:spPr>
                </pic:pic>
              </a:graphicData>
            </a:graphic>
          </wp:inline>
        </w:drawing>
      </w:r>
    </w:p>
    <w:p w14:paraId="68235C6F" w14:textId="77777777" w:rsidR="00467829" w:rsidRDefault="00F10831">
      <w:pPr>
        <w:spacing w:line="240" w:lineRule="auto"/>
        <w:jc w:val="center"/>
        <w:rPr>
          <w:b/>
        </w:rPr>
      </w:pPr>
      <w:r>
        <w:rPr>
          <w:b/>
          <w:noProof/>
        </w:rPr>
        <w:drawing>
          <wp:inline distT="114300" distB="114300" distL="114300" distR="114300" wp14:anchorId="2886FF92" wp14:editId="5E07418E">
            <wp:extent cx="3181350" cy="1905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3181350" cy="190500"/>
                    </a:xfrm>
                    <a:prstGeom prst="rect">
                      <a:avLst/>
                    </a:prstGeom>
                    <a:ln/>
                  </pic:spPr>
                </pic:pic>
              </a:graphicData>
            </a:graphic>
          </wp:inline>
        </w:drawing>
      </w:r>
    </w:p>
    <w:p w14:paraId="2F9DFB59" w14:textId="77777777" w:rsidR="00467829" w:rsidRDefault="00467829">
      <w:pPr>
        <w:spacing w:line="240" w:lineRule="auto"/>
        <w:rPr>
          <w:b/>
        </w:rPr>
      </w:pPr>
    </w:p>
    <w:p w14:paraId="5AC043D2" w14:textId="77777777" w:rsidR="00467829" w:rsidRDefault="00F10831">
      <w:pPr>
        <w:spacing w:line="240" w:lineRule="auto"/>
      </w:pPr>
      <w:r>
        <w:rPr>
          <w:b/>
        </w:rPr>
        <w:t xml:space="preserve">FOR IMMEDIATE RELEASE </w:t>
      </w:r>
      <w:r>
        <w:rPr>
          <w:b/>
        </w:rPr>
        <w:tab/>
        <w:t xml:space="preserve">                                  </w:t>
      </w:r>
      <w:r>
        <w:t>Dany Warman - ORBITAL SYSTEMS</w:t>
      </w:r>
    </w:p>
    <w:p w14:paraId="1CF6BBDD" w14:textId="77777777" w:rsidR="00467829" w:rsidRDefault="00F10831">
      <w:pPr>
        <w:spacing w:line="240" w:lineRule="auto"/>
        <w:jc w:val="right"/>
      </w:pPr>
      <w:hyperlink r:id="rId6">
        <w:r>
          <w:rPr>
            <w:color w:val="1155CC"/>
            <w:u w:val="single"/>
          </w:rPr>
          <w:t>Dany@orbital-systems.com</w:t>
        </w:r>
      </w:hyperlink>
    </w:p>
    <w:p w14:paraId="4091C854" w14:textId="77777777" w:rsidR="00467829" w:rsidRDefault="00467829">
      <w:pPr>
        <w:spacing w:line="240" w:lineRule="auto"/>
        <w:rPr>
          <w:b/>
        </w:rPr>
      </w:pPr>
    </w:p>
    <w:p w14:paraId="33BF1D73" w14:textId="6E1C35F2" w:rsidR="00467829" w:rsidRDefault="00F10831">
      <w:pPr>
        <w:spacing w:line="240" w:lineRule="auto"/>
        <w:jc w:val="center"/>
        <w:rPr>
          <w:b/>
        </w:rPr>
      </w:pPr>
      <w:r>
        <w:rPr>
          <w:b/>
        </w:rPr>
        <w:t>NEW PARTNERSHIP MAKES THE OAS SHOWER</w:t>
      </w:r>
      <w:bookmarkStart w:id="0" w:name="_GoBack"/>
      <w:bookmarkEnd w:id="0"/>
      <w:r>
        <w:rPr>
          <w:b/>
        </w:rPr>
        <w:t xml:space="preserve"> MOBILE</w:t>
      </w:r>
    </w:p>
    <w:p w14:paraId="45D9A3F0" w14:textId="77777777" w:rsidR="00467829" w:rsidRDefault="00467829">
      <w:pPr>
        <w:spacing w:line="240" w:lineRule="auto"/>
      </w:pPr>
    </w:p>
    <w:p w14:paraId="4972FBE3" w14:textId="77777777" w:rsidR="00467829" w:rsidRDefault="00F10831">
      <w:pPr>
        <w:spacing w:line="240" w:lineRule="auto"/>
      </w:pPr>
      <w:r>
        <w:t>SAUSALITO, CA, FEBRUARY 22</w:t>
      </w:r>
      <w:r>
        <w:rPr>
          <w:vertAlign w:val="superscript"/>
        </w:rPr>
        <w:t>nd</w:t>
      </w:r>
      <w:r w:rsidR="008D1E51">
        <w:t>, 2018</w:t>
      </w:r>
      <w:r>
        <w:t xml:space="preserve"> - </w:t>
      </w:r>
      <w:hyperlink r:id="rId7">
        <w:r>
          <w:rPr>
            <w:u w:val="single"/>
          </w:rPr>
          <w:t>ORBITAL SYSTEMS</w:t>
        </w:r>
      </w:hyperlink>
      <w:r>
        <w:t xml:space="preserve"> is excited to announce that the Oas shower will now be available on the move in a new partnership with US-based firm, </w:t>
      </w:r>
      <w:hyperlink r:id="rId8">
        <w:r>
          <w:rPr>
            <w:u w:val="single"/>
          </w:rPr>
          <w:t>Mobile Specialt</w:t>
        </w:r>
        <w:r>
          <w:rPr>
            <w:u w:val="single"/>
          </w:rPr>
          <w:t>y Vehicles</w:t>
        </w:r>
      </w:hyperlink>
      <w:r>
        <w:t xml:space="preserve"> (MSV).  </w:t>
      </w:r>
    </w:p>
    <w:p w14:paraId="5B361B2A"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r>
        <w:t xml:space="preserve">MSV, a family business since 1956, is one of the original pioneers of the recreational vehicle (RV) industry, with over 40 </w:t>
      </w:r>
      <w:r w:rsidR="008D1E51">
        <w:t>years’ experience</w:t>
      </w:r>
      <w:r>
        <w:t xml:space="preserve"> in customizing and manufacturing recreational and commercial vehicles. </w:t>
      </w:r>
    </w:p>
    <w:p w14:paraId="45BD0315"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bookmarkStart w:id="1" w:name="_gjdgxs" w:colFirst="0" w:colLast="0"/>
      <w:bookmarkEnd w:id="1"/>
      <w:r>
        <w:t>The new partnership mean</w:t>
      </w:r>
      <w:r>
        <w:t xml:space="preserve">s that the Oas shower, with its newly developed water recirculation and purification technology, will soon be available for installation in a variety of aftermarket vehicle conversions and as a factory option from manufacturers. This is a new and exciting </w:t>
      </w:r>
      <w:r>
        <w:t>growth area for ORBITAL SYSTEMS, particularly for motorhomes and recreational vehicle owners who benefit significantly from reduced on-vehicle water weight and self-reliance.</w:t>
      </w:r>
    </w:p>
    <w:p w14:paraId="7F2C1AE3"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r>
        <w:t>“We are thoroughly excited to be joined by MSV’s President and CEO, Daniel Ayres,</w:t>
      </w:r>
      <w:r>
        <w:t xml:space="preserve"> as a strategic partner and new member of the Orbital family,” says BG Weiss, Vice President of US Operations for ORBITAL SYSTEMS. “From day one, Daniel’s vision for the RV industry has been to deliver on the promise of luxury and comfort with an off-grid </w:t>
      </w:r>
      <w:r>
        <w:t xml:space="preserve">experience. And ORBITAL SYSTEMS is about exactly that - enhancing a user’s shower experience while minimizing their water and carbon footprint, without sacrificing on luxury or comfort.” </w:t>
      </w:r>
    </w:p>
    <w:p w14:paraId="5A1063A2"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rPr>
          <w:highlight w:val="white"/>
        </w:rPr>
      </w:pPr>
      <w:r>
        <w:t>To that end, Ayres</w:t>
      </w:r>
      <w:r>
        <w:rPr>
          <w:highlight w:val="white"/>
        </w:rPr>
        <w:t xml:space="preserve"> has launched </w:t>
      </w:r>
      <w:hyperlink r:id="rId9">
        <w:r>
          <w:rPr>
            <w:highlight w:val="white"/>
            <w:u w:val="single"/>
          </w:rPr>
          <w:t>OSYS Mobile</w:t>
        </w:r>
      </w:hyperlink>
      <w:r>
        <w:rPr>
          <w:highlight w:val="white"/>
        </w:rPr>
        <w:t xml:space="preserve"> as the business entity which will exclusively promote, sell, and distribute the ORBITAL SYSTEMS products. As well, they have named Chris Nichols as the company's President. Nichols brings more than 16 </w:t>
      </w:r>
      <w:r w:rsidR="008D1E51">
        <w:rPr>
          <w:highlight w:val="white"/>
        </w:rPr>
        <w:t>years’ experience</w:t>
      </w:r>
      <w:r>
        <w:rPr>
          <w:highlight w:val="white"/>
        </w:rPr>
        <w:t xml:space="preserve"> in technology, op</w:t>
      </w:r>
      <w:r>
        <w:rPr>
          <w:highlight w:val="white"/>
        </w:rPr>
        <w:t xml:space="preserve">erations, and business development and a strong background of leadership in the aerospace, defense, and oil/gas industries. </w:t>
      </w:r>
    </w:p>
    <w:p w14:paraId="41CB30B8"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r>
        <w:t>Self-containment is a defining factor for the RV industry, and water limitations can be a significant constraint. When travelers ta</w:t>
      </w:r>
      <w:r>
        <w:t>ke off for a new dry-camping adventure, the length of a trip is usually bound by how often they need to refill the water tanks and discharge waste. The Oas shower untethers customers from this limitation. Nichols adds, “I am excited about how this technolo</w:t>
      </w:r>
      <w:r>
        <w:t>gy will improve the challenges experienced across multiple industries and applications; air travel, marine, and portable housing to name a few.”</w:t>
      </w:r>
    </w:p>
    <w:p w14:paraId="2B18C7C8"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r>
        <w:t xml:space="preserve">With old technology, a family of four taking daily showers will only have about three days of water use before </w:t>
      </w:r>
      <w:r>
        <w:t>having to return to the grid to refill. Showers consume a high percentage of the available water in a unit. “If we can turn this statistic on its head, a new paradigm is possible. Take three days of water and turn it into 30 days!” says Ayres. “By reducing</w:t>
      </w:r>
      <w:r>
        <w:t xml:space="preserve"> the amount of total water used in every shower cycle by up to 90%, our Orbital partnership is helping dry camping travelers go much longer before running out of water.”</w:t>
      </w:r>
    </w:p>
    <w:p w14:paraId="70B4FB53"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r>
        <w:lastRenderedPageBreak/>
        <w:t xml:space="preserve">“The Oas shower uses an average of 2.6 gallons of clean, recycled and purified water, </w:t>
      </w:r>
      <w:r>
        <w:t>for the entire duration of the shower,” says BG Weiss. “But the best part is that the Oas not only reduces water and energy use, it provides the user with a comfortable, high flow shower experience, for as long as they want, without any concern about water</w:t>
      </w:r>
      <w:r>
        <w:t xml:space="preserve"> limits!”</w:t>
      </w:r>
    </w:p>
    <w:p w14:paraId="6A1A9DC7"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r>
        <w:t>OSYS Mobile is most excited for the green movement and “toy hauler” crowd who truly embrace off-grid and outdoor adventure travel. “When water limitations go away, people can stay off-grid for longer periods, exploring and playing in remote place</w:t>
      </w:r>
      <w:r>
        <w:t xml:space="preserve">s where nature should be the only thing on their mind,” explains Ayres. </w:t>
      </w:r>
    </w:p>
    <w:p w14:paraId="1A23DA99"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rPr>
          <w:highlight w:val="white"/>
        </w:rPr>
      </w:pPr>
      <w:r>
        <w:t xml:space="preserve">MSV is a longtime member of the Family Motor Coach Association (FMCA), and will proudly introduce OSYS Mobile and showcase the first mobile Oas shower at the </w:t>
      </w:r>
      <w:hyperlink r:id="rId10">
        <w:r>
          <w:rPr>
            <w:u w:val="single"/>
          </w:rPr>
          <w:t>97th International Convention &amp; RV Expo</w:t>
        </w:r>
      </w:hyperlink>
      <w:r>
        <w:t xml:space="preserve"> on March 15th, 2018 in Perry, Georgia. Stop by their booth #1113 to view the Oas in action or email Chris Nichols to schedule a meeting: </w:t>
      </w:r>
      <w:r>
        <w:rPr>
          <w:highlight w:val="white"/>
          <w:u w:val="single"/>
        </w:rPr>
        <w:t>chris@osysmobile.com</w:t>
      </w:r>
    </w:p>
    <w:p w14:paraId="6C85EA5C" w14:textId="496C240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pPr>
      <w:r>
        <w:t>For more information about ORBI</w:t>
      </w:r>
      <w:r>
        <w:t xml:space="preserve">TAL SYSTEMS or any press enquiries email us at </w:t>
      </w:r>
      <w:hyperlink r:id="rId11">
        <w:r>
          <w:rPr>
            <w:u w:val="single"/>
          </w:rPr>
          <w:t>us@orbital-systems.com</w:t>
        </w:r>
      </w:hyperlink>
      <w:r>
        <w:t xml:space="preserve">. </w:t>
      </w:r>
      <w:r w:rsidR="00156923">
        <w:t>A digital version</w:t>
      </w:r>
      <w:r w:rsidR="0002173F">
        <w:t xml:space="preserve"> of </w:t>
      </w:r>
      <w:hyperlink r:id="rId12" w:history="1">
        <w:r w:rsidR="0002173F" w:rsidRPr="0002173F">
          <w:rPr>
            <w:rStyle w:val="Hyperlink"/>
          </w:rPr>
          <w:t>this release</w:t>
        </w:r>
      </w:hyperlink>
      <w:r w:rsidR="00156923">
        <w:t xml:space="preserve"> is available on the company website, under the Press section.</w:t>
      </w:r>
    </w:p>
    <w:p w14:paraId="687CAFE6"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220" w:line="240" w:lineRule="auto"/>
        <w:rPr>
          <w:b/>
        </w:rPr>
      </w:pPr>
      <w:r>
        <w:rPr>
          <w:b/>
        </w:rPr>
        <w:t>About ORBITAL SYSTEMS’ Oas Shower</w:t>
      </w:r>
    </w:p>
    <w:p w14:paraId="1274FABA" w14:textId="77777777" w:rsidR="00467829" w:rsidRDefault="00F10831">
      <w:pPr>
        <w:spacing w:line="240" w:lineRule="auto"/>
      </w:pPr>
      <w:r>
        <w:t>ORBITAL SYSTEMS is a Swedish water technology company, creating a new paradigm in daily water use. Their newest product is the Oas Shower, a closed-loop, water and energy saving shower. The Oas analyses, filters, purifies and recirculates shower water in r</w:t>
      </w:r>
      <w:r>
        <w:t>eal-time, while tracking usage and savings data via the Oas app. This unique Space Certified Technology was developed by Mehrdad Mahdjoubi, CEO &amp; Founder of ORBITAL SYSTEMS, after his involvement in a Mars Mission project between NASA’s Johnson Space Cente</w:t>
      </w:r>
      <w:r>
        <w:t xml:space="preserve">r and Lund University. Learn how much water and energy the Oas shower can save your project at </w:t>
      </w:r>
      <w:hyperlink r:id="rId13">
        <w:r>
          <w:rPr>
            <w:color w:val="1155CC"/>
            <w:u w:val="single"/>
          </w:rPr>
          <w:t>www.orbital-systems.com/savings</w:t>
        </w:r>
      </w:hyperlink>
    </w:p>
    <w:p w14:paraId="2CC361D3" w14:textId="77777777" w:rsidR="00467829" w:rsidRDefault="00467829">
      <w:pPr>
        <w:spacing w:line="240" w:lineRule="auto"/>
      </w:pPr>
    </w:p>
    <w:p w14:paraId="5E8CB497"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color w:val="222222"/>
        </w:rPr>
      </w:pPr>
      <w:r>
        <w:rPr>
          <w:b/>
          <w:color w:val="222222"/>
        </w:rPr>
        <w:t>About OSYS Mobile, Inc.</w:t>
      </w:r>
    </w:p>
    <w:p w14:paraId="56F8F5FF" w14:textId="77777777" w:rsidR="00467829" w:rsidRDefault="0046782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color w:val="222222"/>
        </w:rPr>
      </w:pPr>
    </w:p>
    <w:p w14:paraId="28021C1E" w14:textId="77777777" w:rsidR="00467829" w:rsidRDefault="00F1083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pPr>
      <w:r>
        <w:rPr>
          <w:color w:val="222222"/>
        </w:rPr>
        <w:t>OSYS Mobile, Inc. brings innovative products to market for use in mobile environments, marketing to all industries whose customers desire environmentally responsible practices while sustaining an excellent user experience, luxury, and practicality. Lead by</w:t>
      </w:r>
      <w:r>
        <w:rPr>
          <w:color w:val="222222"/>
        </w:rPr>
        <w:t xml:space="preserve"> over forty years of innovation and service in the recreational vehicle industry, OSYS Mobile is owned by Daniel Ayres, the CEO/Founder of Mobile Specialty Vehicles, widely known as the premier custom specialty vehicle manufacturer since 1980. The company'</w:t>
      </w:r>
      <w:r>
        <w:rPr>
          <w:color w:val="222222"/>
        </w:rPr>
        <w:t>s president, Chris Nichols, brings over twenty years of manufacturing and business development experience, poising the company to dramatically transform traditional industry norms.  OSYS Mobile products offer improved travel experience on air, land, and wa</w:t>
      </w:r>
      <w:r>
        <w:rPr>
          <w:color w:val="222222"/>
        </w:rPr>
        <w:t xml:space="preserve">ter with a focus on eco-friendly technology by increasing customers' ability to explore, serve, work, and play with greater freedom. Learn more about OSYS Mobile at </w:t>
      </w:r>
      <w:hyperlink r:id="rId14">
        <w:r>
          <w:rPr>
            <w:color w:val="1155CC"/>
            <w:u w:val="single"/>
          </w:rPr>
          <w:t>www.osysmobile.com</w:t>
        </w:r>
      </w:hyperlink>
      <w:r>
        <w:rPr>
          <w:color w:val="222222"/>
        </w:rPr>
        <w:t>. Mobilizing eco-friendly p</w:t>
      </w:r>
      <w:r>
        <w:rPr>
          <w:color w:val="222222"/>
        </w:rPr>
        <w:t>roducts for greater freedom and luxury.</w:t>
      </w:r>
    </w:p>
    <w:p w14:paraId="73FD74A0" w14:textId="77777777" w:rsidR="00467829" w:rsidRDefault="00467829">
      <w:pPr>
        <w:spacing w:line="240" w:lineRule="auto"/>
      </w:pPr>
    </w:p>
    <w:sectPr w:rsidR="0046782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467829"/>
    <w:rsid w:val="0002173F"/>
    <w:rsid w:val="00156923"/>
    <w:rsid w:val="002576F6"/>
    <w:rsid w:val="00467829"/>
    <w:rsid w:val="008D1E51"/>
    <w:rsid w:val="00F1083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B6E6C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0217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us@orbital-systems.com" TargetMode="External"/><Relationship Id="rId12" Type="http://schemas.openxmlformats.org/officeDocument/2006/relationships/hyperlink" Target="https://orbital-systems.com/press/new-partnership-makes-the-oas-mobile/" TargetMode="External"/><Relationship Id="rId13" Type="http://schemas.openxmlformats.org/officeDocument/2006/relationships/hyperlink" Target="http://www.orbital-systems.com/savings" TargetMode="External"/><Relationship Id="rId14" Type="http://schemas.openxmlformats.org/officeDocument/2006/relationships/hyperlink" Target="http://www.osysmobile.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jpg"/><Relationship Id="rId6" Type="http://schemas.openxmlformats.org/officeDocument/2006/relationships/hyperlink" Target="mailto:Dany@orbital-systems.com" TargetMode="External"/><Relationship Id="rId7" Type="http://schemas.openxmlformats.org/officeDocument/2006/relationships/hyperlink" Target="http://www.orbital-systems.com" TargetMode="External"/><Relationship Id="rId8" Type="http://schemas.openxmlformats.org/officeDocument/2006/relationships/hyperlink" Target="http://www.mobilespecialtyvehicles.com/" TargetMode="External"/><Relationship Id="rId9" Type="http://schemas.openxmlformats.org/officeDocument/2006/relationships/hyperlink" Target="http://www.osysmobile.com" TargetMode="External"/><Relationship Id="rId10" Type="http://schemas.openxmlformats.org/officeDocument/2006/relationships/hyperlink" Target="https://site.fmca.com/fmca-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5512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2018-02-21T23:24:00Z</dcterms:created>
  <dcterms:modified xsi:type="dcterms:W3CDTF">2018-02-21T23:24:00Z</dcterms:modified>
</cp:coreProperties>
</file>