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8204EF" w14:textId="77777777" w:rsidR="006E6707" w:rsidRPr="008E60B7" w:rsidRDefault="006E6707"/>
    <w:p w14:paraId="47042BC7" w14:textId="38D9F50E" w:rsidR="000C4F48" w:rsidRPr="004167ED" w:rsidRDefault="003744A5" w:rsidP="000C4F48">
      <w:pPr>
        <w:pStyle w:val="Rubrik"/>
      </w:pPr>
      <w:bookmarkStart w:id="0" w:name="_GoBack"/>
      <w:bookmarkEnd w:id="0"/>
      <w:r w:rsidRPr="003744A5">
        <w:rPr>
          <w:lang w:val="en"/>
        </w:rPr>
        <w:t xml:space="preserve">Leading loans broker </w:t>
      </w:r>
      <w:proofErr w:type="spellStart"/>
      <w:r w:rsidRPr="003744A5">
        <w:rPr>
          <w:lang w:val="en"/>
        </w:rPr>
        <w:t>Lendo</w:t>
      </w:r>
      <w:proofErr w:type="spellEnd"/>
      <w:r w:rsidRPr="003744A5">
        <w:rPr>
          <w:lang w:val="en"/>
        </w:rPr>
        <w:t xml:space="preserve"> chooses City Network</w:t>
      </w:r>
    </w:p>
    <w:p w14:paraId="48DE4B3D" w14:textId="2A17E7EB" w:rsidR="00503D93" w:rsidRDefault="007A56C6" w:rsidP="005E22BB">
      <w:pPr>
        <w:suppressAutoHyphens w:val="0"/>
        <w:autoSpaceDE w:val="0"/>
        <w:autoSpaceDN w:val="0"/>
        <w:adjustRightInd w:val="0"/>
        <w:rPr>
          <w:rFonts w:ascii="Helvetica Neue" w:hAnsi="Helvetica Neue" w:cs="Helvetica Neue"/>
          <w:color w:val="000000" w:themeColor="text1"/>
          <w:sz w:val="22"/>
          <w:szCs w:val="22"/>
        </w:rPr>
      </w:pPr>
      <w:r>
        <w:rPr>
          <w:rFonts w:ascii="Helvetica Neue" w:hAnsi="Helvetica Neue" w:cs="Helvetica Neue"/>
          <w:color w:val="000000" w:themeColor="text1"/>
          <w:sz w:val="22"/>
          <w:szCs w:val="22"/>
          <w:lang w:val="en"/>
        </w:rPr>
        <w:t xml:space="preserve">City Network, </w:t>
      </w:r>
      <w:r w:rsidR="00615A12" w:rsidRPr="00615A12">
        <w:rPr>
          <w:rFonts w:ascii="Helvetica Neue" w:hAnsi="Helvetica Neue" w:cs="Helvetica Neue"/>
          <w:color w:val="000000" w:themeColor="text1"/>
          <w:sz w:val="22"/>
          <w:szCs w:val="22"/>
        </w:rPr>
        <w:t xml:space="preserve">a leading global </w:t>
      </w:r>
      <w:proofErr w:type="spellStart"/>
      <w:r w:rsidR="00615A12" w:rsidRPr="00615A12">
        <w:rPr>
          <w:rFonts w:ascii="Helvetica Neue" w:hAnsi="Helvetica Neue" w:cs="Helvetica Neue"/>
          <w:color w:val="000000" w:themeColor="text1"/>
          <w:sz w:val="22"/>
          <w:szCs w:val="22"/>
        </w:rPr>
        <w:t>supplier</w:t>
      </w:r>
      <w:proofErr w:type="spellEnd"/>
      <w:r w:rsidR="00615A12" w:rsidRPr="00615A12">
        <w:rPr>
          <w:rFonts w:ascii="Helvetica Neue" w:hAnsi="Helvetica Neue" w:cs="Helvetica Neue"/>
          <w:color w:val="000000" w:themeColor="text1"/>
          <w:sz w:val="22"/>
          <w:szCs w:val="22"/>
        </w:rPr>
        <w:t xml:space="preserve"> </w:t>
      </w:r>
      <w:proofErr w:type="spellStart"/>
      <w:r w:rsidR="00615A12" w:rsidRPr="00615A12">
        <w:rPr>
          <w:rFonts w:ascii="Helvetica Neue" w:hAnsi="Helvetica Neue" w:cs="Helvetica Neue"/>
          <w:color w:val="000000" w:themeColor="text1"/>
          <w:sz w:val="22"/>
          <w:szCs w:val="22"/>
        </w:rPr>
        <w:t>of</w:t>
      </w:r>
      <w:proofErr w:type="spellEnd"/>
      <w:r w:rsidR="00615A12" w:rsidRPr="00615A12">
        <w:rPr>
          <w:rFonts w:ascii="Helvetica Neue" w:hAnsi="Helvetica Neue" w:cs="Helvetica Neue"/>
          <w:color w:val="000000" w:themeColor="text1"/>
          <w:sz w:val="22"/>
          <w:szCs w:val="22"/>
        </w:rPr>
        <w:t xml:space="preserve"> IT </w:t>
      </w:r>
      <w:proofErr w:type="spellStart"/>
      <w:r w:rsidR="00615A12" w:rsidRPr="00615A12">
        <w:rPr>
          <w:rFonts w:ascii="Helvetica Neue" w:hAnsi="Helvetica Neue" w:cs="Helvetica Neue"/>
          <w:color w:val="000000" w:themeColor="text1"/>
          <w:sz w:val="22"/>
          <w:szCs w:val="22"/>
        </w:rPr>
        <w:t>infrastructure</w:t>
      </w:r>
      <w:proofErr w:type="spellEnd"/>
      <w:r w:rsidR="00615A12" w:rsidRPr="00615A12">
        <w:rPr>
          <w:rFonts w:ascii="Helvetica Neue" w:hAnsi="Helvetica Neue" w:cs="Helvetica Neue"/>
          <w:color w:val="000000" w:themeColor="text1"/>
          <w:sz w:val="22"/>
          <w:szCs w:val="22"/>
        </w:rPr>
        <w:t xml:space="preserve"> as a service (</w:t>
      </w:r>
      <w:proofErr w:type="spellStart"/>
      <w:r w:rsidR="00615A12" w:rsidRPr="00615A12">
        <w:rPr>
          <w:rFonts w:ascii="Helvetica Neue" w:hAnsi="Helvetica Neue" w:cs="Helvetica Neue"/>
          <w:color w:val="000000" w:themeColor="text1"/>
          <w:sz w:val="22"/>
          <w:szCs w:val="22"/>
        </w:rPr>
        <w:t>IaaS</w:t>
      </w:r>
      <w:proofErr w:type="spellEnd"/>
      <w:r w:rsidR="00615A12" w:rsidRPr="00615A12">
        <w:rPr>
          <w:rFonts w:ascii="Helvetica Neue" w:hAnsi="Helvetica Neue" w:cs="Helvetica Neue"/>
          <w:color w:val="000000" w:themeColor="text1"/>
          <w:sz w:val="22"/>
          <w:szCs w:val="22"/>
        </w:rPr>
        <w:t xml:space="preserve">) </w:t>
      </w:r>
      <w:proofErr w:type="spellStart"/>
      <w:r w:rsidR="00615A12" w:rsidRPr="00615A12">
        <w:rPr>
          <w:rFonts w:ascii="Helvetica Neue" w:hAnsi="Helvetica Neue" w:cs="Helvetica Neue"/>
          <w:color w:val="000000" w:themeColor="text1"/>
          <w:sz w:val="22"/>
          <w:szCs w:val="22"/>
        </w:rPr>
        <w:t>based</w:t>
      </w:r>
      <w:proofErr w:type="spellEnd"/>
      <w:r w:rsidR="00615A12" w:rsidRPr="00615A12">
        <w:rPr>
          <w:rFonts w:ascii="Helvetica Neue" w:hAnsi="Helvetica Neue" w:cs="Helvetica Neue"/>
          <w:color w:val="000000" w:themeColor="text1"/>
          <w:sz w:val="22"/>
          <w:szCs w:val="22"/>
        </w:rPr>
        <w:t xml:space="preserve"> on </w:t>
      </w:r>
      <w:proofErr w:type="spellStart"/>
      <w:r w:rsidR="00615A12" w:rsidRPr="00615A12">
        <w:rPr>
          <w:rFonts w:ascii="Helvetica Neue" w:hAnsi="Helvetica Neue" w:cs="Helvetica Neue"/>
          <w:color w:val="000000" w:themeColor="text1"/>
          <w:sz w:val="22"/>
          <w:szCs w:val="22"/>
        </w:rPr>
        <w:t>OpenStack</w:t>
      </w:r>
      <w:proofErr w:type="spellEnd"/>
      <w:r>
        <w:rPr>
          <w:rFonts w:ascii="Helvetica Neue" w:hAnsi="Helvetica Neue" w:cs="Helvetica Neue"/>
          <w:color w:val="000000" w:themeColor="text1"/>
          <w:sz w:val="22"/>
          <w:szCs w:val="22"/>
          <w:lang w:val="en"/>
        </w:rPr>
        <w:t>, announced today that Lendo has selected the company’s sector-specific service, City Cloud for Bank &amp; Finance, as the environment for its entire operations.</w:t>
      </w:r>
    </w:p>
    <w:p w14:paraId="2F404D0D" w14:textId="57F764AE" w:rsidR="007B05C6" w:rsidRDefault="007B05C6" w:rsidP="005E22BB">
      <w:pPr>
        <w:suppressAutoHyphens w:val="0"/>
        <w:autoSpaceDE w:val="0"/>
        <w:autoSpaceDN w:val="0"/>
        <w:adjustRightInd w:val="0"/>
        <w:rPr>
          <w:rFonts w:ascii="Helvetica Neue" w:hAnsi="Helvetica Neue" w:cs="Helvetica Neue"/>
          <w:color w:val="434343"/>
          <w:sz w:val="22"/>
          <w:szCs w:val="22"/>
        </w:rPr>
      </w:pPr>
    </w:p>
    <w:p w14:paraId="01777A37" w14:textId="77777777" w:rsidR="00503D93" w:rsidRDefault="0067032E" w:rsidP="005E22BB">
      <w:pPr>
        <w:suppressAutoHyphens w:val="0"/>
        <w:autoSpaceDE w:val="0"/>
        <w:autoSpaceDN w:val="0"/>
        <w:adjustRightInd w:val="0"/>
        <w:rPr>
          <w:rFonts w:ascii="Helvetica Neue" w:hAnsi="Helvetica Neue" w:cs="Helvetica Neue"/>
          <w:color w:val="000000" w:themeColor="text1"/>
          <w:sz w:val="22"/>
          <w:szCs w:val="22"/>
        </w:rPr>
      </w:pPr>
      <w:hyperlink r:id="rId7" w:history="1">
        <w:r w:rsidR="00503D93">
          <w:rPr>
            <w:rStyle w:val="Hyperlnk"/>
            <w:rFonts w:ascii="Helvetica Neue" w:hAnsi="Helvetica Neue" w:cs="Helvetica Neue"/>
            <w:sz w:val="22"/>
            <w:szCs w:val="22"/>
            <w:lang w:val="en"/>
          </w:rPr>
          <w:t>Lendo</w:t>
        </w:r>
      </w:hyperlink>
      <w:r w:rsidR="00503D93">
        <w:rPr>
          <w:rFonts w:ascii="Helvetica Neue" w:hAnsi="Helvetica Neue"/>
          <w:color w:val="000000" w:themeColor="text1"/>
          <w:sz w:val="22"/>
          <w:szCs w:val="22"/>
          <w:lang w:val="en"/>
        </w:rPr>
        <w:t>, Sweden’s leading personal loans comparison site and part of the global Schibsted Media Group, has entered a period of rapid growth and is dedicated to the continuous development of its offering. As an important part of this process, the company is now building a modern service platform with microservice architecture. In this work, it was important for Lendo to introduce an IT infrastructure that could match the new platform’s requirements for flexibility, scalability and speed, while complying with high-level security standards. Following a comprehensive evaluation process, Lendo selected City Cloud.</w:t>
      </w:r>
    </w:p>
    <w:p w14:paraId="4D6D1B6F" w14:textId="12F94FCF" w:rsidR="007B05C6" w:rsidRPr="00590430" w:rsidRDefault="007B05C6" w:rsidP="005E22BB">
      <w:pPr>
        <w:suppressAutoHyphens w:val="0"/>
        <w:autoSpaceDE w:val="0"/>
        <w:autoSpaceDN w:val="0"/>
        <w:adjustRightInd w:val="0"/>
        <w:rPr>
          <w:rFonts w:ascii="Helvetica Neue" w:hAnsi="Helvetica Neue" w:cs="Helvetica Neue"/>
          <w:color w:val="000000" w:themeColor="text1"/>
          <w:sz w:val="22"/>
          <w:szCs w:val="22"/>
        </w:rPr>
      </w:pPr>
    </w:p>
    <w:p w14:paraId="6F860F7E" w14:textId="143B10C6" w:rsidR="00503D93" w:rsidRDefault="00650502" w:rsidP="005E22BB">
      <w:pPr>
        <w:suppressAutoHyphens w:val="0"/>
        <w:autoSpaceDE w:val="0"/>
        <w:autoSpaceDN w:val="0"/>
        <w:adjustRightInd w:val="0"/>
        <w:rPr>
          <w:rFonts w:ascii="Helvetica Neue" w:hAnsi="Helvetica Neue" w:cs="Helvetica Neue"/>
          <w:color w:val="000000" w:themeColor="text1"/>
          <w:sz w:val="22"/>
          <w:szCs w:val="22"/>
        </w:rPr>
      </w:pPr>
      <w:r>
        <w:rPr>
          <w:rFonts w:ascii="Helvetica Neue" w:hAnsi="Helvetica Neue" w:cs="Helvetica Neue"/>
          <w:color w:val="000000" w:themeColor="text1"/>
          <w:sz w:val="22"/>
          <w:szCs w:val="22"/>
          <w:lang w:val="en"/>
        </w:rPr>
        <w:t>“Since the very start, Lendo has offered its customers a smooth, simple and stable solution for lending built on digital platforms and, as such, the development of new services and innovative solutions is absolutely central. At the same time, we have to follow clear rules and strict requirements to ensure stability and security,” says Anna Franzén, CTO of Lendo. “I am, therefore, very pleased that our selection of City Network will give us a local infrastructure partner whose flexible, open and secure cloud service will be an important part of our continuing development of Lendo.”</w:t>
      </w:r>
    </w:p>
    <w:p w14:paraId="463431BC" w14:textId="5F98446E" w:rsidR="000138FF" w:rsidRPr="00590430" w:rsidRDefault="000138FF" w:rsidP="005E22BB">
      <w:pPr>
        <w:suppressAutoHyphens w:val="0"/>
        <w:autoSpaceDE w:val="0"/>
        <w:autoSpaceDN w:val="0"/>
        <w:adjustRightInd w:val="0"/>
        <w:rPr>
          <w:rFonts w:ascii="Helvetica Neue" w:hAnsi="Helvetica Neue" w:cs="Helvetica Neue"/>
          <w:color w:val="000000" w:themeColor="text1"/>
          <w:sz w:val="22"/>
          <w:szCs w:val="22"/>
        </w:rPr>
      </w:pPr>
    </w:p>
    <w:p w14:paraId="6AE0D3CF" w14:textId="1B68F467" w:rsidR="00503D93" w:rsidRDefault="000138FF" w:rsidP="005E22BB">
      <w:pPr>
        <w:suppressAutoHyphens w:val="0"/>
        <w:autoSpaceDE w:val="0"/>
        <w:autoSpaceDN w:val="0"/>
        <w:adjustRightInd w:val="0"/>
        <w:rPr>
          <w:rFonts w:ascii="Helvetica Neue" w:hAnsi="Helvetica Neue" w:cs="Helvetica Neue"/>
          <w:color w:val="000000" w:themeColor="text1"/>
          <w:sz w:val="22"/>
          <w:szCs w:val="22"/>
        </w:rPr>
      </w:pPr>
      <w:r>
        <w:rPr>
          <w:rFonts w:ascii="Helvetica Neue" w:hAnsi="Helvetica Neue" w:cs="Helvetica Neue"/>
          <w:color w:val="000000" w:themeColor="text1"/>
          <w:sz w:val="22"/>
          <w:szCs w:val="22"/>
          <w:lang w:val="en"/>
        </w:rPr>
        <w:t>Lendo will launch its entire service (lendo.se) on City Cloud. To ensure high availability and full redundancy, the service will be shared across two City Cloud nodes in Sweden. In addition to the infrastructure service, Lendo has also selected City Network’s services for infrastructure management and support.</w:t>
      </w:r>
    </w:p>
    <w:p w14:paraId="496EB8C0" w14:textId="050D50C9" w:rsidR="00BF3A58" w:rsidRPr="00590430" w:rsidRDefault="00BF3A58" w:rsidP="005E22BB">
      <w:pPr>
        <w:suppressAutoHyphens w:val="0"/>
        <w:autoSpaceDE w:val="0"/>
        <w:autoSpaceDN w:val="0"/>
        <w:adjustRightInd w:val="0"/>
        <w:rPr>
          <w:rFonts w:ascii="Helvetica Neue" w:hAnsi="Helvetica Neue" w:cs="Helvetica Neue"/>
          <w:color w:val="000000" w:themeColor="text1"/>
          <w:sz w:val="22"/>
          <w:szCs w:val="22"/>
        </w:rPr>
      </w:pPr>
    </w:p>
    <w:p w14:paraId="5176132B" w14:textId="77777777" w:rsidR="00503D93" w:rsidRDefault="00BF3A58" w:rsidP="005E22BB">
      <w:pPr>
        <w:suppressAutoHyphens w:val="0"/>
        <w:autoSpaceDE w:val="0"/>
        <w:autoSpaceDN w:val="0"/>
        <w:adjustRightInd w:val="0"/>
        <w:rPr>
          <w:rFonts w:ascii="Helvetica Neue" w:hAnsi="Helvetica Neue" w:cs="Helvetica Neue"/>
          <w:color w:val="000000" w:themeColor="text1"/>
          <w:sz w:val="22"/>
          <w:szCs w:val="22"/>
        </w:rPr>
      </w:pPr>
      <w:r>
        <w:rPr>
          <w:rFonts w:ascii="Helvetica Neue" w:hAnsi="Helvetica Neue" w:cs="Helvetica Neue"/>
          <w:color w:val="000000" w:themeColor="text1"/>
          <w:sz w:val="22"/>
          <w:szCs w:val="22"/>
          <w:lang w:val="en"/>
        </w:rPr>
        <w:t>“We are, of course, very honored that Lendo has selected City Cloud as its platform as they now ramp up their pace of innovation, especially since Lendo has always been a data-driven company,” says Johan Christenson, CEO and founder of City Network. “A great deal of interest has been shown in our sector-specific IaaS and associated management and support services by both traditional and new companies in the financial services sector. Overall, the flexibility and openness, combined with security and integrated regulatory compliance, are creating demand for the service.”</w:t>
      </w:r>
    </w:p>
    <w:p w14:paraId="0611C90D" w14:textId="4E2A8D28" w:rsidR="00650502" w:rsidRPr="00590430" w:rsidRDefault="00650502" w:rsidP="005E22BB">
      <w:pPr>
        <w:suppressAutoHyphens w:val="0"/>
        <w:autoSpaceDE w:val="0"/>
        <w:autoSpaceDN w:val="0"/>
        <w:adjustRightInd w:val="0"/>
        <w:rPr>
          <w:rFonts w:ascii="Helvetica Neue" w:hAnsi="Helvetica Neue" w:cs="Helvetica Neue"/>
          <w:color w:val="000000" w:themeColor="text1"/>
          <w:sz w:val="22"/>
          <w:szCs w:val="22"/>
        </w:rPr>
      </w:pPr>
    </w:p>
    <w:p w14:paraId="7A7D38E3" w14:textId="77777777" w:rsidR="00740FC2" w:rsidRPr="00590430" w:rsidRDefault="00740FC2" w:rsidP="00110E34">
      <w:pPr>
        <w:suppressAutoHyphens w:val="0"/>
        <w:autoSpaceDE w:val="0"/>
        <w:autoSpaceDN w:val="0"/>
        <w:adjustRightInd w:val="0"/>
        <w:rPr>
          <w:rFonts w:ascii="Helvetica Neue" w:hAnsi="Helvetica Neue" w:cs="Helvetica Neue"/>
          <w:color w:val="000000" w:themeColor="text1"/>
          <w:sz w:val="22"/>
          <w:szCs w:val="22"/>
        </w:rPr>
      </w:pPr>
    </w:p>
    <w:p w14:paraId="30FC4F08" w14:textId="67809204" w:rsidR="005B1289" w:rsidRPr="00590430" w:rsidRDefault="0092755A" w:rsidP="005B1289">
      <w:pPr>
        <w:suppressAutoHyphens w:val="0"/>
        <w:autoSpaceDE w:val="0"/>
        <w:autoSpaceDN w:val="0"/>
        <w:adjustRightInd w:val="0"/>
        <w:outlineLvl w:val="0"/>
        <w:rPr>
          <w:rFonts w:ascii="Helvetica Neue" w:hAnsi="Helvetica Neue" w:cs="Helvetica Neue"/>
          <w:color w:val="000000" w:themeColor="text1"/>
          <w:sz w:val="22"/>
          <w:szCs w:val="22"/>
        </w:rPr>
      </w:pPr>
      <w:r>
        <w:rPr>
          <w:rFonts w:ascii="Helvetica Neue" w:hAnsi="Helvetica Neue" w:cs="Helvetica Neue"/>
          <w:b/>
          <w:bCs/>
          <w:color w:val="000000" w:themeColor="text1"/>
          <w:sz w:val="22"/>
          <w:szCs w:val="22"/>
          <w:lang w:val="en"/>
        </w:rPr>
        <w:t>About</w:t>
      </w:r>
      <w:r w:rsidR="005B1289">
        <w:rPr>
          <w:rFonts w:ascii="Helvetica Neue" w:hAnsi="Helvetica Neue" w:cs="Helvetica Neue"/>
          <w:b/>
          <w:bCs/>
          <w:color w:val="000000" w:themeColor="text1"/>
          <w:sz w:val="22"/>
          <w:szCs w:val="22"/>
          <w:lang w:val="en"/>
        </w:rPr>
        <w:t xml:space="preserve"> City Network</w:t>
      </w:r>
    </w:p>
    <w:p w14:paraId="433D88D3" w14:textId="77777777" w:rsidR="00615A12" w:rsidRPr="00615A12" w:rsidRDefault="00615A12" w:rsidP="00615A12">
      <w:pPr>
        <w:suppressAutoHyphens w:val="0"/>
        <w:autoSpaceDE w:val="0"/>
        <w:autoSpaceDN w:val="0"/>
        <w:adjustRightInd w:val="0"/>
        <w:rPr>
          <w:rFonts w:ascii="Helvetica Neue" w:hAnsi="Helvetica Neue" w:cs="Helvetica Neue"/>
          <w:color w:val="000000" w:themeColor="text1"/>
          <w:sz w:val="22"/>
          <w:szCs w:val="22"/>
        </w:rPr>
      </w:pPr>
      <w:r w:rsidRPr="00615A12">
        <w:rPr>
          <w:rFonts w:ascii="Helvetica Neue" w:hAnsi="Helvetica Neue" w:cs="Helvetica Neue"/>
          <w:color w:val="000000" w:themeColor="text1"/>
          <w:sz w:val="22"/>
          <w:szCs w:val="22"/>
        </w:rPr>
        <w:t xml:space="preserve">City </w:t>
      </w:r>
      <w:proofErr w:type="spellStart"/>
      <w:r w:rsidRPr="00615A12">
        <w:rPr>
          <w:rFonts w:ascii="Helvetica Neue" w:hAnsi="Helvetica Neue" w:cs="Helvetica Neue"/>
          <w:color w:val="000000" w:themeColor="text1"/>
          <w:sz w:val="22"/>
          <w:szCs w:val="22"/>
        </w:rPr>
        <w:t>Network</w:t>
      </w:r>
      <w:proofErr w:type="spellEnd"/>
      <w:r w:rsidRPr="00615A12">
        <w:rPr>
          <w:rFonts w:ascii="Helvetica Neue" w:hAnsi="Helvetica Neue" w:cs="Helvetica Neue"/>
          <w:color w:val="000000" w:themeColor="text1"/>
          <w:sz w:val="22"/>
          <w:szCs w:val="22"/>
        </w:rPr>
        <w:t xml:space="preserve"> is a leading </w:t>
      </w:r>
      <w:proofErr w:type="spellStart"/>
      <w:r w:rsidRPr="00615A12">
        <w:rPr>
          <w:rFonts w:ascii="Helvetica Neue" w:hAnsi="Helvetica Neue" w:cs="Helvetica Neue"/>
          <w:color w:val="000000" w:themeColor="text1"/>
          <w:sz w:val="22"/>
          <w:szCs w:val="22"/>
        </w:rPr>
        <w:t>provider</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of</w:t>
      </w:r>
      <w:proofErr w:type="spellEnd"/>
      <w:r w:rsidRPr="00615A12">
        <w:rPr>
          <w:rFonts w:ascii="Helvetica Neue" w:hAnsi="Helvetica Neue" w:cs="Helvetica Neue"/>
          <w:color w:val="000000" w:themeColor="text1"/>
          <w:sz w:val="22"/>
          <w:szCs w:val="22"/>
        </w:rPr>
        <w:t xml:space="preserve"> IT </w:t>
      </w:r>
      <w:proofErr w:type="spellStart"/>
      <w:r w:rsidRPr="00615A12">
        <w:rPr>
          <w:rFonts w:ascii="Helvetica Neue" w:hAnsi="Helvetica Neue" w:cs="Helvetica Neue"/>
          <w:color w:val="000000" w:themeColor="text1"/>
          <w:sz w:val="22"/>
          <w:szCs w:val="22"/>
        </w:rPr>
        <w:t>infrastructure</w:t>
      </w:r>
      <w:proofErr w:type="spellEnd"/>
      <w:r w:rsidRPr="00615A12">
        <w:rPr>
          <w:rFonts w:ascii="Helvetica Neue" w:hAnsi="Helvetica Neue" w:cs="Helvetica Neue"/>
          <w:color w:val="000000" w:themeColor="text1"/>
          <w:sz w:val="22"/>
          <w:szCs w:val="22"/>
        </w:rPr>
        <w:t xml:space="preserve"> services.</w:t>
      </w:r>
    </w:p>
    <w:p w14:paraId="28894203" w14:textId="77777777" w:rsidR="00615A12" w:rsidRDefault="00615A12" w:rsidP="00615A12">
      <w:pPr>
        <w:suppressAutoHyphens w:val="0"/>
        <w:autoSpaceDE w:val="0"/>
        <w:autoSpaceDN w:val="0"/>
        <w:adjustRightInd w:val="0"/>
        <w:rPr>
          <w:rFonts w:ascii="Helvetica Neue" w:hAnsi="Helvetica Neue" w:cs="Helvetica Neue"/>
          <w:color w:val="000000" w:themeColor="text1"/>
          <w:sz w:val="22"/>
          <w:szCs w:val="22"/>
        </w:rPr>
      </w:pPr>
    </w:p>
    <w:p w14:paraId="2AB6E7E9" w14:textId="77777777" w:rsidR="00615A12" w:rsidRPr="00615A12" w:rsidRDefault="00615A12" w:rsidP="00615A12">
      <w:pPr>
        <w:suppressAutoHyphens w:val="0"/>
        <w:autoSpaceDE w:val="0"/>
        <w:autoSpaceDN w:val="0"/>
        <w:adjustRightInd w:val="0"/>
        <w:rPr>
          <w:rFonts w:ascii="Helvetica Neue" w:hAnsi="Helvetica Neue" w:cs="Helvetica Neue"/>
          <w:color w:val="000000" w:themeColor="text1"/>
          <w:sz w:val="22"/>
          <w:szCs w:val="22"/>
        </w:rPr>
      </w:pPr>
      <w:r w:rsidRPr="00615A12">
        <w:rPr>
          <w:rFonts w:ascii="Helvetica Neue" w:hAnsi="Helvetica Neue" w:cs="Helvetica Neue"/>
          <w:color w:val="000000" w:themeColor="text1"/>
          <w:sz w:val="22"/>
          <w:szCs w:val="22"/>
        </w:rPr>
        <w:t xml:space="preserve">The </w:t>
      </w:r>
      <w:proofErr w:type="spellStart"/>
      <w:r w:rsidRPr="00615A12">
        <w:rPr>
          <w:rFonts w:ascii="Helvetica Neue" w:hAnsi="Helvetica Neue" w:cs="Helvetica Neue"/>
          <w:color w:val="000000" w:themeColor="text1"/>
          <w:sz w:val="22"/>
          <w:szCs w:val="22"/>
        </w:rPr>
        <w:t>company</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provides</w:t>
      </w:r>
      <w:proofErr w:type="spellEnd"/>
      <w:r w:rsidRPr="00615A12">
        <w:rPr>
          <w:rFonts w:ascii="Helvetica Neue" w:hAnsi="Helvetica Neue" w:cs="Helvetica Neue"/>
          <w:color w:val="000000" w:themeColor="text1"/>
          <w:sz w:val="22"/>
          <w:szCs w:val="22"/>
        </w:rPr>
        <w:t xml:space="preserve"> public, private and hybrid </w:t>
      </w:r>
      <w:proofErr w:type="spellStart"/>
      <w:r w:rsidRPr="00615A12">
        <w:rPr>
          <w:rFonts w:ascii="Helvetica Neue" w:hAnsi="Helvetica Neue" w:cs="Helvetica Neue"/>
          <w:color w:val="000000" w:themeColor="text1"/>
          <w:sz w:val="22"/>
          <w:szCs w:val="22"/>
        </w:rPr>
        <w:t>cloud</w:t>
      </w:r>
      <w:proofErr w:type="spellEnd"/>
      <w:r w:rsidRPr="00615A12">
        <w:rPr>
          <w:rFonts w:ascii="Helvetica Neue" w:hAnsi="Helvetica Neue" w:cs="Helvetica Neue"/>
          <w:color w:val="000000" w:themeColor="text1"/>
          <w:sz w:val="22"/>
          <w:szCs w:val="22"/>
        </w:rPr>
        <w:t xml:space="preserve"> solutions </w:t>
      </w:r>
      <w:proofErr w:type="spellStart"/>
      <w:r w:rsidRPr="00615A12">
        <w:rPr>
          <w:rFonts w:ascii="Helvetica Neue" w:hAnsi="Helvetica Neue" w:cs="Helvetica Neue"/>
          <w:color w:val="000000" w:themeColor="text1"/>
          <w:sz w:val="22"/>
          <w:szCs w:val="22"/>
        </w:rPr>
        <w:t>based</w:t>
      </w:r>
      <w:proofErr w:type="spellEnd"/>
      <w:r w:rsidRPr="00615A12">
        <w:rPr>
          <w:rFonts w:ascii="Helvetica Neue" w:hAnsi="Helvetica Neue" w:cs="Helvetica Neue"/>
          <w:color w:val="000000" w:themeColor="text1"/>
          <w:sz w:val="22"/>
          <w:szCs w:val="22"/>
        </w:rPr>
        <w:t xml:space="preserve"> on </w:t>
      </w:r>
      <w:proofErr w:type="spellStart"/>
      <w:r w:rsidRPr="00615A12">
        <w:rPr>
          <w:rFonts w:ascii="Helvetica Neue" w:hAnsi="Helvetica Neue" w:cs="Helvetica Neue"/>
          <w:color w:val="000000" w:themeColor="text1"/>
          <w:sz w:val="22"/>
          <w:szCs w:val="22"/>
        </w:rPr>
        <w:t>OpenStack</w:t>
      </w:r>
      <w:proofErr w:type="spellEnd"/>
      <w:r w:rsidRPr="00615A12">
        <w:rPr>
          <w:rFonts w:ascii="Helvetica Neue" w:hAnsi="Helvetica Neue" w:cs="Helvetica Neue"/>
          <w:color w:val="000000" w:themeColor="text1"/>
          <w:sz w:val="22"/>
          <w:szCs w:val="22"/>
        </w:rPr>
        <w:t xml:space="preserve"> from </w:t>
      </w:r>
      <w:proofErr w:type="spellStart"/>
      <w:r w:rsidRPr="00615A12">
        <w:rPr>
          <w:rFonts w:ascii="Helvetica Neue" w:hAnsi="Helvetica Neue" w:cs="Helvetica Neue"/>
          <w:color w:val="000000" w:themeColor="text1"/>
          <w:sz w:val="22"/>
          <w:szCs w:val="22"/>
        </w:rPr>
        <w:t>more</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than</w:t>
      </w:r>
      <w:proofErr w:type="spellEnd"/>
      <w:r w:rsidRPr="00615A12">
        <w:rPr>
          <w:rFonts w:ascii="Helvetica Neue" w:hAnsi="Helvetica Neue" w:cs="Helvetica Neue"/>
          <w:color w:val="000000" w:themeColor="text1"/>
          <w:sz w:val="22"/>
          <w:szCs w:val="22"/>
        </w:rPr>
        <w:t xml:space="preserve"> 20 data centers </w:t>
      </w:r>
      <w:proofErr w:type="spellStart"/>
      <w:r w:rsidRPr="00615A12">
        <w:rPr>
          <w:rFonts w:ascii="Helvetica Neue" w:hAnsi="Helvetica Neue" w:cs="Helvetica Neue"/>
          <w:color w:val="000000" w:themeColor="text1"/>
          <w:sz w:val="22"/>
          <w:szCs w:val="22"/>
        </w:rPr>
        <w:t>around</w:t>
      </w:r>
      <w:proofErr w:type="spellEnd"/>
      <w:r w:rsidRPr="00615A12">
        <w:rPr>
          <w:rFonts w:ascii="Helvetica Neue" w:hAnsi="Helvetica Neue" w:cs="Helvetica Neue"/>
          <w:color w:val="000000" w:themeColor="text1"/>
          <w:sz w:val="22"/>
          <w:szCs w:val="22"/>
        </w:rPr>
        <w:t xml:space="preserve"> the </w:t>
      </w:r>
      <w:proofErr w:type="spellStart"/>
      <w:r w:rsidRPr="00615A12">
        <w:rPr>
          <w:rFonts w:ascii="Helvetica Neue" w:hAnsi="Helvetica Neue" w:cs="Helvetica Neue"/>
          <w:color w:val="000000" w:themeColor="text1"/>
          <w:sz w:val="22"/>
          <w:szCs w:val="22"/>
        </w:rPr>
        <w:t>world</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Through</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its</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industry</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specific</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IaaS</w:t>
      </w:r>
      <w:proofErr w:type="spellEnd"/>
      <w:r w:rsidRPr="00615A12">
        <w:rPr>
          <w:rFonts w:ascii="Helvetica Neue" w:hAnsi="Helvetica Neue" w:cs="Helvetica Neue"/>
          <w:color w:val="000000" w:themeColor="text1"/>
          <w:sz w:val="22"/>
          <w:szCs w:val="22"/>
        </w:rPr>
        <w:t xml:space="preserve"> City Cloud, it </w:t>
      </w:r>
      <w:proofErr w:type="spellStart"/>
      <w:r w:rsidRPr="00615A12">
        <w:rPr>
          <w:rFonts w:ascii="Helvetica Neue" w:hAnsi="Helvetica Neue" w:cs="Helvetica Neue"/>
          <w:color w:val="000000" w:themeColor="text1"/>
          <w:sz w:val="22"/>
          <w:szCs w:val="22"/>
        </w:rPr>
        <w:t>can</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ensure</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that</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customers</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comply</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with</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demands</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originating</w:t>
      </w:r>
      <w:proofErr w:type="spellEnd"/>
      <w:r w:rsidRPr="00615A12">
        <w:rPr>
          <w:rFonts w:ascii="Helvetica Neue" w:hAnsi="Helvetica Neue" w:cs="Helvetica Neue"/>
          <w:color w:val="000000" w:themeColor="text1"/>
          <w:sz w:val="22"/>
          <w:szCs w:val="22"/>
        </w:rPr>
        <w:t xml:space="preserve"> from </w:t>
      </w:r>
      <w:proofErr w:type="spellStart"/>
      <w:r w:rsidRPr="00615A12">
        <w:rPr>
          <w:rFonts w:ascii="Helvetica Neue" w:hAnsi="Helvetica Neue" w:cs="Helvetica Neue"/>
          <w:color w:val="000000" w:themeColor="text1"/>
          <w:sz w:val="22"/>
          <w:szCs w:val="22"/>
        </w:rPr>
        <w:t>specific</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laws</w:t>
      </w:r>
      <w:proofErr w:type="spellEnd"/>
      <w:r w:rsidRPr="00615A12">
        <w:rPr>
          <w:rFonts w:ascii="Helvetica Neue" w:hAnsi="Helvetica Neue" w:cs="Helvetica Neue"/>
          <w:color w:val="000000" w:themeColor="text1"/>
          <w:sz w:val="22"/>
          <w:szCs w:val="22"/>
        </w:rPr>
        <w:t xml:space="preserve"> and </w:t>
      </w:r>
      <w:proofErr w:type="spellStart"/>
      <w:r w:rsidRPr="00615A12">
        <w:rPr>
          <w:rFonts w:ascii="Helvetica Neue" w:hAnsi="Helvetica Neue" w:cs="Helvetica Neue"/>
          <w:color w:val="000000" w:themeColor="text1"/>
          <w:sz w:val="22"/>
          <w:szCs w:val="22"/>
        </w:rPr>
        <w:t>regulations</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concerning</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auditing</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reputability</w:t>
      </w:r>
      <w:proofErr w:type="spellEnd"/>
      <w:r w:rsidRPr="00615A12">
        <w:rPr>
          <w:rFonts w:ascii="Helvetica Neue" w:hAnsi="Helvetica Neue" w:cs="Helvetica Neue"/>
          <w:color w:val="000000" w:themeColor="text1"/>
          <w:sz w:val="22"/>
          <w:szCs w:val="22"/>
        </w:rPr>
        <w:t xml:space="preserve">, data handling and data </w:t>
      </w:r>
      <w:proofErr w:type="spellStart"/>
      <w:r w:rsidRPr="00615A12">
        <w:rPr>
          <w:rFonts w:ascii="Helvetica Neue" w:hAnsi="Helvetica Neue" w:cs="Helvetica Neue"/>
          <w:color w:val="000000" w:themeColor="text1"/>
          <w:sz w:val="22"/>
          <w:szCs w:val="22"/>
        </w:rPr>
        <w:t>security</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such</w:t>
      </w:r>
      <w:proofErr w:type="spellEnd"/>
      <w:r w:rsidRPr="00615A12">
        <w:rPr>
          <w:rFonts w:ascii="Helvetica Neue" w:hAnsi="Helvetica Neue" w:cs="Helvetica Neue"/>
          <w:color w:val="000000" w:themeColor="text1"/>
          <w:sz w:val="22"/>
          <w:szCs w:val="22"/>
        </w:rPr>
        <w:t xml:space="preserve"> as Basel, </w:t>
      </w:r>
      <w:proofErr w:type="spellStart"/>
      <w:r w:rsidRPr="00615A12">
        <w:rPr>
          <w:rFonts w:ascii="Helvetica Neue" w:hAnsi="Helvetica Neue" w:cs="Helvetica Neue"/>
          <w:color w:val="000000" w:themeColor="text1"/>
          <w:sz w:val="22"/>
          <w:szCs w:val="22"/>
        </w:rPr>
        <w:t>Solvency</w:t>
      </w:r>
      <w:proofErr w:type="spellEnd"/>
      <w:r w:rsidRPr="00615A12">
        <w:rPr>
          <w:rFonts w:ascii="Helvetica Neue" w:hAnsi="Helvetica Neue" w:cs="Helvetica Neue"/>
          <w:color w:val="000000" w:themeColor="text1"/>
          <w:sz w:val="22"/>
          <w:szCs w:val="22"/>
        </w:rPr>
        <w:t xml:space="preserve"> and </w:t>
      </w:r>
      <w:proofErr w:type="spellStart"/>
      <w:r w:rsidRPr="00615A12">
        <w:rPr>
          <w:rFonts w:ascii="Helvetica Neue" w:hAnsi="Helvetica Neue" w:cs="Helvetica Neue"/>
          <w:color w:val="000000" w:themeColor="text1"/>
          <w:sz w:val="22"/>
          <w:szCs w:val="22"/>
        </w:rPr>
        <w:t>GDPR</w:t>
      </w:r>
      <w:proofErr w:type="spellEnd"/>
      <w:r w:rsidRPr="00615A12">
        <w:rPr>
          <w:rFonts w:ascii="Helvetica Neue" w:hAnsi="Helvetica Neue" w:cs="Helvetica Neue"/>
          <w:color w:val="000000" w:themeColor="text1"/>
          <w:sz w:val="22"/>
          <w:szCs w:val="22"/>
        </w:rPr>
        <w:t xml:space="preserve">. City </w:t>
      </w:r>
      <w:proofErr w:type="spellStart"/>
      <w:r w:rsidRPr="00615A12">
        <w:rPr>
          <w:rFonts w:ascii="Helvetica Neue" w:hAnsi="Helvetica Neue" w:cs="Helvetica Neue"/>
          <w:color w:val="000000" w:themeColor="text1"/>
          <w:sz w:val="22"/>
          <w:szCs w:val="22"/>
        </w:rPr>
        <w:t>Network</w:t>
      </w:r>
      <w:proofErr w:type="spellEnd"/>
      <w:r w:rsidRPr="00615A12">
        <w:rPr>
          <w:rFonts w:ascii="Helvetica Neue" w:hAnsi="Helvetica Neue" w:cs="Helvetica Neue"/>
          <w:color w:val="000000" w:themeColor="text1"/>
          <w:sz w:val="22"/>
          <w:szCs w:val="22"/>
        </w:rPr>
        <w:t xml:space="preserve"> is </w:t>
      </w:r>
      <w:proofErr w:type="spellStart"/>
      <w:r w:rsidRPr="00615A12">
        <w:rPr>
          <w:rFonts w:ascii="Helvetica Neue" w:hAnsi="Helvetica Neue" w:cs="Helvetica Neue"/>
          <w:color w:val="000000" w:themeColor="text1"/>
          <w:sz w:val="22"/>
          <w:szCs w:val="22"/>
        </w:rPr>
        <w:t>certified</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according</w:t>
      </w:r>
      <w:proofErr w:type="spellEnd"/>
      <w:r w:rsidRPr="00615A12">
        <w:rPr>
          <w:rFonts w:ascii="Helvetica Neue" w:hAnsi="Helvetica Neue" w:cs="Helvetica Neue"/>
          <w:color w:val="000000" w:themeColor="text1"/>
          <w:sz w:val="22"/>
          <w:szCs w:val="22"/>
        </w:rPr>
        <w:t xml:space="preserve"> to ISO 9001, </w:t>
      </w:r>
      <w:proofErr w:type="gramStart"/>
      <w:r w:rsidRPr="00615A12">
        <w:rPr>
          <w:rFonts w:ascii="Helvetica Neue" w:hAnsi="Helvetica Neue" w:cs="Helvetica Neue"/>
          <w:color w:val="000000" w:themeColor="text1"/>
          <w:sz w:val="22"/>
          <w:szCs w:val="22"/>
        </w:rPr>
        <w:t>14001</w:t>
      </w:r>
      <w:proofErr w:type="gramEnd"/>
      <w:r w:rsidRPr="00615A12">
        <w:rPr>
          <w:rFonts w:ascii="Helvetica Neue" w:hAnsi="Helvetica Neue" w:cs="Helvetica Neue"/>
          <w:color w:val="000000" w:themeColor="text1"/>
          <w:sz w:val="22"/>
          <w:szCs w:val="22"/>
        </w:rPr>
        <w:t xml:space="preserve">, 27001, 27010, 27013, 27015, 27017 and 27018 – </w:t>
      </w:r>
      <w:proofErr w:type="spellStart"/>
      <w:r w:rsidRPr="00615A12">
        <w:rPr>
          <w:rFonts w:ascii="Helvetica Neue" w:hAnsi="Helvetica Neue" w:cs="Helvetica Neue"/>
          <w:color w:val="000000" w:themeColor="text1"/>
          <w:sz w:val="22"/>
          <w:szCs w:val="22"/>
        </w:rPr>
        <w:t>internationally</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recognized</w:t>
      </w:r>
      <w:proofErr w:type="spellEnd"/>
      <w:r w:rsidRPr="00615A12">
        <w:rPr>
          <w:rFonts w:ascii="Helvetica Neue" w:hAnsi="Helvetica Neue" w:cs="Helvetica Neue"/>
          <w:color w:val="000000" w:themeColor="text1"/>
          <w:sz w:val="22"/>
          <w:szCs w:val="22"/>
        </w:rPr>
        <w:t xml:space="preserve"> standards for </w:t>
      </w:r>
      <w:proofErr w:type="spellStart"/>
      <w:r w:rsidRPr="00615A12">
        <w:rPr>
          <w:rFonts w:ascii="Helvetica Neue" w:hAnsi="Helvetica Neue" w:cs="Helvetica Neue"/>
          <w:color w:val="000000" w:themeColor="text1"/>
          <w:sz w:val="22"/>
          <w:szCs w:val="22"/>
        </w:rPr>
        <w:t>quality</w:t>
      </w:r>
      <w:proofErr w:type="spellEnd"/>
      <w:r w:rsidRPr="00615A12">
        <w:rPr>
          <w:rFonts w:ascii="Helvetica Neue" w:hAnsi="Helvetica Neue" w:cs="Helvetica Neue"/>
          <w:color w:val="000000" w:themeColor="text1"/>
          <w:sz w:val="22"/>
          <w:szCs w:val="22"/>
        </w:rPr>
        <w:t xml:space="preserve">, </w:t>
      </w:r>
      <w:proofErr w:type="spellStart"/>
      <w:r w:rsidRPr="00615A12">
        <w:rPr>
          <w:rFonts w:ascii="Helvetica Neue" w:hAnsi="Helvetica Neue" w:cs="Helvetica Neue"/>
          <w:color w:val="000000" w:themeColor="text1"/>
          <w:sz w:val="22"/>
          <w:szCs w:val="22"/>
        </w:rPr>
        <w:t>sustainability</w:t>
      </w:r>
      <w:proofErr w:type="spellEnd"/>
      <w:r w:rsidRPr="00615A12">
        <w:rPr>
          <w:rFonts w:ascii="Helvetica Neue" w:hAnsi="Helvetica Neue" w:cs="Helvetica Neue"/>
          <w:color w:val="000000" w:themeColor="text1"/>
          <w:sz w:val="22"/>
          <w:szCs w:val="22"/>
        </w:rPr>
        <w:t xml:space="preserve"> and information </w:t>
      </w:r>
      <w:proofErr w:type="spellStart"/>
      <w:r w:rsidRPr="00615A12">
        <w:rPr>
          <w:rFonts w:ascii="Helvetica Neue" w:hAnsi="Helvetica Neue" w:cs="Helvetica Neue"/>
          <w:color w:val="000000" w:themeColor="text1"/>
          <w:sz w:val="22"/>
          <w:szCs w:val="22"/>
        </w:rPr>
        <w:t>security</w:t>
      </w:r>
      <w:proofErr w:type="spellEnd"/>
      <w:r w:rsidRPr="00615A12">
        <w:rPr>
          <w:rFonts w:ascii="Helvetica Neue" w:hAnsi="Helvetica Neue" w:cs="Helvetica Neue"/>
          <w:color w:val="000000" w:themeColor="text1"/>
          <w:sz w:val="22"/>
          <w:szCs w:val="22"/>
        </w:rPr>
        <w:t>.</w:t>
      </w:r>
    </w:p>
    <w:p w14:paraId="6777F659" w14:textId="77777777" w:rsidR="005B1289" w:rsidRPr="00590430" w:rsidRDefault="005B1289" w:rsidP="005B1289">
      <w:pPr>
        <w:suppressAutoHyphens w:val="0"/>
        <w:autoSpaceDE w:val="0"/>
        <w:autoSpaceDN w:val="0"/>
        <w:adjustRightInd w:val="0"/>
        <w:rPr>
          <w:rFonts w:ascii="Helvetica Neue" w:hAnsi="Helvetica Neue" w:cs="Helvetica Neue"/>
          <w:color w:val="000000" w:themeColor="text1"/>
          <w:sz w:val="22"/>
          <w:szCs w:val="22"/>
        </w:rPr>
      </w:pPr>
    </w:p>
    <w:p w14:paraId="003299DD" w14:textId="38AD5A24" w:rsidR="000C4F48" w:rsidRDefault="0092755A" w:rsidP="00110E34">
      <w:pPr>
        <w:suppressAutoHyphens w:val="0"/>
        <w:autoSpaceDE w:val="0"/>
        <w:autoSpaceDN w:val="0"/>
        <w:adjustRightInd w:val="0"/>
        <w:rPr>
          <w:rFonts w:ascii="Helvetica Neue" w:hAnsi="Helvetica Neue" w:cs="Helvetica Neue"/>
          <w:color w:val="434343"/>
          <w:sz w:val="22"/>
          <w:szCs w:val="22"/>
        </w:rPr>
      </w:pPr>
      <w:r>
        <w:rPr>
          <w:rFonts w:ascii="Helvetica Neue" w:hAnsi="Helvetica Neue" w:cs="Helvetica Neue"/>
          <w:color w:val="000000" w:themeColor="text1"/>
          <w:sz w:val="22"/>
          <w:szCs w:val="22"/>
          <w:lang w:val="en"/>
        </w:rPr>
        <w:t>For more inf</w:t>
      </w:r>
      <w:r w:rsidR="00615A12">
        <w:rPr>
          <w:rFonts w:ascii="Helvetica Neue" w:hAnsi="Helvetica Neue" w:cs="Helvetica Neue"/>
          <w:color w:val="000000" w:themeColor="text1"/>
          <w:sz w:val="22"/>
          <w:szCs w:val="22"/>
          <w:lang w:val="en"/>
        </w:rPr>
        <w:t>o</w:t>
      </w:r>
      <w:r>
        <w:rPr>
          <w:rFonts w:ascii="Helvetica Neue" w:hAnsi="Helvetica Neue" w:cs="Helvetica Neue"/>
          <w:color w:val="000000" w:themeColor="text1"/>
          <w:sz w:val="22"/>
          <w:szCs w:val="22"/>
          <w:lang w:val="en"/>
        </w:rPr>
        <w:t>r</w:t>
      </w:r>
      <w:r w:rsidR="00615A12">
        <w:rPr>
          <w:rFonts w:ascii="Helvetica Neue" w:hAnsi="Helvetica Neue" w:cs="Helvetica Neue"/>
          <w:color w:val="000000" w:themeColor="text1"/>
          <w:sz w:val="22"/>
          <w:szCs w:val="22"/>
          <w:lang w:val="en"/>
        </w:rPr>
        <w:t xml:space="preserve">mation, please visit </w:t>
      </w:r>
      <w:hyperlink r:id="rId8" w:history="1">
        <w:r w:rsidR="00615A12" w:rsidRPr="00264DB5">
          <w:rPr>
            <w:rStyle w:val="Hyperlnk"/>
            <w:rFonts w:ascii="Helvetica Neue" w:hAnsi="Helvetica Neue" w:cs="Helvetica Neue"/>
            <w:sz w:val="22"/>
            <w:szCs w:val="22"/>
            <w:lang w:val="en"/>
          </w:rPr>
          <w:t>www.citycloud.com</w:t>
        </w:r>
      </w:hyperlink>
      <w:r w:rsidR="00615A12">
        <w:rPr>
          <w:rFonts w:ascii="Helvetica Neue" w:hAnsi="Helvetica Neue" w:cs="Helvetica Neue"/>
          <w:sz w:val="22"/>
          <w:szCs w:val="22"/>
          <w:lang w:val="en"/>
        </w:rPr>
        <w:t xml:space="preserve">  and </w:t>
      </w:r>
      <w:hyperlink r:id="rId9" w:history="1">
        <w:r w:rsidR="00615A12" w:rsidRPr="00264DB5">
          <w:rPr>
            <w:rStyle w:val="Hyperlnk"/>
            <w:rFonts w:ascii="Helvetica Neue" w:hAnsi="Helvetica Neue" w:cs="Helvetica Neue"/>
            <w:sz w:val="22"/>
            <w:szCs w:val="22"/>
            <w:lang w:val="en"/>
          </w:rPr>
          <w:t>www.citynetworkhosting.com</w:t>
        </w:r>
      </w:hyperlink>
      <w:r w:rsidR="00615A12">
        <w:rPr>
          <w:rFonts w:ascii="Helvetica Neue" w:hAnsi="Helvetica Neue" w:cs="Helvetica Neue"/>
          <w:sz w:val="22"/>
          <w:szCs w:val="22"/>
          <w:lang w:val="en"/>
        </w:rPr>
        <w:t xml:space="preserve">. </w:t>
      </w:r>
    </w:p>
    <w:p w14:paraId="1701507B" w14:textId="77777777" w:rsidR="004A4AE2" w:rsidRDefault="004A4AE2" w:rsidP="00110E34">
      <w:pPr>
        <w:suppressAutoHyphens w:val="0"/>
        <w:autoSpaceDE w:val="0"/>
        <w:autoSpaceDN w:val="0"/>
        <w:adjustRightInd w:val="0"/>
        <w:rPr>
          <w:rFonts w:ascii="Helvetica Neue" w:hAnsi="Helvetica Neue" w:cs="Helvetica Neue"/>
          <w:color w:val="434343"/>
          <w:sz w:val="22"/>
          <w:szCs w:val="22"/>
        </w:rPr>
      </w:pPr>
    </w:p>
    <w:p w14:paraId="2879395B" w14:textId="6E0977F8" w:rsidR="002663FC" w:rsidRPr="00590430" w:rsidRDefault="002663FC" w:rsidP="00110E34">
      <w:pPr>
        <w:suppressAutoHyphens w:val="0"/>
        <w:autoSpaceDE w:val="0"/>
        <w:autoSpaceDN w:val="0"/>
        <w:adjustRightInd w:val="0"/>
        <w:rPr>
          <w:rFonts w:ascii="Helvetica Neue" w:hAnsi="Helvetica Neue" w:cs="Helvetica Neue"/>
          <w:b/>
          <w:color w:val="000000" w:themeColor="text1"/>
          <w:sz w:val="22"/>
          <w:szCs w:val="22"/>
        </w:rPr>
      </w:pPr>
      <w:r>
        <w:rPr>
          <w:rFonts w:ascii="Helvetica Neue" w:hAnsi="Helvetica Neue" w:cs="Helvetica Neue"/>
          <w:b/>
          <w:bCs/>
          <w:color w:val="000000" w:themeColor="text1"/>
          <w:sz w:val="22"/>
          <w:szCs w:val="22"/>
          <w:lang w:val="en"/>
        </w:rPr>
        <w:t>About Lendo</w:t>
      </w:r>
    </w:p>
    <w:p w14:paraId="4527E6CA" w14:textId="4B128B8A" w:rsidR="00F34E4D" w:rsidRPr="00F34E4D" w:rsidRDefault="00F34E4D" w:rsidP="00F34E4D">
      <w:pPr>
        <w:suppressAutoHyphens w:val="0"/>
        <w:autoSpaceDE w:val="0"/>
        <w:autoSpaceDN w:val="0"/>
        <w:adjustRightInd w:val="0"/>
        <w:rPr>
          <w:rFonts w:ascii="Helvetica Neue" w:hAnsi="Helvetica Neue" w:cs="Arial"/>
          <w:color w:val="000000" w:themeColor="text1"/>
          <w:sz w:val="22"/>
          <w:szCs w:val="22"/>
        </w:rPr>
      </w:pPr>
      <w:r>
        <w:rPr>
          <w:rFonts w:ascii="Helvetica Neue" w:hAnsi="Helvetica Neue" w:cs="Arial"/>
          <w:color w:val="000000" w:themeColor="text1"/>
          <w:sz w:val="22"/>
          <w:szCs w:val="22"/>
          <w:lang w:val="en"/>
        </w:rPr>
        <w:t>Lendo is Sweden’s leading personal loans comparison site, and a FinTech company in the global Schibsted Media Group. Lendo has been operating in the Swedish market since 2007, and is based in central Stockholm. Lendo is part of Schibsted Personal Finance, one of Schibsted’s most important business activities. Lendo’s sister companies, Compricer, Kundkraft and MittBolån are all leading providers of services including private loans, home loans, insurance and electricity.</w:t>
      </w:r>
    </w:p>
    <w:p w14:paraId="5C341AB3" w14:textId="77777777" w:rsidR="004010C1" w:rsidRPr="00590430" w:rsidRDefault="004010C1" w:rsidP="004010C1">
      <w:pPr>
        <w:suppressAutoHyphens w:val="0"/>
        <w:autoSpaceDE w:val="0"/>
        <w:autoSpaceDN w:val="0"/>
        <w:adjustRightInd w:val="0"/>
        <w:rPr>
          <w:rFonts w:ascii="Helvetica Neue" w:hAnsi="Helvetica Neue" w:cs="Arial"/>
          <w:color w:val="000000" w:themeColor="text1"/>
          <w:sz w:val="22"/>
          <w:szCs w:val="22"/>
        </w:rPr>
      </w:pPr>
    </w:p>
    <w:p w14:paraId="1DD640D8" w14:textId="77777777" w:rsidR="00503D93" w:rsidRDefault="004010C1" w:rsidP="004010C1">
      <w:pPr>
        <w:suppressAutoHyphens w:val="0"/>
        <w:autoSpaceDE w:val="0"/>
        <w:autoSpaceDN w:val="0"/>
        <w:adjustRightInd w:val="0"/>
        <w:rPr>
          <w:rFonts w:ascii="Helvetica Neue" w:hAnsi="Helvetica Neue" w:cs="Arial"/>
          <w:color w:val="000000"/>
          <w:sz w:val="22"/>
          <w:szCs w:val="22"/>
        </w:rPr>
      </w:pPr>
      <w:r>
        <w:rPr>
          <w:rFonts w:ascii="Helvetica Neue" w:hAnsi="Helvetica Neue" w:cs="Arial"/>
          <w:color w:val="000000" w:themeColor="text1"/>
          <w:sz w:val="22"/>
          <w:szCs w:val="22"/>
          <w:lang w:val="en"/>
        </w:rPr>
        <w:t xml:space="preserve">For more information, visit </w:t>
      </w:r>
      <w:hyperlink r:id="rId10" w:history="1">
        <w:r>
          <w:rPr>
            <w:rStyle w:val="Hyperlnk"/>
            <w:rFonts w:ascii="Helvetica Neue" w:hAnsi="Helvetica Neue" w:cs="Arial"/>
            <w:sz w:val="22"/>
            <w:szCs w:val="22"/>
            <w:lang w:val="en"/>
          </w:rPr>
          <w:t>www.lendo.se</w:t>
        </w:r>
      </w:hyperlink>
      <w:r>
        <w:rPr>
          <w:rFonts w:ascii="Helvetica Neue" w:hAnsi="Helvetica Neue" w:cs="Arial"/>
          <w:color w:val="000000"/>
          <w:sz w:val="22"/>
          <w:szCs w:val="22"/>
          <w:lang w:val="en"/>
        </w:rPr>
        <w:t>.</w:t>
      </w:r>
    </w:p>
    <w:p w14:paraId="2B03E992" w14:textId="39CA3815" w:rsidR="002663FC" w:rsidRPr="004167ED" w:rsidRDefault="002663FC" w:rsidP="00403765">
      <w:pPr>
        <w:suppressAutoHyphens w:val="0"/>
        <w:autoSpaceDE w:val="0"/>
        <w:autoSpaceDN w:val="0"/>
        <w:adjustRightInd w:val="0"/>
        <w:rPr>
          <w:rFonts w:ascii="Helvetica Neue" w:hAnsi="Helvetica Neue" w:cs="Helvetica Neue"/>
          <w:color w:val="434343"/>
          <w:sz w:val="22"/>
          <w:szCs w:val="22"/>
        </w:rPr>
      </w:pPr>
    </w:p>
    <w:sectPr w:rsidR="002663FC" w:rsidRPr="004167ED" w:rsidSect="0058656F">
      <w:headerReference w:type="even" r:id="rId11"/>
      <w:headerReference w:type="default" r:id="rId12"/>
      <w:footerReference w:type="even" r:id="rId13"/>
      <w:footerReference w:type="default" r:id="rId14"/>
      <w:headerReference w:type="first" r:id="rId15"/>
      <w:footerReference w:type="first" r:id="rId16"/>
      <w:pgSz w:w="11906" w:h="16838"/>
      <w:pgMar w:top="1637"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C93A9" w14:textId="77777777" w:rsidR="0067032E" w:rsidRDefault="0067032E">
      <w:r>
        <w:separator/>
      </w:r>
    </w:p>
  </w:endnote>
  <w:endnote w:type="continuationSeparator" w:id="0">
    <w:p w14:paraId="29272296" w14:textId="77777777" w:rsidR="0067032E" w:rsidRDefault="0067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D240" w14:textId="77777777" w:rsidR="003744A5" w:rsidRDefault="003744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5203" w14:textId="77777777" w:rsidR="003744A5" w:rsidRDefault="003744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282D" w14:textId="77777777" w:rsidR="003744A5" w:rsidRDefault="003744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3255B" w14:textId="77777777" w:rsidR="0067032E" w:rsidRDefault="0067032E">
      <w:r>
        <w:separator/>
      </w:r>
    </w:p>
  </w:footnote>
  <w:footnote w:type="continuationSeparator" w:id="0">
    <w:p w14:paraId="3E4C082D" w14:textId="77777777" w:rsidR="0067032E" w:rsidRDefault="0067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EF6F" w14:textId="77777777" w:rsidR="00E12E53" w:rsidRDefault="00E12E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6F202" w14:textId="44ECEAFB" w:rsidR="00496F05" w:rsidRPr="00BF4C93" w:rsidRDefault="00496F05">
    <w:pPr>
      <w:rPr>
        <w:sz w:val="22"/>
      </w:rPr>
    </w:pPr>
    <w:r>
      <w:rPr>
        <w:noProof/>
        <w:lang w:val="en"/>
      </w:rPr>
      <w:t xml:space="preserve"> </w:t>
    </w:r>
    <w:r>
      <w:rPr>
        <w:noProof/>
        <w:lang w:val="en"/>
      </w:rPr>
      <w:drawing>
        <wp:anchor distT="0" distB="0" distL="114935" distR="114935" simplePos="0" relativeHeight="251657728" behindDoc="0" locked="0" layoutInCell="1" allowOverlap="1" wp14:anchorId="4CBE109B" wp14:editId="328FEC8A">
          <wp:simplePos x="0" y="0"/>
          <wp:positionH relativeFrom="column">
            <wp:posOffset>4034155</wp:posOffset>
          </wp:positionH>
          <wp:positionV relativeFrom="paragraph">
            <wp:posOffset>-107315</wp:posOffset>
          </wp:positionV>
          <wp:extent cx="2073910" cy="3333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rcRect b="20369"/>
                  <a:stretch>
                    <a:fillRect/>
                  </a:stretch>
                </pic:blipFill>
                <pic:spPr bwMode="auto">
                  <a:xfrm>
                    <a:off x="0" y="0"/>
                    <a:ext cx="2073910" cy="333375"/>
                  </a:xfrm>
                  <a:prstGeom prst="rect">
                    <a:avLst/>
                  </a:prstGeom>
                  <a:solidFill>
                    <a:srgbClr val="FFFFFF">
                      <a:alpha val="0"/>
                    </a:srgbClr>
                  </a:solidFill>
                  <a:ln>
                    <a:noFill/>
                  </a:ln>
                </pic:spPr>
              </pic:pic>
            </a:graphicData>
          </a:graphic>
        </wp:anchor>
      </w:drawing>
    </w:r>
    <w:r w:rsidR="0092755A">
      <w:rPr>
        <w:sz w:val="22"/>
        <w:lang w:val="en"/>
      </w:rPr>
      <w:t>PRESS RELEASE, March 13</w:t>
    </w:r>
    <w:r>
      <w:rPr>
        <w:sz w:val="22"/>
        <w:lang w:val="en"/>
      </w:rPr>
      <w:t xml:space="preserve">, 2018                      </w:t>
    </w:r>
    <w:r>
      <w:rPr>
        <w:noProof/>
        <w:sz w:val="24"/>
        <w:szCs w:val="24"/>
        <w:lang w:val="en"/>
      </w:rPr>
      <w:drawing>
        <wp:inline distT="0" distB="0" distL="0" distR="0" wp14:anchorId="567248FE" wp14:editId="79671076">
          <wp:extent cx="2870200" cy="520700"/>
          <wp:effectExtent l="0" t="0" r="0" b="1270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0200" cy="520700"/>
                  </a:xfrm>
                  <a:prstGeom prst="rect">
                    <a:avLst/>
                  </a:prstGeom>
                  <a:noFill/>
                  <a:ln>
                    <a:noFill/>
                  </a:ln>
                </pic:spPr>
              </pic:pic>
            </a:graphicData>
          </a:graphic>
        </wp:inline>
      </w:drawing>
    </w:r>
  </w:p>
  <w:p w14:paraId="595EDF1D" w14:textId="77777777" w:rsidR="00496F05" w:rsidRDefault="00496F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1E80" w14:textId="77777777" w:rsidR="00E12E53" w:rsidRDefault="00E12E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pStyle w:val="Rubrik2"/>
      <w:suff w:val="nothing"/>
      <w:lvlText w:val=""/>
      <w:lvlJc w:val="left"/>
      <w:pPr>
        <w:tabs>
          <w:tab w:val="num" w:pos="0"/>
        </w:tabs>
        <w:ind w:left="576" w:hanging="576"/>
      </w:pPr>
    </w:lvl>
    <w:lvl w:ilvl="2">
      <w:start w:val="1"/>
      <w:numFmt w:val="none"/>
      <w:pStyle w:val="Rubri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646DB"/>
    <w:multiLevelType w:val="hybridMultilevel"/>
    <w:tmpl w:val="7BE47956"/>
    <w:lvl w:ilvl="0" w:tplc="3788DF6A">
      <w:start w:val="5"/>
      <w:numFmt w:val="bullet"/>
      <w:lvlText w:val="s"/>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3B0A49"/>
    <w:multiLevelType w:val="hybridMultilevel"/>
    <w:tmpl w:val="B2EA4122"/>
    <w:lvl w:ilvl="0" w:tplc="5BBEDE88">
      <w:start w:val="201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8E0D1F"/>
    <w:multiLevelType w:val="hybridMultilevel"/>
    <w:tmpl w:val="67D0357C"/>
    <w:lvl w:ilvl="0" w:tplc="6ECE326A">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181602D"/>
    <w:multiLevelType w:val="hybridMultilevel"/>
    <w:tmpl w:val="CEBA71DC"/>
    <w:lvl w:ilvl="0" w:tplc="F4D4F5A2">
      <w:start w:val="5"/>
      <w:numFmt w:val="bullet"/>
      <w:lvlText w:val="i"/>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E12D6C"/>
    <w:multiLevelType w:val="hybridMultilevel"/>
    <w:tmpl w:val="17F0C876"/>
    <w:lvl w:ilvl="0" w:tplc="6630D886">
      <w:start w:val="5"/>
      <w:numFmt w:val="bullet"/>
      <w:lvlText w:val="–"/>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C777C9"/>
    <w:multiLevelType w:val="hybridMultilevel"/>
    <w:tmpl w:val="34C25E8E"/>
    <w:lvl w:ilvl="0" w:tplc="78DC1BB4">
      <w:numFmt w:val="bullet"/>
      <w:lvlText w:val="-"/>
      <w:lvlJc w:val="left"/>
      <w:pPr>
        <w:ind w:left="720" w:hanging="360"/>
      </w:pPr>
      <w:rPr>
        <w:rFonts w:ascii="Helvetica Neue" w:eastAsia="Times New Roman" w:hAnsi="Helvetica Neue"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5C477C"/>
    <w:multiLevelType w:val="hybridMultilevel"/>
    <w:tmpl w:val="E74C15E8"/>
    <w:lvl w:ilvl="0" w:tplc="B864765A">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1A90BF0"/>
    <w:multiLevelType w:val="hybridMultilevel"/>
    <w:tmpl w:val="4AA627B2"/>
    <w:lvl w:ilvl="0" w:tplc="DFB84AC8">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5084889"/>
    <w:multiLevelType w:val="hybridMultilevel"/>
    <w:tmpl w:val="B4F6BD06"/>
    <w:lvl w:ilvl="0" w:tplc="C522553E">
      <w:start w:val="5"/>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E2C3EF0"/>
    <w:multiLevelType w:val="hybridMultilevel"/>
    <w:tmpl w:val="58A8B40A"/>
    <w:lvl w:ilvl="0" w:tplc="BCB4C1CC">
      <w:start w:val="5"/>
      <w:numFmt w:val="bullet"/>
      <w:lvlText w:val="e"/>
      <w:lvlJc w:val="left"/>
      <w:pPr>
        <w:ind w:left="720" w:hanging="360"/>
      </w:pPr>
      <w:rPr>
        <w:rFonts w:ascii="Helvetica" w:eastAsia="Times New Roman" w:hAnsi="Helvetica" w:cs="Helvetica Neu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F6C30D8"/>
    <w:multiLevelType w:val="hybridMultilevel"/>
    <w:tmpl w:val="4AAE863A"/>
    <w:lvl w:ilvl="0" w:tplc="502AD372">
      <w:numFmt w:val="bullet"/>
      <w:lvlText w:val="-"/>
      <w:lvlJc w:val="left"/>
      <w:pPr>
        <w:ind w:left="720" w:hanging="360"/>
      </w:pPr>
      <w:rPr>
        <w:rFonts w:ascii="Helvetica Neue" w:eastAsia="Times New Roman" w:hAnsi="Helvetica Neue"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1"/>
  </w:num>
  <w:num w:numId="5">
    <w:abstractNumId w:val="8"/>
  </w:num>
  <w:num w:numId="6">
    <w:abstractNumId w:val="7"/>
  </w:num>
  <w:num w:numId="7">
    <w:abstractNumId w:val="9"/>
  </w:num>
  <w:num w:numId="8">
    <w:abstractNumId w:val="4"/>
  </w:num>
  <w:num w:numId="9">
    <w:abstractNumId w:val="1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44"/>
    <w:rsid w:val="00006584"/>
    <w:rsid w:val="0001386A"/>
    <w:rsid w:val="000138FF"/>
    <w:rsid w:val="00023F35"/>
    <w:rsid w:val="000271FE"/>
    <w:rsid w:val="0003042B"/>
    <w:rsid w:val="00045605"/>
    <w:rsid w:val="0004778A"/>
    <w:rsid w:val="000500FA"/>
    <w:rsid w:val="00060BB0"/>
    <w:rsid w:val="00060F7A"/>
    <w:rsid w:val="00061860"/>
    <w:rsid w:val="00064471"/>
    <w:rsid w:val="00075EA6"/>
    <w:rsid w:val="00081AEE"/>
    <w:rsid w:val="000845EA"/>
    <w:rsid w:val="0009195F"/>
    <w:rsid w:val="000933BD"/>
    <w:rsid w:val="000955C9"/>
    <w:rsid w:val="000B517D"/>
    <w:rsid w:val="000C4F48"/>
    <w:rsid w:val="000D0B2F"/>
    <w:rsid w:val="000D3667"/>
    <w:rsid w:val="000D6315"/>
    <w:rsid w:val="000E06FF"/>
    <w:rsid w:val="000F1CED"/>
    <w:rsid w:val="00110E34"/>
    <w:rsid w:val="001135D4"/>
    <w:rsid w:val="00114553"/>
    <w:rsid w:val="00115CCB"/>
    <w:rsid w:val="00116A18"/>
    <w:rsid w:val="00127922"/>
    <w:rsid w:val="00147F86"/>
    <w:rsid w:val="0015109B"/>
    <w:rsid w:val="00152C6D"/>
    <w:rsid w:val="00154407"/>
    <w:rsid w:val="001634DF"/>
    <w:rsid w:val="00165286"/>
    <w:rsid w:val="00171392"/>
    <w:rsid w:val="00192BA9"/>
    <w:rsid w:val="00195F5E"/>
    <w:rsid w:val="001A1614"/>
    <w:rsid w:val="001A16B5"/>
    <w:rsid w:val="001A7A86"/>
    <w:rsid w:val="001B3744"/>
    <w:rsid w:val="001C5D8F"/>
    <w:rsid w:val="001D1D90"/>
    <w:rsid w:val="001D3A33"/>
    <w:rsid w:val="001D69A3"/>
    <w:rsid w:val="001E69B7"/>
    <w:rsid w:val="001F7B52"/>
    <w:rsid w:val="002159E0"/>
    <w:rsid w:val="002231FA"/>
    <w:rsid w:val="00226635"/>
    <w:rsid w:val="00230E56"/>
    <w:rsid w:val="00233B23"/>
    <w:rsid w:val="002434D8"/>
    <w:rsid w:val="00254BC1"/>
    <w:rsid w:val="002663FC"/>
    <w:rsid w:val="00267B3E"/>
    <w:rsid w:val="00272961"/>
    <w:rsid w:val="002877AD"/>
    <w:rsid w:val="00291346"/>
    <w:rsid w:val="002A2584"/>
    <w:rsid w:val="002A2650"/>
    <w:rsid w:val="002B01A5"/>
    <w:rsid w:val="002B5D01"/>
    <w:rsid w:val="002C2591"/>
    <w:rsid w:val="002C3DD0"/>
    <w:rsid w:val="002D19B2"/>
    <w:rsid w:val="002D5C82"/>
    <w:rsid w:val="002D65CD"/>
    <w:rsid w:val="002E5BB7"/>
    <w:rsid w:val="002E68CA"/>
    <w:rsid w:val="002F1A04"/>
    <w:rsid w:val="00315260"/>
    <w:rsid w:val="00315C59"/>
    <w:rsid w:val="0032338B"/>
    <w:rsid w:val="00325409"/>
    <w:rsid w:val="003377CF"/>
    <w:rsid w:val="00340444"/>
    <w:rsid w:val="003514A6"/>
    <w:rsid w:val="0036641D"/>
    <w:rsid w:val="0036731A"/>
    <w:rsid w:val="00372739"/>
    <w:rsid w:val="003738FE"/>
    <w:rsid w:val="003744A5"/>
    <w:rsid w:val="003815C7"/>
    <w:rsid w:val="00392799"/>
    <w:rsid w:val="00393E6C"/>
    <w:rsid w:val="0039749B"/>
    <w:rsid w:val="003A5B4F"/>
    <w:rsid w:val="003A6A85"/>
    <w:rsid w:val="003B208B"/>
    <w:rsid w:val="003B7675"/>
    <w:rsid w:val="003C1E8D"/>
    <w:rsid w:val="003C61A2"/>
    <w:rsid w:val="003E54F5"/>
    <w:rsid w:val="003E735E"/>
    <w:rsid w:val="003F33D4"/>
    <w:rsid w:val="003F34B1"/>
    <w:rsid w:val="003F3714"/>
    <w:rsid w:val="004010C1"/>
    <w:rsid w:val="00403765"/>
    <w:rsid w:val="00404112"/>
    <w:rsid w:val="00405073"/>
    <w:rsid w:val="00407394"/>
    <w:rsid w:val="00412451"/>
    <w:rsid w:val="004167ED"/>
    <w:rsid w:val="0042482C"/>
    <w:rsid w:val="004803C1"/>
    <w:rsid w:val="00484127"/>
    <w:rsid w:val="004903CF"/>
    <w:rsid w:val="0049119E"/>
    <w:rsid w:val="00493B05"/>
    <w:rsid w:val="00495C4F"/>
    <w:rsid w:val="00496F05"/>
    <w:rsid w:val="004977CC"/>
    <w:rsid w:val="0049789E"/>
    <w:rsid w:val="004A388B"/>
    <w:rsid w:val="004A399A"/>
    <w:rsid w:val="004A4AE2"/>
    <w:rsid w:val="004C497B"/>
    <w:rsid w:val="004D7755"/>
    <w:rsid w:val="004E5CA6"/>
    <w:rsid w:val="004F0182"/>
    <w:rsid w:val="004F1708"/>
    <w:rsid w:val="004F2FA5"/>
    <w:rsid w:val="004F3C24"/>
    <w:rsid w:val="004F7DC4"/>
    <w:rsid w:val="00501BC7"/>
    <w:rsid w:val="00503D93"/>
    <w:rsid w:val="00514530"/>
    <w:rsid w:val="00515757"/>
    <w:rsid w:val="00516FFF"/>
    <w:rsid w:val="0052211E"/>
    <w:rsid w:val="00523B0B"/>
    <w:rsid w:val="00523F93"/>
    <w:rsid w:val="00524C6E"/>
    <w:rsid w:val="0052603C"/>
    <w:rsid w:val="00526160"/>
    <w:rsid w:val="00526568"/>
    <w:rsid w:val="00527D71"/>
    <w:rsid w:val="005417A5"/>
    <w:rsid w:val="0054300A"/>
    <w:rsid w:val="005629EB"/>
    <w:rsid w:val="005660D4"/>
    <w:rsid w:val="00567BFB"/>
    <w:rsid w:val="005720AD"/>
    <w:rsid w:val="0057251A"/>
    <w:rsid w:val="0058093E"/>
    <w:rsid w:val="00581AF3"/>
    <w:rsid w:val="005845A8"/>
    <w:rsid w:val="0058656F"/>
    <w:rsid w:val="00586D5F"/>
    <w:rsid w:val="00590430"/>
    <w:rsid w:val="00591729"/>
    <w:rsid w:val="00593DBB"/>
    <w:rsid w:val="00594081"/>
    <w:rsid w:val="00595DF2"/>
    <w:rsid w:val="00597BEC"/>
    <w:rsid w:val="005A3B24"/>
    <w:rsid w:val="005A5DA3"/>
    <w:rsid w:val="005B1289"/>
    <w:rsid w:val="005B4D0A"/>
    <w:rsid w:val="005C7218"/>
    <w:rsid w:val="005D38F1"/>
    <w:rsid w:val="005E15D3"/>
    <w:rsid w:val="005E22BB"/>
    <w:rsid w:val="005E44DD"/>
    <w:rsid w:val="005E559B"/>
    <w:rsid w:val="005E6043"/>
    <w:rsid w:val="005E7A36"/>
    <w:rsid w:val="005F4365"/>
    <w:rsid w:val="00615A12"/>
    <w:rsid w:val="00622BBE"/>
    <w:rsid w:val="00622C9D"/>
    <w:rsid w:val="00625E83"/>
    <w:rsid w:val="00632FD4"/>
    <w:rsid w:val="00637CDB"/>
    <w:rsid w:val="00637DFB"/>
    <w:rsid w:val="00643065"/>
    <w:rsid w:val="00650502"/>
    <w:rsid w:val="0065642F"/>
    <w:rsid w:val="00663381"/>
    <w:rsid w:val="0066675C"/>
    <w:rsid w:val="0067032E"/>
    <w:rsid w:val="00673F1B"/>
    <w:rsid w:val="00675A12"/>
    <w:rsid w:val="0069118B"/>
    <w:rsid w:val="00693047"/>
    <w:rsid w:val="00697B56"/>
    <w:rsid w:val="006A152C"/>
    <w:rsid w:val="006B0E74"/>
    <w:rsid w:val="006B2124"/>
    <w:rsid w:val="006C1074"/>
    <w:rsid w:val="006D5BF9"/>
    <w:rsid w:val="006D671B"/>
    <w:rsid w:val="006E51F9"/>
    <w:rsid w:val="006E6707"/>
    <w:rsid w:val="006E6C0E"/>
    <w:rsid w:val="006E71CB"/>
    <w:rsid w:val="006F345B"/>
    <w:rsid w:val="0070155F"/>
    <w:rsid w:val="00710478"/>
    <w:rsid w:val="00710C49"/>
    <w:rsid w:val="00713CF8"/>
    <w:rsid w:val="00717E85"/>
    <w:rsid w:val="00721462"/>
    <w:rsid w:val="00724F18"/>
    <w:rsid w:val="00732DF2"/>
    <w:rsid w:val="007330B8"/>
    <w:rsid w:val="00740FC2"/>
    <w:rsid w:val="00746412"/>
    <w:rsid w:val="00746503"/>
    <w:rsid w:val="00757D87"/>
    <w:rsid w:val="0076074B"/>
    <w:rsid w:val="007641D3"/>
    <w:rsid w:val="00766F51"/>
    <w:rsid w:val="007753DF"/>
    <w:rsid w:val="007878C6"/>
    <w:rsid w:val="007952B6"/>
    <w:rsid w:val="007968DD"/>
    <w:rsid w:val="007A06C7"/>
    <w:rsid w:val="007A1CD3"/>
    <w:rsid w:val="007A56C6"/>
    <w:rsid w:val="007B05C6"/>
    <w:rsid w:val="007B7675"/>
    <w:rsid w:val="007C37DE"/>
    <w:rsid w:val="007D3622"/>
    <w:rsid w:val="007E2D44"/>
    <w:rsid w:val="007E4356"/>
    <w:rsid w:val="007E72BA"/>
    <w:rsid w:val="007E7309"/>
    <w:rsid w:val="007F6E23"/>
    <w:rsid w:val="00804BCF"/>
    <w:rsid w:val="0081153F"/>
    <w:rsid w:val="00813162"/>
    <w:rsid w:val="00814824"/>
    <w:rsid w:val="008233C7"/>
    <w:rsid w:val="0082395A"/>
    <w:rsid w:val="00827442"/>
    <w:rsid w:val="00837BC4"/>
    <w:rsid w:val="0084239B"/>
    <w:rsid w:val="008544F1"/>
    <w:rsid w:val="00861A64"/>
    <w:rsid w:val="00863B4F"/>
    <w:rsid w:val="00870878"/>
    <w:rsid w:val="00872D8F"/>
    <w:rsid w:val="00876ECB"/>
    <w:rsid w:val="00890141"/>
    <w:rsid w:val="008909E3"/>
    <w:rsid w:val="00895AD8"/>
    <w:rsid w:val="008A7C20"/>
    <w:rsid w:val="008B2B27"/>
    <w:rsid w:val="008B3090"/>
    <w:rsid w:val="008B4353"/>
    <w:rsid w:val="008B6FC2"/>
    <w:rsid w:val="008D2CBE"/>
    <w:rsid w:val="008D58D6"/>
    <w:rsid w:val="008D7F5A"/>
    <w:rsid w:val="008E162B"/>
    <w:rsid w:val="008E4250"/>
    <w:rsid w:val="008E60B7"/>
    <w:rsid w:val="008E6AEB"/>
    <w:rsid w:val="008F41D9"/>
    <w:rsid w:val="00905816"/>
    <w:rsid w:val="00905B4F"/>
    <w:rsid w:val="00907340"/>
    <w:rsid w:val="0092178A"/>
    <w:rsid w:val="0092608F"/>
    <w:rsid w:val="0092755A"/>
    <w:rsid w:val="0093418F"/>
    <w:rsid w:val="009737B2"/>
    <w:rsid w:val="0098099F"/>
    <w:rsid w:val="009856AA"/>
    <w:rsid w:val="00990B3F"/>
    <w:rsid w:val="00994AED"/>
    <w:rsid w:val="009950BD"/>
    <w:rsid w:val="00995251"/>
    <w:rsid w:val="00996448"/>
    <w:rsid w:val="009A35D3"/>
    <w:rsid w:val="009A529B"/>
    <w:rsid w:val="009C716F"/>
    <w:rsid w:val="009D0708"/>
    <w:rsid w:val="009D65CF"/>
    <w:rsid w:val="009E04DC"/>
    <w:rsid w:val="009E0E70"/>
    <w:rsid w:val="009F11A0"/>
    <w:rsid w:val="009F5F8E"/>
    <w:rsid w:val="009F6B3C"/>
    <w:rsid w:val="00A23444"/>
    <w:rsid w:val="00A27A2F"/>
    <w:rsid w:val="00A3098D"/>
    <w:rsid w:val="00A32DFF"/>
    <w:rsid w:val="00A367C0"/>
    <w:rsid w:val="00A4464B"/>
    <w:rsid w:val="00A45F5A"/>
    <w:rsid w:val="00A51508"/>
    <w:rsid w:val="00A54933"/>
    <w:rsid w:val="00A61103"/>
    <w:rsid w:val="00A72E74"/>
    <w:rsid w:val="00A8278C"/>
    <w:rsid w:val="00AA547A"/>
    <w:rsid w:val="00AA7E44"/>
    <w:rsid w:val="00AB0639"/>
    <w:rsid w:val="00AB3EEF"/>
    <w:rsid w:val="00AC380C"/>
    <w:rsid w:val="00AD5142"/>
    <w:rsid w:val="00AD556F"/>
    <w:rsid w:val="00AF0EED"/>
    <w:rsid w:val="00AF13EB"/>
    <w:rsid w:val="00B00A77"/>
    <w:rsid w:val="00B0315B"/>
    <w:rsid w:val="00B05BB4"/>
    <w:rsid w:val="00B10B01"/>
    <w:rsid w:val="00B11130"/>
    <w:rsid w:val="00B11506"/>
    <w:rsid w:val="00B12C08"/>
    <w:rsid w:val="00B14759"/>
    <w:rsid w:val="00B27391"/>
    <w:rsid w:val="00B27A9B"/>
    <w:rsid w:val="00B34BAB"/>
    <w:rsid w:val="00B37C6B"/>
    <w:rsid w:val="00B401A9"/>
    <w:rsid w:val="00B45DB5"/>
    <w:rsid w:val="00B46CBC"/>
    <w:rsid w:val="00B51237"/>
    <w:rsid w:val="00B53C64"/>
    <w:rsid w:val="00B64627"/>
    <w:rsid w:val="00B6565E"/>
    <w:rsid w:val="00B72FB5"/>
    <w:rsid w:val="00B76574"/>
    <w:rsid w:val="00B84C02"/>
    <w:rsid w:val="00B86175"/>
    <w:rsid w:val="00B94E19"/>
    <w:rsid w:val="00BA0116"/>
    <w:rsid w:val="00BA310C"/>
    <w:rsid w:val="00BA4DD3"/>
    <w:rsid w:val="00BC192C"/>
    <w:rsid w:val="00BD133E"/>
    <w:rsid w:val="00BD4571"/>
    <w:rsid w:val="00BD7712"/>
    <w:rsid w:val="00BD7A3B"/>
    <w:rsid w:val="00BE5EB2"/>
    <w:rsid w:val="00BF3A58"/>
    <w:rsid w:val="00BF4C93"/>
    <w:rsid w:val="00BF5173"/>
    <w:rsid w:val="00C03797"/>
    <w:rsid w:val="00C11C50"/>
    <w:rsid w:val="00C2543F"/>
    <w:rsid w:val="00C33B3D"/>
    <w:rsid w:val="00C41842"/>
    <w:rsid w:val="00C41FF2"/>
    <w:rsid w:val="00C44C92"/>
    <w:rsid w:val="00C53ABE"/>
    <w:rsid w:val="00C54DEE"/>
    <w:rsid w:val="00C6539D"/>
    <w:rsid w:val="00C71C8F"/>
    <w:rsid w:val="00C7503F"/>
    <w:rsid w:val="00C75F5B"/>
    <w:rsid w:val="00C7793A"/>
    <w:rsid w:val="00C9096E"/>
    <w:rsid w:val="00C92A92"/>
    <w:rsid w:val="00C97484"/>
    <w:rsid w:val="00CA4C2F"/>
    <w:rsid w:val="00CA5ED0"/>
    <w:rsid w:val="00CA73D3"/>
    <w:rsid w:val="00CB3ED6"/>
    <w:rsid w:val="00CB4EAA"/>
    <w:rsid w:val="00CB687D"/>
    <w:rsid w:val="00CC197A"/>
    <w:rsid w:val="00CC4614"/>
    <w:rsid w:val="00CD5665"/>
    <w:rsid w:val="00CD608B"/>
    <w:rsid w:val="00CD6416"/>
    <w:rsid w:val="00CF19C3"/>
    <w:rsid w:val="00D01A8B"/>
    <w:rsid w:val="00D05E23"/>
    <w:rsid w:val="00D077CB"/>
    <w:rsid w:val="00D11780"/>
    <w:rsid w:val="00D23041"/>
    <w:rsid w:val="00D3076D"/>
    <w:rsid w:val="00D30B0C"/>
    <w:rsid w:val="00D563E7"/>
    <w:rsid w:val="00D723E8"/>
    <w:rsid w:val="00D74129"/>
    <w:rsid w:val="00D772BB"/>
    <w:rsid w:val="00D82B0C"/>
    <w:rsid w:val="00D973DD"/>
    <w:rsid w:val="00DA4E35"/>
    <w:rsid w:val="00DA6028"/>
    <w:rsid w:val="00DB1D0D"/>
    <w:rsid w:val="00DC0889"/>
    <w:rsid w:val="00DC44C5"/>
    <w:rsid w:val="00DC5CD0"/>
    <w:rsid w:val="00DC7B3F"/>
    <w:rsid w:val="00DD5EEF"/>
    <w:rsid w:val="00DD7925"/>
    <w:rsid w:val="00DE0EBF"/>
    <w:rsid w:val="00DE2A49"/>
    <w:rsid w:val="00DE37AE"/>
    <w:rsid w:val="00DF1667"/>
    <w:rsid w:val="00DF571A"/>
    <w:rsid w:val="00DF577C"/>
    <w:rsid w:val="00E002F4"/>
    <w:rsid w:val="00E0294C"/>
    <w:rsid w:val="00E04D2F"/>
    <w:rsid w:val="00E07589"/>
    <w:rsid w:val="00E12E53"/>
    <w:rsid w:val="00E2247F"/>
    <w:rsid w:val="00E359F7"/>
    <w:rsid w:val="00E363B8"/>
    <w:rsid w:val="00E36BF9"/>
    <w:rsid w:val="00E41E1D"/>
    <w:rsid w:val="00E448E5"/>
    <w:rsid w:val="00E558A2"/>
    <w:rsid w:val="00E60AC7"/>
    <w:rsid w:val="00E630FE"/>
    <w:rsid w:val="00E775A0"/>
    <w:rsid w:val="00EA01F3"/>
    <w:rsid w:val="00EA268D"/>
    <w:rsid w:val="00EA6A17"/>
    <w:rsid w:val="00EB30B3"/>
    <w:rsid w:val="00EC4A77"/>
    <w:rsid w:val="00EE0811"/>
    <w:rsid w:val="00F00382"/>
    <w:rsid w:val="00F03D16"/>
    <w:rsid w:val="00F24ED5"/>
    <w:rsid w:val="00F34E4D"/>
    <w:rsid w:val="00F400EB"/>
    <w:rsid w:val="00F47A7E"/>
    <w:rsid w:val="00F55321"/>
    <w:rsid w:val="00F6049C"/>
    <w:rsid w:val="00F60D1A"/>
    <w:rsid w:val="00F61D5F"/>
    <w:rsid w:val="00F66E33"/>
    <w:rsid w:val="00F70406"/>
    <w:rsid w:val="00F7124F"/>
    <w:rsid w:val="00F77EF6"/>
    <w:rsid w:val="00F81777"/>
    <w:rsid w:val="00F841C7"/>
    <w:rsid w:val="00F859FE"/>
    <w:rsid w:val="00FA1065"/>
    <w:rsid w:val="00FB0DD4"/>
    <w:rsid w:val="00FB548D"/>
    <w:rsid w:val="00FC5FDB"/>
    <w:rsid w:val="00FD2A71"/>
    <w:rsid w:val="00FD69C6"/>
    <w:rsid w:val="00FE048E"/>
    <w:rsid w:val="00FF748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AB715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56F"/>
    <w:pPr>
      <w:widowControl w:val="0"/>
      <w:suppressAutoHyphens/>
    </w:pPr>
  </w:style>
  <w:style w:type="paragraph" w:styleId="Rubrik1">
    <w:name w:val="heading 1"/>
    <w:basedOn w:val="Rubrik10"/>
    <w:next w:val="Brdtext"/>
    <w:qFormat/>
    <w:rsid w:val="0058656F"/>
    <w:pPr>
      <w:numPr>
        <w:numId w:val="1"/>
      </w:numPr>
      <w:outlineLvl w:val="0"/>
    </w:pPr>
  </w:style>
  <w:style w:type="paragraph" w:styleId="Rubrik2">
    <w:name w:val="heading 2"/>
    <w:basedOn w:val="Rubrik10"/>
    <w:next w:val="Brdtext"/>
    <w:qFormat/>
    <w:rsid w:val="0058656F"/>
    <w:pPr>
      <w:numPr>
        <w:ilvl w:val="1"/>
        <w:numId w:val="1"/>
      </w:numPr>
      <w:outlineLvl w:val="1"/>
    </w:pPr>
  </w:style>
  <w:style w:type="paragraph" w:styleId="Rubrik3">
    <w:name w:val="heading 3"/>
    <w:basedOn w:val="Rubrik10"/>
    <w:next w:val="Brdtext"/>
    <w:qFormat/>
    <w:rsid w:val="0058656F"/>
    <w:pPr>
      <w:numPr>
        <w:ilvl w:val="2"/>
        <w:numId w:val="1"/>
      </w:numPr>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false">
    <w:name w:val="WW8Num1zfalse"/>
    <w:rsid w:val="0058656F"/>
  </w:style>
  <w:style w:type="character" w:customStyle="1" w:styleId="WW8Num1ztrue">
    <w:name w:val="WW8Num1ztrue"/>
    <w:rsid w:val="0058656F"/>
  </w:style>
  <w:style w:type="character" w:customStyle="1" w:styleId="WW8Num1ztrue0">
    <w:name w:val="WW8Num1ztrue"/>
    <w:rsid w:val="0058656F"/>
  </w:style>
  <w:style w:type="character" w:customStyle="1" w:styleId="WW8Num1ztrue1">
    <w:name w:val="WW8Num1ztrue"/>
    <w:rsid w:val="0058656F"/>
  </w:style>
  <w:style w:type="character" w:customStyle="1" w:styleId="WW8Num1ztrue2">
    <w:name w:val="WW8Num1ztrue"/>
    <w:rsid w:val="0058656F"/>
  </w:style>
  <w:style w:type="character" w:customStyle="1" w:styleId="WW8Num1ztrue3">
    <w:name w:val="WW8Num1ztrue"/>
    <w:rsid w:val="0058656F"/>
  </w:style>
  <w:style w:type="character" w:customStyle="1" w:styleId="WW8Num1ztrue4">
    <w:name w:val="WW8Num1ztrue"/>
    <w:rsid w:val="0058656F"/>
  </w:style>
  <w:style w:type="character" w:customStyle="1" w:styleId="WW8Num1ztrue5">
    <w:name w:val="WW8Num1ztrue"/>
    <w:rsid w:val="0058656F"/>
  </w:style>
  <w:style w:type="character" w:customStyle="1" w:styleId="WW8Num1ztrue6">
    <w:name w:val="WW8Num1ztrue"/>
    <w:rsid w:val="0058656F"/>
  </w:style>
  <w:style w:type="character" w:customStyle="1" w:styleId="Standardstycketeckensnitt1">
    <w:name w:val="Standardstycketeckensnitt1"/>
    <w:rsid w:val="0058656F"/>
  </w:style>
  <w:style w:type="character" w:customStyle="1" w:styleId="Standardstycketypsnitt1">
    <w:name w:val="Standardstycketypsnitt1"/>
    <w:rsid w:val="0058656F"/>
  </w:style>
  <w:style w:type="paragraph" w:customStyle="1" w:styleId="Rubrik20">
    <w:name w:val="Rubrik2"/>
    <w:basedOn w:val="Normal"/>
    <w:next w:val="Brdtext"/>
    <w:rsid w:val="0058656F"/>
    <w:pPr>
      <w:keepNext/>
      <w:spacing w:before="240" w:after="120"/>
    </w:pPr>
  </w:style>
  <w:style w:type="paragraph" w:styleId="Brdtext">
    <w:name w:val="Body Text"/>
    <w:basedOn w:val="Normal"/>
    <w:rsid w:val="0058656F"/>
    <w:pPr>
      <w:spacing w:after="120"/>
    </w:pPr>
  </w:style>
  <w:style w:type="paragraph" w:styleId="Lista">
    <w:name w:val="List"/>
    <w:basedOn w:val="Brdtext"/>
    <w:rsid w:val="0058656F"/>
  </w:style>
  <w:style w:type="paragraph" w:styleId="Beskrivning">
    <w:name w:val="caption"/>
    <w:basedOn w:val="Normal"/>
    <w:qFormat/>
    <w:rsid w:val="0058656F"/>
    <w:pPr>
      <w:suppressLineNumbers/>
      <w:spacing w:before="120" w:after="120"/>
    </w:pPr>
  </w:style>
  <w:style w:type="paragraph" w:customStyle="1" w:styleId="Frteckning">
    <w:name w:val="Förteckning"/>
    <w:basedOn w:val="Normal"/>
    <w:rsid w:val="0058656F"/>
    <w:pPr>
      <w:suppressLineNumbers/>
    </w:pPr>
  </w:style>
  <w:style w:type="paragraph" w:customStyle="1" w:styleId="Rubrik10">
    <w:name w:val="Rubrik1"/>
    <w:basedOn w:val="Normal"/>
    <w:next w:val="Brdtext"/>
    <w:rsid w:val="0058656F"/>
    <w:pPr>
      <w:keepNext/>
      <w:spacing w:before="240" w:after="120"/>
    </w:pPr>
  </w:style>
  <w:style w:type="paragraph" w:customStyle="1" w:styleId="Heading">
    <w:name w:val="Heading"/>
    <w:basedOn w:val="Normal"/>
    <w:next w:val="Brdtext"/>
    <w:rsid w:val="0058656F"/>
    <w:pPr>
      <w:keepNext/>
      <w:spacing w:before="240" w:after="120"/>
    </w:pPr>
  </w:style>
  <w:style w:type="paragraph" w:customStyle="1" w:styleId="Beskrivning1">
    <w:name w:val="Beskrivning1"/>
    <w:basedOn w:val="Normal"/>
    <w:rsid w:val="0058656F"/>
    <w:pPr>
      <w:suppressLineNumbers/>
      <w:spacing w:before="120" w:after="120"/>
    </w:pPr>
  </w:style>
  <w:style w:type="paragraph" w:customStyle="1" w:styleId="Index">
    <w:name w:val="Index"/>
    <w:basedOn w:val="Normal"/>
    <w:rsid w:val="0058656F"/>
    <w:pPr>
      <w:suppressLineNumbers/>
    </w:pPr>
    <w:rPr>
      <w:rFonts w:cs="Mangal"/>
    </w:rPr>
  </w:style>
  <w:style w:type="paragraph" w:styleId="Sidhuvud">
    <w:name w:val="header"/>
    <w:basedOn w:val="Normal"/>
    <w:rsid w:val="0058656F"/>
    <w:pPr>
      <w:suppressLineNumbers/>
      <w:tabs>
        <w:tab w:val="center" w:pos="4819"/>
        <w:tab w:val="right" w:pos="9638"/>
      </w:tabs>
    </w:pPr>
  </w:style>
  <w:style w:type="paragraph" w:styleId="Sidfot">
    <w:name w:val="footer"/>
    <w:basedOn w:val="Normal"/>
    <w:link w:val="SidfotChar"/>
    <w:rsid w:val="0058656F"/>
    <w:pPr>
      <w:suppressLineNumbers/>
      <w:tabs>
        <w:tab w:val="center" w:pos="4986"/>
        <w:tab w:val="right" w:pos="9972"/>
      </w:tabs>
    </w:pPr>
  </w:style>
  <w:style w:type="paragraph" w:styleId="Ballongtext">
    <w:name w:val="Balloon Text"/>
    <w:basedOn w:val="Normal"/>
    <w:link w:val="BallongtextChar"/>
    <w:uiPriority w:val="99"/>
    <w:semiHidden/>
    <w:unhideWhenUsed/>
    <w:rsid w:val="00BF4C93"/>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BF4C93"/>
    <w:rPr>
      <w:rFonts w:ascii="Lucida Grande" w:hAnsi="Lucida Grande"/>
      <w:sz w:val="18"/>
      <w:szCs w:val="18"/>
    </w:rPr>
  </w:style>
  <w:style w:type="paragraph" w:styleId="Rubrik">
    <w:name w:val="Title"/>
    <w:basedOn w:val="Normal"/>
    <w:next w:val="Normal"/>
    <w:link w:val="RubrikChar"/>
    <w:uiPriority w:val="10"/>
    <w:qFormat/>
    <w:rsid w:val="000C4F48"/>
    <w:pPr>
      <w:widowControl/>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C4F48"/>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0C4F48"/>
    <w:pPr>
      <w:ind w:left="720"/>
      <w:contextualSpacing/>
    </w:pPr>
  </w:style>
  <w:style w:type="character" w:styleId="Hyperlnk">
    <w:name w:val="Hyperlink"/>
    <w:basedOn w:val="Standardstycketeckensnitt"/>
    <w:uiPriority w:val="99"/>
    <w:unhideWhenUsed/>
    <w:rsid w:val="00BF5173"/>
    <w:rPr>
      <w:color w:val="0000FF" w:themeColor="hyperlink"/>
      <w:u w:val="single"/>
    </w:rPr>
  </w:style>
  <w:style w:type="character" w:styleId="AnvndHyperlnk">
    <w:name w:val="FollowedHyperlink"/>
    <w:basedOn w:val="Standardstycketeckensnitt"/>
    <w:uiPriority w:val="99"/>
    <w:semiHidden/>
    <w:unhideWhenUsed/>
    <w:rsid w:val="0092178A"/>
    <w:rPr>
      <w:color w:val="800080" w:themeColor="followedHyperlink"/>
      <w:u w:val="single"/>
    </w:rPr>
  </w:style>
  <w:style w:type="character" w:styleId="Kommentarsreferens">
    <w:name w:val="annotation reference"/>
    <w:basedOn w:val="Standardstycketeckensnitt"/>
    <w:uiPriority w:val="99"/>
    <w:semiHidden/>
    <w:unhideWhenUsed/>
    <w:rsid w:val="001135D4"/>
    <w:rPr>
      <w:sz w:val="18"/>
      <w:szCs w:val="18"/>
    </w:rPr>
  </w:style>
  <w:style w:type="paragraph" w:styleId="Kommentarer">
    <w:name w:val="annotation text"/>
    <w:basedOn w:val="Normal"/>
    <w:link w:val="KommentarerChar"/>
    <w:uiPriority w:val="99"/>
    <w:semiHidden/>
    <w:unhideWhenUsed/>
    <w:rsid w:val="001135D4"/>
    <w:rPr>
      <w:sz w:val="24"/>
      <w:szCs w:val="24"/>
    </w:rPr>
  </w:style>
  <w:style w:type="character" w:customStyle="1" w:styleId="KommentarerChar">
    <w:name w:val="Kommentarer Char"/>
    <w:basedOn w:val="Standardstycketeckensnitt"/>
    <w:link w:val="Kommentarer"/>
    <w:uiPriority w:val="99"/>
    <w:semiHidden/>
    <w:rsid w:val="001135D4"/>
    <w:rPr>
      <w:sz w:val="24"/>
      <w:szCs w:val="24"/>
    </w:rPr>
  </w:style>
  <w:style w:type="paragraph" w:styleId="Kommentarsmne">
    <w:name w:val="annotation subject"/>
    <w:basedOn w:val="Kommentarer"/>
    <w:next w:val="Kommentarer"/>
    <w:link w:val="KommentarsmneChar"/>
    <w:uiPriority w:val="99"/>
    <w:semiHidden/>
    <w:unhideWhenUsed/>
    <w:rsid w:val="001135D4"/>
    <w:rPr>
      <w:b/>
      <w:bCs/>
      <w:sz w:val="20"/>
      <w:szCs w:val="20"/>
    </w:rPr>
  </w:style>
  <w:style w:type="character" w:customStyle="1" w:styleId="KommentarsmneChar">
    <w:name w:val="Kommentarsämne Char"/>
    <w:basedOn w:val="KommentarerChar"/>
    <w:link w:val="Kommentarsmne"/>
    <w:uiPriority w:val="99"/>
    <w:semiHidden/>
    <w:rsid w:val="001135D4"/>
    <w:rPr>
      <w:b/>
      <w:bCs/>
      <w:sz w:val="24"/>
      <w:szCs w:val="24"/>
    </w:rPr>
  </w:style>
  <w:style w:type="paragraph" w:styleId="Normalwebb">
    <w:name w:val="Normal (Web)"/>
    <w:basedOn w:val="Normal"/>
    <w:uiPriority w:val="99"/>
    <w:semiHidden/>
    <w:unhideWhenUsed/>
    <w:rsid w:val="00110E34"/>
    <w:rPr>
      <w:sz w:val="24"/>
      <w:szCs w:val="24"/>
    </w:rPr>
  </w:style>
  <w:style w:type="paragraph" w:styleId="Revision">
    <w:name w:val="Revision"/>
    <w:hidden/>
    <w:uiPriority w:val="99"/>
    <w:semiHidden/>
    <w:rsid w:val="00AF0EED"/>
  </w:style>
  <w:style w:type="character" w:customStyle="1" w:styleId="SidfotChar">
    <w:name w:val="Sidfot Char"/>
    <w:link w:val="Sidfot"/>
    <w:rsid w:val="00403765"/>
  </w:style>
  <w:style w:type="paragraph" w:styleId="Dokumentversikt">
    <w:name w:val="Document Map"/>
    <w:basedOn w:val="Normal"/>
    <w:link w:val="DokumentversiktChar"/>
    <w:uiPriority w:val="99"/>
    <w:semiHidden/>
    <w:unhideWhenUsed/>
    <w:rsid w:val="003A6A85"/>
    <w:rPr>
      <w:sz w:val="24"/>
      <w:szCs w:val="24"/>
    </w:rPr>
  </w:style>
  <w:style w:type="character" w:customStyle="1" w:styleId="DokumentversiktChar">
    <w:name w:val="Dokumentöversikt Char"/>
    <w:basedOn w:val="Standardstycketeckensnitt"/>
    <w:link w:val="Dokumentversikt"/>
    <w:uiPriority w:val="99"/>
    <w:semiHidden/>
    <w:rsid w:val="003A6A85"/>
    <w:rPr>
      <w:sz w:val="24"/>
      <w:szCs w:val="24"/>
    </w:rPr>
  </w:style>
  <w:style w:type="character" w:styleId="Olstomnmnande">
    <w:name w:val="Unresolved Mention"/>
    <w:basedOn w:val="Standardstycketeckensnitt"/>
    <w:uiPriority w:val="99"/>
    <w:rsid w:val="004010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7475">
      <w:bodyDiv w:val="1"/>
      <w:marLeft w:val="0"/>
      <w:marRight w:val="0"/>
      <w:marTop w:val="0"/>
      <w:marBottom w:val="0"/>
      <w:divBdr>
        <w:top w:val="none" w:sz="0" w:space="0" w:color="auto"/>
        <w:left w:val="none" w:sz="0" w:space="0" w:color="auto"/>
        <w:bottom w:val="none" w:sz="0" w:space="0" w:color="auto"/>
        <w:right w:val="none" w:sz="0" w:space="0" w:color="auto"/>
      </w:divBdr>
    </w:div>
    <w:div w:id="184632930">
      <w:bodyDiv w:val="1"/>
      <w:marLeft w:val="0"/>
      <w:marRight w:val="0"/>
      <w:marTop w:val="0"/>
      <w:marBottom w:val="0"/>
      <w:divBdr>
        <w:top w:val="none" w:sz="0" w:space="0" w:color="auto"/>
        <w:left w:val="none" w:sz="0" w:space="0" w:color="auto"/>
        <w:bottom w:val="none" w:sz="0" w:space="0" w:color="auto"/>
        <w:right w:val="none" w:sz="0" w:space="0" w:color="auto"/>
      </w:divBdr>
    </w:div>
    <w:div w:id="274143858">
      <w:bodyDiv w:val="1"/>
      <w:marLeft w:val="0"/>
      <w:marRight w:val="0"/>
      <w:marTop w:val="0"/>
      <w:marBottom w:val="0"/>
      <w:divBdr>
        <w:top w:val="none" w:sz="0" w:space="0" w:color="auto"/>
        <w:left w:val="none" w:sz="0" w:space="0" w:color="auto"/>
        <w:bottom w:val="none" w:sz="0" w:space="0" w:color="auto"/>
        <w:right w:val="none" w:sz="0" w:space="0" w:color="auto"/>
      </w:divBdr>
    </w:div>
    <w:div w:id="326791424">
      <w:bodyDiv w:val="1"/>
      <w:marLeft w:val="0"/>
      <w:marRight w:val="0"/>
      <w:marTop w:val="0"/>
      <w:marBottom w:val="0"/>
      <w:divBdr>
        <w:top w:val="none" w:sz="0" w:space="0" w:color="auto"/>
        <w:left w:val="none" w:sz="0" w:space="0" w:color="auto"/>
        <w:bottom w:val="none" w:sz="0" w:space="0" w:color="auto"/>
        <w:right w:val="none" w:sz="0" w:space="0" w:color="auto"/>
      </w:divBdr>
    </w:div>
    <w:div w:id="439691000">
      <w:bodyDiv w:val="1"/>
      <w:marLeft w:val="0"/>
      <w:marRight w:val="0"/>
      <w:marTop w:val="0"/>
      <w:marBottom w:val="0"/>
      <w:divBdr>
        <w:top w:val="none" w:sz="0" w:space="0" w:color="auto"/>
        <w:left w:val="none" w:sz="0" w:space="0" w:color="auto"/>
        <w:bottom w:val="none" w:sz="0" w:space="0" w:color="auto"/>
        <w:right w:val="none" w:sz="0" w:space="0" w:color="auto"/>
      </w:divBdr>
    </w:div>
    <w:div w:id="623925457">
      <w:bodyDiv w:val="1"/>
      <w:marLeft w:val="0"/>
      <w:marRight w:val="0"/>
      <w:marTop w:val="0"/>
      <w:marBottom w:val="0"/>
      <w:divBdr>
        <w:top w:val="none" w:sz="0" w:space="0" w:color="auto"/>
        <w:left w:val="none" w:sz="0" w:space="0" w:color="auto"/>
        <w:bottom w:val="none" w:sz="0" w:space="0" w:color="auto"/>
        <w:right w:val="none" w:sz="0" w:space="0" w:color="auto"/>
      </w:divBdr>
    </w:div>
    <w:div w:id="656039043">
      <w:bodyDiv w:val="1"/>
      <w:marLeft w:val="0"/>
      <w:marRight w:val="0"/>
      <w:marTop w:val="0"/>
      <w:marBottom w:val="0"/>
      <w:divBdr>
        <w:top w:val="none" w:sz="0" w:space="0" w:color="auto"/>
        <w:left w:val="none" w:sz="0" w:space="0" w:color="auto"/>
        <w:bottom w:val="none" w:sz="0" w:space="0" w:color="auto"/>
        <w:right w:val="none" w:sz="0" w:space="0" w:color="auto"/>
      </w:divBdr>
      <w:divsChild>
        <w:div w:id="1377461406">
          <w:marLeft w:val="0"/>
          <w:marRight w:val="0"/>
          <w:marTop w:val="0"/>
          <w:marBottom w:val="0"/>
          <w:divBdr>
            <w:top w:val="none" w:sz="0" w:space="0" w:color="auto"/>
            <w:left w:val="none" w:sz="0" w:space="0" w:color="auto"/>
            <w:bottom w:val="none" w:sz="0" w:space="0" w:color="auto"/>
            <w:right w:val="none" w:sz="0" w:space="0" w:color="auto"/>
          </w:divBdr>
          <w:divsChild>
            <w:div w:id="600263978">
              <w:marLeft w:val="0"/>
              <w:marRight w:val="0"/>
              <w:marTop w:val="0"/>
              <w:marBottom w:val="0"/>
              <w:divBdr>
                <w:top w:val="none" w:sz="0" w:space="0" w:color="auto"/>
                <w:left w:val="none" w:sz="0" w:space="0" w:color="auto"/>
                <w:bottom w:val="none" w:sz="0" w:space="0" w:color="auto"/>
                <w:right w:val="none" w:sz="0" w:space="0" w:color="auto"/>
              </w:divBdr>
              <w:divsChild>
                <w:div w:id="432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9016">
      <w:bodyDiv w:val="1"/>
      <w:marLeft w:val="0"/>
      <w:marRight w:val="0"/>
      <w:marTop w:val="0"/>
      <w:marBottom w:val="0"/>
      <w:divBdr>
        <w:top w:val="none" w:sz="0" w:space="0" w:color="auto"/>
        <w:left w:val="none" w:sz="0" w:space="0" w:color="auto"/>
        <w:bottom w:val="none" w:sz="0" w:space="0" w:color="auto"/>
        <w:right w:val="none" w:sz="0" w:space="0" w:color="auto"/>
      </w:divBdr>
      <w:divsChild>
        <w:div w:id="2117484273">
          <w:marLeft w:val="0"/>
          <w:marRight w:val="0"/>
          <w:marTop w:val="0"/>
          <w:marBottom w:val="0"/>
          <w:divBdr>
            <w:top w:val="none" w:sz="0" w:space="0" w:color="auto"/>
            <w:left w:val="none" w:sz="0" w:space="0" w:color="auto"/>
            <w:bottom w:val="none" w:sz="0" w:space="0" w:color="auto"/>
            <w:right w:val="none" w:sz="0" w:space="0" w:color="auto"/>
          </w:divBdr>
          <w:divsChild>
            <w:div w:id="95828202">
              <w:marLeft w:val="0"/>
              <w:marRight w:val="0"/>
              <w:marTop w:val="0"/>
              <w:marBottom w:val="0"/>
              <w:divBdr>
                <w:top w:val="none" w:sz="0" w:space="0" w:color="auto"/>
                <w:left w:val="none" w:sz="0" w:space="0" w:color="auto"/>
                <w:bottom w:val="none" w:sz="0" w:space="0" w:color="auto"/>
                <w:right w:val="none" w:sz="0" w:space="0" w:color="auto"/>
              </w:divBdr>
              <w:divsChild>
                <w:div w:id="14648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70628">
      <w:bodyDiv w:val="1"/>
      <w:marLeft w:val="0"/>
      <w:marRight w:val="0"/>
      <w:marTop w:val="0"/>
      <w:marBottom w:val="0"/>
      <w:divBdr>
        <w:top w:val="none" w:sz="0" w:space="0" w:color="auto"/>
        <w:left w:val="none" w:sz="0" w:space="0" w:color="auto"/>
        <w:bottom w:val="none" w:sz="0" w:space="0" w:color="auto"/>
        <w:right w:val="none" w:sz="0" w:space="0" w:color="auto"/>
      </w:divBdr>
    </w:div>
    <w:div w:id="911279615">
      <w:bodyDiv w:val="1"/>
      <w:marLeft w:val="0"/>
      <w:marRight w:val="0"/>
      <w:marTop w:val="0"/>
      <w:marBottom w:val="0"/>
      <w:divBdr>
        <w:top w:val="none" w:sz="0" w:space="0" w:color="auto"/>
        <w:left w:val="none" w:sz="0" w:space="0" w:color="auto"/>
        <w:bottom w:val="none" w:sz="0" w:space="0" w:color="auto"/>
        <w:right w:val="none" w:sz="0" w:space="0" w:color="auto"/>
      </w:divBdr>
    </w:div>
    <w:div w:id="1296332306">
      <w:bodyDiv w:val="1"/>
      <w:marLeft w:val="0"/>
      <w:marRight w:val="0"/>
      <w:marTop w:val="0"/>
      <w:marBottom w:val="0"/>
      <w:divBdr>
        <w:top w:val="none" w:sz="0" w:space="0" w:color="auto"/>
        <w:left w:val="none" w:sz="0" w:space="0" w:color="auto"/>
        <w:bottom w:val="none" w:sz="0" w:space="0" w:color="auto"/>
        <w:right w:val="none" w:sz="0" w:space="0" w:color="auto"/>
      </w:divBdr>
      <w:divsChild>
        <w:div w:id="415325609">
          <w:marLeft w:val="0"/>
          <w:marRight w:val="0"/>
          <w:marTop w:val="0"/>
          <w:marBottom w:val="0"/>
          <w:divBdr>
            <w:top w:val="none" w:sz="0" w:space="0" w:color="auto"/>
            <w:left w:val="none" w:sz="0" w:space="0" w:color="auto"/>
            <w:bottom w:val="none" w:sz="0" w:space="0" w:color="auto"/>
            <w:right w:val="none" w:sz="0" w:space="0" w:color="auto"/>
          </w:divBdr>
          <w:divsChild>
            <w:div w:id="308021896">
              <w:marLeft w:val="0"/>
              <w:marRight w:val="0"/>
              <w:marTop w:val="0"/>
              <w:marBottom w:val="0"/>
              <w:divBdr>
                <w:top w:val="none" w:sz="0" w:space="0" w:color="auto"/>
                <w:left w:val="none" w:sz="0" w:space="0" w:color="auto"/>
                <w:bottom w:val="none" w:sz="0" w:space="0" w:color="auto"/>
                <w:right w:val="none" w:sz="0" w:space="0" w:color="auto"/>
              </w:divBdr>
              <w:divsChild>
                <w:div w:id="9571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3458">
      <w:bodyDiv w:val="1"/>
      <w:marLeft w:val="0"/>
      <w:marRight w:val="0"/>
      <w:marTop w:val="0"/>
      <w:marBottom w:val="0"/>
      <w:divBdr>
        <w:top w:val="none" w:sz="0" w:space="0" w:color="auto"/>
        <w:left w:val="none" w:sz="0" w:space="0" w:color="auto"/>
        <w:bottom w:val="none" w:sz="0" w:space="0" w:color="auto"/>
        <w:right w:val="none" w:sz="0" w:space="0" w:color="auto"/>
      </w:divBdr>
      <w:divsChild>
        <w:div w:id="192698159">
          <w:marLeft w:val="0"/>
          <w:marRight w:val="0"/>
          <w:marTop w:val="0"/>
          <w:marBottom w:val="0"/>
          <w:divBdr>
            <w:top w:val="none" w:sz="0" w:space="0" w:color="auto"/>
            <w:left w:val="none" w:sz="0" w:space="0" w:color="auto"/>
            <w:bottom w:val="none" w:sz="0" w:space="0" w:color="auto"/>
            <w:right w:val="none" w:sz="0" w:space="0" w:color="auto"/>
          </w:divBdr>
          <w:divsChild>
            <w:div w:id="2098792502">
              <w:marLeft w:val="0"/>
              <w:marRight w:val="0"/>
              <w:marTop w:val="0"/>
              <w:marBottom w:val="0"/>
              <w:divBdr>
                <w:top w:val="none" w:sz="0" w:space="0" w:color="auto"/>
                <w:left w:val="none" w:sz="0" w:space="0" w:color="auto"/>
                <w:bottom w:val="none" w:sz="0" w:space="0" w:color="auto"/>
                <w:right w:val="none" w:sz="0" w:space="0" w:color="auto"/>
              </w:divBdr>
              <w:divsChild>
                <w:div w:id="30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249481">
      <w:bodyDiv w:val="1"/>
      <w:marLeft w:val="0"/>
      <w:marRight w:val="0"/>
      <w:marTop w:val="0"/>
      <w:marBottom w:val="0"/>
      <w:divBdr>
        <w:top w:val="none" w:sz="0" w:space="0" w:color="auto"/>
        <w:left w:val="none" w:sz="0" w:space="0" w:color="auto"/>
        <w:bottom w:val="none" w:sz="0" w:space="0" w:color="auto"/>
        <w:right w:val="none" w:sz="0" w:space="0" w:color="auto"/>
      </w:divBdr>
      <w:divsChild>
        <w:div w:id="696001047">
          <w:marLeft w:val="0"/>
          <w:marRight w:val="0"/>
          <w:marTop w:val="0"/>
          <w:marBottom w:val="0"/>
          <w:divBdr>
            <w:top w:val="none" w:sz="0" w:space="0" w:color="auto"/>
            <w:left w:val="none" w:sz="0" w:space="0" w:color="auto"/>
            <w:bottom w:val="none" w:sz="0" w:space="0" w:color="auto"/>
            <w:right w:val="none" w:sz="0" w:space="0" w:color="auto"/>
          </w:divBdr>
          <w:divsChild>
            <w:div w:id="1403944066">
              <w:marLeft w:val="0"/>
              <w:marRight w:val="0"/>
              <w:marTop w:val="0"/>
              <w:marBottom w:val="0"/>
              <w:divBdr>
                <w:top w:val="none" w:sz="0" w:space="0" w:color="auto"/>
                <w:left w:val="none" w:sz="0" w:space="0" w:color="auto"/>
                <w:bottom w:val="none" w:sz="0" w:space="0" w:color="auto"/>
                <w:right w:val="none" w:sz="0" w:space="0" w:color="auto"/>
              </w:divBdr>
              <w:divsChild>
                <w:div w:id="1993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32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clou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ndo.s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endo.se" TargetMode="External"/><Relationship Id="rId4" Type="http://schemas.openxmlformats.org/officeDocument/2006/relationships/webSettings" Target="webSettings.xml"/><Relationship Id="rId9" Type="http://schemas.openxmlformats.org/officeDocument/2006/relationships/hyperlink" Target="http://www.citynetworkhosting.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3232</Characters>
  <Application>Microsoft Office Word</Application>
  <DocSecurity>0</DocSecurity>
  <Lines>26</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City Network Hosting AB</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Christenson</dc:creator>
  <cp:keywords/>
  <cp:lastModifiedBy>Carl Forsström</cp:lastModifiedBy>
  <cp:revision>2</cp:revision>
  <cp:lastPrinted>2016-10-21T11:48:00Z</cp:lastPrinted>
  <dcterms:created xsi:type="dcterms:W3CDTF">2018-03-13T06:53:00Z</dcterms:created>
  <dcterms:modified xsi:type="dcterms:W3CDTF">2018-03-13T06:53:00Z</dcterms:modified>
</cp:coreProperties>
</file>