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CFED" w14:textId="6185AEAD" w:rsidR="00B908B8" w:rsidRPr="00F140E1" w:rsidRDefault="7A8464F0" w:rsidP="7A8464F0">
      <w:pPr>
        <w:jc w:val="center"/>
        <w:rPr>
          <w:rFonts w:eastAsiaTheme="minorEastAsia"/>
          <w:b/>
          <w:bCs/>
          <w:color w:val="000000" w:themeColor="text1"/>
          <w:sz w:val="36"/>
          <w:szCs w:val="36"/>
        </w:rPr>
      </w:pPr>
      <w:r w:rsidRPr="00F140E1">
        <w:rPr>
          <w:rFonts w:eastAsiaTheme="minorEastAsia"/>
          <w:b/>
          <w:bCs/>
          <w:color w:val="000000" w:themeColor="text1"/>
          <w:sz w:val="36"/>
          <w:szCs w:val="36"/>
        </w:rPr>
        <w:t>Press Release</w:t>
      </w:r>
      <w:r w:rsidR="00206E33">
        <w:rPr>
          <w:rFonts w:eastAsiaTheme="minorEastAsia"/>
          <w:b/>
          <w:bCs/>
          <w:color w:val="000000" w:themeColor="text1"/>
          <w:sz w:val="36"/>
          <w:szCs w:val="36"/>
        </w:rPr>
        <w:t>, May 2018</w:t>
      </w:r>
    </w:p>
    <w:p w14:paraId="6CC09DE6" w14:textId="07E154A3" w:rsidR="00377DCE" w:rsidRPr="00F140E1" w:rsidRDefault="7A8464F0" w:rsidP="00114349">
      <w:pPr>
        <w:shd w:val="clear" w:color="auto" w:fill="FFFFFF" w:themeFill="background1"/>
        <w:spacing w:line="360" w:lineRule="auto"/>
        <w:jc w:val="center"/>
        <w:rPr>
          <w:rFonts w:eastAsiaTheme="minorEastAsia"/>
          <w:b/>
          <w:bCs/>
          <w:color w:val="000000" w:themeColor="text1"/>
          <w:sz w:val="28"/>
          <w:szCs w:val="32"/>
        </w:rPr>
      </w:pPr>
      <w:r w:rsidRPr="00F140E1">
        <w:rPr>
          <w:rFonts w:eastAsiaTheme="minorEastAsia"/>
          <w:b/>
          <w:bCs/>
          <w:color w:val="000000" w:themeColor="text1"/>
          <w:sz w:val="28"/>
          <w:szCs w:val="32"/>
        </w:rPr>
        <w:t>Cube R</w:t>
      </w:r>
      <w:r w:rsidR="00114349" w:rsidRPr="00F140E1">
        <w:rPr>
          <w:rFonts w:eastAsiaTheme="minorEastAsia"/>
          <w:b/>
          <w:bCs/>
          <w:color w:val="000000" w:themeColor="text1"/>
          <w:sz w:val="28"/>
          <w:szCs w:val="32"/>
        </w:rPr>
        <w:t xml:space="preserve">evenue </w:t>
      </w:r>
      <w:r w:rsidRPr="00F140E1">
        <w:rPr>
          <w:rFonts w:eastAsiaTheme="minorEastAsia"/>
          <w:b/>
          <w:bCs/>
          <w:color w:val="000000" w:themeColor="text1"/>
          <w:sz w:val="28"/>
          <w:szCs w:val="32"/>
        </w:rPr>
        <w:t>M</w:t>
      </w:r>
      <w:r w:rsidR="00114349" w:rsidRPr="00F140E1">
        <w:rPr>
          <w:rFonts w:eastAsiaTheme="minorEastAsia"/>
          <w:b/>
          <w:bCs/>
          <w:color w:val="000000" w:themeColor="text1"/>
          <w:sz w:val="28"/>
          <w:szCs w:val="32"/>
        </w:rPr>
        <w:t>anagement</w:t>
      </w:r>
      <w:r w:rsidR="00C515B9" w:rsidRPr="00F140E1">
        <w:rPr>
          <w:rFonts w:eastAsiaTheme="minorEastAsia"/>
          <w:b/>
          <w:bCs/>
          <w:color w:val="000000" w:themeColor="text1"/>
          <w:sz w:val="28"/>
          <w:szCs w:val="32"/>
        </w:rPr>
        <w:t xml:space="preserve"> </w:t>
      </w:r>
      <w:r w:rsidR="0052124D">
        <w:rPr>
          <w:rFonts w:eastAsiaTheme="minorEastAsia"/>
          <w:b/>
          <w:bCs/>
          <w:color w:val="000000" w:themeColor="text1"/>
          <w:sz w:val="28"/>
          <w:szCs w:val="32"/>
        </w:rPr>
        <w:t>Receives</w:t>
      </w:r>
      <w:r w:rsidR="0052124D" w:rsidRPr="00F140E1">
        <w:rPr>
          <w:rFonts w:eastAsiaTheme="minorEastAsia"/>
          <w:b/>
          <w:bCs/>
          <w:color w:val="000000" w:themeColor="text1"/>
          <w:sz w:val="28"/>
          <w:szCs w:val="32"/>
        </w:rPr>
        <w:t xml:space="preserve"> </w:t>
      </w:r>
      <w:r w:rsidR="0052124D">
        <w:rPr>
          <w:rFonts w:eastAsiaTheme="minorEastAsia"/>
          <w:b/>
          <w:bCs/>
          <w:color w:val="000000" w:themeColor="text1"/>
          <w:sz w:val="28"/>
          <w:szCs w:val="32"/>
        </w:rPr>
        <w:t>Fun</w:t>
      </w:r>
      <w:bookmarkStart w:id="0" w:name="_GoBack"/>
      <w:bookmarkEnd w:id="0"/>
      <w:r w:rsidR="0052124D">
        <w:rPr>
          <w:rFonts w:eastAsiaTheme="minorEastAsia"/>
          <w:b/>
          <w:bCs/>
          <w:color w:val="000000" w:themeColor="text1"/>
          <w:sz w:val="28"/>
          <w:szCs w:val="32"/>
        </w:rPr>
        <w:t>ding</w:t>
      </w:r>
      <w:r w:rsidR="0052124D" w:rsidRPr="00F140E1">
        <w:rPr>
          <w:rFonts w:eastAsiaTheme="minorEastAsia"/>
          <w:b/>
          <w:bCs/>
          <w:color w:val="000000" w:themeColor="text1"/>
          <w:sz w:val="28"/>
          <w:szCs w:val="32"/>
        </w:rPr>
        <w:t xml:space="preserve"> </w:t>
      </w:r>
      <w:r w:rsidR="00E849D9" w:rsidRPr="00F140E1">
        <w:rPr>
          <w:rFonts w:eastAsiaTheme="minorEastAsia"/>
          <w:b/>
          <w:bCs/>
          <w:color w:val="000000" w:themeColor="text1"/>
          <w:sz w:val="28"/>
          <w:szCs w:val="32"/>
        </w:rPr>
        <w:t>from</w:t>
      </w:r>
      <w:r w:rsidRPr="00F140E1">
        <w:rPr>
          <w:rFonts w:eastAsiaTheme="minorEastAsia"/>
          <w:b/>
          <w:bCs/>
          <w:color w:val="000000" w:themeColor="text1"/>
          <w:sz w:val="28"/>
          <w:szCs w:val="32"/>
        </w:rPr>
        <w:t xml:space="preserve"> Marathon </w:t>
      </w:r>
      <w:r w:rsidR="00AD586B" w:rsidRPr="00F140E1">
        <w:rPr>
          <w:rFonts w:eastAsiaTheme="minorEastAsia"/>
          <w:b/>
          <w:bCs/>
          <w:color w:val="000000" w:themeColor="text1"/>
          <w:sz w:val="28"/>
          <w:szCs w:val="32"/>
        </w:rPr>
        <w:t>Venture Capital</w:t>
      </w:r>
      <w:r w:rsidRPr="00F140E1">
        <w:rPr>
          <w:rFonts w:eastAsiaTheme="minorEastAsia"/>
          <w:b/>
          <w:bCs/>
          <w:color w:val="000000" w:themeColor="text1"/>
          <w:sz w:val="28"/>
          <w:szCs w:val="32"/>
        </w:rPr>
        <w:t xml:space="preserve"> to </w:t>
      </w:r>
      <w:r w:rsidR="00114349" w:rsidRPr="00F140E1">
        <w:rPr>
          <w:rFonts w:eastAsiaTheme="minorEastAsia"/>
          <w:b/>
          <w:bCs/>
          <w:color w:val="000000" w:themeColor="text1"/>
          <w:sz w:val="28"/>
          <w:szCs w:val="32"/>
        </w:rPr>
        <w:t>Grow</w:t>
      </w:r>
      <w:r w:rsidRPr="00F140E1">
        <w:rPr>
          <w:rFonts w:eastAsiaTheme="minorEastAsia"/>
          <w:b/>
          <w:bCs/>
          <w:color w:val="000000" w:themeColor="text1"/>
          <w:sz w:val="28"/>
          <w:szCs w:val="32"/>
        </w:rPr>
        <w:t xml:space="preserve"> its </w:t>
      </w:r>
      <w:r w:rsidR="00114349" w:rsidRPr="00F140E1">
        <w:rPr>
          <w:rFonts w:eastAsiaTheme="minorEastAsia"/>
          <w:b/>
          <w:bCs/>
          <w:color w:val="000000" w:themeColor="text1"/>
          <w:sz w:val="28"/>
          <w:szCs w:val="32"/>
        </w:rPr>
        <w:t>Enterprise</w:t>
      </w:r>
      <w:r w:rsidRPr="00F140E1">
        <w:rPr>
          <w:rFonts w:eastAsiaTheme="minorEastAsia"/>
          <w:b/>
          <w:bCs/>
          <w:color w:val="000000" w:themeColor="text1"/>
          <w:sz w:val="28"/>
          <w:szCs w:val="32"/>
        </w:rPr>
        <w:t xml:space="preserve"> </w:t>
      </w:r>
      <w:r w:rsidR="00114349" w:rsidRPr="00F140E1">
        <w:rPr>
          <w:rFonts w:eastAsiaTheme="minorEastAsia"/>
          <w:b/>
          <w:bCs/>
          <w:color w:val="000000" w:themeColor="text1"/>
          <w:sz w:val="28"/>
          <w:szCs w:val="32"/>
        </w:rPr>
        <w:t xml:space="preserve">Software </w:t>
      </w:r>
      <w:bookmarkStart w:id="1" w:name="_Hlk509506717"/>
      <w:bookmarkEnd w:id="1"/>
      <w:r w:rsidR="00114349" w:rsidRPr="00F140E1">
        <w:rPr>
          <w:rFonts w:eastAsiaTheme="minorEastAsia"/>
          <w:b/>
          <w:bCs/>
          <w:color w:val="000000" w:themeColor="text1"/>
          <w:sz w:val="28"/>
          <w:szCs w:val="32"/>
        </w:rPr>
        <w:t>Business</w:t>
      </w:r>
    </w:p>
    <w:p w14:paraId="3476627D" w14:textId="488E98D7" w:rsidR="000D7774" w:rsidRPr="00F140E1" w:rsidRDefault="7A8464F0" w:rsidP="004C5FEB">
      <w:pPr>
        <w:shd w:val="clear" w:color="auto" w:fill="FFFFFF" w:themeFill="background1"/>
        <w:spacing w:line="276" w:lineRule="auto"/>
        <w:jc w:val="both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00F140E1">
        <w:rPr>
          <w:rFonts w:eastAsiaTheme="minorEastAsia"/>
          <w:i/>
          <w:iCs/>
          <w:color w:val="000000" w:themeColor="text1"/>
          <w:sz w:val="24"/>
          <w:szCs w:val="24"/>
        </w:rPr>
        <w:t>Cube R</w:t>
      </w:r>
      <w:r w:rsidR="00114349"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evenue </w:t>
      </w:r>
      <w:r w:rsidRPr="00F140E1">
        <w:rPr>
          <w:rFonts w:eastAsiaTheme="minorEastAsia"/>
          <w:i/>
          <w:iCs/>
          <w:color w:val="000000" w:themeColor="text1"/>
          <w:sz w:val="24"/>
          <w:szCs w:val="24"/>
        </w:rPr>
        <w:t>M</w:t>
      </w:r>
      <w:r w:rsidR="00114349" w:rsidRPr="00F140E1">
        <w:rPr>
          <w:rFonts w:eastAsiaTheme="minorEastAsia"/>
          <w:i/>
          <w:iCs/>
          <w:color w:val="000000" w:themeColor="text1"/>
          <w:sz w:val="24"/>
          <w:szCs w:val="24"/>
        </w:rPr>
        <w:t>anagement</w:t>
      </w:r>
      <w:r w:rsidR="00471242">
        <w:rPr>
          <w:rFonts w:eastAsiaTheme="minorEastAsia"/>
          <w:i/>
          <w:iCs/>
          <w:color w:val="000000" w:themeColor="text1"/>
          <w:sz w:val="24"/>
          <w:szCs w:val="24"/>
        </w:rPr>
        <w:t xml:space="preserve"> (</w:t>
      </w:r>
      <w:r w:rsidR="00C63170" w:rsidRPr="00F140E1">
        <w:rPr>
          <w:rFonts w:eastAsiaTheme="minorEastAsia"/>
          <w:i/>
          <w:iCs/>
          <w:color w:val="000000" w:themeColor="text1"/>
          <w:sz w:val="24"/>
          <w:szCs w:val="24"/>
        </w:rPr>
        <w:t>http://www.cuberm.com/)</w:t>
      </w:r>
      <w:r w:rsidRPr="00F140E1">
        <w:rPr>
          <w:rFonts w:eastAsiaTheme="minorEastAsia"/>
          <w:i/>
          <w:iCs/>
          <w:color w:val="000000" w:themeColor="text1"/>
          <w:sz w:val="24"/>
          <w:szCs w:val="24"/>
        </w:rPr>
        <w:t>, a</w:t>
      </w:r>
      <w:r w:rsidR="000332B8" w:rsidRPr="00F140E1">
        <w:rPr>
          <w:rFonts w:eastAsiaTheme="minorEastAsia"/>
          <w:i/>
          <w:iCs/>
          <w:color w:val="000000" w:themeColor="text1"/>
          <w:sz w:val="24"/>
          <w:szCs w:val="24"/>
        </w:rPr>
        <w:t>n enterprise software company</w:t>
      </w:r>
      <w:r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 with Fortune </w:t>
      </w:r>
      <w:r w:rsidR="00086EBE" w:rsidRPr="00F140E1">
        <w:rPr>
          <w:rFonts w:eastAsiaTheme="minorEastAsia"/>
          <w:i/>
          <w:iCs/>
          <w:color w:val="000000" w:themeColor="text1"/>
          <w:sz w:val="24"/>
          <w:szCs w:val="24"/>
        </w:rPr>
        <w:t>500</w:t>
      </w:r>
      <w:r w:rsidR="00F87376"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r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customers and </w:t>
      </w:r>
      <w:r w:rsidR="005A53E4" w:rsidRPr="00F140E1">
        <w:rPr>
          <w:rFonts w:eastAsiaTheme="minorEastAsia"/>
          <w:i/>
          <w:iCs/>
          <w:color w:val="000000" w:themeColor="text1"/>
          <w:sz w:val="24"/>
          <w:szCs w:val="24"/>
        </w:rPr>
        <w:t>thousands</w:t>
      </w:r>
      <w:r w:rsidR="001B35EC"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 of</w:t>
      </w:r>
      <w:r w:rsidR="005A53E4"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r w:rsidR="00C63170" w:rsidRPr="00F140E1">
        <w:rPr>
          <w:rFonts w:eastAsiaTheme="minorEastAsia"/>
          <w:i/>
          <w:iCs/>
          <w:color w:val="000000" w:themeColor="text1"/>
          <w:sz w:val="24"/>
          <w:szCs w:val="24"/>
        </w:rPr>
        <w:t>users</w:t>
      </w:r>
      <w:r w:rsidR="005A53E4"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 in 20 countries across Europe</w:t>
      </w:r>
      <w:r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, </w:t>
      </w:r>
      <w:r w:rsidR="007D6D86">
        <w:rPr>
          <w:rFonts w:eastAsiaTheme="minorEastAsia"/>
          <w:i/>
          <w:iCs/>
          <w:color w:val="000000" w:themeColor="text1"/>
          <w:sz w:val="24"/>
          <w:szCs w:val="24"/>
        </w:rPr>
        <w:t xml:space="preserve">has </w:t>
      </w:r>
      <w:r w:rsidR="000332B8" w:rsidRPr="00F140E1">
        <w:rPr>
          <w:rFonts w:eastAsiaTheme="minorEastAsia"/>
          <w:i/>
          <w:iCs/>
          <w:color w:val="000000" w:themeColor="text1"/>
          <w:sz w:val="24"/>
          <w:szCs w:val="24"/>
        </w:rPr>
        <w:t>complete</w:t>
      </w:r>
      <w:r w:rsidR="007D6D86">
        <w:rPr>
          <w:rFonts w:eastAsiaTheme="minorEastAsia"/>
          <w:i/>
          <w:iCs/>
          <w:color w:val="000000" w:themeColor="text1"/>
          <w:sz w:val="24"/>
          <w:szCs w:val="24"/>
        </w:rPr>
        <w:t>d an initial</w:t>
      </w:r>
      <w:r w:rsidR="000332B8"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 investment round </w:t>
      </w:r>
      <w:r w:rsidR="007D6D86">
        <w:rPr>
          <w:rFonts w:eastAsiaTheme="minorEastAsia"/>
          <w:i/>
          <w:iCs/>
          <w:color w:val="000000" w:themeColor="text1"/>
          <w:sz w:val="24"/>
          <w:szCs w:val="24"/>
        </w:rPr>
        <w:t>with</w:t>
      </w:r>
      <w:r w:rsidR="007D6D86"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r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Marathon Venture Capital to further </w:t>
      </w:r>
      <w:r w:rsidR="007D6D86">
        <w:rPr>
          <w:rFonts w:eastAsiaTheme="minorEastAsia"/>
          <w:i/>
          <w:iCs/>
          <w:color w:val="000000" w:themeColor="text1"/>
          <w:sz w:val="24"/>
          <w:szCs w:val="24"/>
        </w:rPr>
        <w:t>expand their</w:t>
      </w:r>
      <w:r w:rsidR="007D6D86"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r w:rsidR="00A54F47" w:rsidRPr="00F140E1">
        <w:rPr>
          <w:rFonts w:eastAsiaTheme="minorEastAsia"/>
          <w:i/>
          <w:iCs/>
          <w:color w:val="000000" w:themeColor="text1"/>
          <w:sz w:val="24"/>
          <w:szCs w:val="24"/>
        </w:rPr>
        <w:t>offering</w:t>
      </w:r>
      <w:r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 by leveraging Cloud and Machine</w:t>
      </w:r>
      <w:r w:rsidR="00471242">
        <w:rPr>
          <w:rFonts w:eastAsiaTheme="minorEastAsia"/>
          <w:i/>
          <w:iCs/>
          <w:color w:val="000000" w:themeColor="text1"/>
          <w:sz w:val="24"/>
          <w:szCs w:val="24"/>
        </w:rPr>
        <w:t>-</w:t>
      </w:r>
      <w:r w:rsidRPr="00F140E1">
        <w:rPr>
          <w:rFonts w:eastAsiaTheme="minorEastAsia"/>
          <w:i/>
          <w:iCs/>
          <w:color w:val="000000" w:themeColor="text1"/>
          <w:sz w:val="24"/>
          <w:szCs w:val="24"/>
        </w:rPr>
        <w:t>Learning</w:t>
      </w:r>
      <w:r w:rsidR="00A54F47"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 Technologies</w:t>
      </w:r>
      <w:r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r w:rsidR="00471242">
        <w:rPr>
          <w:rFonts w:eastAsiaTheme="minorEastAsia"/>
          <w:i/>
          <w:iCs/>
          <w:color w:val="000000" w:themeColor="text1"/>
          <w:sz w:val="24"/>
          <w:szCs w:val="24"/>
        </w:rPr>
        <w:t>help</w:t>
      </w:r>
      <w:r w:rsidR="00284FE4">
        <w:rPr>
          <w:rFonts w:eastAsiaTheme="minorEastAsia"/>
          <w:i/>
          <w:iCs/>
          <w:color w:val="000000" w:themeColor="text1"/>
          <w:sz w:val="24"/>
          <w:szCs w:val="24"/>
        </w:rPr>
        <w:t>ing</w:t>
      </w:r>
      <w:r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r w:rsidR="006107BC">
        <w:rPr>
          <w:rFonts w:eastAsiaTheme="minorEastAsia"/>
          <w:i/>
          <w:iCs/>
          <w:color w:val="000000" w:themeColor="text1"/>
          <w:sz w:val="24"/>
          <w:szCs w:val="24"/>
        </w:rPr>
        <w:t>enterprises</w:t>
      </w:r>
      <w:r w:rsidR="006107BC"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r w:rsidR="000D7774" w:rsidRPr="00F140E1">
        <w:rPr>
          <w:rFonts w:eastAsiaTheme="minorEastAsia"/>
          <w:i/>
          <w:iCs/>
          <w:color w:val="000000" w:themeColor="text1"/>
          <w:sz w:val="24"/>
          <w:szCs w:val="24"/>
        </w:rPr>
        <w:t>streamline their commercial processes and boost</w:t>
      </w:r>
      <w:r w:rsidR="00284FE4">
        <w:rPr>
          <w:rFonts w:eastAsiaTheme="minorEastAsia"/>
          <w:i/>
          <w:iCs/>
          <w:color w:val="000000" w:themeColor="text1"/>
          <w:sz w:val="24"/>
          <w:szCs w:val="24"/>
        </w:rPr>
        <w:t>ing</w:t>
      </w:r>
      <w:r w:rsidR="000D7774" w:rsidRPr="00F140E1">
        <w:rPr>
          <w:rFonts w:eastAsiaTheme="minorEastAsia"/>
          <w:i/>
          <w:iCs/>
          <w:color w:val="000000" w:themeColor="text1"/>
          <w:sz w:val="24"/>
          <w:szCs w:val="24"/>
        </w:rPr>
        <w:t xml:space="preserve"> revenue performance.</w:t>
      </w:r>
    </w:p>
    <w:p w14:paraId="5790A33C" w14:textId="10120AB4" w:rsidR="00944C83" w:rsidRDefault="00471242" w:rsidP="7A8464F0">
      <w:pPr>
        <w:shd w:val="clear" w:color="auto" w:fill="FFFFFF" w:themeFill="background1"/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Companies</w:t>
      </w:r>
      <w:r w:rsidR="007D6D86">
        <w:rPr>
          <w:rFonts w:eastAsiaTheme="minorEastAsia"/>
          <w:color w:val="000000" w:themeColor="text1"/>
          <w:sz w:val="24"/>
          <w:szCs w:val="24"/>
        </w:rPr>
        <w:t xml:space="preserve"> across</w:t>
      </w:r>
      <w:r w:rsidR="007D6D86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A54F47" w:rsidRPr="00F140E1">
        <w:rPr>
          <w:rFonts w:eastAsiaTheme="minorEastAsia"/>
          <w:color w:val="000000" w:themeColor="text1"/>
          <w:sz w:val="24"/>
          <w:szCs w:val="24"/>
        </w:rPr>
        <w:t>industries</w:t>
      </w:r>
      <w:r w:rsidR="002A0925" w:rsidRPr="00F140E1">
        <w:rPr>
          <w:rFonts w:eastAsiaTheme="minorEastAsia"/>
          <w:color w:val="000000" w:themeColor="text1"/>
          <w:sz w:val="24"/>
          <w:szCs w:val="24"/>
        </w:rPr>
        <w:t>,</w:t>
      </w:r>
      <w:r w:rsidR="00A54F47" w:rsidRPr="00F140E1">
        <w:rPr>
          <w:rFonts w:eastAsiaTheme="minorEastAsia"/>
          <w:color w:val="000000" w:themeColor="text1"/>
          <w:sz w:val="24"/>
          <w:szCs w:val="24"/>
        </w:rPr>
        <w:t xml:space="preserve"> ranging from</w:t>
      </w:r>
      <w:r w:rsidR="00CD6657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A54F47" w:rsidRPr="00F140E1">
        <w:rPr>
          <w:rFonts w:eastAsiaTheme="minorEastAsia"/>
          <w:color w:val="000000" w:themeColor="text1"/>
          <w:sz w:val="24"/>
          <w:szCs w:val="24"/>
        </w:rPr>
        <w:t>l</w:t>
      </w:r>
      <w:r w:rsidR="00CD6657" w:rsidRPr="00F140E1">
        <w:rPr>
          <w:rFonts w:eastAsiaTheme="minorEastAsia"/>
          <w:color w:val="000000" w:themeColor="text1"/>
          <w:sz w:val="24"/>
          <w:szCs w:val="24"/>
        </w:rPr>
        <w:t xml:space="preserve">ife </w:t>
      </w:r>
      <w:r w:rsidR="00A54F47" w:rsidRPr="00F140E1">
        <w:rPr>
          <w:rFonts w:eastAsiaTheme="minorEastAsia"/>
          <w:color w:val="000000" w:themeColor="text1"/>
          <w:sz w:val="24"/>
          <w:szCs w:val="24"/>
        </w:rPr>
        <w:t>s</w:t>
      </w:r>
      <w:r w:rsidR="00CD6657" w:rsidRPr="00F140E1">
        <w:rPr>
          <w:rFonts w:eastAsiaTheme="minorEastAsia"/>
          <w:color w:val="000000" w:themeColor="text1"/>
          <w:sz w:val="24"/>
          <w:szCs w:val="24"/>
        </w:rPr>
        <w:t>ciences</w:t>
      </w:r>
      <w:r>
        <w:rPr>
          <w:rFonts w:eastAsiaTheme="minorEastAsia"/>
          <w:color w:val="000000" w:themeColor="text1"/>
          <w:sz w:val="24"/>
          <w:szCs w:val="24"/>
        </w:rPr>
        <w:t>,</w:t>
      </w:r>
      <w:r w:rsidR="00A54F47" w:rsidRPr="00F140E1">
        <w:rPr>
          <w:rFonts w:eastAsiaTheme="minorEastAsia"/>
          <w:color w:val="000000" w:themeColor="text1"/>
          <w:sz w:val="24"/>
          <w:szCs w:val="24"/>
        </w:rPr>
        <w:t xml:space="preserve"> to technology</w:t>
      </w:r>
      <w:r>
        <w:rPr>
          <w:rFonts w:eastAsiaTheme="minorEastAsia"/>
          <w:color w:val="000000" w:themeColor="text1"/>
          <w:sz w:val="24"/>
          <w:szCs w:val="24"/>
        </w:rPr>
        <w:t>,</w:t>
      </w:r>
      <w:r w:rsidR="00A54F47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631DC0" w:rsidRPr="00F140E1">
        <w:rPr>
          <w:rFonts w:eastAsiaTheme="minorEastAsia"/>
          <w:color w:val="000000" w:themeColor="text1"/>
          <w:sz w:val="24"/>
          <w:szCs w:val="24"/>
        </w:rPr>
        <w:t xml:space="preserve">and </w:t>
      </w:r>
      <w:r w:rsidR="00A54F47" w:rsidRPr="00F140E1">
        <w:rPr>
          <w:rFonts w:eastAsiaTheme="minorEastAsia"/>
          <w:color w:val="000000" w:themeColor="text1"/>
          <w:sz w:val="24"/>
          <w:szCs w:val="24"/>
        </w:rPr>
        <w:t>retail</w:t>
      </w:r>
      <w:r w:rsidR="002A0925" w:rsidRPr="00F140E1">
        <w:rPr>
          <w:rFonts w:eastAsiaTheme="minorEastAsia"/>
          <w:color w:val="000000" w:themeColor="text1"/>
          <w:sz w:val="24"/>
          <w:szCs w:val="24"/>
        </w:rPr>
        <w:t>,</w:t>
      </w:r>
      <w:r w:rsidR="00EE7B4D">
        <w:rPr>
          <w:rFonts w:eastAsiaTheme="minorEastAsia"/>
          <w:color w:val="000000" w:themeColor="text1"/>
          <w:sz w:val="24"/>
          <w:szCs w:val="24"/>
        </w:rPr>
        <w:t xml:space="preserve"> </w:t>
      </w:r>
      <w:r>
        <w:rPr>
          <w:rFonts w:eastAsiaTheme="minorEastAsia"/>
          <w:color w:val="000000" w:themeColor="text1"/>
          <w:sz w:val="24"/>
          <w:szCs w:val="24"/>
        </w:rPr>
        <w:t xml:space="preserve">are </w:t>
      </w:r>
      <w:r w:rsidRPr="004C5FEB">
        <w:rPr>
          <w:rFonts w:eastAsiaTheme="minorEastAsia"/>
          <w:b/>
          <w:color w:val="000000" w:themeColor="text1"/>
          <w:sz w:val="24"/>
          <w:szCs w:val="24"/>
        </w:rPr>
        <w:t>challenged with</w:t>
      </w:r>
      <w:r w:rsidR="007D6D86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D25200" w:rsidRPr="00F140E1">
        <w:rPr>
          <w:rFonts w:eastAsiaTheme="minorEastAsia"/>
          <w:b/>
          <w:color w:val="000000" w:themeColor="text1"/>
          <w:sz w:val="24"/>
          <w:szCs w:val="24"/>
        </w:rPr>
        <w:t xml:space="preserve">hundreds </w:t>
      </w:r>
      <w:r w:rsidR="008008DA" w:rsidRPr="007D6D86">
        <w:rPr>
          <w:rFonts w:eastAsiaTheme="minorEastAsia"/>
          <w:b/>
          <w:color w:val="000000" w:themeColor="text1"/>
          <w:sz w:val="24"/>
          <w:szCs w:val="24"/>
          <w:lang w:val="en-US"/>
        </w:rPr>
        <w:t xml:space="preserve">of </w:t>
      </w:r>
      <w:r w:rsidR="00D07D89" w:rsidRPr="007D6D86">
        <w:rPr>
          <w:rFonts w:eastAsiaTheme="minorEastAsia"/>
          <w:b/>
          <w:color w:val="000000" w:themeColor="text1"/>
          <w:sz w:val="24"/>
          <w:szCs w:val="24"/>
        </w:rPr>
        <w:t xml:space="preserve">millions </w:t>
      </w:r>
      <w:r w:rsidR="00EE7B4D">
        <w:rPr>
          <w:rFonts w:eastAsiaTheme="minorEastAsia"/>
          <w:b/>
          <w:color w:val="000000" w:themeColor="text1"/>
          <w:sz w:val="24"/>
          <w:szCs w:val="24"/>
          <w:lang w:val="en-US"/>
        </w:rPr>
        <w:t xml:space="preserve">due to </w:t>
      </w:r>
      <w:r w:rsidR="7A8464F0" w:rsidRPr="004C5FEB">
        <w:rPr>
          <w:rFonts w:eastAsiaTheme="minorEastAsia"/>
          <w:b/>
          <w:color w:val="000000" w:themeColor="text1"/>
          <w:sz w:val="24"/>
          <w:szCs w:val="24"/>
        </w:rPr>
        <w:t xml:space="preserve">revenue </w:t>
      </w:r>
      <w:r w:rsidR="007D6D86" w:rsidRPr="004C5FEB">
        <w:rPr>
          <w:rFonts w:eastAsiaTheme="minorEastAsia"/>
          <w:b/>
          <w:color w:val="000000" w:themeColor="text1"/>
          <w:sz w:val="24"/>
          <w:szCs w:val="24"/>
        </w:rPr>
        <w:t>leakage</w:t>
      </w:r>
      <w:r w:rsidR="00CA3224">
        <w:rPr>
          <w:rFonts w:eastAsiaTheme="minorEastAsia"/>
          <w:b/>
          <w:color w:val="000000" w:themeColor="text1"/>
          <w:sz w:val="24"/>
          <w:szCs w:val="24"/>
        </w:rPr>
        <w:t xml:space="preserve"> 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and </w:t>
      </w:r>
      <w:r w:rsidR="00D25200" w:rsidRPr="00F140E1">
        <w:rPr>
          <w:rFonts w:eastAsiaTheme="minorEastAsia"/>
          <w:b/>
          <w:bCs/>
          <w:color w:val="000000" w:themeColor="text1"/>
          <w:sz w:val="24"/>
          <w:szCs w:val="24"/>
        </w:rPr>
        <w:t xml:space="preserve">hundreds </w:t>
      </w:r>
      <w:r w:rsidR="008008DA" w:rsidRPr="00F140E1">
        <w:rPr>
          <w:rFonts w:eastAsiaTheme="minorEastAsia"/>
          <w:b/>
          <w:bCs/>
          <w:color w:val="000000" w:themeColor="text1"/>
          <w:sz w:val="24"/>
          <w:szCs w:val="24"/>
        </w:rPr>
        <w:t xml:space="preserve">of </w:t>
      </w:r>
      <w:r w:rsidR="00D25200" w:rsidRPr="00F140E1">
        <w:rPr>
          <w:rFonts w:eastAsiaTheme="minorEastAsia"/>
          <w:b/>
          <w:bCs/>
          <w:color w:val="000000" w:themeColor="text1"/>
          <w:sz w:val="24"/>
          <w:szCs w:val="24"/>
        </w:rPr>
        <w:t xml:space="preserve">thousands of </w:t>
      </w:r>
      <w:r w:rsidR="7A8464F0" w:rsidRPr="00F140E1">
        <w:rPr>
          <w:rFonts w:eastAsiaTheme="minorEastAsia"/>
          <w:b/>
          <w:color w:val="000000" w:themeColor="text1"/>
          <w:sz w:val="24"/>
          <w:szCs w:val="24"/>
        </w:rPr>
        <w:t xml:space="preserve">productive sales </w:t>
      </w:r>
      <w:r w:rsidR="00BB095B" w:rsidRPr="00F140E1">
        <w:rPr>
          <w:rFonts w:eastAsiaTheme="minorEastAsia"/>
          <w:b/>
          <w:color w:val="000000" w:themeColor="text1"/>
          <w:sz w:val="24"/>
          <w:szCs w:val="24"/>
        </w:rPr>
        <w:t>hours</w:t>
      </w:r>
      <w:r w:rsidR="00BB095B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EE7B4D">
        <w:rPr>
          <w:rFonts w:eastAsiaTheme="minorEastAsia"/>
          <w:color w:val="000000" w:themeColor="text1"/>
          <w:sz w:val="24"/>
          <w:szCs w:val="24"/>
        </w:rPr>
        <w:t xml:space="preserve">per </w:t>
      </w:r>
      <w:r w:rsidR="00A003FC" w:rsidRPr="00F140E1">
        <w:rPr>
          <w:rFonts w:eastAsiaTheme="minorEastAsia"/>
          <w:color w:val="000000" w:themeColor="text1"/>
          <w:sz w:val="24"/>
          <w:szCs w:val="24"/>
          <w:lang w:val="en-US"/>
        </w:rPr>
        <w:t xml:space="preserve">year </w:t>
      </w:r>
      <w:r w:rsidR="00EE7B4D">
        <w:rPr>
          <w:rFonts w:eastAsiaTheme="minorEastAsia"/>
          <w:color w:val="000000" w:themeColor="text1"/>
          <w:sz w:val="24"/>
          <w:szCs w:val="24"/>
          <w:lang w:val="en-US"/>
        </w:rPr>
        <w:t xml:space="preserve">due to </w:t>
      </w:r>
      <w:r w:rsidR="007D6D86">
        <w:rPr>
          <w:rFonts w:eastAsiaTheme="minorEastAsia"/>
          <w:color w:val="000000" w:themeColor="text1"/>
          <w:sz w:val="24"/>
          <w:szCs w:val="24"/>
        </w:rPr>
        <w:t>inefficiencies</w:t>
      </w:r>
      <w:r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EE7B4D">
        <w:rPr>
          <w:rFonts w:eastAsiaTheme="minorEastAsia"/>
          <w:color w:val="000000" w:themeColor="text1"/>
          <w:sz w:val="24"/>
          <w:szCs w:val="24"/>
        </w:rPr>
        <w:t xml:space="preserve">related to revenue management processes. </w:t>
      </w:r>
      <w:r w:rsidR="00636766" w:rsidRPr="00F140E1">
        <w:rPr>
          <w:rFonts w:eastAsiaTheme="minorEastAsia"/>
          <w:color w:val="000000" w:themeColor="text1"/>
          <w:sz w:val="24"/>
          <w:szCs w:val="24"/>
        </w:rPr>
        <w:t xml:space="preserve">Identifying the </w:t>
      </w:r>
      <w:r w:rsidR="005C1375" w:rsidRPr="00F140E1">
        <w:rPr>
          <w:rFonts w:eastAsiaTheme="minorEastAsia"/>
          <w:color w:val="000000" w:themeColor="text1"/>
          <w:sz w:val="24"/>
          <w:szCs w:val="24"/>
        </w:rPr>
        <w:t xml:space="preserve">optimal price per </w:t>
      </w:r>
      <w:r w:rsidR="00636766" w:rsidRPr="00F140E1">
        <w:rPr>
          <w:rFonts w:eastAsiaTheme="minorEastAsia"/>
          <w:color w:val="000000" w:themeColor="text1"/>
          <w:sz w:val="24"/>
          <w:szCs w:val="24"/>
        </w:rPr>
        <w:t xml:space="preserve">customer and </w:t>
      </w:r>
      <w:r w:rsidR="005C1375" w:rsidRPr="00F140E1">
        <w:rPr>
          <w:rFonts w:eastAsiaTheme="minorEastAsia"/>
          <w:color w:val="000000" w:themeColor="text1"/>
          <w:sz w:val="24"/>
          <w:szCs w:val="24"/>
        </w:rPr>
        <w:t xml:space="preserve">efficiently </w:t>
      </w:r>
      <w:r w:rsidR="00636766" w:rsidRPr="00F140E1">
        <w:rPr>
          <w:rFonts w:eastAsiaTheme="minorEastAsia"/>
          <w:color w:val="000000" w:themeColor="text1"/>
          <w:sz w:val="24"/>
          <w:szCs w:val="24"/>
        </w:rPr>
        <w:t>managing the sales process</w:t>
      </w:r>
      <w:r w:rsidR="002A0925" w:rsidRPr="00F140E1">
        <w:rPr>
          <w:rFonts w:eastAsiaTheme="minorEastAsia"/>
          <w:color w:val="000000" w:themeColor="text1"/>
          <w:sz w:val="24"/>
          <w:szCs w:val="24"/>
        </w:rPr>
        <w:t>,</w:t>
      </w:r>
      <w:r w:rsidR="00636766" w:rsidRPr="00F140E1">
        <w:rPr>
          <w:rFonts w:eastAsiaTheme="minorEastAsia"/>
          <w:color w:val="000000" w:themeColor="text1"/>
          <w:sz w:val="24"/>
          <w:szCs w:val="24"/>
        </w:rPr>
        <w:t xml:space="preserve"> including </w:t>
      </w:r>
      <w:r w:rsidR="00897E6C">
        <w:rPr>
          <w:rFonts w:eastAsiaTheme="minorEastAsia"/>
          <w:color w:val="000000" w:themeColor="text1"/>
          <w:sz w:val="24"/>
          <w:szCs w:val="24"/>
        </w:rPr>
        <w:t>Q</w:t>
      </w:r>
      <w:r w:rsidR="00636766" w:rsidRPr="00F140E1">
        <w:rPr>
          <w:rFonts w:eastAsiaTheme="minorEastAsia"/>
          <w:color w:val="000000" w:themeColor="text1"/>
          <w:sz w:val="24"/>
          <w:szCs w:val="24"/>
        </w:rPr>
        <w:t xml:space="preserve">uotation, </w:t>
      </w:r>
      <w:r>
        <w:rPr>
          <w:rFonts w:eastAsiaTheme="minorEastAsia"/>
          <w:color w:val="000000" w:themeColor="text1"/>
          <w:sz w:val="24"/>
          <w:szCs w:val="24"/>
        </w:rPr>
        <w:t>T</w:t>
      </w:r>
      <w:r w:rsidRPr="00F140E1">
        <w:rPr>
          <w:rFonts w:eastAsiaTheme="minorEastAsia"/>
          <w:color w:val="000000" w:themeColor="text1"/>
          <w:sz w:val="24"/>
          <w:szCs w:val="24"/>
        </w:rPr>
        <w:t>enders</w:t>
      </w:r>
      <w:r w:rsidR="00636766" w:rsidRPr="00F140E1">
        <w:rPr>
          <w:rFonts w:eastAsiaTheme="minorEastAsia"/>
          <w:color w:val="000000" w:themeColor="text1"/>
          <w:sz w:val="24"/>
          <w:szCs w:val="24"/>
        </w:rPr>
        <w:t xml:space="preserve">, and </w:t>
      </w:r>
      <w:r>
        <w:rPr>
          <w:rFonts w:eastAsiaTheme="minorEastAsia"/>
          <w:color w:val="000000" w:themeColor="text1"/>
          <w:sz w:val="24"/>
          <w:szCs w:val="24"/>
        </w:rPr>
        <w:t>Contract C</w:t>
      </w:r>
      <w:r w:rsidRPr="00F140E1">
        <w:rPr>
          <w:rFonts w:eastAsiaTheme="minorEastAsia"/>
          <w:color w:val="000000" w:themeColor="text1"/>
          <w:sz w:val="24"/>
          <w:szCs w:val="24"/>
        </w:rPr>
        <w:t>ompliance</w:t>
      </w:r>
      <w:r w:rsidR="002A0925" w:rsidRPr="00F140E1">
        <w:rPr>
          <w:rFonts w:eastAsiaTheme="minorEastAsia"/>
          <w:color w:val="000000" w:themeColor="text1"/>
          <w:sz w:val="24"/>
          <w:szCs w:val="24"/>
        </w:rPr>
        <w:t>,</w:t>
      </w:r>
      <w:r w:rsidR="00636766" w:rsidRPr="00F140E1">
        <w:rPr>
          <w:rFonts w:eastAsiaTheme="minorEastAsia"/>
          <w:color w:val="000000" w:themeColor="text1"/>
          <w:sz w:val="24"/>
          <w:szCs w:val="24"/>
        </w:rPr>
        <w:t xml:space="preserve"> are</w:t>
      </w:r>
      <w:r w:rsidR="00BB095B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897E6C">
        <w:rPr>
          <w:rFonts w:eastAsiaTheme="minorEastAsia"/>
          <w:color w:val="000000" w:themeColor="text1"/>
          <w:sz w:val="24"/>
          <w:szCs w:val="24"/>
        </w:rPr>
        <w:t>core parts of these challenges</w:t>
      </w:r>
      <w:r w:rsidR="00650791">
        <w:rPr>
          <w:rFonts w:eastAsiaTheme="minorEastAsia"/>
          <w:color w:val="000000" w:themeColor="text1"/>
          <w:sz w:val="24"/>
          <w:szCs w:val="24"/>
        </w:rPr>
        <w:t xml:space="preserve"> and key elements of </w:t>
      </w:r>
      <w:r>
        <w:rPr>
          <w:rFonts w:eastAsiaTheme="minorEastAsia"/>
          <w:color w:val="000000" w:themeColor="text1"/>
          <w:sz w:val="24"/>
          <w:szCs w:val="24"/>
        </w:rPr>
        <w:t>Cube R</w:t>
      </w:r>
      <w:r w:rsidR="00243FF9">
        <w:rPr>
          <w:rFonts w:eastAsiaTheme="minorEastAsia"/>
          <w:color w:val="000000" w:themeColor="text1"/>
          <w:sz w:val="24"/>
          <w:szCs w:val="24"/>
        </w:rPr>
        <w:t xml:space="preserve">evenue </w:t>
      </w:r>
      <w:r>
        <w:rPr>
          <w:rFonts w:eastAsiaTheme="minorEastAsia"/>
          <w:color w:val="000000" w:themeColor="text1"/>
          <w:sz w:val="24"/>
          <w:szCs w:val="24"/>
        </w:rPr>
        <w:t>M</w:t>
      </w:r>
      <w:r w:rsidR="00243FF9">
        <w:rPr>
          <w:rFonts w:eastAsiaTheme="minorEastAsia"/>
          <w:color w:val="000000" w:themeColor="text1"/>
          <w:sz w:val="24"/>
          <w:szCs w:val="24"/>
        </w:rPr>
        <w:t>anagement</w:t>
      </w:r>
      <w:r>
        <w:rPr>
          <w:rFonts w:eastAsiaTheme="minorEastAsia"/>
          <w:color w:val="000000" w:themeColor="text1"/>
          <w:sz w:val="24"/>
          <w:szCs w:val="24"/>
        </w:rPr>
        <w:t>’s</w:t>
      </w:r>
      <w:r w:rsidR="00650791">
        <w:rPr>
          <w:rFonts w:eastAsiaTheme="minorEastAsia"/>
          <w:color w:val="000000" w:themeColor="text1"/>
          <w:sz w:val="24"/>
          <w:szCs w:val="24"/>
        </w:rPr>
        <w:t xml:space="preserve"> s</w:t>
      </w:r>
      <w:r>
        <w:rPr>
          <w:rFonts w:eastAsiaTheme="minorEastAsia"/>
          <w:color w:val="000000" w:themeColor="text1"/>
          <w:sz w:val="24"/>
          <w:szCs w:val="24"/>
        </w:rPr>
        <w:t>olution</w:t>
      </w:r>
      <w:r w:rsidR="00636766" w:rsidRPr="00F140E1">
        <w:rPr>
          <w:rFonts w:eastAsiaTheme="minorEastAsia"/>
          <w:color w:val="000000" w:themeColor="text1"/>
          <w:sz w:val="24"/>
          <w:szCs w:val="24"/>
        </w:rPr>
        <w:t>.</w:t>
      </w:r>
      <w:r w:rsidR="0009565E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5B648127" w14:textId="52A70F81" w:rsidR="009A680D" w:rsidRDefault="005327AE" w:rsidP="7A8464F0">
      <w:pPr>
        <w:shd w:val="clear" w:color="auto" w:fill="FFFFFF" w:themeFill="background1"/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00581A7A">
        <w:rPr>
          <w:rFonts w:eastAsiaTheme="minorEastAsia"/>
          <w:color w:val="000000" w:themeColor="text1"/>
          <w:sz w:val="24"/>
          <w:szCs w:val="24"/>
        </w:rPr>
        <w:t xml:space="preserve">Cube </w:t>
      </w:r>
      <w:r>
        <w:rPr>
          <w:rFonts w:eastAsiaTheme="minorEastAsia"/>
          <w:color w:val="000000" w:themeColor="text1"/>
          <w:sz w:val="24"/>
          <w:szCs w:val="24"/>
        </w:rPr>
        <w:t xml:space="preserve">Revenue </w:t>
      </w:r>
      <w:r w:rsidRPr="00581A7A">
        <w:rPr>
          <w:rFonts w:eastAsiaTheme="minorEastAsia"/>
          <w:color w:val="000000" w:themeColor="text1"/>
          <w:sz w:val="24"/>
          <w:szCs w:val="24"/>
        </w:rPr>
        <w:t>Management</w:t>
      </w:r>
      <w:r>
        <w:rPr>
          <w:rFonts w:eastAsiaTheme="minorEastAsia"/>
          <w:color w:val="000000" w:themeColor="text1"/>
          <w:sz w:val="24"/>
          <w:szCs w:val="24"/>
        </w:rPr>
        <w:t xml:space="preserve"> software suite complements CRM and ERP systems and unifies strategic and executional pricing processes helping</w:t>
      </w:r>
      <w:r w:rsidRPr="00581A7A">
        <w:rPr>
          <w:rFonts w:eastAsiaTheme="minorEastAsia"/>
          <w:color w:val="000000" w:themeColor="text1"/>
          <w:sz w:val="24"/>
          <w:szCs w:val="24"/>
        </w:rPr>
        <w:t xml:space="preserve"> enterprises</w:t>
      </w:r>
      <w:r>
        <w:rPr>
          <w:rFonts w:eastAsiaTheme="minorEastAsia"/>
          <w:color w:val="000000" w:themeColor="text1"/>
          <w:sz w:val="24"/>
          <w:szCs w:val="24"/>
        </w:rPr>
        <w:t xml:space="preserve"> to</w:t>
      </w:r>
      <w:r w:rsidRPr="00581A7A">
        <w:rPr>
          <w:rFonts w:eastAsiaTheme="minorEastAsia"/>
          <w:color w:val="000000" w:themeColor="text1"/>
          <w:sz w:val="24"/>
          <w:szCs w:val="24"/>
        </w:rPr>
        <w:t xml:space="preserve"> increase revenue performance and </w:t>
      </w:r>
      <w:r w:rsidR="00845FF8">
        <w:rPr>
          <w:rFonts w:eastAsiaTheme="minorEastAsia"/>
          <w:color w:val="000000" w:themeColor="text1"/>
          <w:sz w:val="24"/>
          <w:szCs w:val="24"/>
        </w:rPr>
        <w:t xml:space="preserve">process </w:t>
      </w:r>
      <w:r w:rsidRPr="00581A7A">
        <w:rPr>
          <w:rFonts w:eastAsiaTheme="minorEastAsia"/>
          <w:color w:val="000000" w:themeColor="text1"/>
          <w:sz w:val="24"/>
          <w:szCs w:val="24"/>
        </w:rPr>
        <w:t>efficien</w:t>
      </w:r>
      <w:r w:rsidR="00845FF8">
        <w:rPr>
          <w:rFonts w:eastAsiaTheme="minorEastAsia"/>
          <w:color w:val="000000" w:themeColor="text1"/>
          <w:sz w:val="24"/>
          <w:szCs w:val="24"/>
        </w:rPr>
        <w:t xml:space="preserve">cy </w:t>
      </w:r>
      <w:r w:rsidRPr="00581A7A">
        <w:rPr>
          <w:rFonts w:eastAsiaTheme="minorEastAsia"/>
          <w:color w:val="000000" w:themeColor="text1"/>
          <w:sz w:val="24"/>
          <w:szCs w:val="24"/>
        </w:rPr>
        <w:t>using</w:t>
      </w:r>
      <w:r>
        <w:rPr>
          <w:rFonts w:eastAsiaTheme="minorEastAsia"/>
          <w:color w:val="000000" w:themeColor="text1"/>
          <w:sz w:val="24"/>
          <w:szCs w:val="24"/>
        </w:rPr>
        <w:t xml:space="preserve"> cloud technologies, enhanced UX,</w:t>
      </w:r>
      <w:r w:rsidRPr="00581A7A">
        <w:rPr>
          <w:rFonts w:eastAsiaTheme="minorEastAsia"/>
          <w:color w:val="000000" w:themeColor="text1"/>
          <w:sz w:val="24"/>
          <w:szCs w:val="24"/>
        </w:rPr>
        <w:t xml:space="preserve"> and machine</w:t>
      </w:r>
      <w:r w:rsidR="00C859D3">
        <w:rPr>
          <w:rFonts w:eastAsiaTheme="minorEastAsia"/>
          <w:color w:val="000000" w:themeColor="text1"/>
          <w:sz w:val="24"/>
          <w:szCs w:val="24"/>
        </w:rPr>
        <w:t>-</w:t>
      </w:r>
      <w:r w:rsidRPr="00581A7A">
        <w:rPr>
          <w:rFonts w:eastAsiaTheme="minorEastAsia"/>
          <w:color w:val="000000" w:themeColor="text1"/>
          <w:sz w:val="24"/>
          <w:szCs w:val="24"/>
        </w:rPr>
        <w:t>learning.</w:t>
      </w:r>
      <w:r w:rsidR="00552A2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581A7A">
        <w:rPr>
          <w:rFonts w:eastAsiaTheme="minorEastAsia"/>
          <w:color w:val="000000" w:themeColor="text1"/>
          <w:sz w:val="24"/>
          <w:szCs w:val="24"/>
        </w:rPr>
        <w:t>The company’s flagship</w:t>
      </w:r>
      <w:r>
        <w:rPr>
          <w:rFonts w:eastAsiaTheme="minorEastAsia"/>
          <w:color w:val="000000" w:themeColor="text1"/>
          <w:sz w:val="24"/>
          <w:szCs w:val="24"/>
        </w:rPr>
        <w:t xml:space="preserve"> offering</w:t>
      </w:r>
      <w:r w:rsidRPr="00581A7A">
        <w:rPr>
          <w:rFonts w:eastAsiaTheme="minorEastAsia"/>
          <w:color w:val="000000" w:themeColor="text1"/>
          <w:sz w:val="24"/>
          <w:szCs w:val="24"/>
        </w:rPr>
        <w:t xml:space="preserve"> </w:t>
      </w:r>
      <w:r>
        <w:rPr>
          <w:rFonts w:eastAsiaTheme="minorEastAsia"/>
          <w:color w:val="000000" w:themeColor="text1"/>
          <w:sz w:val="24"/>
          <w:szCs w:val="24"/>
        </w:rPr>
        <w:t>is a modern</w:t>
      </w:r>
      <w:r w:rsidR="009A680D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9A680D" w:rsidRPr="00F140E1">
        <w:rPr>
          <w:rFonts w:eastAsiaTheme="minorEastAsia"/>
          <w:b/>
          <w:bCs/>
          <w:color w:val="000000" w:themeColor="text1"/>
          <w:sz w:val="24"/>
          <w:szCs w:val="24"/>
        </w:rPr>
        <w:t>CPQ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 xml:space="preserve"> (Configure Price Quote) system</w:t>
      </w:r>
      <w:r w:rsidR="009A680D" w:rsidRPr="00F140E1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 xml:space="preserve">that </w:t>
      </w:r>
      <w:r w:rsidR="009A680D">
        <w:rPr>
          <w:rFonts w:eastAsiaTheme="minorEastAsia"/>
          <w:color w:val="000000" w:themeColor="text1"/>
          <w:sz w:val="24"/>
          <w:szCs w:val="24"/>
        </w:rPr>
        <w:t>operates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 xml:space="preserve"> across </w:t>
      </w:r>
      <w:r>
        <w:rPr>
          <w:rFonts w:eastAsiaTheme="minorEastAsia"/>
          <w:color w:val="000000" w:themeColor="text1"/>
          <w:sz w:val="24"/>
          <w:szCs w:val="24"/>
        </w:rPr>
        <w:t xml:space="preserve">devices and 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 xml:space="preserve">software platforms </w:t>
      </w:r>
      <w:r w:rsidR="009A680D">
        <w:rPr>
          <w:rFonts w:eastAsiaTheme="minorEastAsia"/>
          <w:color w:val="000000" w:themeColor="text1"/>
          <w:sz w:val="24"/>
          <w:szCs w:val="24"/>
        </w:rPr>
        <w:t>with</w:t>
      </w:r>
      <w:r w:rsidR="00284FE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>online &amp; offline</w:t>
      </w:r>
      <w:r w:rsidR="009A680D">
        <w:rPr>
          <w:rFonts w:eastAsiaTheme="minorEastAsia"/>
          <w:color w:val="000000" w:themeColor="text1"/>
          <w:sz w:val="24"/>
          <w:szCs w:val="24"/>
        </w:rPr>
        <w:t xml:space="preserve"> capabilities</w:t>
      </w:r>
      <w:r w:rsidR="00284FE4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="001642E8">
        <w:rPr>
          <w:rFonts w:eastAsiaTheme="minorEastAsia"/>
          <w:color w:val="000000" w:themeColor="text1"/>
          <w:sz w:val="24"/>
          <w:szCs w:val="24"/>
        </w:rPr>
        <w:t>The</w:t>
      </w:r>
      <w:r w:rsidR="00284FE4">
        <w:rPr>
          <w:rFonts w:eastAsiaTheme="minorEastAsia"/>
          <w:color w:val="000000" w:themeColor="text1"/>
          <w:sz w:val="24"/>
          <w:szCs w:val="24"/>
        </w:rPr>
        <w:t xml:space="preserve"> CPQ system allows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284FE4">
        <w:rPr>
          <w:rFonts w:eastAsiaTheme="minorEastAsia"/>
          <w:color w:val="000000" w:themeColor="text1"/>
          <w:sz w:val="24"/>
          <w:szCs w:val="24"/>
        </w:rPr>
        <w:t>users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284FE4">
        <w:rPr>
          <w:rFonts w:eastAsiaTheme="minorEastAsia"/>
          <w:color w:val="000000" w:themeColor="text1"/>
          <w:sz w:val="24"/>
          <w:szCs w:val="24"/>
        </w:rPr>
        <w:t>to easily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 xml:space="preserve"> prepare</w:t>
      </w:r>
      <w:r w:rsidR="009A680D">
        <w:rPr>
          <w:rFonts w:eastAsiaTheme="minorEastAsia"/>
          <w:color w:val="000000" w:themeColor="text1"/>
          <w:sz w:val="24"/>
          <w:szCs w:val="24"/>
        </w:rPr>
        <w:t xml:space="preserve"> and approve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 xml:space="preserve"> complex </w:t>
      </w:r>
      <w:r w:rsidR="009A680D">
        <w:rPr>
          <w:rFonts w:eastAsiaTheme="minorEastAsia"/>
          <w:color w:val="000000" w:themeColor="text1"/>
          <w:sz w:val="24"/>
          <w:szCs w:val="24"/>
        </w:rPr>
        <w:t>pricing and incentive program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 xml:space="preserve"> quotes </w:t>
      </w:r>
      <w:r w:rsidR="00E4753F">
        <w:rPr>
          <w:rFonts w:eastAsiaTheme="minorEastAsia"/>
          <w:color w:val="000000" w:themeColor="text1"/>
          <w:sz w:val="24"/>
          <w:szCs w:val="24"/>
        </w:rPr>
        <w:t>and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 xml:space="preserve"> tender proposals</w:t>
      </w:r>
      <w:r w:rsidR="00284FE4">
        <w:rPr>
          <w:rFonts w:eastAsiaTheme="minorEastAsia"/>
          <w:color w:val="000000" w:themeColor="text1"/>
          <w:sz w:val="24"/>
          <w:szCs w:val="24"/>
        </w:rPr>
        <w:t>,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1642E8">
        <w:rPr>
          <w:rFonts w:eastAsiaTheme="minorEastAsia"/>
          <w:color w:val="000000" w:themeColor="text1"/>
          <w:sz w:val="24"/>
          <w:szCs w:val="24"/>
        </w:rPr>
        <w:t xml:space="preserve">monitor and 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>access upcoming tenders</w:t>
      </w:r>
      <w:r w:rsidR="00284FE4">
        <w:rPr>
          <w:rFonts w:eastAsiaTheme="minorEastAsia"/>
          <w:color w:val="000000" w:themeColor="text1"/>
          <w:sz w:val="24"/>
          <w:szCs w:val="24"/>
        </w:rPr>
        <w:t>,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 xml:space="preserve"> and evaluate </w:t>
      </w:r>
      <w:r w:rsidR="009A680D">
        <w:rPr>
          <w:rFonts w:eastAsiaTheme="minorEastAsia"/>
          <w:color w:val="000000" w:themeColor="text1"/>
          <w:sz w:val="24"/>
          <w:szCs w:val="24"/>
        </w:rPr>
        <w:t>the probability</w:t>
      </w:r>
      <w:r w:rsidR="009A680D" w:rsidRPr="00F140E1">
        <w:rPr>
          <w:rFonts w:eastAsiaTheme="minorEastAsia"/>
          <w:color w:val="000000" w:themeColor="text1"/>
          <w:sz w:val="24"/>
          <w:szCs w:val="24"/>
        </w:rPr>
        <w:t xml:space="preserve"> of winning against competition by using sophisticated predictive pricing models.</w:t>
      </w:r>
      <w:r w:rsidR="009A680D" w:rsidRPr="00471242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540D0093" w14:textId="2008F573" w:rsidR="0090108D" w:rsidRPr="00581A7A" w:rsidRDefault="0090108D" w:rsidP="0090108D">
      <w:pPr>
        <w:shd w:val="clear" w:color="auto" w:fill="FFFFFF" w:themeFill="background1"/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00581A7A">
        <w:rPr>
          <w:rFonts w:eastAsiaTheme="minorEastAsia"/>
          <w:color w:val="000000" w:themeColor="text1"/>
          <w:sz w:val="24"/>
          <w:szCs w:val="24"/>
        </w:rPr>
        <w:t xml:space="preserve">Cube Revenue Management is advancing the industry’s </w:t>
      </w:r>
      <w:r>
        <w:rPr>
          <w:rFonts w:eastAsiaTheme="minorEastAsia"/>
          <w:color w:val="000000" w:themeColor="text1"/>
          <w:sz w:val="24"/>
          <w:szCs w:val="24"/>
        </w:rPr>
        <w:t>state-of-the-art</w:t>
      </w:r>
      <w:r w:rsidRPr="00581A7A">
        <w:rPr>
          <w:rFonts w:eastAsiaTheme="minorEastAsia"/>
          <w:color w:val="000000" w:themeColor="text1"/>
          <w:sz w:val="24"/>
          <w:szCs w:val="24"/>
        </w:rPr>
        <w:t xml:space="preserve"> by employing a breadth of innovations stemming from</w:t>
      </w:r>
      <w:r w:rsidRPr="00581A7A">
        <w:rPr>
          <w:rFonts w:eastAsiaTheme="minorEastAsia"/>
          <w:sz w:val="24"/>
          <w:szCs w:val="24"/>
        </w:rPr>
        <w:t xml:space="preserve"> many years of research, development, and actual business practice</w:t>
      </w:r>
      <w:r w:rsidRPr="00581A7A">
        <w:rPr>
          <w:rFonts w:eastAsiaTheme="minorEastAsia"/>
          <w:color w:val="000000" w:themeColor="text1"/>
          <w:sz w:val="24"/>
          <w:szCs w:val="24"/>
        </w:rPr>
        <w:t>. More specifically, its Predictive Intelligence technology, based on a fusion of data analytics, machine</w:t>
      </w:r>
      <w:r w:rsidR="00EE13D1">
        <w:rPr>
          <w:rFonts w:eastAsiaTheme="minorEastAsia"/>
          <w:color w:val="000000" w:themeColor="text1"/>
          <w:sz w:val="24"/>
          <w:szCs w:val="24"/>
        </w:rPr>
        <w:t>-</w:t>
      </w:r>
      <w:r w:rsidRPr="00581A7A">
        <w:rPr>
          <w:rFonts w:eastAsiaTheme="minorEastAsia"/>
          <w:color w:val="000000" w:themeColor="text1"/>
          <w:sz w:val="24"/>
          <w:szCs w:val="24"/>
        </w:rPr>
        <w:t xml:space="preserve">learning, and applied economics, helps customers discover actionable insights and transform data into business value. Also, its Plug n Play Business Logic technology allows </w:t>
      </w:r>
      <w:r w:rsidR="00AF3020">
        <w:rPr>
          <w:rFonts w:eastAsiaTheme="minorEastAsia"/>
          <w:color w:val="000000" w:themeColor="text1"/>
          <w:sz w:val="24"/>
          <w:szCs w:val="24"/>
        </w:rPr>
        <w:t xml:space="preserve">business </w:t>
      </w:r>
      <w:r w:rsidRPr="00581A7A">
        <w:rPr>
          <w:rFonts w:eastAsiaTheme="minorEastAsia"/>
          <w:color w:val="000000" w:themeColor="text1"/>
          <w:sz w:val="24"/>
          <w:szCs w:val="24"/>
        </w:rPr>
        <w:t>users to easily implement and manage complex business rules by using simple Excel files and formulas</w:t>
      </w:r>
      <w:r>
        <w:rPr>
          <w:rFonts w:eastAsiaTheme="minorEastAsia"/>
          <w:color w:val="000000" w:themeColor="text1"/>
          <w:sz w:val="24"/>
          <w:szCs w:val="24"/>
        </w:rPr>
        <w:t>. These are then</w:t>
      </w:r>
      <w:r w:rsidRPr="00581A7A">
        <w:rPr>
          <w:rFonts w:eastAsiaTheme="minorEastAsia"/>
          <w:color w:val="000000" w:themeColor="text1"/>
          <w:sz w:val="24"/>
          <w:szCs w:val="24"/>
        </w:rPr>
        <w:t xml:space="preserve"> automatically inject</w:t>
      </w:r>
      <w:r>
        <w:rPr>
          <w:rFonts w:eastAsiaTheme="minorEastAsia"/>
          <w:color w:val="000000" w:themeColor="text1"/>
          <w:sz w:val="24"/>
          <w:szCs w:val="24"/>
        </w:rPr>
        <w:t>ed</w:t>
      </w:r>
      <w:r w:rsidRPr="00581A7A">
        <w:rPr>
          <w:rFonts w:eastAsiaTheme="minorEastAsia"/>
          <w:color w:val="000000" w:themeColor="text1"/>
          <w:sz w:val="24"/>
          <w:szCs w:val="24"/>
        </w:rPr>
        <w:t xml:space="preserve"> into the Cube Revenue Management </w:t>
      </w:r>
      <w:r>
        <w:rPr>
          <w:rFonts w:eastAsiaTheme="minorEastAsia"/>
          <w:color w:val="000000" w:themeColor="text1"/>
          <w:sz w:val="24"/>
          <w:szCs w:val="24"/>
        </w:rPr>
        <w:t>s</w:t>
      </w:r>
      <w:r w:rsidRPr="00581A7A">
        <w:rPr>
          <w:rFonts w:eastAsiaTheme="minorEastAsia"/>
          <w:color w:val="000000" w:themeColor="text1"/>
          <w:sz w:val="24"/>
          <w:szCs w:val="24"/>
        </w:rPr>
        <w:t>uite to instantly update the system's business logic.</w:t>
      </w:r>
    </w:p>
    <w:p w14:paraId="00BAE1C7" w14:textId="58CE00DE" w:rsidR="00D44A2D" w:rsidRPr="00F140E1" w:rsidRDefault="00243FF9" w:rsidP="7A8464F0">
      <w:pPr>
        <w:shd w:val="clear" w:color="auto" w:fill="FFFFFF" w:themeFill="background1"/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The </w:t>
      </w:r>
      <w:r w:rsidR="004303AD" w:rsidRPr="00F140E1">
        <w:rPr>
          <w:rFonts w:eastAsiaTheme="minorEastAsia"/>
          <w:color w:val="000000" w:themeColor="text1"/>
          <w:sz w:val="24"/>
          <w:szCs w:val="24"/>
        </w:rPr>
        <w:t>Cube Revenue Management</w:t>
      </w:r>
      <w:r w:rsidR="00911186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F65F38" w:rsidRPr="00F140E1">
        <w:rPr>
          <w:rFonts w:eastAsiaTheme="minorEastAsia"/>
          <w:color w:val="000000" w:themeColor="text1"/>
          <w:sz w:val="24"/>
          <w:szCs w:val="24"/>
        </w:rPr>
        <w:t>software</w:t>
      </w:r>
      <w:r w:rsidR="00911186" w:rsidRPr="00F140E1">
        <w:rPr>
          <w:rFonts w:eastAsiaTheme="minorEastAsia"/>
          <w:color w:val="000000" w:themeColor="text1"/>
          <w:sz w:val="24"/>
          <w:szCs w:val="24"/>
        </w:rPr>
        <w:t xml:space="preserve"> suite has been successfully deployed in Fortune </w:t>
      </w:r>
      <w:r w:rsidR="00086EBE" w:rsidRPr="00F140E1">
        <w:rPr>
          <w:rFonts w:eastAsiaTheme="minorEastAsia"/>
          <w:color w:val="000000" w:themeColor="text1"/>
          <w:sz w:val="24"/>
          <w:szCs w:val="24"/>
        </w:rPr>
        <w:t>500</w:t>
      </w:r>
      <w:r w:rsidR="00911186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1642E8">
        <w:rPr>
          <w:rFonts w:eastAsiaTheme="minorEastAsia"/>
          <w:color w:val="000000" w:themeColor="text1"/>
          <w:sz w:val="24"/>
          <w:szCs w:val="24"/>
        </w:rPr>
        <w:t>companies</w:t>
      </w:r>
      <w:r w:rsidR="001642E8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911186" w:rsidRPr="00F140E1">
        <w:rPr>
          <w:rFonts w:eastAsiaTheme="minorEastAsia"/>
          <w:color w:val="000000" w:themeColor="text1"/>
          <w:sz w:val="24"/>
          <w:szCs w:val="24"/>
        </w:rPr>
        <w:t xml:space="preserve">and is currently in use </w:t>
      </w:r>
      <w:r w:rsidR="00231F48" w:rsidRPr="00F140E1">
        <w:rPr>
          <w:rFonts w:eastAsiaTheme="minorEastAsia"/>
          <w:color w:val="000000" w:themeColor="text1"/>
          <w:sz w:val="24"/>
          <w:szCs w:val="24"/>
        </w:rPr>
        <w:t>by thousands of sales people in 20</w:t>
      </w:r>
      <w:r w:rsidR="00911186" w:rsidRPr="00F140E1">
        <w:rPr>
          <w:rFonts w:eastAsiaTheme="minorEastAsia"/>
          <w:color w:val="000000" w:themeColor="text1"/>
          <w:sz w:val="24"/>
          <w:szCs w:val="24"/>
        </w:rPr>
        <w:t xml:space="preserve"> countries across Europe. 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By extending its reach through targeted partnerships with specialized organizations, consulting firms, and integrators in the pricing field, </w:t>
      </w:r>
      <w:r w:rsidR="001642E8">
        <w:rPr>
          <w:rFonts w:eastAsiaTheme="minorEastAsia"/>
          <w:color w:val="000000" w:themeColor="text1"/>
          <w:sz w:val="24"/>
          <w:szCs w:val="24"/>
        </w:rPr>
        <w:t>Cube R</w:t>
      </w:r>
      <w:r w:rsidR="004C5FEB">
        <w:rPr>
          <w:rFonts w:eastAsiaTheme="minorEastAsia"/>
          <w:color w:val="000000" w:themeColor="text1"/>
          <w:sz w:val="24"/>
          <w:szCs w:val="24"/>
        </w:rPr>
        <w:t xml:space="preserve">evenue Management </w:t>
      </w:r>
      <w:r w:rsidR="00717D18" w:rsidRPr="00F140E1">
        <w:rPr>
          <w:rFonts w:eastAsiaTheme="minorEastAsia"/>
          <w:color w:val="000000" w:themeColor="text1"/>
          <w:sz w:val="24"/>
          <w:szCs w:val="24"/>
        </w:rPr>
        <w:t xml:space="preserve">is </w:t>
      </w:r>
      <w:r w:rsidR="005719A2" w:rsidRPr="00F140E1">
        <w:rPr>
          <w:rFonts w:eastAsiaTheme="minorEastAsia"/>
          <w:color w:val="000000" w:themeColor="text1"/>
          <w:sz w:val="24"/>
          <w:szCs w:val="24"/>
        </w:rPr>
        <w:t>becom</w:t>
      </w:r>
      <w:r w:rsidR="00717D18" w:rsidRPr="00F140E1">
        <w:rPr>
          <w:rFonts w:eastAsiaTheme="minorEastAsia"/>
          <w:color w:val="000000" w:themeColor="text1"/>
          <w:sz w:val="24"/>
          <w:szCs w:val="24"/>
        </w:rPr>
        <w:t>ing</w:t>
      </w:r>
      <w:r w:rsidR="005719A2" w:rsidRPr="00F140E1">
        <w:rPr>
          <w:rFonts w:eastAsiaTheme="minorEastAsia"/>
          <w:color w:val="000000" w:themeColor="text1"/>
          <w:sz w:val="24"/>
          <w:szCs w:val="24"/>
        </w:rPr>
        <w:t xml:space="preserve"> a </w:t>
      </w:r>
      <w:r w:rsidR="005A35F5" w:rsidRPr="00F140E1">
        <w:rPr>
          <w:rFonts w:eastAsiaTheme="minorEastAsia"/>
          <w:color w:val="000000" w:themeColor="text1"/>
          <w:sz w:val="24"/>
          <w:szCs w:val="24"/>
        </w:rPr>
        <w:t>well-</w:t>
      </w:r>
      <w:r w:rsidR="001642E8">
        <w:rPr>
          <w:rFonts w:eastAsiaTheme="minorEastAsia"/>
          <w:color w:val="000000" w:themeColor="text1"/>
          <w:sz w:val="24"/>
          <w:szCs w:val="24"/>
        </w:rPr>
        <w:t>known</w:t>
      </w:r>
      <w:r w:rsidR="001642E8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0E6B55" w:rsidRPr="00F140E1">
        <w:rPr>
          <w:rFonts w:eastAsiaTheme="minorEastAsia"/>
          <w:color w:val="000000" w:themeColor="text1"/>
          <w:sz w:val="24"/>
          <w:szCs w:val="24"/>
        </w:rPr>
        <w:t>vendor in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 the </w:t>
      </w:r>
      <w:r w:rsidR="001642E8">
        <w:rPr>
          <w:rFonts w:eastAsiaTheme="minorEastAsia"/>
          <w:color w:val="000000" w:themeColor="text1"/>
          <w:sz w:val="24"/>
          <w:szCs w:val="24"/>
        </w:rPr>
        <w:t>R</w:t>
      </w:r>
      <w:r w:rsidR="001642E8" w:rsidRPr="00F140E1">
        <w:rPr>
          <w:rFonts w:eastAsiaTheme="minorEastAsia"/>
          <w:color w:val="000000" w:themeColor="text1"/>
          <w:sz w:val="24"/>
          <w:szCs w:val="24"/>
        </w:rPr>
        <w:t xml:space="preserve">evenue </w:t>
      </w:r>
      <w:r w:rsidR="001642E8">
        <w:rPr>
          <w:rFonts w:eastAsiaTheme="minorEastAsia"/>
          <w:color w:val="000000" w:themeColor="text1"/>
          <w:sz w:val="24"/>
          <w:szCs w:val="24"/>
        </w:rPr>
        <w:t>M</w:t>
      </w:r>
      <w:r w:rsidR="001642E8" w:rsidRPr="00F140E1">
        <w:rPr>
          <w:rFonts w:eastAsiaTheme="minorEastAsia"/>
          <w:color w:val="000000" w:themeColor="text1"/>
          <w:sz w:val="24"/>
          <w:szCs w:val="24"/>
        </w:rPr>
        <w:t xml:space="preserve">anagement 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>market.</w:t>
      </w:r>
    </w:p>
    <w:p w14:paraId="64B2149E" w14:textId="595DC8BC" w:rsidR="0050266B" w:rsidRPr="00F140E1" w:rsidRDefault="0063429E" w:rsidP="7A8464F0">
      <w:pPr>
        <w:shd w:val="clear" w:color="auto" w:fill="FFFFFF" w:themeFill="background1"/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00F140E1">
        <w:rPr>
          <w:rFonts w:eastAsiaTheme="minorEastAsia"/>
          <w:color w:val="000000" w:themeColor="text1"/>
          <w:sz w:val="24"/>
          <w:szCs w:val="24"/>
        </w:rPr>
        <w:lastRenderedPageBreak/>
        <w:t>The company’s</w:t>
      </w:r>
      <w:r w:rsidR="0004404C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>found</w:t>
      </w:r>
      <w:r w:rsidR="004B4A90" w:rsidRPr="00F140E1">
        <w:rPr>
          <w:rFonts w:eastAsiaTheme="minorEastAsia"/>
          <w:color w:val="000000" w:themeColor="text1"/>
          <w:sz w:val="24"/>
          <w:szCs w:val="24"/>
        </w:rPr>
        <w:t>ers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E951E3" w:rsidRPr="00F140E1">
        <w:rPr>
          <w:rFonts w:eastAsiaTheme="minorEastAsia"/>
          <w:color w:val="000000" w:themeColor="text1"/>
          <w:sz w:val="24"/>
          <w:szCs w:val="24"/>
        </w:rPr>
        <w:t xml:space="preserve">are seasoned executives bringing together decades of experience </w:t>
      </w:r>
      <w:r w:rsidR="004B4A90" w:rsidRPr="00F140E1">
        <w:rPr>
          <w:rFonts w:eastAsiaTheme="minorEastAsia"/>
          <w:color w:val="000000" w:themeColor="text1"/>
          <w:sz w:val="24"/>
          <w:szCs w:val="24"/>
        </w:rPr>
        <w:t xml:space="preserve">in 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building and delivering </w:t>
      </w:r>
      <w:r w:rsidR="0004404C" w:rsidRPr="00F140E1">
        <w:rPr>
          <w:rFonts w:eastAsiaTheme="minorEastAsia"/>
          <w:color w:val="000000" w:themeColor="text1"/>
          <w:sz w:val="24"/>
          <w:szCs w:val="24"/>
        </w:rPr>
        <w:t>enterprise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 software applications. Costas Economopoulos,</w:t>
      </w:r>
      <w:r w:rsidR="008D2D87" w:rsidRPr="00F140E1">
        <w:rPr>
          <w:rFonts w:eastAsiaTheme="minorEastAsia"/>
          <w:color w:val="000000" w:themeColor="text1"/>
          <w:sz w:val="24"/>
          <w:szCs w:val="24"/>
        </w:rPr>
        <w:t xml:space="preserve"> CEO,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 is a </w:t>
      </w:r>
      <w:r w:rsidR="0010372C">
        <w:rPr>
          <w:rFonts w:eastAsiaTheme="minorEastAsia"/>
          <w:color w:val="000000" w:themeColor="text1"/>
          <w:sz w:val="24"/>
          <w:szCs w:val="24"/>
        </w:rPr>
        <w:t>life-long</w:t>
      </w:r>
      <w:r w:rsidR="0010372C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entrepreneur </w:t>
      </w:r>
      <w:r w:rsidR="008D2D87" w:rsidRPr="00F140E1">
        <w:rPr>
          <w:rFonts w:eastAsiaTheme="minorEastAsia"/>
          <w:color w:val="000000" w:themeColor="text1"/>
          <w:sz w:val="24"/>
          <w:szCs w:val="24"/>
        </w:rPr>
        <w:t xml:space="preserve">with a track record </w:t>
      </w:r>
      <w:r w:rsidR="00E32847" w:rsidRPr="00F140E1">
        <w:rPr>
          <w:rFonts w:eastAsiaTheme="minorEastAsia"/>
          <w:color w:val="000000" w:themeColor="text1"/>
          <w:sz w:val="24"/>
          <w:szCs w:val="24"/>
        </w:rPr>
        <w:t>in</w:t>
      </w:r>
      <w:r w:rsidR="0010372C">
        <w:rPr>
          <w:rFonts w:eastAsiaTheme="minorEastAsia"/>
          <w:color w:val="000000" w:themeColor="text1"/>
          <w:sz w:val="24"/>
          <w:szCs w:val="24"/>
        </w:rPr>
        <w:t xml:space="preserve"> establishing and growing 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>enterprise software</w:t>
      </w:r>
      <w:r w:rsidR="0010372C">
        <w:rPr>
          <w:rFonts w:eastAsiaTheme="minorEastAsia"/>
          <w:color w:val="000000" w:themeColor="text1"/>
          <w:sz w:val="24"/>
          <w:szCs w:val="24"/>
        </w:rPr>
        <w:t xml:space="preserve"> companies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 for the global printing and life sciences industries</w:t>
      </w:r>
      <w:r w:rsidR="0004404C" w:rsidRPr="00F140E1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George Boretos, CMO, is a </w:t>
      </w:r>
      <w:r w:rsidR="0010372C">
        <w:rPr>
          <w:rFonts w:eastAsiaTheme="minorEastAsia"/>
          <w:color w:val="000000" w:themeColor="text1"/>
          <w:sz w:val="24"/>
          <w:szCs w:val="24"/>
        </w:rPr>
        <w:t>S</w:t>
      </w:r>
      <w:r w:rsidR="0010372C" w:rsidRPr="00F140E1">
        <w:rPr>
          <w:rFonts w:eastAsiaTheme="minorEastAsia"/>
          <w:color w:val="000000" w:themeColor="text1"/>
          <w:sz w:val="24"/>
          <w:szCs w:val="24"/>
        </w:rPr>
        <w:t xml:space="preserve">enior </w:t>
      </w:r>
      <w:r w:rsidR="00E07FF3" w:rsidRPr="00F140E1">
        <w:rPr>
          <w:rFonts w:eastAsiaTheme="minorEastAsia"/>
          <w:color w:val="000000" w:themeColor="text1"/>
          <w:sz w:val="24"/>
          <w:szCs w:val="24"/>
        </w:rPr>
        <w:t>executive</w:t>
      </w:r>
      <w:r w:rsidR="00E07FF3" w:rsidRPr="0010372C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E07FF3">
        <w:rPr>
          <w:rFonts w:eastAsiaTheme="minorEastAsia"/>
          <w:color w:val="000000" w:themeColor="text1"/>
          <w:sz w:val="24"/>
          <w:szCs w:val="24"/>
        </w:rPr>
        <w:t xml:space="preserve">of the 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IT </w:t>
      </w:r>
      <w:r w:rsidR="00E07FF3">
        <w:rPr>
          <w:rFonts w:eastAsiaTheme="minorEastAsia"/>
          <w:color w:val="000000" w:themeColor="text1"/>
          <w:sz w:val="24"/>
          <w:szCs w:val="24"/>
        </w:rPr>
        <w:t xml:space="preserve">industry </w:t>
      </w:r>
      <w:r w:rsidR="0010372C" w:rsidRPr="00F140E1">
        <w:rPr>
          <w:rFonts w:eastAsiaTheme="minorEastAsia"/>
          <w:color w:val="000000" w:themeColor="text1"/>
          <w:sz w:val="24"/>
          <w:szCs w:val="24"/>
        </w:rPr>
        <w:t>and an accomplished data scientist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="00E951E3" w:rsidRPr="00F140E1">
        <w:rPr>
          <w:rFonts w:eastAsiaTheme="minorEastAsia"/>
          <w:color w:val="000000" w:themeColor="text1"/>
          <w:sz w:val="24"/>
          <w:szCs w:val="24"/>
        </w:rPr>
        <w:t>having served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 in key </w:t>
      </w:r>
      <w:r w:rsidR="0010372C">
        <w:rPr>
          <w:rFonts w:eastAsiaTheme="minorEastAsia"/>
          <w:color w:val="000000" w:themeColor="text1"/>
          <w:sz w:val="24"/>
          <w:szCs w:val="24"/>
        </w:rPr>
        <w:t>leadership</w:t>
      </w:r>
      <w:r w:rsidR="0010372C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positions </w:t>
      </w:r>
      <w:r w:rsidR="0010372C">
        <w:rPr>
          <w:rFonts w:eastAsiaTheme="minorEastAsia"/>
          <w:color w:val="000000" w:themeColor="text1"/>
          <w:sz w:val="24"/>
          <w:szCs w:val="24"/>
        </w:rPr>
        <w:t>in</w:t>
      </w:r>
      <w:r w:rsidR="0010372C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>marketing and sales</w:t>
      </w:r>
      <w:r w:rsidR="00D56B93" w:rsidRPr="00F140E1">
        <w:rPr>
          <w:rFonts w:eastAsiaTheme="minorEastAsia"/>
          <w:color w:val="000000" w:themeColor="text1"/>
          <w:sz w:val="24"/>
          <w:szCs w:val="24"/>
        </w:rPr>
        <w:t>.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 Philip </w:t>
      </w:r>
      <w:r w:rsidR="7A8464F0" w:rsidRPr="00F140E1">
        <w:rPr>
          <w:rFonts w:eastAsiaTheme="minorEastAsia"/>
          <w:noProof/>
          <w:color w:val="000000" w:themeColor="text1"/>
          <w:sz w:val="24"/>
          <w:szCs w:val="24"/>
        </w:rPr>
        <w:t>Kytinos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, CTO, has </w:t>
      </w:r>
      <w:r w:rsidR="0004404C" w:rsidRPr="00F140E1">
        <w:rPr>
          <w:rFonts w:eastAsiaTheme="minorEastAsia"/>
          <w:color w:val="000000" w:themeColor="text1"/>
          <w:sz w:val="24"/>
          <w:szCs w:val="24"/>
        </w:rPr>
        <w:t>been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 designing </w:t>
      </w:r>
      <w:r w:rsidR="0010372C">
        <w:rPr>
          <w:rFonts w:eastAsiaTheme="minorEastAsia"/>
          <w:color w:val="000000" w:themeColor="text1"/>
          <w:sz w:val="24"/>
          <w:szCs w:val="24"/>
        </w:rPr>
        <w:t>cutting-edge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 enterprise software solutions and </w:t>
      </w:r>
      <w:r w:rsidR="0010372C">
        <w:rPr>
          <w:rFonts w:eastAsiaTheme="minorEastAsia"/>
          <w:color w:val="000000" w:themeColor="text1"/>
          <w:sz w:val="24"/>
          <w:szCs w:val="24"/>
        </w:rPr>
        <w:t>leading</w:t>
      </w:r>
      <w:r w:rsidR="0010372C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large </w:t>
      </w:r>
      <w:r w:rsidR="00E951E3" w:rsidRPr="00F140E1">
        <w:rPr>
          <w:rFonts w:eastAsiaTheme="minorEastAsia"/>
          <w:color w:val="000000" w:themeColor="text1"/>
          <w:sz w:val="24"/>
          <w:szCs w:val="24"/>
        </w:rPr>
        <w:t xml:space="preserve">engineering 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 xml:space="preserve">teams </w:t>
      </w:r>
      <w:r w:rsidR="0004404C" w:rsidRPr="00F140E1">
        <w:rPr>
          <w:rFonts w:eastAsiaTheme="minorEastAsia"/>
          <w:color w:val="000000" w:themeColor="text1"/>
          <w:sz w:val="24"/>
          <w:szCs w:val="24"/>
        </w:rPr>
        <w:t>for the last 15 years</w:t>
      </w:r>
      <w:r w:rsidR="7A8464F0" w:rsidRPr="00F140E1">
        <w:rPr>
          <w:rFonts w:eastAsiaTheme="minorEastAsia"/>
          <w:color w:val="000000" w:themeColor="text1"/>
          <w:sz w:val="24"/>
          <w:szCs w:val="24"/>
        </w:rPr>
        <w:t>.</w:t>
      </w:r>
    </w:p>
    <w:p w14:paraId="7A25178E" w14:textId="42163650" w:rsidR="00E4753F" w:rsidRPr="00F140E1" w:rsidRDefault="007F1834" w:rsidP="7A8464F0">
      <w:pPr>
        <w:shd w:val="clear" w:color="auto" w:fill="FFFFFF" w:themeFill="background1"/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00F140E1">
        <w:rPr>
          <w:rFonts w:eastAsiaTheme="minorEastAsia"/>
          <w:color w:val="000000" w:themeColor="text1"/>
          <w:sz w:val="24"/>
          <w:szCs w:val="24"/>
        </w:rPr>
        <w:t>O</w:t>
      </w:r>
      <w:r w:rsidR="0004404C" w:rsidRPr="00F140E1">
        <w:rPr>
          <w:rFonts w:eastAsiaTheme="minorEastAsia"/>
          <w:color w:val="000000" w:themeColor="text1"/>
          <w:sz w:val="24"/>
          <w:szCs w:val="24"/>
        </w:rPr>
        <w:t xml:space="preserve">n </w:t>
      </w:r>
      <w:r w:rsidR="0010372C">
        <w:rPr>
          <w:rFonts w:eastAsiaTheme="minorEastAsia"/>
          <w:color w:val="000000" w:themeColor="text1"/>
          <w:sz w:val="24"/>
          <w:szCs w:val="24"/>
        </w:rPr>
        <w:t>their</w:t>
      </w:r>
      <w:r w:rsidR="0010372C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04404C" w:rsidRPr="00F140E1">
        <w:rPr>
          <w:rFonts w:eastAsiaTheme="minorEastAsia"/>
          <w:color w:val="000000" w:themeColor="text1"/>
          <w:sz w:val="24"/>
          <w:szCs w:val="24"/>
        </w:rPr>
        <w:t xml:space="preserve">quest </w:t>
      </w:r>
      <w:r w:rsidR="000F5234">
        <w:rPr>
          <w:rFonts w:eastAsiaTheme="minorEastAsia"/>
          <w:color w:val="000000" w:themeColor="text1"/>
          <w:sz w:val="24"/>
          <w:szCs w:val="24"/>
        </w:rPr>
        <w:t>to help</w:t>
      </w:r>
      <w:r w:rsidR="0004404C" w:rsidRPr="00F140E1">
        <w:rPr>
          <w:rFonts w:eastAsiaTheme="minorEastAsia"/>
          <w:color w:val="000000" w:themeColor="text1"/>
          <w:sz w:val="24"/>
          <w:szCs w:val="24"/>
        </w:rPr>
        <w:t xml:space="preserve"> enterprises </w:t>
      </w:r>
      <w:r w:rsidR="00F76E43" w:rsidRPr="00F140E1">
        <w:rPr>
          <w:rFonts w:eastAsiaTheme="minorEastAsia"/>
          <w:color w:val="000000" w:themeColor="text1"/>
          <w:sz w:val="24"/>
          <w:szCs w:val="24"/>
        </w:rPr>
        <w:t xml:space="preserve">streamline their commercial processes </w:t>
      </w:r>
      <w:r w:rsidR="002119BC" w:rsidRPr="00F140E1">
        <w:rPr>
          <w:rFonts w:eastAsiaTheme="minorEastAsia"/>
          <w:color w:val="000000" w:themeColor="text1"/>
          <w:sz w:val="24"/>
          <w:szCs w:val="24"/>
        </w:rPr>
        <w:t>and boost their revenue performance</w:t>
      </w:r>
      <w:r w:rsidRPr="00F140E1">
        <w:rPr>
          <w:rFonts w:eastAsiaTheme="minorEastAsia"/>
          <w:color w:val="000000" w:themeColor="text1"/>
          <w:sz w:val="24"/>
          <w:szCs w:val="24"/>
        </w:rPr>
        <w:t>, Cube</w:t>
      </w:r>
      <w:r w:rsidR="008840F7" w:rsidRPr="00F140E1">
        <w:rPr>
          <w:rFonts w:eastAsiaTheme="minorEastAsia"/>
          <w:color w:val="000000" w:themeColor="text1"/>
          <w:sz w:val="24"/>
          <w:szCs w:val="24"/>
        </w:rPr>
        <w:t xml:space="preserve"> Revenue Management</w:t>
      </w:r>
      <w:r w:rsidRPr="00F140E1">
        <w:rPr>
          <w:rFonts w:eastAsiaTheme="minorEastAsia"/>
          <w:color w:val="000000" w:themeColor="text1"/>
          <w:sz w:val="24"/>
          <w:szCs w:val="24"/>
        </w:rPr>
        <w:t xml:space="preserve"> is announcing the completion of an </w:t>
      </w:r>
      <w:r w:rsidR="0010372C">
        <w:rPr>
          <w:rFonts w:eastAsiaTheme="minorEastAsia"/>
          <w:color w:val="000000" w:themeColor="text1"/>
          <w:sz w:val="24"/>
          <w:szCs w:val="24"/>
        </w:rPr>
        <w:t xml:space="preserve">initial </w:t>
      </w:r>
      <w:r w:rsidRPr="00F140E1">
        <w:rPr>
          <w:rFonts w:eastAsiaTheme="minorEastAsia"/>
          <w:color w:val="000000" w:themeColor="text1"/>
          <w:sz w:val="24"/>
          <w:szCs w:val="24"/>
        </w:rPr>
        <w:t xml:space="preserve">investment round </w:t>
      </w:r>
      <w:r w:rsidR="0010372C">
        <w:rPr>
          <w:rFonts w:eastAsiaTheme="minorEastAsia"/>
          <w:color w:val="000000" w:themeColor="text1"/>
          <w:sz w:val="24"/>
          <w:szCs w:val="24"/>
        </w:rPr>
        <w:t>with</w:t>
      </w:r>
      <w:r w:rsidR="0010372C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F140E1">
        <w:rPr>
          <w:rFonts w:eastAsiaTheme="minorEastAsia"/>
          <w:color w:val="000000" w:themeColor="text1"/>
          <w:sz w:val="24"/>
          <w:szCs w:val="24"/>
        </w:rPr>
        <w:t>Marathon Venture Capital.</w:t>
      </w:r>
      <w:r w:rsidR="0004404C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F140E1">
        <w:rPr>
          <w:rFonts w:eastAsiaTheme="minorEastAsia"/>
          <w:color w:val="000000" w:themeColor="text1"/>
          <w:sz w:val="24"/>
          <w:szCs w:val="24"/>
        </w:rPr>
        <w:t>Th</w:t>
      </w:r>
      <w:r w:rsidR="0010372C">
        <w:rPr>
          <w:rFonts w:eastAsiaTheme="minorEastAsia"/>
          <w:color w:val="000000" w:themeColor="text1"/>
          <w:sz w:val="24"/>
          <w:szCs w:val="24"/>
        </w:rPr>
        <w:t xml:space="preserve">is </w:t>
      </w:r>
      <w:r w:rsidR="00EE1E75" w:rsidRPr="00F140E1">
        <w:rPr>
          <w:rFonts w:eastAsiaTheme="minorEastAsia"/>
          <w:color w:val="000000" w:themeColor="text1"/>
          <w:sz w:val="24"/>
          <w:szCs w:val="24"/>
        </w:rPr>
        <w:t xml:space="preserve">investment will enable the company to support </w:t>
      </w:r>
      <w:r w:rsidR="00E4753F" w:rsidRPr="00F140E1">
        <w:rPr>
          <w:rFonts w:eastAsiaTheme="minorEastAsia"/>
          <w:color w:val="000000" w:themeColor="text1"/>
          <w:sz w:val="24"/>
          <w:szCs w:val="24"/>
        </w:rPr>
        <w:t>increas</w:t>
      </w:r>
      <w:r w:rsidR="00E4753F">
        <w:rPr>
          <w:rFonts w:eastAsiaTheme="minorEastAsia"/>
          <w:color w:val="000000" w:themeColor="text1"/>
          <w:sz w:val="24"/>
          <w:szCs w:val="24"/>
        </w:rPr>
        <w:t>ed</w:t>
      </w:r>
      <w:r w:rsidR="00E4753F" w:rsidRPr="00F140E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EE1E75" w:rsidRPr="00F140E1">
        <w:rPr>
          <w:rFonts w:eastAsiaTheme="minorEastAsia"/>
          <w:color w:val="000000" w:themeColor="text1"/>
          <w:sz w:val="24"/>
          <w:szCs w:val="24"/>
        </w:rPr>
        <w:t>demand</w:t>
      </w:r>
      <w:r w:rsidR="00E4753F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="00EE1E75" w:rsidRPr="00F140E1">
        <w:rPr>
          <w:rFonts w:eastAsiaTheme="minorEastAsia"/>
          <w:color w:val="000000" w:themeColor="text1"/>
          <w:sz w:val="24"/>
          <w:szCs w:val="24"/>
        </w:rPr>
        <w:t xml:space="preserve">accelerate </w:t>
      </w:r>
      <w:r w:rsidR="00E951E3" w:rsidRPr="00F140E1">
        <w:rPr>
          <w:rFonts w:eastAsiaTheme="minorEastAsia"/>
          <w:color w:val="000000" w:themeColor="text1"/>
          <w:sz w:val="24"/>
          <w:szCs w:val="24"/>
        </w:rPr>
        <w:t xml:space="preserve">its </w:t>
      </w:r>
      <w:r w:rsidR="00791EBC" w:rsidRPr="00F140E1">
        <w:rPr>
          <w:rFonts w:eastAsiaTheme="minorEastAsia"/>
          <w:color w:val="000000" w:themeColor="text1"/>
          <w:sz w:val="24"/>
          <w:szCs w:val="24"/>
        </w:rPr>
        <w:t xml:space="preserve">expansion </w:t>
      </w:r>
      <w:r w:rsidR="00C03FDE" w:rsidRPr="00F140E1">
        <w:rPr>
          <w:rFonts w:eastAsiaTheme="minorEastAsia"/>
          <w:color w:val="000000" w:themeColor="text1"/>
          <w:sz w:val="24"/>
          <w:szCs w:val="24"/>
        </w:rPr>
        <w:t>in Europe</w:t>
      </w:r>
      <w:r w:rsidR="00E4753F">
        <w:rPr>
          <w:rFonts w:eastAsiaTheme="minorEastAsia"/>
          <w:color w:val="000000" w:themeColor="text1"/>
          <w:sz w:val="24"/>
          <w:szCs w:val="24"/>
        </w:rPr>
        <w:t>,</w:t>
      </w:r>
      <w:r w:rsidR="00C03FDE" w:rsidRPr="00F140E1">
        <w:rPr>
          <w:rFonts w:eastAsiaTheme="minorEastAsia"/>
          <w:color w:val="000000" w:themeColor="text1"/>
          <w:sz w:val="24"/>
          <w:szCs w:val="24"/>
        </w:rPr>
        <w:t xml:space="preserve"> and </w:t>
      </w:r>
      <w:r w:rsidR="00E4753F">
        <w:rPr>
          <w:rFonts w:eastAsiaTheme="minorEastAsia"/>
          <w:color w:val="000000" w:themeColor="text1"/>
          <w:sz w:val="24"/>
          <w:szCs w:val="24"/>
        </w:rPr>
        <w:t xml:space="preserve">establish a larger presence in </w:t>
      </w:r>
      <w:r w:rsidR="00C03FDE" w:rsidRPr="00F140E1">
        <w:rPr>
          <w:rFonts w:eastAsiaTheme="minorEastAsia"/>
          <w:color w:val="000000" w:themeColor="text1"/>
          <w:sz w:val="24"/>
          <w:szCs w:val="24"/>
        </w:rPr>
        <w:t>the US</w:t>
      </w:r>
      <w:r w:rsidR="00E4753F">
        <w:rPr>
          <w:rFonts w:eastAsiaTheme="minorEastAsia"/>
          <w:color w:val="000000" w:themeColor="text1"/>
          <w:sz w:val="24"/>
          <w:szCs w:val="24"/>
        </w:rPr>
        <w:t>.</w:t>
      </w:r>
    </w:p>
    <w:p w14:paraId="6A44E068" w14:textId="20FD5BB9" w:rsidR="00641658" w:rsidRPr="00F140E1" w:rsidRDefault="7A8464F0" w:rsidP="7A8464F0">
      <w:pPr>
        <w:shd w:val="clear" w:color="auto" w:fill="FFFFFF" w:themeFill="background1"/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00F140E1">
        <w:rPr>
          <w:rFonts w:eastAsiaTheme="minorEastAsia"/>
          <w:color w:val="000000" w:themeColor="text1"/>
          <w:sz w:val="24"/>
          <w:szCs w:val="24"/>
        </w:rPr>
        <w:t>“</w:t>
      </w:r>
      <w:r w:rsidR="007D231A" w:rsidRPr="00F140E1">
        <w:rPr>
          <w:rFonts w:eastAsiaTheme="minorEastAsia"/>
          <w:color w:val="000000" w:themeColor="text1"/>
          <w:sz w:val="24"/>
          <w:szCs w:val="24"/>
        </w:rPr>
        <w:t xml:space="preserve">Revenue </w:t>
      </w:r>
      <w:r w:rsidR="007320FE" w:rsidRPr="00F140E1">
        <w:rPr>
          <w:rFonts w:eastAsiaTheme="minorEastAsia"/>
          <w:color w:val="000000" w:themeColor="text1"/>
          <w:sz w:val="24"/>
          <w:szCs w:val="24"/>
        </w:rPr>
        <w:t xml:space="preserve">leakage </w:t>
      </w:r>
      <w:r w:rsidR="007D231A" w:rsidRPr="00F140E1">
        <w:rPr>
          <w:rFonts w:eastAsiaTheme="minorEastAsia"/>
          <w:color w:val="000000" w:themeColor="text1"/>
          <w:sz w:val="24"/>
          <w:szCs w:val="24"/>
        </w:rPr>
        <w:t xml:space="preserve">is a growing concern for large enterprise players across a number of industries. We are on a mission to help our clients reverse </w:t>
      </w:r>
      <w:r w:rsidR="003D1597" w:rsidRPr="00F140E1">
        <w:rPr>
          <w:rFonts w:eastAsiaTheme="minorEastAsia"/>
          <w:color w:val="000000" w:themeColor="text1"/>
          <w:sz w:val="24"/>
          <w:szCs w:val="24"/>
        </w:rPr>
        <w:t xml:space="preserve">that </w:t>
      </w:r>
      <w:r w:rsidR="007D231A" w:rsidRPr="00F140E1">
        <w:rPr>
          <w:rFonts w:eastAsiaTheme="minorEastAsia"/>
          <w:color w:val="000000" w:themeColor="text1"/>
          <w:sz w:val="24"/>
          <w:szCs w:val="24"/>
        </w:rPr>
        <w:t>trend and make sure they give the right price at the right time without the hassle.</w:t>
      </w:r>
      <w:r w:rsidRPr="00F140E1">
        <w:rPr>
          <w:rFonts w:eastAsiaTheme="minorEastAsia"/>
          <w:color w:val="000000" w:themeColor="text1"/>
          <w:sz w:val="24"/>
          <w:szCs w:val="24"/>
        </w:rPr>
        <w:t>” said Costas Economopoulos, CEO</w:t>
      </w:r>
      <w:r w:rsidR="00D6775E" w:rsidRPr="00F140E1">
        <w:rPr>
          <w:rFonts w:eastAsiaTheme="minorEastAsia"/>
          <w:color w:val="000000" w:themeColor="text1"/>
          <w:sz w:val="24"/>
          <w:szCs w:val="24"/>
        </w:rPr>
        <w:t>.</w:t>
      </w:r>
      <w:r w:rsidRPr="00F140E1">
        <w:rPr>
          <w:rFonts w:eastAsiaTheme="minorEastAsia"/>
          <w:color w:val="000000" w:themeColor="text1"/>
          <w:sz w:val="24"/>
          <w:szCs w:val="24"/>
        </w:rPr>
        <w:t xml:space="preserve"> “</w:t>
      </w:r>
      <w:r w:rsidR="007D231A" w:rsidRPr="00F140E1">
        <w:rPr>
          <w:rFonts w:eastAsiaTheme="minorEastAsia"/>
          <w:color w:val="000000" w:themeColor="text1"/>
          <w:sz w:val="24"/>
          <w:szCs w:val="24"/>
        </w:rPr>
        <w:t>To this end, we are building on the latest cloud and machine</w:t>
      </w:r>
      <w:r w:rsidR="0012692D">
        <w:rPr>
          <w:rFonts w:eastAsiaTheme="minorEastAsia"/>
          <w:color w:val="000000" w:themeColor="text1"/>
          <w:sz w:val="24"/>
          <w:szCs w:val="24"/>
        </w:rPr>
        <w:t>-</w:t>
      </w:r>
      <w:r w:rsidR="007D231A" w:rsidRPr="00F140E1">
        <w:rPr>
          <w:rFonts w:eastAsiaTheme="minorEastAsia"/>
          <w:color w:val="000000" w:themeColor="text1"/>
          <w:sz w:val="24"/>
          <w:szCs w:val="24"/>
        </w:rPr>
        <w:t>learning technologies, delivering the next generation of revenue management software</w:t>
      </w:r>
      <w:r w:rsidRPr="00F140E1">
        <w:rPr>
          <w:rFonts w:eastAsiaTheme="minorEastAsia"/>
          <w:color w:val="000000" w:themeColor="text1"/>
          <w:sz w:val="24"/>
          <w:szCs w:val="24"/>
        </w:rPr>
        <w:t>.”</w:t>
      </w:r>
    </w:p>
    <w:p w14:paraId="6F61D5FD" w14:textId="5FCEB3DA" w:rsidR="00760FF5" w:rsidRPr="00F140E1" w:rsidRDefault="7A8464F0" w:rsidP="7A8464F0">
      <w:pPr>
        <w:shd w:val="clear" w:color="auto" w:fill="FFFFFF" w:themeFill="background1"/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00F140E1">
        <w:rPr>
          <w:rFonts w:eastAsiaTheme="minorEastAsia"/>
          <w:color w:val="000000" w:themeColor="text1"/>
          <w:sz w:val="24"/>
          <w:szCs w:val="24"/>
        </w:rPr>
        <w:t>George Tziralis</w:t>
      </w:r>
      <w:r w:rsidR="00CD2254" w:rsidRPr="00F140E1">
        <w:rPr>
          <w:rFonts w:eastAsiaTheme="minorEastAsia"/>
          <w:color w:val="000000" w:themeColor="text1"/>
          <w:sz w:val="24"/>
          <w:szCs w:val="24"/>
        </w:rPr>
        <w:t>, Partner at Marathon Venture Capital, added</w:t>
      </w:r>
      <w:r w:rsidRPr="00F140E1">
        <w:rPr>
          <w:rFonts w:eastAsiaTheme="minorEastAsia"/>
          <w:color w:val="000000" w:themeColor="text1"/>
          <w:sz w:val="24"/>
          <w:szCs w:val="24"/>
        </w:rPr>
        <w:t>: “</w:t>
      </w:r>
      <w:r w:rsidR="00BB3D63" w:rsidRPr="00F140E1">
        <w:rPr>
          <w:rFonts w:eastAsiaTheme="minorEastAsia"/>
          <w:color w:val="000000" w:themeColor="text1"/>
          <w:sz w:val="24"/>
          <w:szCs w:val="24"/>
        </w:rPr>
        <w:t xml:space="preserve">Clarity about revenue is key when running a business – no matter its size. Cube </w:t>
      </w:r>
      <w:r w:rsidR="00BB3D63" w:rsidRPr="00F140E1">
        <w:rPr>
          <w:rFonts w:eastAsiaTheme="minorEastAsia"/>
          <w:color w:val="000000" w:themeColor="text1"/>
          <w:sz w:val="24"/>
          <w:szCs w:val="24"/>
          <w:lang w:val="en-US"/>
        </w:rPr>
        <w:t xml:space="preserve">Revenue Management </w:t>
      </w:r>
      <w:r w:rsidR="00BB3D63" w:rsidRPr="00F140E1">
        <w:rPr>
          <w:rFonts w:eastAsiaTheme="minorEastAsia"/>
          <w:color w:val="000000" w:themeColor="text1"/>
          <w:sz w:val="24"/>
          <w:szCs w:val="24"/>
        </w:rPr>
        <w:t xml:space="preserve">provides large corporates with the tools they deserve to become more successful and has been received with </w:t>
      </w:r>
      <w:r w:rsidR="00E951E3" w:rsidRPr="00F140E1">
        <w:rPr>
          <w:rFonts w:eastAsiaTheme="minorEastAsia"/>
          <w:color w:val="000000" w:themeColor="text1"/>
          <w:sz w:val="24"/>
          <w:szCs w:val="24"/>
        </w:rPr>
        <w:t xml:space="preserve">enthusiasm </w:t>
      </w:r>
      <w:r w:rsidR="00BB3D63" w:rsidRPr="00F140E1">
        <w:rPr>
          <w:rFonts w:eastAsiaTheme="minorEastAsia"/>
          <w:color w:val="000000" w:themeColor="text1"/>
          <w:sz w:val="24"/>
          <w:szCs w:val="24"/>
        </w:rPr>
        <w:t xml:space="preserve">by the industry; we are excited about joining </w:t>
      </w:r>
      <w:r w:rsidR="009F2848" w:rsidRPr="00F140E1">
        <w:rPr>
          <w:rFonts w:eastAsiaTheme="minorEastAsia"/>
          <w:color w:val="000000" w:themeColor="text1"/>
          <w:sz w:val="24"/>
          <w:szCs w:val="24"/>
        </w:rPr>
        <w:t xml:space="preserve">Cube RM </w:t>
      </w:r>
      <w:r w:rsidR="00BB3D63" w:rsidRPr="00F140E1">
        <w:rPr>
          <w:rFonts w:eastAsiaTheme="minorEastAsia"/>
          <w:color w:val="000000" w:themeColor="text1"/>
          <w:sz w:val="24"/>
          <w:szCs w:val="24"/>
        </w:rPr>
        <w:t>in this journey.</w:t>
      </w:r>
      <w:r w:rsidRPr="00F140E1">
        <w:rPr>
          <w:rFonts w:eastAsiaTheme="minorEastAsia"/>
          <w:color w:val="000000" w:themeColor="text1"/>
          <w:sz w:val="24"/>
          <w:szCs w:val="24"/>
        </w:rPr>
        <w:t xml:space="preserve">”  </w:t>
      </w:r>
    </w:p>
    <w:p w14:paraId="1FEB1C7F" w14:textId="77777777" w:rsidR="00CA2B0C" w:rsidRPr="00F140E1" w:rsidRDefault="7A8464F0" w:rsidP="7A8464F0">
      <w:pPr>
        <w:shd w:val="clear" w:color="auto" w:fill="FFFFFF" w:themeFill="background1"/>
        <w:spacing w:line="360" w:lineRule="auto"/>
        <w:jc w:val="both"/>
        <w:rPr>
          <w:rFonts w:eastAsiaTheme="minorEastAsia"/>
          <w:b/>
          <w:bCs/>
          <w:color w:val="000000" w:themeColor="text1"/>
        </w:rPr>
      </w:pPr>
      <w:r w:rsidRPr="00F140E1">
        <w:rPr>
          <w:rFonts w:eastAsiaTheme="minorEastAsia"/>
          <w:b/>
          <w:bCs/>
          <w:color w:val="000000" w:themeColor="text1"/>
        </w:rPr>
        <w:t>About Cube RM</w:t>
      </w:r>
    </w:p>
    <w:p w14:paraId="19B102D0" w14:textId="342B4A3C" w:rsidR="00484189" w:rsidRPr="00F140E1" w:rsidRDefault="7A8464F0" w:rsidP="7A8464F0">
      <w:pPr>
        <w:shd w:val="clear" w:color="auto" w:fill="FFFFFF" w:themeFill="background1"/>
        <w:spacing w:line="360" w:lineRule="auto"/>
        <w:jc w:val="both"/>
        <w:rPr>
          <w:rFonts w:eastAsiaTheme="minorEastAsia"/>
          <w:color w:val="000000" w:themeColor="text1"/>
        </w:rPr>
      </w:pPr>
      <w:r w:rsidRPr="00F140E1">
        <w:rPr>
          <w:rFonts w:eastAsiaTheme="minorEastAsia"/>
          <w:color w:val="000000" w:themeColor="text1"/>
        </w:rPr>
        <w:t>Cube R</w:t>
      </w:r>
      <w:r w:rsidR="006D49AD" w:rsidRPr="00F140E1">
        <w:rPr>
          <w:rFonts w:eastAsiaTheme="minorEastAsia"/>
          <w:color w:val="000000" w:themeColor="text1"/>
        </w:rPr>
        <w:t>evenue Management</w:t>
      </w:r>
      <w:r w:rsidRPr="00F140E1">
        <w:rPr>
          <w:rFonts w:eastAsiaTheme="minorEastAsia"/>
          <w:color w:val="000000" w:themeColor="text1"/>
        </w:rPr>
        <w:t xml:space="preserve"> </w:t>
      </w:r>
      <w:r w:rsidR="00E37E39" w:rsidRPr="00F140E1">
        <w:rPr>
          <w:rFonts w:eastAsiaTheme="minorEastAsia"/>
          <w:color w:val="000000" w:themeColor="text1"/>
          <w:lang w:val="en-US"/>
        </w:rPr>
        <w:t>(</w:t>
      </w:r>
      <w:hyperlink r:id="rId11" w:history="1">
        <w:r w:rsidR="00E37E39" w:rsidRPr="00F140E1">
          <w:rPr>
            <w:rStyle w:val="Hyperlink"/>
            <w:rFonts w:eastAsiaTheme="minorEastAsia"/>
            <w:lang w:val="en-US"/>
          </w:rPr>
          <w:t>www.cuberm.com</w:t>
        </w:r>
      </w:hyperlink>
      <w:r w:rsidR="00E37E39" w:rsidRPr="00F140E1">
        <w:rPr>
          <w:rFonts w:eastAsiaTheme="minorEastAsia"/>
          <w:color w:val="000000" w:themeColor="text1"/>
          <w:lang w:val="en-US"/>
        </w:rPr>
        <w:t xml:space="preserve">) </w:t>
      </w:r>
      <w:r w:rsidRPr="00F140E1">
        <w:rPr>
          <w:rFonts w:eastAsiaTheme="minorEastAsia"/>
          <w:color w:val="000000" w:themeColor="text1"/>
        </w:rPr>
        <w:t>offers a</w:t>
      </w:r>
      <w:r w:rsidR="006D49AD" w:rsidRPr="00F140E1">
        <w:rPr>
          <w:rFonts w:eastAsiaTheme="minorEastAsia"/>
          <w:color w:val="000000" w:themeColor="text1"/>
        </w:rPr>
        <w:t>n enterprise software suite</w:t>
      </w:r>
      <w:r w:rsidRPr="00F140E1">
        <w:rPr>
          <w:rFonts w:eastAsiaTheme="minorEastAsia"/>
          <w:color w:val="000000" w:themeColor="text1"/>
        </w:rPr>
        <w:t xml:space="preserve"> including an intuitive CPQ (Configure Price Quote) system and integrated price guidance through sophisticated machine</w:t>
      </w:r>
      <w:r w:rsidR="00240113">
        <w:rPr>
          <w:rFonts w:eastAsiaTheme="minorEastAsia"/>
          <w:color w:val="000000" w:themeColor="text1"/>
        </w:rPr>
        <w:t>-</w:t>
      </w:r>
      <w:r w:rsidRPr="00F140E1">
        <w:rPr>
          <w:rFonts w:eastAsiaTheme="minorEastAsia"/>
          <w:color w:val="000000" w:themeColor="text1"/>
        </w:rPr>
        <w:t xml:space="preserve">learning models, which helps companies to efficiently manage sales quotes, create and evaluate tender proposals, and identify optimum pricing. The company already has a successful track record including </w:t>
      </w:r>
      <w:r w:rsidR="003363F0" w:rsidRPr="00F140E1">
        <w:rPr>
          <w:rFonts w:eastAsiaTheme="minorEastAsia"/>
          <w:color w:val="000000" w:themeColor="text1"/>
        </w:rPr>
        <w:t xml:space="preserve">Fortune </w:t>
      </w:r>
      <w:r w:rsidR="00086EBE" w:rsidRPr="00F140E1">
        <w:rPr>
          <w:rFonts w:eastAsiaTheme="minorEastAsia"/>
          <w:color w:val="000000" w:themeColor="text1"/>
        </w:rPr>
        <w:t>500</w:t>
      </w:r>
      <w:r w:rsidR="003363F0" w:rsidRPr="00F140E1">
        <w:rPr>
          <w:rFonts w:eastAsiaTheme="minorEastAsia"/>
          <w:color w:val="000000" w:themeColor="text1"/>
        </w:rPr>
        <w:t xml:space="preserve"> enterprise customers and a user base of </w:t>
      </w:r>
      <w:r w:rsidR="000E6B55" w:rsidRPr="00F140E1">
        <w:rPr>
          <w:rFonts w:eastAsiaTheme="minorEastAsia"/>
          <w:color w:val="000000" w:themeColor="text1"/>
        </w:rPr>
        <w:t>thousands of</w:t>
      </w:r>
      <w:r w:rsidR="003363F0" w:rsidRPr="00F140E1">
        <w:rPr>
          <w:rFonts w:eastAsiaTheme="minorEastAsia"/>
          <w:color w:val="000000" w:themeColor="text1"/>
        </w:rPr>
        <w:t xml:space="preserve"> sales people in more than 20 countries across Europe.</w:t>
      </w:r>
    </w:p>
    <w:p w14:paraId="36C5B4C3" w14:textId="33B22FCA" w:rsidR="00484189" w:rsidRPr="00F140E1" w:rsidRDefault="00937CE0" w:rsidP="7A8464F0">
      <w:pPr>
        <w:shd w:val="clear" w:color="auto" w:fill="FFFFFF" w:themeFill="background1"/>
        <w:spacing w:line="360" w:lineRule="auto"/>
        <w:jc w:val="both"/>
        <w:rPr>
          <w:rFonts w:eastAsiaTheme="minorEastAsia"/>
          <w:b/>
          <w:bCs/>
          <w:color w:val="000000" w:themeColor="text1"/>
        </w:rPr>
      </w:pPr>
      <w:r w:rsidRPr="00F140E1">
        <w:rPr>
          <w:rFonts w:eastAsiaTheme="minorEastAsia"/>
          <w:b/>
          <w:bCs/>
          <w:color w:val="000000" w:themeColor="text1"/>
        </w:rPr>
        <w:t>About Marathon Venture Capital</w:t>
      </w:r>
    </w:p>
    <w:p w14:paraId="7B312344" w14:textId="338B768D" w:rsidR="00484189" w:rsidRPr="00484189" w:rsidRDefault="7A8464F0" w:rsidP="7A8464F0">
      <w:pPr>
        <w:shd w:val="clear" w:color="auto" w:fill="FFFFFF" w:themeFill="background1"/>
        <w:spacing w:line="360" w:lineRule="auto"/>
        <w:jc w:val="both"/>
        <w:rPr>
          <w:rFonts w:eastAsiaTheme="minorEastAsia"/>
          <w:b/>
          <w:bCs/>
          <w:color w:val="000000" w:themeColor="text1"/>
        </w:rPr>
      </w:pPr>
      <w:r w:rsidRPr="00F140E1">
        <w:rPr>
          <w:rFonts w:eastAsiaTheme="minorEastAsia"/>
          <w:color w:val="000000" w:themeColor="text1"/>
        </w:rPr>
        <w:t>Marathon Venture Capital (</w:t>
      </w:r>
      <w:hyperlink r:id="rId12" w:history="1">
        <w:r w:rsidR="002A3E9E" w:rsidRPr="00F140E1">
          <w:rPr>
            <w:rStyle w:val="Hyperlink"/>
            <w:rFonts w:eastAsiaTheme="minorEastAsia"/>
          </w:rPr>
          <w:t>https://marathon.vc</w:t>
        </w:r>
      </w:hyperlink>
      <w:r w:rsidRPr="00F140E1">
        <w:rPr>
          <w:rFonts w:eastAsiaTheme="minorEastAsia"/>
          <w:color w:val="000000" w:themeColor="text1"/>
        </w:rPr>
        <w:t xml:space="preserve">) is an Athens-based </w:t>
      </w:r>
      <w:r w:rsidR="00EE66C9" w:rsidRPr="00F140E1">
        <w:rPr>
          <w:rFonts w:eastAsiaTheme="minorEastAsia"/>
          <w:color w:val="000000" w:themeColor="text1"/>
        </w:rPr>
        <w:t xml:space="preserve">early-stage venture </w:t>
      </w:r>
      <w:r w:rsidRPr="00F140E1">
        <w:rPr>
          <w:rFonts w:eastAsiaTheme="minorEastAsia"/>
          <w:color w:val="000000" w:themeColor="text1"/>
        </w:rPr>
        <w:t xml:space="preserve">capital fund, helping ambitious founders build world-class technology companies. </w:t>
      </w:r>
      <w:r w:rsidRPr="00F140E1">
        <w:rPr>
          <w:rFonts w:eastAsiaTheme="minorEastAsia"/>
          <w:noProof/>
          <w:color w:val="000000" w:themeColor="text1"/>
        </w:rPr>
        <w:t>Its</w:t>
      </w:r>
      <w:r w:rsidRPr="00F140E1">
        <w:rPr>
          <w:rFonts w:eastAsiaTheme="minorEastAsia"/>
          <w:color w:val="000000" w:themeColor="text1"/>
        </w:rPr>
        <w:t xml:space="preserve"> </w:t>
      </w:r>
      <w:r w:rsidR="004B1D30" w:rsidRPr="00F140E1">
        <w:rPr>
          <w:rFonts w:eastAsiaTheme="minorEastAsia"/>
          <w:color w:val="000000" w:themeColor="text1"/>
        </w:rPr>
        <w:t>latest investments are Cube</w:t>
      </w:r>
      <w:r w:rsidR="00526294" w:rsidRPr="00F140E1">
        <w:rPr>
          <w:rFonts w:eastAsiaTheme="minorEastAsia"/>
          <w:color w:val="000000" w:themeColor="text1"/>
          <w:lang w:val="en-US"/>
        </w:rPr>
        <w:t xml:space="preserve"> Revenue Management</w:t>
      </w:r>
      <w:r w:rsidR="004B1D30" w:rsidRPr="00F140E1">
        <w:rPr>
          <w:rFonts w:eastAsiaTheme="minorEastAsia"/>
          <w:color w:val="000000" w:themeColor="text1"/>
        </w:rPr>
        <w:t xml:space="preserve">, </w:t>
      </w:r>
      <w:r w:rsidR="00035D23" w:rsidRPr="00F140E1">
        <w:rPr>
          <w:rFonts w:eastAsiaTheme="minorEastAsia"/>
          <w:color w:val="000000" w:themeColor="text1"/>
        </w:rPr>
        <w:t xml:space="preserve">Landoop </w:t>
      </w:r>
      <w:r w:rsidR="004B1D30" w:rsidRPr="00F140E1">
        <w:rPr>
          <w:rFonts w:eastAsiaTheme="minorEastAsia"/>
          <w:color w:val="000000" w:themeColor="text1"/>
        </w:rPr>
        <w:t xml:space="preserve">and </w:t>
      </w:r>
      <w:r w:rsidR="00035D23" w:rsidRPr="00F140E1">
        <w:rPr>
          <w:rFonts w:eastAsiaTheme="minorEastAsia"/>
          <w:color w:val="000000" w:themeColor="text1"/>
        </w:rPr>
        <w:t>Norbloc</w:t>
      </w:r>
      <w:r w:rsidR="004B1D30" w:rsidRPr="00F140E1">
        <w:rPr>
          <w:rFonts w:eastAsiaTheme="minorEastAsia"/>
          <w:color w:val="000000" w:themeColor="text1"/>
        </w:rPr>
        <w:t xml:space="preserve">, while Marathon </w:t>
      </w:r>
      <w:r w:rsidRPr="00F140E1">
        <w:rPr>
          <w:rFonts w:eastAsiaTheme="minorEastAsia"/>
          <w:color w:val="000000" w:themeColor="text1"/>
        </w:rPr>
        <w:t>partners</w:t>
      </w:r>
      <w:r w:rsidR="004B1D30" w:rsidRPr="00F140E1">
        <w:rPr>
          <w:rFonts w:eastAsiaTheme="minorEastAsia"/>
          <w:color w:val="000000" w:themeColor="text1"/>
        </w:rPr>
        <w:t>’</w:t>
      </w:r>
      <w:r w:rsidRPr="00F140E1">
        <w:rPr>
          <w:rFonts w:eastAsiaTheme="minorEastAsia"/>
          <w:color w:val="000000" w:themeColor="text1"/>
        </w:rPr>
        <w:t xml:space="preserve"> track record includes Bugsense, Taxibeat, Workable and Resin.io, among others.</w:t>
      </w:r>
    </w:p>
    <w:sectPr w:rsidR="00484189" w:rsidRPr="00484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7E97E" w14:textId="77777777" w:rsidR="00C203A4" w:rsidRDefault="00C203A4" w:rsidP="005438D8">
      <w:pPr>
        <w:spacing w:after="0" w:line="240" w:lineRule="auto"/>
      </w:pPr>
      <w:r>
        <w:separator/>
      </w:r>
    </w:p>
  </w:endnote>
  <w:endnote w:type="continuationSeparator" w:id="0">
    <w:p w14:paraId="012AD21E" w14:textId="77777777" w:rsidR="00C203A4" w:rsidRDefault="00C203A4" w:rsidP="005438D8">
      <w:pPr>
        <w:spacing w:after="0" w:line="240" w:lineRule="auto"/>
      </w:pPr>
      <w:r>
        <w:continuationSeparator/>
      </w:r>
    </w:p>
  </w:endnote>
  <w:endnote w:type="continuationNotice" w:id="1">
    <w:p w14:paraId="309DCF62" w14:textId="77777777" w:rsidR="00C203A4" w:rsidRDefault="00C203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38B8D" w14:textId="77777777" w:rsidR="00C203A4" w:rsidRDefault="00C203A4" w:rsidP="005438D8">
      <w:pPr>
        <w:spacing w:after="0" w:line="240" w:lineRule="auto"/>
      </w:pPr>
      <w:r>
        <w:separator/>
      </w:r>
    </w:p>
  </w:footnote>
  <w:footnote w:type="continuationSeparator" w:id="0">
    <w:p w14:paraId="4DA36347" w14:textId="77777777" w:rsidR="00C203A4" w:rsidRDefault="00C203A4" w:rsidP="005438D8">
      <w:pPr>
        <w:spacing w:after="0" w:line="240" w:lineRule="auto"/>
      </w:pPr>
      <w:r>
        <w:continuationSeparator/>
      </w:r>
    </w:p>
  </w:footnote>
  <w:footnote w:type="continuationNotice" w:id="1">
    <w:p w14:paraId="63C043D2" w14:textId="77777777" w:rsidR="00C203A4" w:rsidRDefault="00C203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2CEB"/>
    <w:multiLevelType w:val="hybridMultilevel"/>
    <w:tmpl w:val="455E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AwNzCwsDS1sDRR0lEKTi0uzszPAykwMqoFADGSUMstAAAA"/>
  </w:docVars>
  <w:rsids>
    <w:rsidRoot w:val="00D9400D"/>
    <w:rsid w:val="00010524"/>
    <w:rsid w:val="00013C6F"/>
    <w:rsid w:val="00020610"/>
    <w:rsid w:val="000234E7"/>
    <w:rsid w:val="00023F69"/>
    <w:rsid w:val="000332B8"/>
    <w:rsid w:val="00035D23"/>
    <w:rsid w:val="00037BD3"/>
    <w:rsid w:val="0004404C"/>
    <w:rsid w:val="0004685E"/>
    <w:rsid w:val="000558DC"/>
    <w:rsid w:val="0005718F"/>
    <w:rsid w:val="000614CC"/>
    <w:rsid w:val="0006429D"/>
    <w:rsid w:val="00065777"/>
    <w:rsid w:val="000735E5"/>
    <w:rsid w:val="00074CA2"/>
    <w:rsid w:val="000852EE"/>
    <w:rsid w:val="00086EBE"/>
    <w:rsid w:val="00095623"/>
    <w:rsid w:val="0009565E"/>
    <w:rsid w:val="000960EC"/>
    <w:rsid w:val="000A1BA2"/>
    <w:rsid w:val="000C7DFB"/>
    <w:rsid w:val="000D3685"/>
    <w:rsid w:val="000D663E"/>
    <w:rsid w:val="000D7774"/>
    <w:rsid w:val="000E402A"/>
    <w:rsid w:val="000E6B55"/>
    <w:rsid w:val="000F28C4"/>
    <w:rsid w:val="000F49E0"/>
    <w:rsid w:val="000F5234"/>
    <w:rsid w:val="000F6EF2"/>
    <w:rsid w:val="001010E6"/>
    <w:rsid w:val="00102236"/>
    <w:rsid w:val="001030D0"/>
    <w:rsid w:val="0010372C"/>
    <w:rsid w:val="00106958"/>
    <w:rsid w:val="0010799E"/>
    <w:rsid w:val="00114349"/>
    <w:rsid w:val="00116FCE"/>
    <w:rsid w:val="001217AA"/>
    <w:rsid w:val="001233B2"/>
    <w:rsid w:val="0012692D"/>
    <w:rsid w:val="00131137"/>
    <w:rsid w:val="00131D4B"/>
    <w:rsid w:val="0013656A"/>
    <w:rsid w:val="001375D2"/>
    <w:rsid w:val="0014075A"/>
    <w:rsid w:val="00141C14"/>
    <w:rsid w:val="00152991"/>
    <w:rsid w:val="0015536A"/>
    <w:rsid w:val="00156A9B"/>
    <w:rsid w:val="00161EB7"/>
    <w:rsid w:val="001642E8"/>
    <w:rsid w:val="001754CC"/>
    <w:rsid w:val="00176DA9"/>
    <w:rsid w:val="001776E4"/>
    <w:rsid w:val="00186116"/>
    <w:rsid w:val="0018701A"/>
    <w:rsid w:val="00190B07"/>
    <w:rsid w:val="00194237"/>
    <w:rsid w:val="0019627B"/>
    <w:rsid w:val="001A0296"/>
    <w:rsid w:val="001A3D0B"/>
    <w:rsid w:val="001A4306"/>
    <w:rsid w:val="001A61FE"/>
    <w:rsid w:val="001A6334"/>
    <w:rsid w:val="001A6FC6"/>
    <w:rsid w:val="001A78E1"/>
    <w:rsid w:val="001B2621"/>
    <w:rsid w:val="001B35EC"/>
    <w:rsid w:val="001B5C47"/>
    <w:rsid w:val="001C7F81"/>
    <w:rsid w:val="001D3AC4"/>
    <w:rsid w:val="001E1938"/>
    <w:rsid w:val="001E6755"/>
    <w:rsid w:val="001F6AF4"/>
    <w:rsid w:val="00202543"/>
    <w:rsid w:val="00206172"/>
    <w:rsid w:val="00206E33"/>
    <w:rsid w:val="002119BC"/>
    <w:rsid w:val="00220DE0"/>
    <w:rsid w:val="00223833"/>
    <w:rsid w:val="00226C3C"/>
    <w:rsid w:val="00230015"/>
    <w:rsid w:val="00231B88"/>
    <w:rsid w:val="00231F48"/>
    <w:rsid w:val="002334B6"/>
    <w:rsid w:val="002369B7"/>
    <w:rsid w:val="00240113"/>
    <w:rsid w:val="00243FF9"/>
    <w:rsid w:val="00247FC4"/>
    <w:rsid w:val="00256FB4"/>
    <w:rsid w:val="00257F03"/>
    <w:rsid w:val="00264F4A"/>
    <w:rsid w:val="00281A82"/>
    <w:rsid w:val="00284FE4"/>
    <w:rsid w:val="00293D5D"/>
    <w:rsid w:val="002A0925"/>
    <w:rsid w:val="002A3E9E"/>
    <w:rsid w:val="002C5F77"/>
    <w:rsid w:val="002D6B40"/>
    <w:rsid w:val="002E25F8"/>
    <w:rsid w:val="002E60EE"/>
    <w:rsid w:val="002F291C"/>
    <w:rsid w:val="002F6C94"/>
    <w:rsid w:val="0030462A"/>
    <w:rsid w:val="003106B4"/>
    <w:rsid w:val="00312BE4"/>
    <w:rsid w:val="00313611"/>
    <w:rsid w:val="003363F0"/>
    <w:rsid w:val="003435AE"/>
    <w:rsid w:val="00346427"/>
    <w:rsid w:val="00363849"/>
    <w:rsid w:val="0037491C"/>
    <w:rsid w:val="00374E40"/>
    <w:rsid w:val="0037607A"/>
    <w:rsid w:val="00376961"/>
    <w:rsid w:val="00377DCE"/>
    <w:rsid w:val="00380AF8"/>
    <w:rsid w:val="00381BFD"/>
    <w:rsid w:val="00391347"/>
    <w:rsid w:val="00395258"/>
    <w:rsid w:val="00397BFD"/>
    <w:rsid w:val="003A3C9A"/>
    <w:rsid w:val="003A4920"/>
    <w:rsid w:val="003A5170"/>
    <w:rsid w:val="003B7772"/>
    <w:rsid w:val="003C07AA"/>
    <w:rsid w:val="003C33A2"/>
    <w:rsid w:val="003D1597"/>
    <w:rsid w:val="003D6722"/>
    <w:rsid w:val="003E28F0"/>
    <w:rsid w:val="003E35B4"/>
    <w:rsid w:val="003E37FE"/>
    <w:rsid w:val="003E6CBB"/>
    <w:rsid w:val="003F2C1F"/>
    <w:rsid w:val="003F6565"/>
    <w:rsid w:val="00400657"/>
    <w:rsid w:val="00401B40"/>
    <w:rsid w:val="004052F2"/>
    <w:rsid w:val="00407164"/>
    <w:rsid w:val="00412F14"/>
    <w:rsid w:val="00415A81"/>
    <w:rsid w:val="00416A4F"/>
    <w:rsid w:val="00420EE5"/>
    <w:rsid w:val="00422762"/>
    <w:rsid w:val="004303AD"/>
    <w:rsid w:val="00432B50"/>
    <w:rsid w:val="0043634D"/>
    <w:rsid w:val="00436C3A"/>
    <w:rsid w:val="004409AC"/>
    <w:rsid w:val="00445BDF"/>
    <w:rsid w:val="004513CA"/>
    <w:rsid w:val="004543A3"/>
    <w:rsid w:val="004556D3"/>
    <w:rsid w:val="00460096"/>
    <w:rsid w:val="004613E5"/>
    <w:rsid w:val="00465BB6"/>
    <w:rsid w:val="00471242"/>
    <w:rsid w:val="00474EB7"/>
    <w:rsid w:val="00477FAF"/>
    <w:rsid w:val="00484189"/>
    <w:rsid w:val="0048460C"/>
    <w:rsid w:val="00484B90"/>
    <w:rsid w:val="004853A2"/>
    <w:rsid w:val="004945EA"/>
    <w:rsid w:val="00495FDA"/>
    <w:rsid w:val="004B1D30"/>
    <w:rsid w:val="004B2545"/>
    <w:rsid w:val="004B2ED6"/>
    <w:rsid w:val="004B4A90"/>
    <w:rsid w:val="004B522A"/>
    <w:rsid w:val="004C1489"/>
    <w:rsid w:val="004C5FEB"/>
    <w:rsid w:val="004C6FA9"/>
    <w:rsid w:val="004D30A3"/>
    <w:rsid w:val="004D4E17"/>
    <w:rsid w:val="004E01E2"/>
    <w:rsid w:val="004E0CF5"/>
    <w:rsid w:val="004E3A5D"/>
    <w:rsid w:val="004F4F73"/>
    <w:rsid w:val="00500B01"/>
    <w:rsid w:val="00501B78"/>
    <w:rsid w:val="0050266B"/>
    <w:rsid w:val="00505680"/>
    <w:rsid w:val="00511924"/>
    <w:rsid w:val="0052119D"/>
    <w:rsid w:val="0052124D"/>
    <w:rsid w:val="00526294"/>
    <w:rsid w:val="00530BA6"/>
    <w:rsid w:val="005327AE"/>
    <w:rsid w:val="00537ABF"/>
    <w:rsid w:val="005438D8"/>
    <w:rsid w:val="00544845"/>
    <w:rsid w:val="00550FBE"/>
    <w:rsid w:val="00552A21"/>
    <w:rsid w:val="00553C6A"/>
    <w:rsid w:val="00554ABF"/>
    <w:rsid w:val="0056749C"/>
    <w:rsid w:val="005719A2"/>
    <w:rsid w:val="0057350B"/>
    <w:rsid w:val="00581A7A"/>
    <w:rsid w:val="005839C6"/>
    <w:rsid w:val="00587AF6"/>
    <w:rsid w:val="00591581"/>
    <w:rsid w:val="00594620"/>
    <w:rsid w:val="0059492E"/>
    <w:rsid w:val="0059546C"/>
    <w:rsid w:val="005A35F5"/>
    <w:rsid w:val="005A388F"/>
    <w:rsid w:val="005A5232"/>
    <w:rsid w:val="005A53E4"/>
    <w:rsid w:val="005B14A5"/>
    <w:rsid w:val="005C0004"/>
    <w:rsid w:val="005C1375"/>
    <w:rsid w:val="005C341D"/>
    <w:rsid w:val="005C4136"/>
    <w:rsid w:val="005C41F1"/>
    <w:rsid w:val="005C5640"/>
    <w:rsid w:val="005D358C"/>
    <w:rsid w:val="005D4F60"/>
    <w:rsid w:val="005E5CAB"/>
    <w:rsid w:val="005F0EB5"/>
    <w:rsid w:val="005F34D3"/>
    <w:rsid w:val="005F5505"/>
    <w:rsid w:val="005F5AA7"/>
    <w:rsid w:val="00606276"/>
    <w:rsid w:val="006107BC"/>
    <w:rsid w:val="006169D5"/>
    <w:rsid w:val="00620D37"/>
    <w:rsid w:val="006227A5"/>
    <w:rsid w:val="0062786E"/>
    <w:rsid w:val="00631DC0"/>
    <w:rsid w:val="00632BA0"/>
    <w:rsid w:val="0063429E"/>
    <w:rsid w:val="00636766"/>
    <w:rsid w:val="0063680C"/>
    <w:rsid w:val="00641658"/>
    <w:rsid w:val="00647057"/>
    <w:rsid w:val="00650791"/>
    <w:rsid w:val="006527C5"/>
    <w:rsid w:val="00654582"/>
    <w:rsid w:val="00663FBE"/>
    <w:rsid w:val="00670BCD"/>
    <w:rsid w:val="00671614"/>
    <w:rsid w:val="00674900"/>
    <w:rsid w:val="006832FE"/>
    <w:rsid w:val="00687A99"/>
    <w:rsid w:val="0069307A"/>
    <w:rsid w:val="006A252F"/>
    <w:rsid w:val="006B4E50"/>
    <w:rsid w:val="006B5967"/>
    <w:rsid w:val="006C5167"/>
    <w:rsid w:val="006C67BB"/>
    <w:rsid w:val="006D10EA"/>
    <w:rsid w:val="006D24EB"/>
    <w:rsid w:val="006D49AD"/>
    <w:rsid w:val="006D5388"/>
    <w:rsid w:val="006D55C4"/>
    <w:rsid w:val="006D60A3"/>
    <w:rsid w:val="006D74DD"/>
    <w:rsid w:val="006E6575"/>
    <w:rsid w:val="006E77AB"/>
    <w:rsid w:val="00700FE1"/>
    <w:rsid w:val="00701FE3"/>
    <w:rsid w:val="0071510D"/>
    <w:rsid w:val="00715139"/>
    <w:rsid w:val="00715B57"/>
    <w:rsid w:val="00717D18"/>
    <w:rsid w:val="007320FE"/>
    <w:rsid w:val="007327CF"/>
    <w:rsid w:val="00740981"/>
    <w:rsid w:val="007550D2"/>
    <w:rsid w:val="00760FF5"/>
    <w:rsid w:val="007806E6"/>
    <w:rsid w:val="00781135"/>
    <w:rsid w:val="00782F8C"/>
    <w:rsid w:val="00791EBC"/>
    <w:rsid w:val="00794023"/>
    <w:rsid w:val="007A6909"/>
    <w:rsid w:val="007B5284"/>
    <w:rsid w:val="007D231A"/>
    <w:rsid w:val="007D6D86"/>
    <w:rsid w:val="007E6903"/>
    <w:rsid w:val="007F1834"/>
    <w:rsid w:val="007F3482"/>
    <w:rsid w:val="007F422B"/>
    <w:rsid w:val="007F554F"/>
    <w:rsid w:val="008008DA"/>
    <w:rsid w:val="008028CB"/>
    <w:rsid w:val="00802CB8"/>
    <w:rsid w:val="00804730"/>
    <w:rsid w:val="00821DFD"/>
    <w:rsid w:val="00824485"/>
    <w:rsid w:val="0083044C"/>
    <w:rsid w:val="00830F28"/>
    <w:rsid w:val="008368B3"/>
    <w:rsid w:val="00845FF8"/>
    <w:rsid w:val="00847DF3"/>
    <w:rsid w:val="008561FD"/>
    <w:rsid w:val="00866D5B"/>
    <w:rsid w:val="00874C69"/>
    <w:rsid w:val="008840F7"/>
    <w:rsid w:val="00892919"/>
    <w:rsid w:val="00897E6C"/>
    <w:rsid w:val="008A1CE7"/>
    <w:rsid w:val="008A47EC"/>
    <w:rsid w:val="008A64A2"/>
    <w:rsid w:val="008C04CE"/>
    <w:rsid w:val="008C51EE"/>
    <w:rsid w:val="008D1104"/>
    <w:rsid w:val="008D2D1F"/>
    <w:rsid w:val="008D2D87"/>
    <w:rsid w:val="008E3C1F"/>
    <w:rsid w:val="008E6071"/>
    <w:rsid w:val="008F4EC9"/>
    <w:rsid w:val="008F7EFD"/>
    <w:rsid w:val="0090108D"/>
    <w:rsid w:val="00905EA4"/>
    <w:rsid w:val="00911186"/>
    <w:rsid w:val="00913E31"/>
    <w:rsid w:val="00914A66"/>
    <w:rsid w:val="009311E3"/>
    <w:rsid w:val="00937CE0"/>
    <w:rsid w:val="00943E1E"/>
    <w:rsid w:val="00944C83"/>
    <w:rsid w:val="009537FE"/>
    <w:rsid w:val="009558F4"/>
    <w:rsid w:val="009645D7"/>
    <w:rsid w:val="009664BF"/>
    <w:rsid w:val="00967ADB"/>
    <w:rsid w:val="0097326D"/>
    <w:rsid w:val="009760EF"/>
    <w:rsid w:val="00982B73"/>
    <w:rsid w:val="00982FA8"/>
    <w:rsid w:val="009834BE"/>
    <w:rsid w:val="00985506"/>
    <w:rsid w:val="00990875"/>
    <w:rsid w:val="00991B9B"/>
    <w:rsid w:val="00993AC5"/>
    <w:rsid w:val="00995B25"/>
    <w:rsid w:val="009A1A5F"/>
    <w:rsid w:val="009A680D"/>
    <w:rsid w:val="009B258E"/>
    <w:rsid w:val="009B37CA"/>
    <w:rsid w:val="009C3704"/>
    <w:rsid w:val="009E110C"/>
    <w:rsid w:val="009E631A"/>
    <w:rsid w:val="009F20BC"/>
    <w:rsid w:val="009F2848"/>
    <w:rsid w:val="009F54FE"/>
    <w:rsid w:val="009F66C4"/>
    <w:rsid w:val="009F69DA"/>
    <w:rsid w:val="00A003FC"/>
    <w:rsid w:val="00A03762"/>
    <w:rsid w:val="00A049B4"/>
    <w:rsid w:val="00A07293"/>
    <w:rsid w:val="00A12AFA"/>
    <w:rsid w:val="00A15707"/>
    <w:rsid w:val="00A2574A"/>
    <w:rsid w:val="00A25B81"/>
    <w:rsid w:val="00A34649"/>
    <w:rsid w:val="00A37995"/>
    <w:rsid w:val="00A430D2"/>
    <w:rsid w:val="00A443DC"/>
    <w:rsid w:val="00A4490C"/>
    <w:rsid w:val="00A461F4"/>
    <w:rsid w:val="00A5079B"/>
    <w:rsid w:val="00A508A1"/>
    <w:rsid w:val="00A54F47"/>
    <w:rsid w:val="00A55933"/>
    <w:rsid w:val="00A55A90"/>
    <w:rsid w:val="00A6158C"/>
    <w:rsid w:val="00A635FC"/>
    <w:rsid w:val="00A6652E"/>
    <w:rsid w:val="00A70F74"/>
    <w:rsid w:val="00A7567A"/>
    <w:rsid w:val="00A75AA6"/>
    <w:rsid w:val="00A81185"/>
    <w:rsid w:val="00A8634C"/>
    <w:rsid w:val="00A9257C"/>
    <w:rsid w:val="00A93DC7"/>
    <w:rsid w:val="00AA042C"/>
    <w:rsid w:val="00AA2AAF"/>
    <w:rsid w:val="00AB417E"/>
    <w:rsid w:val="00AC254F"/>
    <w:rsid w:val="00AC3954"/>
    <w:rsid w:val="00AC473B"/>
    <w:rsid w:val="00AC48BB"/>
    <w:rsid w:val="00AD586B"/>
    <w:rsid w:val="00AD79A2"/>
    <w:rsid w:val="00AD7D1C"/>
    <w:rsid w:val="00AE1BA1"/>
    <w:rsid w:val="00AE7493"/>
    <w:rsid w:val="00AF3020"/>
    <w:rsid w:val="00AF711C"/>
    <w:rsid w:val="00AF7B16"/>
    <w:rsid w:val="00B01793"/>
    <w:rsid w:val="00B07EF6"/>
    <w:rsid w:val="00B12DF2"/>
    <w:rsid w:val="00B25D82"/>
    <w:rsid w:val="00B3410F"/>
    <w:rsid w:val="00B3638F"/>
    <w:rsid w:val="00B4189C"/>
    <w:rsid w:val="00B424A2"/>
    <w:rsid w:val="00B465C3"/>
    <w:rsid w:val="00B47C13"/>
    <w:rsid w:val="00B50B3B"/>
    <w:rsid w:val="00B50F6A"/>
    <w:rsid w:val="00B614E8"/>
    <w:rsid w:val="00B63FA4"/>
    <w:rsid w:val="00B71647"/>
    <w:rsid w:val="00B764C3"/>
    <w:rsid w:val="00B908B8"/>
    <w:rsid w:val="00BA5AD5"/>
    <w:rsid w:val="00BA72F7"/>
    <w:rsid w:val="00BB095B"/>
    <w:rsid w:val="00BB36B3"/>
    <w:rsid w:val="00BB3D63"/>
    <w:rsid w:val="00BC4179"/>
    <w:rsid w:val="00BD15B1"/>
    <w:rsid w:val="00BD481B"/>
    <w:rsid w:val="00BD6980"/>
    <w:rsid w:val="00BD78C8"/>
    <w:rsid w:val="00BF106D"/>
    <w:rsid w:val="00BF2A06"/>
    <w:rsid w:val="00BF62E3"/>
    <w:rsid w:val="00C03FDE"/>
    <w:rsid w:val="00C108BD"/>
    <w:rsid w:val="00C144E2"/>
    <w:rsid w:val="00C203A4"/>
    <w:rsid w:val="00C21A70"/>
    <w:rsid w:val="00C23B6C"/>
    <w:rsid w:val="00C27087"/>
    <w:rsid w:val="00C2791E"/>
    <w:rsid w:val="00C31116"/>
    <w:rsid w:val="00C31EDD"/>
    <w:rsid w:val="00C346A8"/>
    <w:rsid w:val="00C41EC2"/>
    <w:rsid w:val="00C43538"/>
    <w:rsid w:val="00C46034"/>
    <w:rsid w:val="00C46C52"/>
    <w:rsid w:val="00C515B9"/>
    <w:rsid w:val="00C5740A"/>
    <w:rsid w:val="00C63170"/>
    <w:rsid w:val="00C647ED"/>
    <w:rsid w:val="00C703FD"/>
    <w:rsid w:val="00C70F3C"/>
    <w:rsid w:val="00C81181"/>
    <w:rsid w:val="00C85701"/>
    <w:rsid w:val="00C859D3"/>
    <w:rsid w:val="00C85C41"/>
    <w:rsid w:val="00C90DAE"/>
    <w:rsid w:val="00C942D9"/>
    <w:rsid w:val="00C9612D"/>
    <w:rsid w:val="00CA0761"/>
    <w:rsid w:val="00CA2B0C"/>
    <w:rsid w:val="00CA3224"/>
    <w:rsid w:val="00CB5C68"/>
    <w:rsid w:val="00CB745E"/>
    <w:rsid w:val="00CC6AC4"/>
    <w:rsid w:val="00CC74EC"/>
    <w:rsid w:val="00CD2254"/>
    <w:rsid w:val="00CD6657"/>
    <w:rsid w:val="00CE19B7"/>
    <w:rsid w:val="00CE5186"/>
    <w:rsid w:val="00CE779C"/>
    <w:rsid w:val="00CF71D3"/>
    <w:rsid w:val="00D00EFF"/>
    <w:rsid w:val="00D0595A"/>
    <w:rsid w:val="00D07D89"/>
    <w:rsid w:val="00D1061A"/>
    <w:rsid w:val="00D2075C"/>
    <w:rsid w:val="00D21B28"/>
    <w:rsid w:val="00D25200"/>
    <w:rsid w:val="00D27572"/>
    <w:rsid w:val="00D40446"/>
    <w:rsid w:val="00D44A2D"/>
    <w:rsid w:val="00D565C0"/>
    <w:rsid w:val="00D56B93"/>
    <w:rsid w:val="00D6657C"/>
    <w:rsid w:val="00D66854"/>
    <w:rsid w:val="00D6775E"/>
    <w:rsid w:val="00D7157F"/>
    <w:rsid w:val="00D9400D"/>
    <w:rsid w:val="00D94BCA"/>
    <w:rsid w:val="00D96AE2"/>
    <w:rsid w:val="00D9772E"/>
    <w:rsid w:val="00DA0490"/>
    <w:rsid w:val="00DA3B15"/>
    <w:rsid w:val="00DA5DEB"/>
    <w:rsid w:val="00DB42FD"/>
    <w:rsid w:val="00DB7600"/>
    <w:rsid w:val="00DB7C6B"/>
    <w:rsid w:val="00DC07E5"/>
    <w:rsid w:val="00DC25EF"/>
    <w:rsid w:val="00DE192A"/>
    <w:rsid w:val="00DE3277"/>
    <w:rsid w:val="00E07ACC"/>
    <w:rsid w:val="00E07FF3"/>
    <w:rsid w:val="00E1599B"/>
    <w:rsid w:val="00E21195"/>
    <w:rsid w:val="00E32847"/>
    <w:rsid w:val="00E33A88"/>
    <w:rsid w:val="00E367A9"/>
    <w:rsid w:val="00E37E39"/>
    <w:rsid w:val="00E43FDD"/>
    <w:rsid w:val="00E45B42"/>
    <w:rsid w:val="00E4732A"/>
    <w:rsid w:val="00E4753F"/>
    <w:rsid w:val="00E51E84"/>
    <w:rsid w:val="00E645B3"/>
    <w:rsid w:val="00E725CA"/>
    <w:rsid w:val="00E77856"/>
    <w:rsid w:val="00E849D9"/>
    <w:rsid w:val="00E871AC"/>
    <w:rsid w:val="00E951E3"/>
    <w:rsid w:val="00E970E2"/>
    <w:rsid w:val="00EA5A06"/>
    <w:rsid w:val="00EA762C"/>
    <w:rsid w:val="00EC1FD1"/>
    <w:rsid w:val="00EC22E0"/>
    <w:rsid w:val="00ED714C"/>
    <w:rsid w:val="00EE13D1"/>
    <w:rsid w:val="00EE1E75"/>
    <w:rsid w:val="00EE66C9"/>
    <w:rsid w:val="00EE7B4D"/>
    <w:rsid w:val="00F009A2"/>
    <w:rsid w:val="00F01468"/>
    <w:rsid w:val="00F13A90"/>
    <w:rsid w:val="00F140E1"/>
    <w:rsid w:val="00F15642"/>
    <w:rsid w:val="00F15A9E"/>
    <w:rsid w:val="00F20179"/>
    <w:rsid w:val="00F22D8D"/>
    <w:rsid w:val="00F22FD5"/>
    <w:rsid w:val="00F26B48"/>
    <w:rsid w:val="00F4648C"/>
    <w:rsid w:val="00F46898"/>
    <w:rsid w:val="00F50A5F"/>
    <w:rsid w:val="00F54A03"/>
    <w:rsid w:val="00F56752"/>
    <w:rsid w:val="00F625B9"/>
    <w:rsid w:val="00F633F0"/>
    <w:rsid w:val="00F647C0"/>
    <w:rsid w:val="00F64F89"/>
    <w:rsid w:val="00F65F38"/>
    <w:rsid w:val="00F66120"/>
    <w:rsid w:val="00F6633C"/>
    <w:rsid w:val="00F74142"/>
    <w:rsid w:val="00F76E43"/>
    <w:rsid w:val="00F804F9"/>
    <w:rsid w:val="00F8441E"/>
    <w:rsid w:val="00F849C5"/>
    <w:rsid w:val="00F87376"/>
    <w:rsid w:val="00F876E4"/>
    <w:rsid w:val="00FA5193"/>
    <w:rsid w:val="00FA5C8A"/>
    <w:rsid w:val="00FA7285"/>
    <w:rsid w:val="00FB47DC"/>
    <w:rsid w:val="00FB563C"/>
    <w:rsid w:val="00FC51DB"/>
    <w:rsid w:val="00FD0774"/>
    <w:rsid w:val="00FD0D53"/>
    <w:rsid w:val="00FD24B2"/>
    <w:rsid w:val="00FD5493"/>
    <w:rsid w:val="00FE1ABE"/>
    <w:rsid w:val="00FE25E0"/>
    <w:rsid w:val="00FE7463"/>
    <w:rsid w:val="00FF0854"/>
    <w:rsid w:val="00FF3281"/>
    <w:rsid w:val="00FF56C4"/>
    <w:rsid w:val="0E309B62"/>
    <w:rsid w:val="0F4B52AE"/>
    <w:rsid w:val="11C3CABF"/>
    <w:rsid w:val="4D8AA666"/>
    <w:rsid w:val="5C599F85"/>
    <w:rsid w:val="7A84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925B"/>
  <w15:chartTrackingRefBased/>
  <w15:docId w15:val="{807F71C2-11E4-466E-BB6D-9CA07155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8D8"/>
  </w:style>
  <w:style w:type="paragraph" w:styleId="Footer">
    <w:name w:val="footer"/>
    <w:basedOn w:val="Normal"/>
    <w:link w:val="FooterChar"/>
    <w:uiPriority w:val="99"/>
    <w:unhideWhenUsed/>
    <w:rsid w:val="00543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8D8"/>
  </w:style>
  <w:style w:type="paragraph" w:styleId="NormalWeb">
    <w:name w:val="Normal (Web)"/>
    <w:basedOn w:val="Normal"/>
    <w:uiPriority w:val="99"/>
    <w:unhideWhenUsed/>
    <w:rsid w:val="00CA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942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23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9291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3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B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B1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1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C3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rathon.v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berm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CB47A24F934AACBACB7C2D1BA1F9" ma:contentTypeVersion="6" ma:contentTypeDescription="Create a new document." ma:contentTypeScope="" ma:versionID="23fa4aec3aa75f6d0aa7adf543b465e6">
  <xsd:schema xmlns:xsd="http://www.w3.org/2001/XMLSchema" xmlns:xs="http://www.w3.org/2001/XMLSchema" xmlns:p="http://schemas.microsoft.com/office/2006/metadata/properties" xmlns:ns2="d423e42a-0b94-40fc-a4ed-4feec638ed1a" targetNamespace="http://schemas.microsoft.com/office/2006/metadata/properties" ma:root="true" ma:fieldsID="669c834ed2bc64cbf6299d87b480fd8c" ns2:_="">
    <xsd:import namespace="d423e42a-0b94-40fc-a4ed-4feec638e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3e42a-0b94-40fc-a4ed-4feec638e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F57BF-FBDA-4A2A-9DBA-D8A39ABDB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3e42a-0b94-40fc-a4ed-4feec638e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B7F4C-0D7E-4374-AAB4-F36829B7A9A5}">
  <ds:schemaRefs>
    <ds:schemaRef ds:uri="d423e42a-0b94-40fc-a4ed-4feec638ed1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5418A1-F3E7-4D6A-BAAD-293BD24D7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0ABE7-AA65-4ED7-8F93-19416C1D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4294967037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Economopoulos</dc:creator>
  <cp:keywords/>
  <dc:description/>
  <cp:lastModifiedBy>George Boretos</cp:lastModifiedBy>
  <cp:revision>59</cp:revision>
  <dcterms:created xsi:type="dcterms:W3CDTF">2018-05-02T00:44:00Z</dcterms:created>
  <dcterms:modified xsi:type="dcterms:W3CDTF">2018-05-03T13:48:00Z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0x0101003365CB47A24F934AACBACB7C2D1BA1F9</vt:lpwstr>
  </property>
</Properties>
</file>