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8D75D" w14:textId="696A458F" w:rsidR="007C59FF" w:rsidRPr="009B2838" w:rsidRDefault="007C59FF" w:rsidP="007C59FF">
      <w:pPr>
        <w:rPr>
          <w:rFonts w:cs="Verdana"/>
          <w:iCs/>
          <w:sz w:val="36"/>
          <w:szCs w:val="36"/>
        </w:rPr>
      </w:pPr>
      <w:r w:rsidRPr="009B2838">
        <w:rPr>
          <w:rFonts w:cs="Verdana"/>
          <w:iCs/>
          <w:sz w:val="36"/>
          <w:szCs w:val="36"/>
        </w:rPr>
        <w:t xml:space="preserve">Leading LGBT organizations join to bring financial assistance and a parenting expo to prospective Florida gay dads </w:t>
      </w:r>
    </w:p>
    <w:p w14:paraId="439AF742" w14:textId="77777777" w:rsidR="007C59FF" w:rsidRPr="009B2838" w:rsidRDefault="007C59FF" w:rsidP="007C59FF"/>
    <w:p w14:paraId="4BE89447" w14:textId="37C2D4A0" w:rsidR="0031418F" w:rsidRPr="009B2838" w:rsidRDefault="007C59FF" w:rsidP="007F7490">
      <w:pPr>
        <w:rPr>
          <w:rFonts w:eastAsia="Arial Unicode MS" w:cs="Times New Roman"/>
          <w:i/>
          <w:iCs/>
          <w:color w:val="000000" w:themeColor="text1"/>
          <w:sz w:val="28"/>
          <w:szCs w:val="28"/>
        </w:rPr>
      </w:pPr>
      <w:r w:rsidRPr="009B2838">
        <w:rPr>
          <w:rFonts w:eastAsia="Arial Unicode MS" w:cs="Times New Roman"/>
          <w:i/>
          <w:iCs/>
          <w:color w:val="000000" w:themeColor="text1"/>
          <w:sz w:val="28"/>
          <w:szCs w:val="28"/>
        </w:rPr>
        <w:t xml:space="preserve">The inaugural </w:t>
      </w:r>
      <w:r w:rsidR="00BC11DA" w:rsidRPr="009B2838">
        <w:rPr>
          <w:rFonts w:eastAsia="Arial Unicode MS" w:cs="Times New Roman"/>
          <w:i/>
          <w:iCs/>
          <w:color w:val="000000" w:themeColor="text1"/>
          <w:sz w:val="28"/>
          <w:szCs w:val="28"/>
        </w:rPr>
        <w:t xml:space="preserve">Men Having Babies Florida Surrogacy Conference &amp; Gay Parenting Expo </w:t>
      </w:r>
      <w:r w:rsidRPr="009B2838">
        <w:rPr>
          <w:rFonts w:eastAsia="Arial Unicode MS" w:cs="Times New Roman"/>
          <w:i/>
          <w:iCs/>
          <w:color w:val="000000" w:themeColor="text1"/>
          <w:sz w:val="28"/>
          <w:szCs w:val="28"/>
        </w:rPr>
        <w:t xml:space="preserve">will be held on June 9-10, 2018. It will feature community resources and </w:t>
      </w:r>
      <w:r w:rsidR="00655FEF">
        <w:rPr>
          <w:rFonts w:eastAsia="Arial Unicode MS" w:cs="Times New Roman"/>
          <w:i/>
          <w:iCs/>
          <w:color w:val="000000" w:themeColor="text1"/>
          <w:sz w:val="28"/>
          <w:szCs w:val="28"/>
        </w:rPr>
        <w:t>35</w:t>
      </w:r>
      <w:r w:rsidRPr="009B2838">
        <w:rPr>
          <w:rFonts w:eastAsia="Arial Unicode MS" w:cs="Times New Roman"/>
          <w:i/>
          <w:iCs/>
          <w:color w:val="000000" w:themeColor="text1"/>
          <w:sz w:val="28"/>
          <w:szCs w:val="28"/>
        </w:rPr>
        <w:t xml:space="preserve"> service providers from the USA and Canada, as well as information about financial</w:t>
      </w:r>
      <w:r w:rsidR="00306C5F" w:rsidRPr="009B2838">
        <w:rPr>
          <w:rFonts w:eastAsia="Times New Roman"/>
          <w:i/>
          <w:color w:val="000000" w:themeColor="text1"/>
          <w:sz w:val="28"/>
          <w:szCs w:val="28"/>
        </w:rPr>
        <w:t xml:space="preserve">, and </w:t>
      </w:r>
      <w:r w:rsidR="00655FEF">
        <w:rPr>
          <w:rFonts w:eastAsia="Times New Roman"/>
          <w:i/>
          <w:color w:val="000000" w:themeColor="text1"/>
          <w:sz w:val="28"/>
          <w:szCs w:val="28"/>
        </w:rPr>
        <w:t>a unique</w:t>
      </w:r>
      <w:r w:rsidR="007F7490" w:rsidRPr="009B2838">
        <w:rPr>
          <w:rFonts w:eastAsia="Times New Roman"/>
          <w:i/>
          <w:color w:val="000000" w:themeColor="text1"/>
          <w:sz w:val="28"/>
          <w:szCs w:val="28"/>
        </w:rPr>
        <w:t xml:space="preserve"> </w:t>
      </w:r>
      <w:r w:rsidR="00655FEF">
        <w:rPr>
          <w:rFonts w:eastAsia="Times New Roman"/>
          <w:i/>
          <w:color w:val="000000" w:themeColor="text1"/>
          <w:sz w:val="28"/>
          <w:szCs w:val="28"/>
        </w:rPr>
        <w:t xml:space="preserve">opportunity to hear from </w:t>
      </w:r>
      <w:r w:rsidR="007F7490" w:rsidRPr="009B2838">
        <w:rPr>
          <w:rFonts w:eastAsia="Times New Roman"/>
          <w:i/>
          <w:color w:val="000000" w:themeColor="text1"/>
          <w:sz w:val="28"/>
          <w:szCs w:val="28"/>
        </w:rPr>
        <w:t>teen surrogacy children!</w:t>
      </w:r>
    </w:p>
    <w:p w14:paraId="7DF5E9AC" w14:textId="77777777" w:rsidR="00282371" w:rsidRPr="009B2838" w:rsidRDefault="00282371" w:rsidP="00282371"/>
    <w:p w14:paraId="3A712263" w14:textId="099449F5" w:rsidR="00851A19" w:rsidRPr="009B2838" w:rsidRDefault="007F7490" w:rsidP="009B2838">
      <w:pPr>
        <w:rPr>
          <w:rFonts w:eastAsia="Times New Roman" w:cs="Times New Roman"/>
        </w:rPr>
      </w:pPr>
      <w:r w:rsidRPr="009B2838">
        <w:t xml:space="preserve">FORT LAUDERDALE, FLORIDA (MAY 24, 2018) – </w:t>
      </w:r>
      <w:r w:rsidR="009B2838" w:rsidRPr="009B2838">
        <w:t>Men Having Babies (MHB) is an international non-profit organization that has helped thousands of gay men worldwide become biological parents. On June 9-10th, with the help of several leading LGBT groups from Florida, the organization is bringing its comprehensive Surrogacy Seminar &amp; Gay Parenting Expo to Florida for</w:t>
      </w:r>
      <w:r w:rsidRPr="009B2838">
        <w:rPr>
          <w:rFonts w:eastAsia="Times New Roman" w:cs="Times New Roman"/>
        </w:rPr>
        <w:t xml:space="preserve"> prospective gay parents from</w:t>
      </w:r>
      <w:r w:rsidR="009B2838" w:rsidRPr="009B2838">
        <w:rPr>
          <w:rFonts w:eastAsia="Times New Roman" w:cs="Times New Roman"/>
        </w:rPr>
        <w:t xml:space="preserve"> both the USA and Latin America</w:t>
      </w:r>
      <w:r w:rsidRPr="009B2838">
        <w:rPr>
          <w:rFonts w:eastAsia="Times New Roman" w:cs="Times New Roman"/>
        </w:rPr>
        <w:t xml:space="preserve">. </w:t>
      </w:r>
    </w:p>
    <w:p w14:paraId="0464384B" w14:textId="77777777" w:rsidR="00306C5F" w:rsidRPr="009B2838" w:rsidRDefault="00306C5F" w:rsidP="00282371"/>
    <w:p w14:paraId="4C4AE3C0" w14:textId="65F14158" w:rsidR="00BC11DA" w:rsidRPr="009B2838" w:rsidRDefault="00306C5F" w:rsidP="00306C5F">
      <w:r w:rsidRPr="009B2838">
        <w:t>The June 9-10th event is based on the successful model of programs Men Having Babie</w:t>
      </w:r>
      <w:r w:rsidR="00655FEF">
        <w:t>s has already organized in NYC</w:t>
      </w:r>
      <w:r w:rsidRPr="009B2838">
        <w:t>, San Francisco, C</w:t>
      </w:r>
      <w:r w:rsidR="00655FEF">
        <w:t xml:space="preserve">hicago, Brussels, Dallas, </w:t>
      </w:r>
      <w:r w:rsidRPr="009B2838">
        <w:t xml:space="preserve">and Tel Aviv. </w:t>
      </w:r>
      <w:bookmarkStart w:id="0" w:name="OLE_LINK13"/>
      <w:bookmarkStart w:id="1" w:name="OLE_LINK14"/>
      <w:r w:rsidR="00BC11DA" w:rsidRPr="009B2838">
        <w:t xml:space="preserve">The conference kicks off with a panel discussion comprised of gay surrogacy dads and the surrogates who helped them in their journeys. In </w:t>
      </w:r>
      <w:bookmarkStart w:id="2" w:name="_GoBack"/>
      <w:bookmarkEnd w:id="2"/>
      <w:r w:rsidR="00C2096F" w:rsidRPr="009B2838">
        <w:t>addition,</w:t>
      </w:r>
      <w:r w:rsidR="00BC11DA" w:rsidRPr="009B2838">
        <w:t xml:space="preserve"> the conference will feature, for the first time in Florida, a panel of teenagers born via surrogacy to gay parents</w:t>
      </w:r>
      <w:r w:rsidR="00D906BE">
        <w:t>. This p</w:t>
      </w:r>
      <w:r w:rsidR="00655FEF">
        <w:t xml:space="preserve">rogram, open to the community at large, </w:t>
      </w:r>
      <w:r w:rsidR="00BC11DA" w:rsidRPr="009B2838">
        <w:t xml:space="preserve">is offered in a partnership with the Outspoken Generation program of </w:t>
      </w:r>
      <w:hyperlink r:id="rId6">
        <w:r w:rsidR="00BC11DA" w:rsidRPr="009B2838">
          <w:rPr>
            <w:rStyle w:val="Hyperlink"/>
          </w:rPr>
          <w:t>Family Equality Council</w:t>
        </w:r>
      </w:hyperlink>
      <w:bookmarkEnd w:id="0"/>
      <w:bookmarkEnd w:id="1"/>
      <w:r w:rsidRPr="009B2838">
        <w:t>.</w:t>
      </w:r>
    </w:p>
    <w:p w14:paraId="70102712" w14:textId="77777777" w:rsidR="00BC11DA" w:rsidRPr="009B2838" w:rsidRDefault="00BC11DA" w:rsidP="00306C5F"/>
    <w:p w14:paraId="6419FD4F" w14:textId="43545710" w:rsidR="00BC11DA" w:rsidRPr="009B2838" w:rsidRDefault="00BC11DA" w:rsidP="00306C5F">
      <w:pPr>
        <w:rPr>
          <w:rFonts w:eastAsia="Times New Roman" w:cs="Times New Roman"/>
          <w:color w:val="000000" w:themeColor="text1"/>
        </w:rPr>
      </w:pPr>
      <w:r w:rsidRPr="009B2838">
        <w:rPr>
          <w:rFonts w:eastAsia="Times New Roman" w:cs="Times New Roman"/>
          <w:color w:val="000000" w:themeColor="text1"/>
        </w:rPr>
        <w:t xml:space="preserve">“When it comes to LGBTQ family formation, some of the best experts are youth who grew up in our families.” says Emily </w:t>
      </w:r>
      <w:proofErr w:type="spellStart"/>
      <w:r w:rsidRPr="009B2838">
        <w:rPr>
          <w:rFonts w:eastAsia="Times New Roman" w:cs="Times New Roman"/>
          <w:color w:val="000000" w:themeColor="text1"/>
        </w:rPr>
        <w:t>McGranachan</w:t>
      </w:r>
      <w:proofErr w:type="spellEnd"/>
      <w:r w:rsidRPr="009B2838">
        <w:rPr>
          <w:rFonts w:eastAsia="Times New Roman" w:cs="Times New Roman"/>
          <w:color w:val="000000" w:themeColor="text1"/>
        </w:rPr>
        <w:t xml:space="preserve">, Director of Family Engagement at Family Equality Council, </w:t>
      </w:r>
      <w:r w:rsidR="009B2838" w:rsidRPr="009B2838">
        <w:rPr>
          <w:rFonts w:eastAsia="Times New Roman" w:cs="Times New Roman"/>
          <w:color w:val="000000" w:themeColor="text1"/>
        </w:rPr>
        <w:t>“we</w:t>
      </w:r>
      <w:r w:rsidRPr="009B2838">
        <w:rPr>
          <w:rFonts w:eastAsia="Times New Roman" w:cs="Times New Roman"/>
          <w:color w:val="000000" w:themeColor="text1"/>
        </w:rPr>
        <w:t xml:space="preserve"> have partnered with Men Having Babies for several years now</w:t>
      </w:r>
      <w:r w:rsidR="00473E8F">
        <w:rPr>
          <w:rFonts w:eastAsia="Times New Roman" w:cs="Times New Roman"/>
          <w:color w:val="000000" w:themeColor="text1"/>
        </w:rPr>
        <w:t xml:space="preserve"> in other locations,</w:t>
      </w:r>
      <w:r w:rsidRPr="009B2838">
        <w:rPr>
          <w:rFonts w:eastAsia="Times New Roman" w:cs="Times New Roman"/>
          <w:color w:val="000000" w:themeColor="text1"/>
        </w:rPr>
        <w:t xml:space="preserve"> </w:t>
      </w:r>
      <w:r w:rsidR="00473E8F">
        <w:rPr>
          <w:rFonts w:eastAsia="Times New Roman" w:cs="Times New Roman"/>
          <w:color w:val="000000" w:themeColor="text1"/>
        </w:rPr>
        <w:t>[</w:t>
      </w:r>
      <w:r w:rsidR="00473E8F">
        <w:rPr>
          <w:rFonts w:eastAsia="Times New Roman" w:cs="Times New Roman"/>
          <w:color w:val="7F7F7F" w:themeColor="text1" w:themeTint="80"/>
        </w:rPr>
        <w:t xml:space="preserve">as they recognize </w:t>
      </w:r>
      <w:r w:rsidRPr="00473E8F">
        <w:rPr>
          <w:rFonts w:eastAsia="Times New Roman" w:cs="Times New Roman"/>
          <w:color w:val="7F7F7F" w:themeColor="text1" w:themeTint="80"/>
        </w:rPr>
        <w:t>the value in the voices and experiences of people with LGBTQ parents</w:t>
      </w:r>
      <w:r w:rsidR="00473E8F">
        <w:rPr>
          <w:rFonts w:eastAsia="Times New Roman" w:cs="Times New Roman"/>
          <w:color w:val="000000" w:themeColor="text1"/>
        </w:rPr>
        <w:t>]</w:t>
      </w:r>
      <w:r w:rsidRPr="009B2838">
        <w:rPr>
          <w:rFonts w:eastAsia="Times New Roman" w:cs="Times New Roman"/>
          <w:color w:val="000000" w:themeColor="text1"/>
        </w:rPr>
        <w:t xml:space="preserve"> and we are thrilled to create the panel at the Fort Lauderdale conference for the first time this June.”</w:t>
      </w:r>
    </w:p>
    <w:p w14:paraId="5417BD47" w14:textId="77777777" w:rsidR="00BC11DA" w:rsidRPr="009B2838" w:rsidRDefault="00BC11DA" w:rsidP="00306C5F"/>
    <w:p w14:paraId="13D04474" w14:textId="50483D16" w:rsidR="00306C5F" w:rsidRPr="009B2838" w:rsidRDefault="00306C5F" w:rsidP="00282371">
      <w:r w:rsidRPr="009B2838">
        <w:t xml:space="preserve">The Fort Lauderdale conference is receiving wide support from leading LGBT establishments in </w:t>
      </w:r>
      <w:r w:rsidR="00CC4169">
        <w:t xml:space="preserve">Florida including </w:t>
      </w:r>
      <w:r w:rsidR="00605AD8" w:rsidRPr="009B2838">
        <w:t xml:space="preserve">South </w:t>
      </w:r>
      <w:r w:rsidR="00BC11DA" w:rsidRPr="009B2838">
        <w:t>Florida</w:t>
      </w:r>
      <w:r w:rsidR="00605AD8" w:rsidRPr="009B2838">
        <w:t xml:space="preserve"> Family Pride</w:t>
      </w:r>
      <w:r w:rsidRPr="009B2838">
        <w:t xml:space="preserve">, </w:t>
      </w:r>
      <w:r w:rsidR="00CC4169" w:rsidRPr="009B2838">
        <w:t>Pride Center Equality Park</w:t>
      </w:r>
      <w:r w:rsidRPr="009B2838">
        <w:t xml:space="preserve">, </w:t>
      </w:r>
      <w:r w:rsidR="00CC4169">
        <w:t xml:space="preserve">Equality Florida, </w:t>
      </w:r>
      <w:proofErr w:type="spellStart"/>
      <w:r w:rsidR="009B2838" w:rsidRPr="009B2838">
        <w:t>Pridelines</w:t>
      </w:r>
      <w:proofErr w:type="spellEnd"/>
      <w:r w:rsidR="00CC4169">
        <w:t xml:space="preserve"> and media partners </w:t>
      </w:r>
      <w:r w:rsidR="00CC4169" w:rsidRPr="009B2838">
        <w:t>South Florida Gay News</w:t>
      </w:r>
      <w:r w:rsidR="00CC4169">
        <w:t xml:space="preserve">, </w:t>
      </w:r>
      <w:proofErr w:type="spellStart"/>
      <w:r w:rsidR="00CC4169" w:rsidRPr="009B2838">
        <w:t>OutClique</w:t>
      </w:r>
      <w:proofErr w:type="spellEnd"/>
      <w:r w:rsidR="00CC4169" w:rsidRPr="009B2838">
        <w:t xml:space="preserve"> Magazine</w:t>
      </w:r>
      <w:r w:rsidR="00CC4169">
        <w:t xml:space="preserve"> and Watermark Media. </w:t>
      </w:r>
    </w:p>
    <w:p w14:paraId="189903F2" w14:textId="77777777" w:rsidR="00BC11DA" w:rsidRDefault="00BC11DA" w:rsidP="00282371"/>
    <w:p w14:paraId="26FEECF1" w14:textId="77777777" w:rsidR="00722648" w:rsidRPr="009B2838" w:rsidRDefault="00722648" w:rsidP="00722648">
      <w:pPr>
        <w:rPr>
          <w:rFonts w:eastAsia="Times New Roman" w:cs="Times New Roman"/>
        </w:rPr>
      </w:pPr>
      <w:r w:rsidRPr="009B2838">
        <w:t>The event will take place on June 9</w:t>
      </w:r>
      <w:r w:rsidRPr="009B2838">
        <w:rPr>
          <w:vertAlign w:val="superscript"/>
        </w:rPr>
        <w:t>th</w:t>
      </w:r>
      <w:r w:rsidRPr="009B2838">
        <w:t>, 2:30 p.m. – 8 p.m., and June 10</w:t>
      </w:r>
      <w:r w:rsidRPr="009B2838">
        <w:rPr>
          <w:vertAlign w:val="superscript"/>
        </w:rPr>
        <w:t>th</w:t>
      </w:r>
      <w:r w:rsidRPr="009B2838">
        <w:t xml:space="preserve">, 8 a.m. – 6 p.m. at the </w:t>
      </w:r>
      <w:proofErr w:type="spellStart"/>
      <w:r w:rsidRPr="009B2838">
        <w:t>GalleryOne</w:t>
      </w:r>
      <w:proofErr w:type="spellEnd"/>
      <w:r w:rsidRPr="009B2838">
        <w:t xml:space="preserve"> – </w:t>
      </w:r>
      <w:r w:rsidRPr="009B2838">
        <w:rPr>
          <w:rFonts w:eastAsia="Times New Roman" w:cs="Times New Roman"/>
        </w:rPr>
        <w:t xml:space="preserve">A </w:t>
      </w:r>
      <w:proofErr w:type="spellStart"/>
      <w:r w:rsidRPr="009B2838">
        <w:rPr>
          <w:rFonts w:eastAsia="Times New Roman" w:cs="Times New Roman"/>
        </w:rPr>
        <w:t>DoubleTree</w:t>
      </w:r>
      <w:proofErr w:type="spellEnd"/>
      <w:r w:rsidRPr="009B2838">
        <w:rPr>
          <w:rFonts w:eastAsia="Times New Roman" w:cs="Times New Roman"/>
        </w:rPr>
        <w:t xml:space="preserve"> Suites by Hilton Hotel, 2670 East Sunrise Boulevard, Fort Lauderdale, Florida, 33304</w:t>
      </w:r>
      <w:r w:rsidRPr="009B2838">
        <w:t xml:space="preserve">. Go to </w:t>
      </w:r>
      <w:r w:rsidRPr="009B2838">
        <w:rPr>
          <w:b/>
          <w:bCs/>
        </w:rPr>
        <w:t>menhavingbabies.org/</w:t>
      </w:r>
      <w:proofErr w:type="spellStart"/>
      <w:r w:rsidRPr="009B2838">
        <w:rPr>
          <w:b/>
          <w:bCs/>
        </w:rPr>
        <w:t>florida</w:t>
      </w:r>
      <w:proofErr w:type="spellEnd"/>
      <w:r w:rsidRPr="009B2838">
        <w:t xml:space="preserve"> for registration and additional information. </w:t>
      </w:r>
      <w:bookmarkStart w:id="3" w:name="OLE_LINK15"/>
      <w:bookmarkStart w:id="4" w:name="OLE_LINK16"/>
      <w:bookmarkEnd w:id="3"/>
      <w:bookmarkEnd w:id="4"/>
    </w:p>
    <w:p w14:paraId="29C934E5" w14:textId="77777777" w:rsidR="00722648" w:rsidRPr="009B2838" w:rsidRDefault="00722648" w:rsidP="00282371"/>
    <w:p w14:paraId="0AFA0E27" w14:textId="29AEE5B9" w:rsidR="00BC11DA" w:rsidRPr="009B2838" w:rsidRDefault="0058345E" w:rsidP="00BC11DA">
      <w:r>
        <w:t>“</w:t>
      </w:r>
      <w:r w:rsidR="00BC11DA" w:rsidRPr="009B2838">
        <w:t xml:space="preserve">MHB's conferences are </w:t>
      </w:r>
      <w:r w:rsidR="00473E8F">
        <w:t xml:space="preserve">primarily </w:t>
      </w:r>
      <w:r w:rsidR="00473E8F" w:rsidRPr="009B2838">
        <w:t>focused on biological parenting options for gay men</w:t>
      </w:r>
      <w:r w:rsidR="00473E8F">
        <w:t>, and designed to</w:t>
      </w:r>
      <w:r w:rsidR="00BC11DA" w:rsidRPr="009B2838">
        <w:t xml:space="preserve"> provide unbiased information and </w:t>
      </w:r>
      <w:r w:rsidR="00473E8F">
        <w:t xml:space="preserve">access to </w:t>
      </w:r>
      <w:r>
        <w:t xml:space="preserve">reputable and </w:t>
      </w:r>
      <w:r>
        <w:lastRenderedPageBreak/>
        <w:t>ethical professionals w</w:t>
      </w:r>
      <w:r w:rsidR="004926D7">
        <w:t>ho can help with the process,” s</w:t>
      </w:r>
      <w:r>
        <w:t xml:space="preserve">aid </w:t>
      </w:r>
      <w:r w:rsidRPr="00722648">
        <w:rPr>
          <w:b/>
        </w:rPr>
        <w:t>Ron Poole-Dayan</w:t>
      </w:r>
      <w:r>
        <w:t xml:space="preserve">, the founder of the organization and </w:t>
      </w:r>
      <w:r w:rsidR="00D433FA">
        <w:t>its</w:t>
      </w:r>
      <w:r>
        <w:t xml:space="preserve"> executive director. </w:t>
      </w:r>
      <w:r w:rsidR="00BC11DA" w:rsidRPr="009B2838">
        <w:t xml:space="preserve">The two-day program will include an overview of surrogacy and a comparison to other parenting options, step-by-step guidance on the process for prospective parents, and peer advice on budgeting and picking providers. </w:t>
      </w:r>
      <w:r>
        <w:t xml:space="preserve"> “The program is designed such that p</w:t>
      </w:r>
      <w:r w:rsidR="00655FEF" w:rsidRPr="009B2838">
        <w:t xml:space="preserve">rospective parents at all stages of their journey </w:t>
      </w:r>
      <w:r>
        <w:t>will greatly benefit,” he said. “Furthermore, on Saturday evening, June 9, right after the teen panel, MHB and several local organizations are hosting a community-wide happy hour and networking reception</w:t>
      </w:r>
      <w:r w:rsidR="00655FEF">
        <w:t>.</w:t>
      </w:r>
      <w:r>
        <w:t>”</w:t>
      </w:r>
      <w:r w:rsidR="00655FEF">
        <w:t xml:space="preserve"> </w:t>
      </w:r>
    </w:p>
    <w:p w14:paraId="3068C241" w14:textId="5EFD112B" w:rsidR="00BC11DA" w:rsidRPr="009B2838" w:rsidRDefault="00BC11DA" w:rsidP="00BC11DA"/>
    <w:p w14:paraId="3DF1114E" w14:textId="2F0F3378" w:rsidR="00BC11DA" w:rsidRPr="009B2838" w:rsidRDefault="00BC11DA" w:rsidP="00BC11DA">
      <w:r w:rsidRPr="009B2838">
        <w:t>The Gay Parenting Expo</w:t>
      </w:r>
      <w:r w:rsidR="0058345E">
        <w:t>, starting Sunday, June 10 at 8am, is</w:t>
      </w:r>
      <w:r w:rsidRPr="009B2838">
        <w:t xml:space="preserve"> featuring more than 3</w:t>
      </w:r>
      <w:r w:rsidR="0058345E">
        <w:t>5</w:t>
      </w:r>
      <w:r w:rsidRPr="009B2838">
        <w:t xml:space="preserve"> clinics, agencies, lawyers and community organizations. While some of the exhibitors are local, many are</w:t>
      </w:r>
      <w:r w:rsidR="00655FEF">
        <w:t xml:space="preserve"> coming to Fort Lauderdale for the first time from a dozen other states </w:t>
      </w:r>
      <w:r w:rsidRPr="009B2838">
        <w:t xml:space="preserve">and even Canada. Attendees will be able to </w:t>
      </w:r>
      <w:r w:rsidR="0058345E">
        <w:t>learn more about</w:t>
      </w:r>
      <w:r w:rsidRPr="009B2838">
        <w:t xml:space="preserve"> these providers in breakouts sessions</w:t>
      </w:r>
      <w:r w:rsidR="00722648">
        <w:t xml:space="preserve"> and, if appropriate, at </w:t>
      </w:r>
      <w:r w:rsidRPr="009B2838">
        <w:t xml:space="preserve">private consultations. </w:t>
      </w:r>
    </w:p>
    <w:p w14:paraId="4FB35AB1" w14:textId="77777777" w:rsidR="002B3DED" w:rsidRPr="009B2838" w:rsidRDefault="002B3DED" w:rsidP="00282371"/>
    <w:p w14:paraId="2C796600" w14:textId="15B19AAF" w:rsidR="00E92E0A" w:rsidRPr="009B2838" w:rsidRDefault="00B23717" w:rsidP="00282371">
      <w:p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“</w:t>
      </w:r>
      <w:r w:rsidR="00E92E0A" w:rsidRPr="009B2838">
        <w:rPr>
          <w:rFonts w:eastAsia="Times New Roman" w:cs="Times New Roman"/>
          <w:color w:val="000000" w:themeColor="text1"/>
        </w:rPr>
        <w:t xml:space="preserve">We are thrilled to see such a wonderful organization creating such an important conference for the gay and Latin community in Florida where we’ve’ been helping families grow for the last 15 years.” says </w:t>
      </w:r>
      <w:r w:rsidR="00E92E0A" w:rsidRPr="00722648">
        <w:rPr>
          <w:rFonts w:eastAsia="Times New Roman" w:cs="Times New Roman"/>
          <w:b/>
          <w:color w:val="000000" w:themeColor="text1"/>
        </w:rPr>
        <w:t>Kelly Keller</w:t>
      </w:r>
      <w:r w:rsidR="00E92E0A" w:rsidRPr="009B2838">
        <w:rPr>
          <w:rFonts w:eastAsia="Times New Roman" w:cs="Times New Roman"/>
          <w:color w:val="000000" w:themeColor="text1"/>
        </w:rPr>
        <w:t>, Dir</w:t>
      </w:r>
      <w:r>
        <w:rPr>
          <w:rFonts w:eastAsia="Times New Roman" w:cs="Times New Roman"/>
          <w:color w:val="000000" w:themeColor="text1"/>
        </w:rPr>
        <w:t xml:space="preserve">ector of Operations for </w:t>
      </w:r>
      <w:r w:rsidR="00E92E0A" w:rsidRPr="009B2838">
        <w:rPr>
          <w:rFonts w:eastAsia="Times New Roman" w:cs="Times New Roman"/>
          <w:color w:val="000000" w:themeColor="text1"/>
        </w:rPr>
        <w:t>Open Arms Surrogacy,</w:t>
      </w:r>
      <w:r>
        <w:rPr>
          <w:rFonts w:eastAsia="Times New Roman" w:cs="Times New Roman"/>
          <w:color w:val="000000" w:themeColor="text1"/>
        </w:rPr>
        <w:t xml:space="preserve"> platinum sponsor of this event</w:t>
      </w:r>
      <w:r w:rsidR="00E92E0A" w:rsidRPr="009B2838">
        <w:rPr>
          <w:rFonts w:eastAsia="Times New Roman" w:cs="Times New Roman"/>
          <w:color w:val="000000" w:themeColor="text1"/>
        </w:rPr>
        <w:t xml:space="preserve"> “We are looking forward to helping educate many in this very complicated world of surrogacy and egg donation.”</w:t>
      </w:r>
    </w:p>
    <w:p w14:paraId="484AD1A9" w14:textId="77777777" w:rsidR="00E92E0A" w:rsidRPr="009B2838" w:rsidRDefault="00E92E0A" w:rsidP="00282371"/>
    <w:p w14:paraId="1EA776B3" w14:textId="1499E82C" w:rsidR="00C377F5" w:rsidRPr="009B2838" w:rsidRDefault="00C1424F" w:rsidP="00282371">
      <w:r w:rsidRPr="009B2838">
        <w:t xml:space="preserve">Proceeds from sponsorship and exhibiting fees will benefit </w:t>
      </w:r>
      <w:bookmarkStart w:id="5" w:name="OLE_LINK11"/>
      <w:bookmarkStart w:id="6" w:name="OLE_LINK12"/>
      <w:r w:rsidR="001213DB" w:rsidRPr="009B2838">
        <w:t xml:space="preserve">MHB’s </w:t>
      </w:r>
      <w:r w:rsidR="008451CD" w:rsidRPr="009B2838">
        <w:rPr>
          <w:bdr w:val="none" w:sz="0" w:space="0" w:color="auto" w:frame="1"/>
        </w:rPr>
        <w:t>Gay Parenting Assistance Program (GPAP)</w:t>
      </w:r>
      <w:r w:rsidR="003A7F6E" w:rsidRPr="009B2838">
        <w:t>,</w:t>
      </w:r>
      <w:r w:rsidR="008451CD" w:rsidRPr="009B2838">
        <w:t xml:space="preserve"> </w:t>
      </w:r>
      <w:r w:rsidR="00306ECA" w:rsidRPr="009B2838">
        <w:t xml:space="preserve">which annually provides dozens of prospective parents with over a million </w:t>
      </w:r>
      <w:r w:rsidR="008451CD" w:rsidRPr="009B2838">
        <w:t>dollars’ worth</w:t>
      </w:r>
      <w:r w:rsidR="00306ECA" w:rsidRPr="009B2838">
        <w:t xml:space="preserve"> of cash grants, discounts and free services from more than fifty</w:t>
      </w:r>
      <w:r w:rsidR="00BE7BC0" w:rsidRPr="009B2838">
        <w:t>-eight</w:t>
      </w:r>
      <w:r w:rsidR="00306ECA" w:rsidRPr="009B2838">
        <w:t xml:space="preserve"> leading service providers</w:t>
      </w:r>
      <w:bookmarkEnd w:id="5"/>
      <w:bookmarkEnd w:id="6"/>
      <w:r w:rsidR="00306ECA" w:rsidRPr="009B2838">
        <w:t>.</w:t>
      </w:r>
      <w:r w:rsidR="001213DB" w:rsidRPr="009B2838">
        <w:t xml:space="preserve"> Over the last </w:t>
      </w:r>
      <w:r w:rsidR="00B23717">
        <w:t>4</w:t>
      </w:r>
      <w:r w:rsidR="001213DB" w:rsidRPr="009B2838">
        <w:t xml:space="preserve"> years, this</w:t>
      </w:r>
      <w:r w:rsidR="00BE7BC0" w:rsidRPr="009B2838">
        <w:t xml:space="preserve"> program has helped more than 75</w:t>
      </w:r>
      <w:r w:rsidR="001213DB" w:rsidRPr="009B2838">
        <w:t xml:space="preserve">0 couples and individuals achieve their goals of becoming fathers. </w:t>
      </w:r>
      <w:r w:rsidR="002B3DED" w:rsidRPr="009B2838">
        <w:t>“</w:t>
      </w:r>
      <w:r w:rsidR="006F6A67" w:rsidRPr="009B2838">
        <w:t>If we</w:t>
      </w:r>
      <w:r w:rsidR="002B3DED" w:rsidRPr="009B2838">
        <w:t xml:space="preserve"> truly wanted to make a difference</w:t>
      </w:r>
      <w:r w:rsidR="006F6A67" w:rsidRPr="009B2838">
        <w:t xml:space="preserve"> by establishing Men Having Babies, </w:t>
      </w:r>
      <w:r w:rsidR="002B3DED" w:rsidRPr="009B2838">
        <w:t>we knew we had to help prospective parents financially achieve their dream of starting a family, and the GPAP program does just this</w:t>
      </w:r>
      <w:r w:rsidR="006F6A67" w:rsidRPr="009B2838">
        <w:t xml:space="preserve">,” said </w:t>
      </w:r>
      <w:r w:rsidR="006F6A67" w:rsidRPr="009B2838">
        <w:rPr>
          <w:b/>
          <w:bCs/>
        </w:rPr>
        <w:t>Anthony Brown</w:t>
      </w:r>
      <w:r w:rsidR="006F6A67" w:rsidRPr="009B2838">
        <w:t>, MHB’s Board Chair</w:t>
      </w:r>
      <w:r w:rsidR="002B3DED" w:rsidRPr="009B2838">
        <w:t xml:space="preserve">. </w:t>
      </w:r>
      <w:r w:rsidR="0093543B" w:rsidRPr="009B2838">
        <w:t>“</w:t>
      </w:r>
      <w:r w:rsidR="002B3DED" w:rsidRPr="009B2838">
        <w:t xml:space="preserve">We want to give the opportunity to people who would otherwise </w:t>
      </w:r>
      <w:r w:rsidR="0093543B" w:rsidRPr="009B2838">
        <w:t>not be able to afford surrogacy</w:t>
      </w:r>
      <w:r w:rsidR="002B3DED" w:rsidRPr="009B2838">
        <w:t>”.</w:t>
      </w:r>
    </w:p>
    <w:p w14:paraId="66D9111F" w14:textId="77777777" w:rsidR="003E20EA" w:rsidRPr="009B2838" w:rsidRDefault="003E20EA" w:rsidP="00282371"/>
    <w:p w14:paraId="5DA1CED9" w14:textId="7B933170" w:rsidR="00282371" w:rsidRPr="009B2838" w:rsidRDefault="007F7490" w:rsidP="00282371">
      <w:r w:rsidRPr="009B2838">
        <w:t>The majority of the 3</w:t>
      </w:r>
      <w:r w:rsidR="00722648">
        <w:t>5</w:t>
      </w:r>
      <w:r w:rsidRPr="009B2838">
        <w:t xml:space="preserve"> exhibitors at the Florida conference are supporters of the Gay Parenting Assistance Program, including </w:t>
      </w:r>
      <w:r w:rsidRPr="009B2838">
        <w:rPr>
          <w:color w:val="000000" w:themeColor="text1"/>
        </w:rPr>
        <w:t xml:space="preserve">Gold sponsors: Creative Family Connections, Oregon Reproductive Medicine, </w:t>
      </w:r>
      <w:proofErr w:type="spellStart"/>
      <w:r w:rsidRPr="009B2838">
        <w:rPr>
          <w:color w:val="000000" w:themeColor="text1"/>
        </w:rPr>
        <w:t>WorldWide</w:t>
      </w:r>
      <w:proofErr w:type="spellEnd"/>
      <w:r w:rsidRPr="009B2838">
        <w:rPr>
          <w:color w:val="000000" w:themeColor="text1"/>
        </w:rPr>
        <w:t xml:space="preserve"> Surrogacy,</w:t>
      </w:r>
      <w:r w:rsidR="00722648">
        <w:rPr>
          <w:color w:val="000000" w:themeColor="text1"/>
        </w:rPr>
        <w:t xml:space="preserve"> San Diego Fertility Center, Fertility </w:t>
      </w:r>
      <w:proofErr w:type="spellStart"/>
      <w:r w:rsidR="00722648">
        <w:rPr>
          <w:color w:val="000000" w:themeColor="text1"/>
        </w:rPr>
        <w:t>Speciliats</w:t>
      </w:r>
      <w:proofErr w:type="spellEnd"/>
      <w:r w:rsidR="00722648">
        <w:rPr>
          <w:color w:val="000000" w:themeColor="text1"/>
        </w:rPr>
        <w:t xml:space="preserve"> of Texas, Canadian Fertility Consultants, </w:t>
      </w:r>
      <w:proofErr w:type="spellStart"/>
      <w:r w:rsidR="00722648">
        <w:rPr>
          <w:color w:val="000000" w:themeColor="text1"/>
        </w:rPr>
        <w:t>CReAT</w:t>
      </w:r>
      <w:r w:rsidR="00A67C12">
        <w:rPr>
          <w:color w:val="000000" w:themeColor="text1"/>
        </w:rPr>
        <w:t>e</w:t>
      </w:r>
      <w:proofErr w:type="spellEnd"/>
      <w:r w:rsidR="00722648">
        <w:rPr>
          <w:color w:val="000000" w:themeColor="text1"/>
        </w:rPr>
        <w:t xml:space="preserve"> IVF, </w:t>
      </w:r>
      <w:r w:rsidR="00A67C12">
        <w:rPr>
          <w:color w:val="000000" w:themeColor="text1"/>
        </w:rPr>
        <w:t xml:space="preserve">CT Fertility, Family Source Consultants, American Fertility Services and Creative Love. </w:t>
      </w:r>
    </w:p>
    <w:p w14:paraId="1292553B" w14:textId="77777777" w:rsidR="009B6675" w:rsidRPr="009B2838" w:rsidRDefault="009B6675" w:rsidP="009B6675"/>
    <w:p w14:paraId="2895BB3F" w14:textId="77777777" w:rsidR="00BC11DA" w:rsidRPr="009B2838" w:rsidRDefault="00BC11DA" w:rsidP="00BC11DA">
      <w:r w:rsidRPr="009B2838">
        <w:t xml:space="preserve">The Florida conference is one of six annual conferences held by Men Having Babies worldwide this year, with two other conferences planned for 2018 are in Brussels and New York. </w:t>
      </w:r>
    </w:p>
    <w:p w14:paraId="6AE46681" w14:textId="77777777" w:rsidR="00132642" w:rsidRPr="009B2838" w:rsidRDefault="00132642" w:rsidP="00282371"/>
    <w:p w14:paraId="6B49C810" w14:textId="4C3804DE" w:rsidR="00E55FEC" w:rsidRPr="009B2838" w:rsidRDefault="007F7490" w:rsidP="00E55FEC">
      <w:r w:rsidRPr="009B2838">
        <w:rPr>
          <w:u w:val="single"/>
        </w:rPr>
        <w:lastRenderedPageBreak/>
        <w:t>Note</w:t>
      </w:r>
      <w:r w:rsidRPr="009B2838">
        <w:t>: while the event is organized by a gay parenting organization, non-gay prospective parents are also welcome and will no doubt highly benefit from the information provided.</w:t>
      </w:r>
    </w:p>
    <w:p w14:paraId="088CF105" w14:textId="77777777" w:rsidR="00E55FEC" w:rsidRPr="009B2838" w:rsidRDefault="00E55FEC" w:rsidP="00E55FEC"/>
    <w:p w14:paraId="2207132D" w14:textId="77777777" w:rsidR="00E55FEC" w:rsidRPr="009B2838" w:rsidRDefault="007F7490" w:rsidP="00E55FEC">
      <w:r w:rsidRPr="009B2838">
        <w:t>***</w:t>
      </w:r>
    </w:p>
    <w:p w14:paraId="797AC829" w14:textId="48A7495D" w:rsidR="00E55FEC" w:rsidRPr="009B2838" w:rsidRDefault="007F7490" w:rsidP="00E55FEC">
      <w:r w:rsidRPr="009B2838">
        <w:t xml:space="preserve">Press inquiries: Contact Shelly Marsh, Marketing Manager of Men Having Babies </w:t>
      </w:r>
      <w:hyperlink r:id="rId7">
        <w:r w:rsidRPr="009B2838">
          <w:rPr>
            <w:rStyle w:val="Hyperlink"/>
          </w:rPr>
          <w:t>ron@menhavingbabies.org</w:t>
        </w:r>
      </w:hyperlink>
      <w:r w:rsidRPr="009B2838">
        <w:t xml:space="preserve"> / </w:t>
      </w:r>
      <w:r w:rsidRPr="009B2838">
        <w:rPr>
          <w:lang w:bidi="en-US"/>
        </w:rPr>
        <w:t>714-515-9602. Interviews with parents, prospective parents, surrogates and experts can be arranged by request.</w:t>
      </w:r>
    </w:p>
    <w:p w14:paraId="765DB9EA" w14:textId="77777777" w:rsidR="00E55FEC" w:rsidRPr="00B23717" w:rsidRDefault="00E55FEC" w:rsidP="00E55FEC">
      <w:pPr>
        <w:pBdr>
          <w:bottom w:val="single" w:sz="12" w:space="1" w:color="auto"/>
        </w:pBdr>
        <w:rPr>
          <w:color w:val="000000" w:themeColor="text1"/>
        </w:rPr>
      </w:pPr>
    </w:p>
    <w:p w14:paraId="04B22AF1" w14:textId="77777777" w:rsidR="00E55FEC" w:rsidRPr="00B23717" w:rsidRDefault="00E55FEC" w:rsidP="00E55FEC">
      <w:pPr>
        <w:rPr>
          <w:color w:val="000000" w:themeColor="text1"/>
        </w:rPr>
      </w:pPr>
    </w:p>
    <w:p w14:paraId="42260670" w14:textId="77777777" w:rsidR="00E55FEC" w:rsidRPr="00B23717" w:rsidRDefault="007F7490" w:rsidP="007F7490">
      <w:pPr>
        <w:rPr>
          <w:b/>
          <w:bCs/>
          <w:color w:val="000000" w:themeColor="text1"/>
        </w:rPr>
      </w:pPr>
      <w:r w:rsidRPr="00B23717">
        <w:rPr>
          <w:b/>
          <w:bCs/>
          <w:color w:val="000000" w:themeColor="text1"/>
        </w:rPr>
        <w:t>About Men Having Babies</w:t>
      </w:r>
    </w:p>
    <w:p w14:paraId="47D1DAF1" w14:textId="6D2DD255" w:rsidR="00E55FEC" w:rsidRPr="00B23717" w:rsidRDefault="007F7490" w:rsidP="00E55FEC">
      <w:pPr>
        <w:rPr>
          <w:color w:val="000000" w:themeColor="text1"/>
        </w:rPr>
      </w:pPr>
      <w:r w:rsidRPr="00B23717">
        <w:rPr>
          <w:rFonts w:cs="Verdana"/>
          <w:color w:val="000000" w:themeColor="text1"/>
        </w:rPr>
        <w:t>With over 7000 future and current gay parents worldwide, the international nonprofit </w:t>
      </w:r>
      <w:r w:rsidRPr="00B23717">
        <w:rPr>
          <w:rFonts w:cs="Verdana"/>
          <w:b/>
          <w:bCs/>
          <w:color w:val="000000" w:themeColor="text1"/>
        </w:rPr>
        <w:t>Men Having Babies</w:t>
      </w:r>
      <w:r w:rsidRPr="00B23717">
        <w:rPr>
          <w:rFonts w:cs="Verdana"/>
          <w:color w:val="000000" w:themeColor="text1"/>
        </w:rPr>
        <w:t> (MHB) is dedicated to providing its members with educational and financial support. Each year over a thousand attendees benefit from unbiased guidance and access to a wide range of relevant service providers at its monthly workshops and conferences in NY, Chicago, Brussels, San Francisco and Tel Aviv. The organization’s </w:t>
      </w:r>
      <w:hyperlink r:id="rId8">
        <w:r w:rsidRPr="00B23717">
          <w:rPr>
            <w:rFonts w:cs="Verdana"/>
            <w:color w:val="000000" w:themeColor="text1"/>
            <w:u w:val="single"/>
          </w:rPr>
          <w:t>Gay Parenting Assistance Program</w:t>
        </w:r>
      </w:hyperlink>
      <w:r w:rsidRPr="00B23717">
        <w:rPr>
          <w:rFonts w:cs="Verdana"/>
          <w:color w:val="000000" w:themeColor="text1"/>
        </w:rPr>
        <w:t xml:space="preserve">(GPAP) annually provides dozens of couples with over a million </w:t>
      </w:r>
      <w:proofErr w:type="spellStart"/>
      <w:r w:rsidRPr="00B23717">
        <w:rPr>
          <w:rFonts w:cs="Verdana"/>
          <w:color w:val="000000" w:themeColor="text1"/>
        </w:rPr>
        <w:t>dollars worth</w:t>
      </w:r>
      <w:proofErr w:type="spellEnd"/>
      <w:r w:rsidRPr="00B23717">
        <w:rPr>
          <w:rFonts w:cs="Verdana"/>
          <w:color w:val="000000" w:themeColor="text1"/>
        </w:rPr>
        <w:t xml:space="preserve"> of cash grants, discounts and free services from over fifty leading service providers. Collaborating with an advisory board made of surrogates, MHB developed a framework for </w:t>
      </w:r>
      <w:hyperlink r:id="rId9">
        <w:r w:rsidRPr="00B23717">
          <w:rPr>
            <w:rFonts w:cs="Verdana"/>
            <w:color w:val="000000" w:themeColor="text1"/>
            <w:u w:val="single"/>
          </w:rPr>
          <w:t>Ethical Surrogacy</w:t>
        </w:r>
      </w:hyperlink>
      <w:r w:rsidRPr="00B23717">
        <w:rPr>
          <w:rFonts w:cs="Verdana"/>
          <w:color w:val="000000" w:themeColor="text1"/>
        </w:rPr>
        <w:t> that has received endorsements from several LGBT parenting organizations worldwide. In addition, MHB offers extensive online resources, a directory with ratings and reviews of </w:t>
      </w:r>
      <w:hyperlink r:id="rId10">
        <w:r w:rsidRPr="00B23717">
          <w:rPr>
            <w:rFonts w:cs="Verdana"/>
            <w:color w:val="000000" w:themeColor="text1"/>
            <w:u w:val="single"/>
          </w:rPr>
          <w:t>agencies</w:t>
        </w:r>
      </w:hyperlink>
      <w:r w:rsidRPr="00B23717">
        <w:rPr>
          <w:rFonts w:cs="Verdana"/>
          <w:color w:val="000000" w:themeColor="text1"/>
        </w:rPr>
        <w:t> and </w:t>
      </w:r>
      <w:hyperlink r:id="rId11">
        <w:r w:rsidRPr="00B23717">
          <w:rPr>
            <w:rFonts w:cs="Verdana"/>
            <w:color w:val="000000" w:themeColor="text1"/>
            <w:u w:val="single"/>
          </w:rPr>
          <w:t>clinics</w:t>
        </w:r>
      </w:hyperlink>
      <w:r w:rsidRPr="00B23717">
        <w:rPr>
          <w:rFonts w:cs="Verdana"/>
          <w:color w:val="000000" w:themeColor="text1"/>
        </w:rPr>
        <w:t>, a </w:t>
      </w:r>
      <w:hyperlink r:id="rId12">
        <w:r w:rsidRPr="00B23717">
          <w:rPr>
            <w:rFonts w:cs="Verdana"/>
            <w:color w:val="000000" w:themeColor="text1"/>
            <w:u w:val="single"/>
          </w:rPr>
          <w:t>Surrogacy Speakers Bureau</w:t>
        </w:r>
      </w:hyperlink>
      <w:r w:rsidRPr="00B23717">
        <w:rPr>
          <w:rFonts w:cs="Verdana"/>
          <w:color w:val="000000" w:themeColor="text1"/>
        </w:rPr>
        <w:t>, and a vibrant </w:t>
      </w:r>
      <w:hyperlink r:id="rId13">
        <w:r w:rsidRPr="00B23717">
          <w:rPr>
            <w:rFonts w:cs="Verdana"/>
            <w:color w:val="000000" w:themeColor="text1"/>
            <w:u w:val="single"/>
          </w:rPr>
          <w:t>online community forum</w:t>
        </w:r>
      </w:hyperlink>
      <w:r w:rsidRPr="00B23717">
        <w:rPr>
          <w:rFonts w:cs="Verdana"/>
          <w:color w:val="000000" w:themeColor="text1"/>
          <w:u w:val="single"/>
        </w:rPr>
        <w:t>.</w:t>
      </w:r>
      <w:r w:rsidRPr="00B23717">
        <w:rPr>
          <w:color w:val="000000" w:themeColor="text1"/>
        </w:rPr>
        <w:t xml:space="preserve"> </w:t>
      </w:r>
    </w:p>
    <w:p w14:paraId="58C92ABD" w14:textId="77777777" w:rsidR="00E55FEC" w:rsidRPr="009B2838" w:rsidRDefault="00E55FEC" w:rsidP="00E55FEC"/>
    <w:p w14:paraId="2ADC1043" w14:textId="29C1F192" w:rsidR="00282371" w:rsidRPr="009B2838" w:rsidRDefault="00C2096F" w:rsidP="00E55FEC">
      <w:pPr>
        <w:rPr>
          <w:rStyle w:val="Hyperlink"/>
        </w:rPr>
      </w:pPr>
      <w:hyperlink r:id="rId14" w:history="1">
        <w:r w:rsidR="00E55FEC" w:rsidRPr="009B2838">
          <w:rPr>
            <w:rStyle w:val="Hyperlink"/>
          </w:rPr>
          <w:t>More information: www.menhavingbabies.org</w:t>
        </w:r>
      </w:hyperlink>
    </w:p>
    <w:p w14:paraId="31E7D544" w14:textId="0AE037D0" w:rsidR="003E20EA" w:rsidRPr="00123F74" w:rsidRDefault="003E20EA" w:rsidP="00123F74">
      <w:pPr>
        <w:rPr>
          <w:b/>
        </w:rPr>
      </w:pPr>
    </w:p>
    <w:sectPr w:rsidR="003E20EA" w:rsidRPr="00123F74" w:rsidSect="00DC6EEC">
      <w:pgSz w:w="12240" w:h="15840"/>
      <w:pgMar w:top="1296" w:right="1800" w:bottom="129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20C6"/>
    <w:multiLevelType w:val="multilevel"/>
    <w:tmpl w:val="27D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861342"/>
    <w:multiLevelType w:val="hybridMultilevel"/>
    <w:tmpl w:val="0BA8A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1501C"/>
    <w:multiLevelType w:val="multilevel"/>
    <w:tmpl w:val="F4B8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A87976"/>
    <w:multiLevelType w:val="hybridMultilevel"/>
    <w:tmpl w:val="F354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71"/>
    <w:rsid w:val="00017F80"/>
    <w:rsid w:val="000248FA"/>
    <w:rsid w:val="00083DC3"/>
    <w:rsid w:val="00096D5E"/>
    <w:rsid w:val="000C5B21"/>
    <w:rsid w:val="00117122"/>
    <w:rsid w:val="001213DB"/>
    <w:rsid w:val="00123F74"/>
    <w:rsid w:val="00132642"/>
    <w:rsid w:val="001C59FE"/>
    <w:rsid w:val="001E783F"/>
    <w:rsid w:val="00223D7C"/>
    <w:rsid w:val="00282371"/>
    <w:rsid w:val="002B3DED"/>
    <w:rsid w:val="002E3FF0"/>
    <w:rsid w:val="002F3FE8"/>
    <w:rsid w:val="00306C5F"/>
    <w:rsid w:val="00306ECA"/>
    <w:rsid w:val="0031418F"/>
    <w:rsid w:val="00332818"/>
    <w:rsid w:val="003A7F6E"/>
    <w:rsid w:val="003E20EA"/>
    <w:rsid w:val="00426E4E"/>
    <w:rsid w:val="00473E8F"/>
    <w:rsid w:val="00487604"/>
    <w:rsid w:val="004926D7"/>
    <w:rsid w:val="004F7789"/>
    <w:rsid w:val="005035C5"/>
    <w:rsid w:val="00507803"/>
    <w:rsid w:val="005574E3"/>
    <w:rsid w:val="0058345E"/>
    <w:rsid w:val="00595D15"/>
    <w:rsid w:val="005B50E6"/>
    <w:rsid w:val="00605AD8"/>
    <w:rsid w:val="00622071"/>
    <w:rsid w:val="00655FEF"/>
    <w:rsid w:val="006D1259"/>
    <w:rsid w:val="006F6A67"/>
    <w:rsid w:val="00701247"/>
    <w:rsid w:val="00722648"/>
    <w:rsid w:val="007A70CB"/>
    <w:rsid w:val="007C59FF"/>
    <w:rsid w:val="007D39C9"/>
    <w:rsid w:val="007F7490"/>
    <w:rsid w:val="00841388"/>
    <w:rsid w:val="008451CD"/>
    <w:rsid w:val="00851A19"/>
    <w:rsid w:val="00880B73"/>
    <w:rsid w:val="008B6597"/>
    <w:rsid w:val="008D12F7"/>
    <w:rsid w:val="0093543B"/>
    <w:rsid w:val="00940B41"/>
    <w:rsid w:val="009B2838"/>
    <w:rsid w:val="009B6675"/>
    <w:rsid w:val="009E74B3"/>
    <w:rsid w:val="00A0743E"/>
    <w:rsid w:val="00A67C12"/>
    <w:rsid w:val="00AD064F"/>
    <w:rsid w:val="00AD08EC"/>
    <w:rsid w:val="00AE6F8E"/>
    <w:rsid w:val="00B23717"/>
    <w:rsid w:val="00B90EF5"/>
    <w:rsid w:val="00BC11DA"/>
    <w:rsid w:val="00BE2315"/>
    <w:rsid w:val="00BE7BC0"/>
    <w:rsid w:val="00C1424F"/>
    <w:rsid w:val="00C2096F"/>
    <w:rsid w:val="00C377F5"/>
    <w:rsid w:val="00C56FCB"/>
    <w:rsid w:val="00CB3AB8"/>
    <w:rsid w:val="00CC4169"/>
    <w:rsid w:val="00CE0EFD"/>
    <w:rsid w:val="00CE1827"/>
    <w:rsid w:val="00D30CF6"/>
    <w:rsid w:val="00D433FA"/>
    <w:rsid w:val="00D906BE"/>
    <w:rsid w:val="00DA2C81"/>
    <w:rsid w:val="00DC6EEC"/>
    <w:rsid w:val="00DE3E06"/>
    <w:rsid w:val="00E0137B"/>
    <w:rsid w:val="00E55FEC"/>
    <w:rsid w:val="00E5648A"/>
    <w:rsid w:val="00E66961"/>
    <w:rsid w:val="00E84BE6"/>
    <w:rsid w:val="00E87A90"/>
    <w:rsid w:val="00E92E0A"/>
    <w:rsid w:val="00EC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518E5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237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42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3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371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282371"/>
  </w:style>
  <w:style w:type="character" w:customStyle="1" w:styleId="blog-entry-category">
    <w:name w:val="blog-entry-category"/>
    <w:basedOn w:val="DefaultParagraphFont"/>
    <w:rsid w:val="00282371"/>
  </w:style>
  <w:style w:type="character" w:styleId="Hyperlink">
    <w:name w:val="Hyperlink"/>
    <w:basedOn w:val="DefaultParagraphFont"/>
    <w:uiPriority w:val="99"/>
    <w:unhideWhenUsed/>
    <w:rsid w:val="0028237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3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37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8237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82371"/>
    <w:rPr>
      <w:b/>
      <w:bCs/>
    </w:rPr>
  </w:style>
  <w:style w:type="character" w:styleId="Emphasis">
    <w:name w:val="Emphasis"/>
    <w:basedOn w:val="DefaultParagraphFont"/>
    <w:uiPriority w:val="20"/>
    <w:qFormat/>
    <w:rsid w:val="00282371"/>
    <w:rPr>
      <w:i/>
      <w:iCs/>
    </w:rPr>
  </w:style>
  <w:style w:type="paragraph" w:styleId="ListParagraph">
    <w:name w:val="List Paragraph"/>
    <w:basedOn w:val="Normal"/>
    <w:uiPriority w:val="34"/>
    <w:qFormat/>
    <w:rsid w:val="0028237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823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C1424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548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8821">
              <w:marLeft w:val="0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9905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9072">
              <w:marLeft w:val="0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6488">
              <w:marLeft w:val="45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856">
              <w:marLeft w:val="0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2502">
              <w:marLeft w:val="45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menhavingbabies.org/surrogacy-resources/directory/clinicratings/" TargetMode="External"/><Relationship Id="rId12" Type="http://schemas.openxmlformats.org/officeDocument/2006/relationships/hyperlink" Target="http://menhavingbabies.org/advocacy/speakers-bureau/" TargetMode="External"/><Relationship Id="rId13" Type="http://schemas.openxmlformats.org/officeDocument/2006/relationships/hyperlink" Target="http://www.facebook.com/MenHavingBabies" TargetMode="External"/><Relationship Id="rId14" Type="http://schemas.openxmlformats.org/officeDocument/2006/relationships/hyperlink" Target="http://www.menhavingbabies.org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familyequality.org" TargetMode="External"/><Relationship Id="rId7" Type="http://schemas.openxmlformats.org/officeDocument/2006/relationships/hyperlink" Target="mailto:ron@menhavingbabies.org" TargetMode="External"/><Relationship Id="rId8" Type="http://schemas.openxmlformats.org/officeDocument/2006/relationships/hyperlink" Target="http://menhavingbabies.org/assistance/" TargetMode="External"/><Relationship Id="rId9" Type="http://schemas.openxmlformats.org/officeDocument/2006/relationships/hyperlink" Target="http://menhavingbabies.org/advocacy/ethical-surrogacy/" TargetMode="External"/><Relationship Id="rId10" Type="http://schemas.openxmlformats.org/officeDocument/2006/relationships/hyperlink" Target="http://menhavingbabies.org/surrogacy-resources/directory/agencyra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41A6CA-3F56-3848-A133-DD1F1F65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1118</Words>
  <Characters>6375</Characters>
  <Application>Microsoft Macintosh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A.J. Edge</dc:creator>
  <cp:keywords/>
  <dc:description/>
  <cp:lastModifiedBy>Microsoft Office User</cp:lastModifiedBy>
  <cp:revision>7</cp:revision>
  <cp:lastPrinted>2018-01-03T21:31:00Z</cp:lastPrinted>
  <dcterms:created xsi:type="dcterms:W3CDTF">2018-05-23T22:31:00Z</dcterms:created>
  <dcterms:modified xsi:type="dcterms:W3CDTF">2018-05-24T13:53:00Z</dcterms:modified>
</cp:coreProperties>
</file>