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9A" w:rsidRDefault="003B5A63" w:rsidP="002F7E9A">
      <w:pPr>
        <w:spacing w:after="0" w:line="240" w:lineRule="auto"/>
        <w:jc w:val="center"/>
        <w:rPr>
          <w:b/>
          <w:sz w:val="32"/>
          <w:szCs w:val="20"/>
        </w:rPr>
      </w:pPr>
      <w:r w:rsidRPr="003B5A63">
        <w:rPr>
          <w:b/>
          <w:sz w:val="32"/>
          <w:szCs w:val="20"/>
        </w:rPr>
        <w:t xml:space="preserve">How Women Lead </w:t>
      </w:r>
      <w:r w:rsidR="00315BEE">
        <w:rPr>
          <w:b/>
          <w:sz w:val="32"/>
          <w:szCs w:val="20"/>
        </w:rPr>
        <w:t>Joins</w:t>
      </w:r>
      <w:r w:rsidRPr="003B5A63">
        <w:rPr>
          <w:b/>
          <w:sz w:val="32"/>
          <w:szCs w:val="20"/>
        </w:rPr>
        <w:t xml:space="preserve"> </w:t>
      </w:r>
      <w:r w:rsidR="001479BC">
        <w:rPr>
          <w:b/>
          <w:sz w:val="32"/>
          <w:szCs w:val="20"/>
        </w:rPr>
        <w:t xml:space="preserve">With </w:t>
      </w:r>
      <w:r>
        <w:rPr>
          <w:b/>
          <w:sz w:val="32"/>
          <w:szCs w:val="20"/>
        </w:rPr>
        <w:t>Top</w:t>
      </w:r>
      <w:r w:rsidRPr="003B5A63">
        <w:rPr>
          <w:b/>
          <w:sz w:val="32"/>
          <w:szCs w:val="20"/>
        </w:rPr>
        <w:t xml:space="preserve"> Bay Area Companies </w:t>
      </w:r>
    </w:p>
    <w:p w:rsidR="003B5A63" w:rsidRDefault="002F7E9A" w:rsidP="002F7E9A">
      <w:pPr>
        <w:spacing w:after="0" w:line="240" w:lineRule="auto"/>
        <w:jc w:val="center"/>
        <w:rPr>
          <w:b/>
          <w:sz w:val="32"/>
          <w:szCs w:val="20"/>
        </w:rPr>
      </w:pPr>
      <w:r>
        <w:rPr>
          <w:b/>
          <w:sz w:val="32"/>
          <w:szCs w:val="20"/>
        </w:rPr>
        <w:t>T</w:t>
      </w:r>
      <w:r w:rsidR="003B5A63" w:rsidRPr="003B5A63">
        <w:rPr>
          <w:b/>
          <w:sz w:val="32"/>
          <w:szCs w:val="20"/>
        </w:rPr>
        <w:t xml:space="preserve">o Tackle </w:t>
      </w:r>
      <w:r>
        <w:rPr>
          <w:b/>
          <w:sz w:val="32"/>
          <w:szCs w:val="20"/>
        </w:rPr>
        <w:t xml:space="preserve">Unconscious </w:t>
      </w:r>
      <w:r w:rsidR="003B5A63" w:rsidRPr="003B5A63">
        <w:rPr>
          <w:b/>
          <w:sz w:val="32"/>
          <w:szCs w:val="20"/>
        </w:rPr>
        <w:t>Bias</w:t>
      </w:r>
    </w:p>
    <w:p w:rsidR="003B5A63" w:rsidRPr="003B5A63" w:rsidRDefault="003B5A63" w:rsidP="003B5A63">
      <w:pPr>
        <w:jc w:val="center"/>
        <w:rPr>
          <w:b/>
          <w:sz w:val="32"/>
          <w:szCs w:val="20"/>
        </w:rPr>
      </w:pPr>
    </w:p>
    <w:p w:rsidR="00B309FC" w:rsidRPr="008D3708" w:rsidRDefault="003B5A63" w:rsidP="00B309FC">
      <w:pPr>
        <w:pStyle w:val="NormalWeb"/>
        <w:shd w:val="clear" w:color="auto" w:fill="FFFFFF"/>
        <w:spacing w:before="0" w:beforeAutospacing="0" w:after="0" w:afterAutospacing="0"/>
        <w:rPr>
          <w:rFonts w:ascii="Arial" w:hAnsi="Arial" w:cs="Arial"/>
          <w:b/>
          <w:color w:val="222222"/>
          <w:sz w:val="20"/>
          <w:szCs w:val="20"/>
        </w:rPr>
      </w:pPr>
      <w:r w:rsidRPr="001C14F3">
        <w:rPr>
          <w:rFonts w:ascii="Arial" w:hAnsi="Arial" w:cs="Arial"/>
          <w:b/>
          <w:color w:val="222222"/>
          <w:sz w:val="20"/>
          <w:szCs w:val="20"/>
        </w:rPr>
        <w:t>San Francisco, CA, June 1</w:t>
      </w:r>
      <w:r w:rsidR="00EF07EA">
        <w:rPr>
          <w:rFonts w:ascii="Arial" w:hAnsi="Arial" w:cs="Arial"/>
          <w:b/>
          <w:color w:val="222222"/>
          <w:sz w:val="20"/>
          <w:szCs w:val="20"/>
        </w:rPr>
        <w:t>9</w:t>
      </w:r>
      <w:r w:rsidRPr="001C14F3">
        <w:rPr>
          <w:rFonts w:ascii="Arial" w:hAnsi="Arial" w:cs="Arial"/>
          <w:b/>
          <w:color w:val="222222"/>
          <w:sz w:val="20"/>
          <w:szCs w:val="20"/>
        </w:rPr>
        <w:t>, 2018</w:t>
      </w:r>
      <w:r w:rsidRPr="001C14F3">
        <w:rPr>
          <w:rFonts w:ascii="Arial" w:hAnsi="Arial" w:cs="Arial"/>
          <w:color w:val="222222"/>
          <w:sz w:val="20"/>
          <w:szCs w:val="20"/>
        </w:rPr>
        <w:t xml:space="preserve"> – </w:t>
      </w:r>
      <w:hyperlink r:id="rId5" w:history="1">
        <w:r w:rsidRPr="008511E8">
          <w:rPr>
            <w:rStyle w:val="Hyperlink"/>
            <w:rFonts w:ascii="Arial" w:hAnsi="Arial" w:cs="Arial"/>
            <w:sz w:val="20"/>
            <w:szCs w:val="20"/>
          </w:rPr>
          <w:t>How Women Lead</w:t>
        </w:r>
      </w:hyperlink>
      <w:r w:rsidR="002F7E9A" w:rsidRPr="001C14F3">
        <w:rPr>
          <w:rFonts w:ascii="Arial" w:hAnsi="Arial" w:cs="Arial"/>
          <w:color w:val="222222"/>
          <w:sz w:val="20"/>
          <w:szCs w:val="20"/>
        </w:rPr>
        <w:t>,</w:t>
      </w:r>
      <w:r w:rsidRPr="001C14F3">
        <w:rPr>
          <w:rFonts w:ascii="Arial" w:hAnsi="Arial" w:cs="Arial"/>
          <w:color w:val="222222"/>
          <w:sz w:val="20"/>
          <w:szCs w:val="20"/>
        </w:rPr>
        <w:t xml:space="preserve"> </w:t>
      </w:r>
      <w:r w:rsidR="002F7E9A" w:rsidRPr="001C14F3">
        <w:rPr>
          <w:rFonts w:ascii="Arial" w:hAnsi="Arial" w:cs="Arial"/>
          <w:color w:val="222222"/>
          <w:sz w:val="20"/>
          <w:szCs w:val="20"/>
        </w:rPr>
        <w:t xml:space="preserve">a </w:t>
      </w:r>
      <w:r w:rsidRPr="001C14F3">
        <w:rPr>
          <w:rFonts w:ascii="Arial" w:hAnsi="Arial" w:cs="Arial"/>
          <w:color w:val="222222"/>
          <w:sz w:val="20"/>
          <w:szCs w:val="20"/>
        </w:rPr>
        <w:t xml:space="preserve">diverse network of more than </w:t>
      </w:r>
      <w:r w:rsidR="00F976C2">
        <w:rPr>
          <w:rFonts w:ascii="Arial" w:hAnsi="Arial" w:cs="Arial"/>
          <w:color w:val="222222"/>
          <w:sz w:val="20"/>
          <w:szCs w:val="20"/>
        </w:rPr>
        <w:t>8</w:t>
      </w:r>
      <w:r w:rsidR="00315BEE">
        <w:rPr>
          <w:rFonts w:ascii="Arial" w:hAnsi="Arial" w:cs="Arial"/>
          <w:color w:val="222222"/>
          <w:sz w:val="20"/>
          <w:szCs w:val="20"/>
        </w:rPr>
        <w:t>,</w:t>
      </w:r>
      <w:r w:rsidR="002F7E9A" w:rsidRPr="001C14F3">
        <w:rPr>
          <w:rFonts w:ascii="Arial" w:hAnsi="Arial" w:cs="Arial"/>
          <w:color w:val="222222"/>
          <w:sz w:val="20"/>
          <w:szCs w:val="20"/>
        </w:rPr>
        <w:t xml:space="preserve">000 leaders, is </w:t>
      </w:r>
      <w:r w:rsidR="00315BEE">
        <w:rPr>
          <w:rFonts w:ascii="Arial" w:hAnsi="Arial" w:cs="Arial"/>
          <w:color w:val="222222"/>
          <w:sz w:val="20"/>
          <w:szCs w:val="20"/>
        </w:rPr>
        <w:t>teaming up</w:t>
      </w:r>
      <w:r w:rsidR="001C14F3" w:rsidRPr="001C14F3">
        <w:rPr>
          <w:rFonts w:ascii="Arial" w:hAnsi="Arial" w:cs="Arial"/>
          <w:color w:val="222222"/>
          <w:sz w:val="20"/>
          <w:szCs w:val="20"/>
        </w:rPr>
        <w:t xml:space="preserve"> with leading Bay Area companies to tackle</w:t>
      </w:r>
      <w:r w:rsidR="00D17B0C">
        <w:rPr>
          <w:rFonts w:ascii="Arial" w:hAnsi="Arial" w:cs="Arial"/>
          <w:color w:val="222222"/>
          <w:sz w:val="20"/>
          <w:szCs w:val="20"/>
        </w:rPr>
        <w:t xml:space="preserve"> the thorny topic of </w:t>
      </w:r>
      <w:r w:rsidR="00B309FC">
        <w:rPr>
          <w:rFonts w:ascii="Arial" w:hAnsi="Arial" w:cs="Arial"/>
          <w:color w:val="222222"/>
          <w:sz w:val="20"/>
          <w:szCs w:val="20"/>
        </w:rPr>
        <w:t xml:space="preserve">unconscious </w:t>
      </w:r>
      <w:r w:rsidR="00D17B0C">
        <w:rPr>
          <w:rFonts w:ascii="Arial" w:hAnsi="Arial" w:cs="Arial"/>
          <w:color w:val="222222"/>
          <w:sz w:val="20"/>
          <w:szCs w:val="20"/>
        </w:rPr>
        <w:t>bias</w:t>
      </w:r>
      <w:r w:rsidR="00B309FC">
        <w:rPr>
          <w:rFonts w:ascii="Arial" w:hAnsi="Arial" w:cs="Arial"/>
          <w:color w:val="222222"/>
          <w:sz w:val="20"/>
          <w:szCs w:val="20"/>
        </w:rPr>
        <w:t>es and how they impact our relationships, justice system and technology</w:t>
      </w:r>
      <w:r w:rsidR="00D86214">
        <w:rPr>
          <w:rFonts w:ascii="Arial" w:hAnsi="Arial" w:cs="Arial"/>
          <w:color w:val="222222"/>
          <w:sz w:val="20"/>
          <w:szCs w:val="20"/>
        </w:rPr>
        <w:t>,</w:t>
      </w:r>
      <w:r w:rsidR="00B309FC">
        <w:rPr>
          <w:rFonts w:ascii="Arial" w:hAnsi="Arial" w:cs="Arial"/>
          <w:color w:val="222222"/>
          <w:sz w:val="20"/>
          <w:szCs w:val="20"/>
        </w:rPr>
        <w:t xml:space="preserve"> at a special event on </w:t>
      </w:r>
      <w:r w:rsidR="008511E8" w:rsidRPr="008511E8">
        <w:rPr>
          <w:rFonts w:ascii="Arial" w:hAnsi="Arial" w:cs="Arial"/>
          <w:b/>
          <w:color w:val="222222"/>
          <w:sz w:val="20"/>
          <w:szCs w:val="20"/>
        </w:rPr>
        <w:t>Wednesday,</w:t>
      </w:r>
      <w:r w:rsidR="008511E8">
        <w:rPr>
          <w:rFonts w:ascii="Arial" w:hAnsi="Arial" w:cs="Arial"/>
          <w:color w:val="222222"/>
          <w:sz w:val="20"/>
          <w:szCs w:val="20"/>
        </w:rPr>
        <w:t xml:space="preserve"> </w:t>
      </w:r>
      <w:r w:rsidR="00B309FC" w:rsidRPr="008D3708">
        <w:rPr>
          <w:rFonts w:ascii="Arial" w:hAnsi="Arial" w:cs="Arial"/>
          <w:b/>
          <w:color w:val="222222"/>
          <w:sz w:val="20"/>
          <w:szCs w:val="20"/>
        </w:rPr>
        <w:t>June 20, 2018</w:t>
      </w:r>
      <w:r w:rsidR="002B2744">
        <w:rPr>
          <w:rFonts w:ascii="Arial" w:hAnsi="Arial" w:cs="Arial"/>
          <w:b/>
          <w:color w:val="222222"/>
          <w:sz w:val="20"/>
          <w:szCs w:val="20"/>
        </w:rPr>
        <w:t>, 5:30-7:30</w:t>
      </w:r>
      <w:r w:rsidR="00EF07EA">
        <w:rPr>
          <w:rFonts w:ascii="Arial" w:hAnsi="Arial" w:cs="Arial"/>
          <w:b/>
          <w:color w:val="222222"/>
          <w:sz w:val="20"/>
          <w:szCs w:val="20"/>
        </w:rPr>
        <w:t xml:space="preserve">pm </w:t>
      </w:r>
      <w:r w:rsidR="008D3708" w:rsidRPr="008D3708">
        <w:rPr>
          <w:rFonts w:ascii="Arial" w:hAnsi="Arial" w:cs="Arial"/>
          <w:b/>
          <w:color w:val="222222"/>
          <w:sz w:val="20"/>
          <w:szCs w:val="20"/>
        </w:rPr>
        <w:t>at the Julia Morgan Ballroom</w:t>
      </w:r>
      <w:r w:rsidR="008D3708">
        <w:rPr>
          <w:rFonts w:ascii="Arial" w:hAnsi="Arial" w:cs="Arial"/>
          <w:b/>
          <w:color w:val="222222"/>
          <w:sz w:val="20"/>
          <w:szCs w:val="20"/>
        </w:rPr>
        <w:t>,</w:t>
      </w:r>
      <w:r w:rsidR="008D3708" w:rsidRPr="008D3708">
        <w:rPr>
          <w:rFonts w:ascii="Arial" w:hAnsi="Arial" w:cs="Arial"/>
          <w:b/>
          <w:color w:val="222222"/>
          <w:sz w:val="20"/>
          <w:szCs w:val="20"/>
        </w:rPr>
        <w:t xml:space="preserve"> 465 California Street</w:t>
      </w:r>
      <w:r w:rsidR="008D3708">
        <w:rPr>
          <w:rFonts w:ascii="Arial" w:hAnsi="Arial" w:cs="Arial"/>
          <w:b/>
          <w:color w:val="222222"/>
          <w:sz w:val="20"/>
          <w:szCs w:val="20"/>
        </w:rPr>
        <w:t>,</w:t>
      </w:r>
      <w:r w:rsidR="00B309FC" w:rsidRPr="008D3708">
        <w:rPr>
          <w:rFonts w:ascii="Arial" w:hAnsi="Arial" w:cs="Arial"/>
          <w:b/>
          <w:color w:val="222222"/>
          <w:sz w:val="20"/>
          <w:szCs w:val="20"/>
        </w:rPr>
        <w:t xml:space="preserve"> San Francisco</w:t>
      </w:r>
      <w:r w:rsidR="002B2744">
        <w:rPr>
          <w:rFonts w:ascii="Arial" w:hAnsi="Arial" w:cs="Arial"/>
          <w:b/>
          <w:color w:val="222222"/>
          <w:sz w:val="20"/>
          <w:szCs w:val="20"/>
        </w:rPr>
        <w:t>.</w:t>
      </w:r>
    </w:p>
    <w:p w:rsidR="00D17B0C" w:rsidRPr="0082344A" w:rsidRDefault="00D17B0C" w:rsidP="0082344A">
      <w:pPr>
        <w:pBdr>
          <w:top w:val="nil"/>
          <w:left w:val="nil"/>
          <w:bottom w:val="nil"/>
          <w:right w:val="nil"/>
          <w:between w:val="nil"/>
        </w:pBdr>
        <w:spacing w:after="0" w:line="276" w:lineRule="auto"/>
        <w:contextualSpacing/>
        <w:rPr>
          <w:rFonts w:ascii="Arial" w:eastAsia="Times New Roman" w:hAnsi="Arial" w:cs="Arial"/>
          <w:color w:val="222222"/>
          <w:sz w:val="20"/>
          <w:szCs w:val="20"/>
        </w:rPr>
      </w:pPr>
    </w:p>
    <w:p w:rsidR="000023FA" w:rsidRDefault="0082344A" w:rsidP="004A54A3">
      <w:pPr>
        <w:shd w:val="clear" w:color="auto" w:fill="FFFFFF"/>
        <w:spacing w:after="0" w:line="240" w:lineRule="auto"/>
        <w:rPr>
          <w:rFonts w:ascii="Arial" w:eastAsia="Times New Roman" w:hAnsi="Arial" w:cs="Arial"/>
          <w:color w:val="222222"/>
          <w:sz w:val="20"/>
          <w:szCs w:val="20"/>
        </w:rPr>
      </w:pPr>
      <w:r w:rsidRPr="0082344A">
        <w:rPr>
          <w:rFonts w:ascii="Arial" w:eastAsia="Times New Roman" w:hAnsi="Arial" w:cs="Arial"/>
          <w:color w:val="222222"/>
          <w:sz w:val="20"/>
          <w:szCs w:val="20"/>
        </w:rPr>
        <w:t>The</w:t>
      </w:r>
      <w:r w:rsidR="00816389" w:rsidRPr="0082344A">
        <w:rPr>
          <w:rFonts w:ascii="Arial" w:eastAsia="Times New Roman" w:hAnsi="Arial" w:cs="Arial"/>
          <w:color w:val="222222"/>
          <w:sz w:val="20"/>
          <w:szCs w:val="20"/>
        </w:rPr>
        <w:t xml:space="preserve"> toxic effects of bias mak</w:t>
      </w:r>
      <w:r w:rsidRPr="0082344A">
        <w:rPr>
          <w:rFonts w:ascii="Arial" w:eastAsia="Times New Roman" w:hAnsi="Arial" w:cs="Arial"/>
          <w:color w:val="222222"/>
          <w:sz w:val="20"/>
          <w:szCs w:val="20"/>
        </w:rPr>
        <w:t>e</w:t>
      </w:r>
      <w:r w:rsidR="00816389" w:rsidRPr="001C14F3">
        <w:rPr>
          <w:rFonts w:ascii="Arial" w:eastAsia="Times New Roman" w:hAnsi="Arial" w:cs="Arial"/>
          <w:color w:val="222222"/>
          <w:sz w:val="20"/>
          <w:szCs w:val="20"/>
        </w:rPr>
        <w:t xml:space="preserve"> headlines every day</w:t>
      </w:r>
      <w:r w:rsidRPr="0082344A">
        <w:rPr>
          <w:rFonts w:ascii="Arial" w:eastAsia="Times New Roman" w:hAnsi="Arial" w:cs="Arial"/>
          <w:color w:val="222222"/>
          <w:sz w:val="20"/>
          <w:szCs w:val="20"/>
        </w:rPr>
        <w:t>--</w:t>
      </w:r>
      <w:r w:rsidR="00323B72">
        <w:rPr>
          <w:rFonts w:ascii="Arial" w:eastAsia="Times New Roman" w:hAnsi="Arial" w:cs="Arial"/>
          <w:color w:val="222222"/>
          <w:sz w:val="20"/>
          <w:szCs w:val="20"/>
        </w:rPr>
        <w:t>sexual harassment,</w:t>
      </w:r>
      <w:r w:rsidR="00816389" w:rsidRPr="001C14F3">
        <w:rPr>
          <w:rFonts w:ascii="Arial" w:eastAsia="Times New Roman" w:hAnsi="Arial" w:cs="Arial"/>
          <w:color w:val="222222"/>
          <w:sz w:val="20"/>
          <w:szCs w:val="20"/>
        </w:rPr>
        <w:t xml:space="preserve"> racial profiling</w:t>
      </w:r>
      <w:r w:rsidR="00323B72">
        <w:rPr>
          <w:rFonts w:ascii="Arial" w:eastAsia="Times New Roman" w:hAnsi="Arial" w:cs="Arial"/>
          <w:color w:val="222222"/>
          <w:sz w:val="20"/>
          <w:szCs w:val="20"/>
        </w:rPr>
        <w:t>,</w:t>
      </w:r>
      <w:r w:rsidR="00816389" w:rsidRPr="001C14F3">
        <w:rPr>
          <w:rFonts w:ascii="Arial" w:eastAsia="Times New Roman" w:hAnsi="Arial" w:cs="Arial"/>
          <w:color w:val="222222"/>
          <w:sz w:val="20"/>
          <w:szCs w:val="20"/>
        </w:rPr>
        <w:t xml:space="preserve"> pay </w:t>
      </w:r>
      <w:r w:rsidR="00816389" w:rsidRPr="0082344A">
        <w:rPr>
          <w:rFonts w:ascii="Arial" w:eastAsia="Times New Roman" w:hAnsi="Arial" w:cs="Arial"/>
          <w:color w:val="222222"/>
          <w:sz w:val="20"/>
          <w:szCs w:val="20"/>
        </w:rPr>
        <w:t>inequit</w:t>
      </w:r>
      <w:r w:rsidR="00315BEE">
        <w:rPr>
          <w:rFonts w:ascii="Arial" w:eastAsia="Times New Roman" w:hAnsi="Arial" w:cs="Arial"/>
          <w:color w:val="222222"/>
          <w:sz w:val="20"/>
          <w:szCs w:val="20"/>
        </w:rPr>
        <w:t>y</w:t>
      </w:r>
      <w:r w:rsidR="00323B72">
        <w:rPr>
          <w:rFonts w:ascii="Arial" w:eastAsia="Times New Roman" w:hAnsi="Arial" w:cs="Arial"/>
          <w:color w:val="222222"/>
          <w:sz w:val="20"/>
          <w:szCs w:val="20"/>
        </w:rPr>
        <w:t xml:space="preserve"> and mommy bias.</w:t>
      </w:r>
      <w:r w:rsidR="003F52B6">
        <w:rPr>
          <w:rFonts w:ascii="Arial" w:eastAsia="Times New Roman" w:hAnsi="Arial" w:cs="Arial"/>
          <w:color w:val="222222"/>
          <w:sz w:val="20"/>
          <w:szCs w:val="20"/>
        </w:rPr>
        <w:t xml:space="preserve"> Y</w:t>
      </w:r>
      <w:r w:rsidR="004A54A3">
        <w:rPr>
          <w:rFonts w:ascii="Arial" w:eastAsia="Times New Roman" w:hAnsi="Arial" w:cs="Arial"/>
          <w:color w:val="222222"/>
          <w:sz w:val="20"/>
          <w:szCs w:val="20"/>
        </w:rPr>
        <w:t>et</w:t>
      </w:r>
      <w:r w:rsidRPr="0082344A">
        <w:rPr>
          <w:rFonts w:ascii="Arial" w:eastAsia="Times New Roman" w:hAnsi="Arial" w:cs="Arial"/>
          <w:color w:val="222222"/>
          <w:sz w:val="20"/>
          <w:szCs w:val="20"/>
        </w:rPr>
        <w:t xml:space="preserve"> </w:t>
      </w:r>
      <w:hyperlink r:id="rId6" w:history="1">
        <w:r w:rsidRPr="000023FA">
          <w:rPr>
            <w:rStyle w:val="Hyperlink"/>
            <w:rFonts w:ascii="Arial" w:eastAsia="Times New Roman" w:hAnsi="Arial" w:cs="Arial"/>
            <w:sz w:val="20"/>
            <w:szCs w:val="20"/>
          </w:rPr>
          <w:t>companies reporte</w:t>
        </w:r>
        <w:r w:rsidRPr="000023FA">
          <w:rPr>
            <w:rStyle w:val="Hyperlink"/>
            <w:rFonts w:ascii="Arial" w:eastAsia="Times New Roman" w:hAnsi="Arial" w:cs="Arial"/>
            <w:sz w:val="20"/>
            <w:szCs w:val="20"/>
          </w:rPr>
          <w:t>d</w:t>
        </w:r>
        <w:r w:rsidRPr="000023FA">
          <w:rPr>
            <w:rStyle w:val="Hyperlink"/>
            <w:rFonts w:ascii="Arial" w:eastAsia="Times New Roman" w:hAnsi="Arial" w:cs="Arial"/>
            <w:sz w:val="20"/>
            <w:szCs w:val="20"/>
          </w:rPr>
          <w:t>ly are spending nearly $8 billi</w:t>
        </w:r>
        <w:r w:rsidR="004A54A3" w:rsidRPr="000023FA">
          <w:rPr>
            <w:rStyle w:val="Hyperlink"/>
            <w:rFonts w:ascii="Arial" w:eastAsia="Times New Roman" w:hAnsi="Arial" w:cs="Arial"/>
            <w:sz w:val="20"/>
            <w:szCs w:val="20"/>
          </w:rPr>
          <w:t xml:space="preserve">on a year </w:t>
        </w:r>
        <w:r w:rsidR="00315BEE">
          <w:rPr>
            <w:rStyle w:val="Hyperlink"/>
            <w:rFonts w:ascii="Arial" w:eastAsia="Times New Roman" w:hAnsi="Arial" w:cs="Arial"/>
            <w:sz w:val="20"/>
            <w:szCs w:val="20"/>
          </w:rPr>
          <w:t>on</w:t>
        </w:r>
        <w:r w:rsidR="004A54A3" w:rsidRPr="000023FA">
          <w:rPr>
            <w:rStyle w:val="Hyperlink"/>
            <w:rFonts w:ascii="Arial" w:eastAsia="Times New Roman" w:hAnsi="Arial" w:cs="Arial"/>
            <w:sz w:val="20"/>
            <w:szCs w:val="20"/>
          </w:rPr>
          <w:t xml:space="preserve"> diversity training</w:t>
        </w:r>
      </w:hyperlink>
      <w:r w:rsidR="000023FA">
        <w:rPr>
          <w:rFonts w:ascii="Arial" w:eastAsia="Times New Roman" w:hAnsi="Arial" w:cs="Arial"/>
          <w:color w:val="222222"/>
          <w:sz w:val="20"/>
          <w:szCs w:val="20"/>
        </w:rPr>
        <w:t xml:space="preserve"> </w:t>
      </w:r>
      <w:r w:rsidR="003F52B6">
        <w:rPr>
          <w:rFonts w:ascii="Arial" w:eastAsia="Times New Roman" w:hAnsi="Arial" w:cs="Arial"/>
          <w:color w:val="222222"/>
          <w:sz w:val="20"/>
          <w:szCs w:val="20"/>
        </w:rPr>
        <w:t xml:space="preserve">and </w:t>
      </w:r>
      <w:r w:rsidR="000023FA">
        <w:rPr>
          <w:rFonts w:ascii="Arial" w:eastAsia="Times New Roman" w:hAnsi="Arial" w:cs="Arial"/>
          <w:color w:val="222222"/>
          <w:sz w:val="20"/>
          <w:szCs w:val="20"/>
        </w:rPr>
        <w:t>still</w:t>
      </w:r>
      <w:r w:rsidR="003F52B6">
        <w:rPr>
          <w:rFonts w:ascii="Arial" w:eastAsia="Times New Roman" w:hAnsi="Arial" w:cs="Arial"/>
          <w:color w:val="222222"/>
          <w:sz w:val="20"/>
          <w:szCs w:val="20"/>
        </w:rPr>
        <w:t xml:space="preserve"> grapple with </w:t>
      </w:r>
      <w:r w:rsidR="000023FA">
        <w:rPr>
          <w:rFonts w:ascii="Arial" w:eastAsia="Times New Roman" w:hAnsi="Arial" w:cs="Arial"/>
          <w:color w:val="222222"/>
          <w:sz w:val="20"/>
          <w:szCs w:val="20"/>
        </w:rPr>
        <w:t xml:space="preserve">how to get it right. “Our goal is to promote open discussion about the unconscious biases we all have so that people become aware and </w:t>
      </w:r>
      <w:r w:rsidR="008D3708">
        <w:rPr>
          <w:rFonts w:ascii="Arial" w:eastAsia="Times New Roman" w:hAnsi="Arial" w:cs="Arial"/>
          <w:color w:val="222222"/>
          <w:sz w:val="20"/>
          <w:szCs w:val="20"/>
        </w:rPr>
        <w:t>find</w:t>
      </w:r>
      <w:r w:rsidR="000023FA">
        <w:rPr>
          <w:rFonts w:ascii="Arial" w:eastAsia="Times New Roman" w:hAnsi="Arial" w:cs="Arial"/>
          <w:color w:val="222222"/>
          <w:sz w:val="20"/>
          <w:szCs w:val="20"/>
        </w:rPr>
        <w:t xml:space="preserve"> solutions they can act on,” says Julie Castro Abrams, founder of How Women Lead. </w:t>
      </w:r>
    </w:p>
    <w:p w:rsidR="000023FA" w:rsidRDefault="000023FA" w:rsidP="004A54A3">
      <w:pPr>
        <w:shd w:val="clear" w:color="auto" w:fill="FFFFFF"/>
        <w:spacing w:after="0" w:line="240" w:lineRule="auto"/>
        <w:rPr>
          <w:rFonts w:ascii="Arial" w:eastAsia="Times New Roman" w:hAnsi="Arial" w:cs="Arial"/>
          <w:color w:val="222222"/>
          <w:sz w:val="20"/>
          <w:szCs w:val="20"/>
        </w:rPr>
      </w:pPr>
    </w:p>
    <w:p w:rsidR="009E4AA5" w:rsidRPr="004A54A3" w:rsidRDefault="009E4AA5" w:rsidP="004A54A3">
      <w:pPr>
        <w:shd w:val="clear" w:color="auto" w:fill="FFFFFF"/>
        <w:spacing w:after="0" w:line="240" w:lineRule="auto"/>
        <w:rPr>
          <w:rFonts w:ascii="Calibri" w:eastAsia="Times New Roman" w:hAnsi="Calibri" w:cs="Times New Roman"/>
          <w:color w:val="222222"/>
        </w:rPr>
      </w:pPr>
      <w:r w:rsidRPr="001C14F3">
        <w:rPr>
          <w:rFonts w:ascii="Arial" w:eastAsia="Times New Roman" w:hAnsi="Arial" w:cs="Arial"/>
          <w:color w:val="222222"/>
          <w:sz w:val="20"/>
          <w:szCs w:val="20"/>
        </w:rPr>
        <w:t>The program will focus on select clips from Robin Hauser’s new film</w:t>
      </w:r>
      <w:hyperlink r:id="rId7" w:history="1">
        <w:r w:rsidRPr="008511E8">
          <w:rPr>
            <w:rStyle w:val="Hyperlink"/>
            <w:rFonts w:ascii="Arial" w:eastAsia="Times New Roman" w:hAnsi="Arial" w:cs="Arial"/>
            <w:sz w:val="20"/>
            <w:szCs w:val="20"/>
          </w:rPr>
          <w:t xml:space="preserve"> </w:t>
        </w:r>
        <w:r w:rsidR="00B309FC" w:rsidRPr="008511E8">
          <w:rPr>
            <w:rStyle w:val="Hyperlink"/>
            <w:rFonts w:ascii="Arial" w:eastAsia="Times New Roman" w:hAnsi="Arial" w:cs="Arial"/>
            <w:b/>
            <w:i/>
            <w:sz w:val="20"/>
            <w:szCs w:val="20"/>
          </w:rPr>
          <w:t>b</w:t>
        </w:r>
        <w:r w:rsidRPr="008511E8">
          <w:rPr>
            <w:rStyle w:val="Hyperlink"/>
            <w:rFonts w:ascii="Arial" w:eastAsia="Times New Roman" w:hAnsi="Arial" w:cs="Arial"/>
            <w:b/>
            <w:i/>
            <w:sz w:val="20"/>
            <w:szCs w:val="20"/>
          </w:rPr>
          <w:t>ia</w:t>
        </w:r>
        <w:r w:rsidRPr="008511E8">
          <w:rPr>
            <w:rStyle w:val="Hyperlink"/>
            <w:rFonts w:ascii="Arial" w:eastAsia="Times New Roman" w:hAnsi="Arial" w:cs="Arial"/>
            <w:b/>
            <w:i/>
            <w:sz w:val="20"/>
            <w:szCs w:val="20"/>
          </w:rPr>
          <w:t>s</w:t>
        </w:r>
      </w:hyperlink>
      <w:r w:rsidRPr="001C14F3">
        <w:rPr>
          <w:rFonts w:ascii="Arial" w:eastAsia="Times New Roman" w:hAnsi="Arial" w:cs="Arial"/>
          <w:color w:val="222222"/>
          <w:sz w:val="20"/>
          <w:szCs w:val="20"/>
        </w:rPr>
        <w:t xml:space="preserve">, a provocative documentary that exposes </w:t>
      </w:r>
      <w:r w:rsidR="00D86214">
        <w:rPr>
          <w:rFonts w:ascii="Arial" w:eastAsia="Times New Roman" w:hAnsi="Arial" w:cs="Arial"/>
          <w:color w:val="222222"/>
          <w:sz w:val="20"/>
          <w:szCs w:val="20"/>
        </w:rPr>
        <w:t xml:space="preserve">the surprising </w:t>
      </w:r>
      <w:r w:rsidRPr="001C14F3">
        <w:rPr>
          <w:rFonts w:ascii="Arial" w:eastAsia="Times New Roman" w:hAnsi="Arial" w:cs="Arial"/>
          <w:color w:val="222222"/>
          <w:sz w:val="20"/>
          <w:szCs w:val="20"/>
        </w:rPr>
        <w:t xml:space="preserve">ways in which unconscious bias perpetuates inequities in our social groups, workplaces, and communities. It explores groundbreaking research, driven by advances in technology, revealing new ways of uncovering bias and </w:t>
      </w:r>
      <w:r w:rsidR="00816389">
        <w:rPr>
          <w:rFonts w:ascii="Arial" w:eastAsia="Times New Roman" w:hAnsi="Arial" w:cs="Arial"/>
          <w:color w:val="222222"/>
          <w:sz w:val="20"/>
          <w:szCs w:val="20"/>
        </w:rPr>
        <w:t>what it will take</w:t>
      </w:r>
      <w:r w:rsidR="00D86214">
        <w:rPr>
          <w:rFonts w:ascii="Arial" w:eastAsia="Times New Roman" w:hAnsi="Arial" w:cs="Arial"/>
          <w:color w:val="222222"/>
          <w:sz w:val="20"/>
          <w:szCs w:val="20"/>
        </w:rPr>
        <w:t xml:space="preserve"> to</w:t>
      </w:r>
      <w:r w:rsidR="00315BEE">
        <w:rPr>
          <w:rFonts w:ascii="Arial" w:eastAsia="Times New Roman" w:hAnsi="Arial" w:cs="Arial"/>
          <w:color w:val="222222"/>
          <w:sz w:val="20"/>
          <w:szCs w:val="20"/>
        </w:rPr>
        <w:t xml:space="preserve"> produce </w:t>
      </w:r>
      <w:r w:rsidR="00D86214">
        <w:rPr>
          <w:rFonts w:ascii="Arial" w:eastAsia="Times New Roman" w:hAnsi="Arial" w:cs="Arial"/>
          <w:color w:val="222222"/>
          <w:sz w:val="20"/>
          <w:szCs w:val="20"/>
        </w:rPr>
        <w:t xml:space="preserve">change. </w:t>
      </w:r>
      <w:r w:rsidRPr="001C14F3">
        <w:rPr>
          <w:rFonts w:ascii="Arial" w:eastAsia="Times New Roman" w:hAnsi="Arial" w:cs="Arial"/>
          <w:color w:val="222222"/>
          <w:sz w:val="20"/>
          <w:szCs w:val="20"/>
        </w:rPr>
        <w:t xml:space="preserve"> </w:t>
      </w:r>
    </w:p>
    <w:p w:rsidR="009E4AA5" w:rsidRPr="001C14F3" w:rsidRDefault="009E4AA5" w:rsidP="00D86214">
      <w:pPr>
        <w:pBdr>
          <w:top w:val="nil"/>
          <w:left w:val="nil"/>
          <w:bottom w:val="nil"/>
          <w:right w:val="nil"/>
          <w:between w:val="nil"/>
        </w:pBdr>
        <w:spacing w:after="0" w:line="276" w:lineRule="auto"/>
        <w:contextualSpacing/>
        <w:rPr>
          <w:rFonts w:ascii="Arial" w:eastAsia="Times New Roman" w:hAnsi="Arial" w:cs="Arial"/>
          <w:color w:val="222222"/>
          <w:sz w:val="20"/>
          <w:szCs w:val="20"/>
        </w:rPr>
      </w:pPr>
    </w:p>
    <w:p w:rsidR="004A54A3" w:rsidRPr="00F30DCE" w:rsidRDefault="004A54A3" w:rsidP="004A54A3">
      <w:pPr>
        <w:rPr>
          <w:rFonts w:ascii="Arial" w:eastAsia="Calibri" w:hAnsi="Arial" w:cs="Arial"/>
          <w:sz w:val="20"/>
          <w:szCs w:val="20"/>
        </w:rPr>
      </w:pPr>
      <w:r>
        <w:rPr>
          <w:rFonts w:ascii="Arial" w:hAnsi="Arial" w:cs="Arial"/>
          <w:color w:val="222222"/>
          <w:sz w:val="20"/>
          <w:szCs w:val="20"/>
        </w:rPr>
        <w:t xml:space="preserve">How Women Lead has assembled </w:t>
      </w:r>
      <w:r w:rsidRPr="009C5F54">
        <w:rPr>
          <w:rFonts w:ascii="Arial" w:eastAsia="Times New Roman" w:hAnsi="Arial" w:cs="Arial"/>
          <w:color w:val="222222"/>
          <w:sz w:val="19"/>
          <w:szCs w:val="19"/>
        </w:rPr>
        <w:t xml:space="preserve">change makers from notable Bay Area </w:t>
      </w:r>
      <w:r w:rsidR="00315BEE">
        <w:rPr>
          <w:rFonts w:ascii="Arial" w:eastAsia="Times New Roman" w:hAnsi="Arial" w:cs="Arial"/>
          <w:color w:val="222222"/>
          <w:sz w:val="19"/>
          <w:szCs w:val="19"/>
        </w:rPr>
        <w:t>organizations</w:t>
      </w:r>
      <w:r w:rsidRPr="009C5F54">
        <w:rPr>
          <w:rFonts w:ascii="Arial" w:eastAsia="Times New Roman" w:hAnsi="Arial" w:cs="Arial"/>
          <w:color w:val="222222"/>
          <w:sz w:val="19"/>
          <w:szCs w:val="19"/>
        </w:rPr>
        <w:t xml:space="preserve"> and the film industry to discuss </w:t>
      </w:r>
      <w:r w:rsidRPr="00F30DCE">
        <w:rPr>
          <w:rFonts w:ascii="Arial" w:hAnsi="Arial" w:cs="Arial"/>
          <w:iCs/>
          <w:color w:val="222222"/>
          <w:sz w:val="20"/>
          <w:szCs w:val="20"/>
          <w:shd w:val="clear" w:color="auto" w:fill="FFFFFF"/>
        </w:rPr>
        <w:t>the critical role of leaders as disruptors and role models</w:t>
      </w:r>
      <w:r w:rsidRPr="009C5F54">
        <w:rPr>
          <w:rFonts w:ascii="Arial" w:eastAsia="Times New Roman" w:hAnsi="Arial" w:cs="Arial"/>
          <w:color w:val="222222"/>
          <w:sz w:val="19"/>
          <w:szCs w:val="19"/>
        </w:rPr>
        <w:t xml:space="preserve"> </w:t>
      </w:r>
      <w:r>
        <w:rPr>
          <w:rFonts w:ascii="Arial" w:eastAsia="Times New Roman" w:hAnsi="Arial" w:cs="Arial"/>
          <w:color w:val="222222"/>
          <w:sz w:val="19"/>
          <w:szCs w:val="19"/>
        </w:rPr>
        <w:t xml:space="preserve">including: </w:t>
      </w:r>
    </w:p>
    <w:p w:rsidR="004A54A3" w:rsidRPr="004A54A3" w:rsidRDefault="004A54A3" w:rsidP="004A54A3">
      <w:pPr>
        <w:pStyle w:val="ListParagraph"/>
        <w:numPr>
          <w:ilvl w:val="0"/>
          <w:numId w:val="2"/>
        </w:numPr>
        <w:spacing w:after="0" w:line="240" w:lineRule="auto"/>
        <w:rPr>
          <w:rFonts w:ascii="Arial" w:eastAsia="Times New Roman" w:hAnsi="Arial" w:cs="Arial"/>
          <w:color w:val="222222"/>
          <w:sz w:val="20"/>
          <w:szCs w:val="20"/>
        </w:rPr>
      </w:pPr>
      <w:r w:rsidRPr="004A54A3">
        <w:rPr>
          <w:rFonts w:ascii="Arial" w:eastAsia="Times New Roman" w:hAnsi="Arial" w:cs="Arial"/>
          <w:color w:val="222222"/>
          <w:sz w:val="20"/>
          <w:szCs w:val="20"/>
        </w:rPr>
        <w:t xml:space="preserve">Vicky Nguyen, NBC </w:t>
      </w:r>
      <w:r w:rsidR="008D3708">
        <w:rPr>
          <w:rFonts w:ascii="Arial" w:eastAsia="Times New Roman" w:hAnsi="Arial" w:cs="Arial"/>
          <w:color w:val="222222"/>
          <w:sz w:val="20"/>
          <w:szCs w:val="20"/>
        </w:rPr>
        <w:t>i</w:t>
      </w:r>
      <w:r w:rsidRPr="004A54A3">
        <w:rPr>
          <w:rFonts w:ascii="Arial" w:eastAsia="Times New Roman" w:hAnsi="Arial" w:cs="Arial"/>
          <w:color w:val="222222"/>
          <w:sz w:val="20"/>
          <w:szCs w:val="20"/>
        </w:rPr>
        <w:t xml:space="preserve">nvestigative </w:t>
      </w:r>
      <w:r w:rsidR="008D3708">
        <w:rPr>
          <w:rFonts w:ascii="Arial" w:eastAsia="Times New Roman" w:hAnsi="Arial" w:cs="Arial"/>
          <w:color w:val="222222"/>
          <w:sz w:val="20"/>
          <w:szCs w:val="20"/>
        </w:rPr>
        <w:t>r</w:t>
      </w:r>
      <w:r w:rsidRPr="004A54A3">
        <w:rPr>
          <w:rFonts w:ascii="Arial" w:eastAsia="Times New Roman" w:hAnsi="Arial" w:cs="Arial"/>
          <w:color w:val="222222"/>
          <w:sz w:val="20"/>
          <w:szCs w:val="20"/>
        </w:rPr>
        <w:t xml:space="preserve">eporter </w:t>
      </w:r>
    </w:p>
    <w:p w:rsidR="004A54A3" w:rsidRDefault="004A54A3" w:rsidP="004A54A3">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4A54A3">
        <w:rPr>
          <w:rFonts w:ascii="Arial" w:eastAsia="Times New Roman" w:hAnsi="Arial" w:cs="Arial"/>
          <w:color w:val="222222"/>
          <w:sz w:val="20"/>
          <w:szCs w:val="20"/>
        </w:rPr>
        <w:t>Libby Schaaf, Mayor of Oakland</w:t>
      </w:r>
    </w:p>
    <w:p w:rsidR="00F976C2" w:rsidRPr="004A54A3" w:rsidRDefault="00F976C2" w:rsidP="004A54A3">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Sandra E. Lopez, Intel</w:t>
      </w:r>
      <w:r w:rsidR="00323B72">
        <w:rPr>
          <w:rFonts w:ascii="Arial" w:eastAsia="Times New Roman" w:hAnsi="Arial" w:cs="Arial"/>
          <w:color w:val="222222"/>
          <w:sz w:val="20"/>
          <w:szCs w:val="20"/>
        </w:rPr>
        <w:t xml:space="preserve"> VP &amp; GM</w:t>
      </w:r>
    </w:p>
    <w:p w:rsidR="009E4AA5" w:rsidRPr="004A54A3" w:rsidRDefault="009E4AA5" w:rsidP="004A54A3">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4A54A3">
        <w:rPr>
          <w:rFonts w:ascii="Arial" w:eastAsia="Times New Roman" w:hAnsi="Arial" w:cs="Arial"/>
          <w:color w:val="222222"/>
          <w:sz w:val="20"/>
          <w:szCs w:val="20"/>
        </w:rPr>
        <w:t>Jenny Lef</w:t>
      </w:r>
      <w:r w:rsidR="00D86214" w:rsidRPr="004A54A3">
        <w:rPr>
          <w:rFonts w:ascii="Arial" w:eastAsia="Times New Roman" w:hAnsi="Arial" w:cs="Arial"/>
          <w:color w:val="222222"/>
          <w:sz w:val="20"/>
          <w:szCs w:val="20"/>
        </w:rPr>
        <w:t>c</w:t>
      </w:r>
      <w:r w:rsidRPr="004A54A3">
        <w:rPr>
          <w:rFonts w:ascii="Arial" w:eastAsia="Times New Roman" w:hAnsi="Arial" w:cs="Arial"/>
          <w:color w:val="222222"/>
          <w:sz w:val="20"/>
          <w:szCs w:val="20"/>
        </w:rPr>
        <w:t xml:space="preserve">ourt, </w:t>
      </w:r>
      <w:r w:rsidR="008D3708">
        <w:rPr>
          <w:rFonts w:ascii="Arial" w:eastAsia="Times New Roman" w:hAnsi="Arial" w:cs="Arial"/>
          <w:color w:val="222222"/>
          <w:sz w:val="20"/>
          <w:szCs w:val="20"/>
        </w:rPr>
        <w:t>v</w:t>
      </w:r>
      <w:r w:rsidRPr="004A54A3">
        <w:rPr>
          <w:rFonts w:ascii="Arial" w:eastAsia="Times New Roman" w:hAnsi="Arial" w:cs="Arial"/>
          <w:color w:val="222222"/>
          <w:sz w:val="20"/>
          <w:szCs w:val="20"/>
        </w:rPr>
        <w:t xml:space="preserve">enture </w:t>
      </w:r>
      <w:r w:rsidR="008D3708">
        <w:rPr>
          <w:rFonts w:ascii="Arial" w:eastAsia="Times New Roman" w:hAnsi="Arial" w:cs="Arial"/>
          <w:color w:val="222222"/>
          <w:sz w:val="20"/>
          <w:szCs w:val="20"/>
        </w:rPr>
        <w:t>c</w:t>
      </w:r>
      <w:r w:rsidRPr="004A54A3">
        <w:rPr>
          <w:rFonts w:ascii="Arial" w:eastAsia="Times New Roman" w:hAnsi="Arial" w:cs="Arial"/>
          <w:color w:val="222222"/>
          <w:sz w:val="20"/>
          <w:szCs w:val="20"/>
        </w:rPr>
        <w:t xml:space="preserve">apitalist and </w:t>
      </w:r>
      <w:r w:rsidR="008D3708">
        <w:rPr>
          <w:rFonts w:ascii="Arial" w:eastAsia="Times New Roman" w:hAnsi="Arial" w:cs="Arial"/>
          <w:color w:val="222222"/>
          <w:sz w:val="20"/>
          <w:szCs w:val="20"/>
        </w:rPr>
        <w:t>f</w:t>
      </w:r>
      <w:r w:rsidRPr="004A54A3">
        <w:rPr>
          <w:rFonts w:ascii="Arial" w:eastAsia="Times New Roman" w:hAnsi="Arial" w:cs="Arial"/>
          <w:color w:val="222222"/>
          <w:sz w:val="20"/>
          <w:szCs w:val="20"/>
        </w:rPr>
        <w:t xml:space="preserve">ounding </w:t>
      </w:r>
      <w:r w:rsidR="008D3708">
        <w:rPr>
          <w:rFonts w:ascii="Arial" w:eastAsia="Times New Roman" w:hAnsi="Arial" w:cs="Arial"/>
          <w:color w:val="222222"/>
          <w:sz w:val="20"/>
          <w:szCs w:val="20"/>
        </w:rPr>
        <w:t>m</w:t>
      </w:r>
      <w:r w:rsidRPr="004A54A3">
        <w:rPr>
          <w:rFonts w:ascii="Arial" w:eastAsia="Times New Roman" w:hAnsi="Arial" w:cs="Arial"/>
          <w:color w:val="222222"/>
          <w:sz w:val="20"/>
          <w:szCs w:val="20"/>
        </w:rPr>
        <w:t>ember of </w:t>
      </w:r>
      <w:hyperlink r:id="rId8" w:tgtFrame="_blank" w:history="1">
        <w:r w:rsidRPr="004A54A3">
          <w:rPr>
            <w:rFonts w:ascii="Arial" w:eastAsia="Times New Roman" w:hAnsi="Arial" w:cs="Arial"/>
            <w:color w:val="222222"/>
            <w:sz w:val="20"/>
            <w:szCs w:val="20"/>
          </w:rPr>
          <w:t>AllRaise.org</w:t>
        </w:r>
      </w:hyperlink>
    </w:p>
    <w:p w:rsidR="009E4AA5" w:rsidRDefault="009E4AA5" w:rsidP="004A54A3">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4A54A3">
        <w:rPr>
          <w:rFonts w:ascii="Arial" w:eastAsia="Times New Roman" w:hAnsi="Arial" w:cs="Arial"/>
          <w:color w:val="222222"/>
          <w:sz w:val="20"/>
          <w:szCs w:val="20"/>
        </w:rPr>
        <w:t xml:space="preserve">Julie Hanna, </w:t>
      </w:r>
      <w:r w:rsidR="008D3708">
        <w:rPr>
          <w:rFonts w:ascii="Arial" w:eastAsia="Times New Roman" w:hAnsi="Arial" w:cs="Arial"/>
          <w:color w:val="222222"/>
          <w:sz w:val="20"/>
          <w:szCs w:val="20"/>
        </w:rPr>
        <w:t>e</w:t>
      </w:r>
      <w:r w:rsidRPr="004A54A3">
        <w:rPr>
          <w:rFonts w:ascii="Arial" w:eastAsia="Times New Roman" w:hAnsi="Arial" w:cs="Arial"/>
          <w:color w:val="222222"/>
          <w:sz w:val="20"/>
          <w:szCs w:val="20"/>
        </w:rPr>
        <w:t>ntrepreneur</w:t>
      </w:r>
      <w:r w:rsidR="00F976C2">
        <w:rPr>
          <w:rFonts w:ascii="Arial" w:eastAsia="Times New Roman" w:hAnsi="Arial" w:cs="Arial"/>
          <w:color w:val="222222"/>
          <w:sz w:val="20"/>
          <w:szCs w:val="20"/>
        </w:rPr>
        <w:t xml:space="preserve"> </w:t>
      </w:r>
      <w:r w:rsidR="008D3708">
        <w:rPr>
          <w:rFonts w:ascii="Arial" w:eastAsia="Times New Roman" w:hAnsi="Arial" w:cs="Arial"/>
          <w:color w:val="222222"/>
          <w:sz w:val="20"/>
          <w:szCs w:val="20"/>
        </w:rPr>
        <w:t>and s</w:t>
      </w:r>
      <w:r w:rsidRPr="004A54A3">
        <w:rPr>
          <w:rFonts w:ascii="Arial" w:eastAsia="Times New Roman" w:hAnsi="Arial" w:cs="Arial"/>
          <w:color w:val="222222"/>
          <w:sz w:val="20"/>
          <w:szCs w:val="20"/>
        </w:rPr>
        <w:t xml:space="preserve">pecial </w:t>
      </w:r>
      <w:r w:rsidR="008D3708">
        <w:rPr>
          <w:rFonts w:ascii="Arial" w:eastAsia="Times New Roman" w:hAnsi="Arial" w:cs="Arial"/>
          <w:color w:val="222222"/>
          <w:sz w:val="20"/>
          <w:szCs w:val="20"/>
        </w:rPr>
        <w:t>a</w:t>
      </w:r>
      <w:r w:rsidRPr="004A54A3">
        <w:rPr>
          <w:rFonts w:ascii="Arial" w:eastAsia="Times New Roman" w:hAnsi="Arial" w:cs="Arial"/>
          <w:color w:val="222222"/>
          <w:sz w:val="20"/>
          <w:szCs w:val="20"/>
        </w:rPr>
        <w:t>dvisor to</w:t>
      </w:r>
      <w:r w:rsidR="00B57891">
        <w:rPr>
          <w:rFonts w:ascii="Arial" w:eastAsia="Times New Roman" w:hAnsi="Arial" w:cs="Arial"/>
          <w:color w:val="222222"/>
          <w:sz w:val="20"/>
          <w:szCs w:val="20"/>
        </w:rPr>
        <w:t xml:space="preserve"> Google</w:t>
      </w:r>
      <w:r w:rsidRPr="004A54A3">
        <w:rPr>
          <w:rFonts w:ascii="Arial" w:eastAsia="Times New Roman" w:hAnsi="Arial" w:cs="Arial"/>
          <w:color w:val="222222"/>
          <w:sz w:val="20"/>
          <w:szCs w:val="20"/>
        </w:rPr>
        <w:t xml:space="preserve"> X</w:t>
      </w:r>
    </w:p>
    <w:p w:rsidR="00F976C2" w:rsidRPr="004A54A3" w:rsidRDefault="00F32152" w:rsidP="00F976C2">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Robin Hauser, filmmaker, Finish Line Features</w:t>
      </w:r>
    </w:p>
    <w:p w:rsidR="00F976C2" w:rsidRPr="00F976C2" w:rsidRDefault="00F976C2" w:rsidP="00F976C2">
      <w:pPr>
        <w:shd w:val="clear" w:color="auto" w:fill="FFFFFF"/>
        <w:spacing w:after="0" w:line="240" w:lineRule="auto"/>
        <w:rPr>
          <w:rFonts w:ascii="Arial" w:eastAsia="Times New Roman" w:hAnsi="Arial" w:cs="Arial"/>
          <w:color w:val="222222"/>
          <w:sz w:val="20"/>
          <w:szCs w:val="20"/>
        </w:rPr>
      </w:pPr>
    </w:p>
    <w:p w:rsidR="003F52B6" w:rsidRPr="00D86214" w:rsidRDefault="003F52B6" w:rsidP="003F52B6">
      <w:pPr>
        <w:shd w:val="clear" w:color="auto" w:fill="FFFFFF"/>
        <w:spacing w:after="10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The evening </w:t>
      </w:r>
      <w:r w:rsidR="008D3708">
        <w:rPr>
          <w:rFonts w:ascii="Arial" w:eastAsia="Times New Roman" w:hAnsi="Arial" w:cs="Arial"/>
          <w:color w:val="222222"/>
          <w:sz w:val="20"/>
          <w:szCs w:val="20"/>
        </w:rPr>
        <w:t xml:space="preserve">also </w:t>
      </w:r>
      <w:r>
        <w:rPr>
          <w:rFonts w:ascii="Arial" w:eastAsia="Times New Roman" w:hAnsi="Arial" w:cs="Arial"/>
          <w:color w:val="222222"/>
          <w:sz w:val="20"/>
          <w:szCs w:val="20"/>
        </w:rPr>
        <w:t>will</w:t>
      </w:r>
      <w:r w:rsidRPr="00D86214">
        <w:rPr>
          <w:rFonts w:ascii="Arial" w:eastAsia="Times New Roman" w:hAnsi="Arial" w:cs="Arial"/>
          <w:color w:val="222222"/>
          <w:sz w:val="20"/>
          <w:szCs w:val="20"/>
        </w:rPr>
        <w:t xml:space="preserve"> honor Robin</w:t>
      </w:r>
      <w:r w:rsidR="008D3708">
        <w:rPr>
          <w:rFonts w:ascii="Arial" w:eastAsia="Times New Roman" w:hAnsi="Arial" w:cs="Arial"/>
          <w:color w:val="222222"/>
          <w:sz w:val="20"/>
          <w:szCs w:val="20"/>
        </w:rPr>
        <w:t xml:space="preserve"> Hauser</w:t>
      </w:r>
      <w:r w:rsidRPr="00D86214">
        <w:rPr>
          <w:rFonts w:ascii="Arial" w:eastAsia="Times New Roman" w:hAnsi="Arial" w:cs="Arial"/>
          <w:color w:val="222222"/>
          <w:sz w:val="20"/>
          <w:szCs w:val="20"/>
        </w:rPr>
        <w:t xml:space="preserve">, who also made </w:t>
      </w:r>
      <w:r w:rsidRPr="003F52B6">
        <w:rPr>
          <w:rFonts w:ascii="Arial" w:eastAsia="Times New Roman" w:hAnsi="Arial" w:cs="Arial"/>
          <w:b/>
          <w:i/>
          <w:color w:val="222222"/>
          <w:sz w:val="20"/>
          <w:szCs w:val="20"/>
        </w:rPr>
        <w:t>Code: Debugging the Gender Gap</w:t>
      </w:r>
      <w:r>
        <w:rPr>
          <w:rFonts w:ascii="Arial" w:eastAsia="Times New Roman" w:hAnsi="Arial" w:cs="Arial"/>
          <w:color w:val="222222"/>
          <w:sz w:val="20"/>
          <w:szCs w:val="20"/>
        </w:rPr>
        <w:t xml:space="preserve">, as well as </w:t>
      </w:r>
      <w:r w:rsidRPr="00D86214">
        <w:rPr>
          <w:rFonts w:ascii="Arial" w:eastAsia="Times New Roman" w:hAnsi="Arial" w:cs="Arial"/>
          <w:color w:val="222222"/>
          <w:sz w:val="20"/>
          <w:szCs w:val="20"/>
        </w:rPr>
        <w:t>the </w:t>
      </w:r>
      <w:hyperlink r:id="rId9" w:tgtFrame="_blank" w:history="1">
        <w:r w:rsidRPr="00D86214">
          <w:rPr>
            <w:rFonts w:ascii="Arial" w:eastAsia="Times New Roman" w:hAnsi="Arial" w:cs="Arial"/>
            <w:color w:val="222222"/>
            <w:sz w:val="20"/>
            <w:szCs w:val="20"/>
          </w:rPr>
          <w:t xml:space="preserve">Mill Valley Film Festival and its </w:t>
        </w:r>
        <w:r w:rsidRPr="003F52B6">
          <w:rPr>
            <w:rFonts w:ascii="Arial" w:eastAsia="Times New Roman" w:hAnsi="Arial" w:cs="Arial"/>
            <w:b/>
            <w:i/>
            <w:color w:val="222222"/>
            <w:sz w:val="20"/>
            <w:szCs w:val="20"/>
          </w:rPr>
          <w:t>Mind The Gap</w:t>
        </w:r>
        <w:r w:rsidRPr="00D86214">
          <w:rPr>
            <w:rFonts w:ascii="Arial" w:eastAsia="Times New Roman" w:hAnsi="Arial" w:cs="Arial"/>
            <w:color w:val="222222"/>
            <w:sz w:val="20"/>
            <w:szCs w:val="20"/>
          </w:rPr>
          <w:t xml:space="preserve"> initiative</w:t>
        </w:r>
      </w:hyperlink>
      <w:r w:rsidRPr="00D86214">
        <w:rPr>
          <w:rFonts w:ascii="Arial" w:eastAsia="Times New Roman" w:hAnsi="Arial" w:cs="Arial"/>
          <w:color w:val="222222"/>
          <w:sz w:val="20"/>
          <w:szCs w:val="20"/>
        </w:rPr>
        <w:t> (50:50 women-led storytelling) for contributions in advancing women's narratives and issues.</w:t>
      </w:r>
    </w:p>
    <w:p w:rsidR="00006503" w:rsidRDefault="00006503" w:rsidP="003F52B6">
      <w:pPr>
        <w:rPr>
          <w:rFonts w:ascii="Arial" w:hAnsi="Arial" w:cs="Arial"/>
          <w:b/>
          <w:color w:val="222222"/>
          <w:sz w:val="20"/>
          <w:szCs w:val="20"/>
        </w:rPr>
      </w:pPr>
    </w:p>
    <w:p w:rsidR="00315BEE" w:rsidRPr="00315BEE" w:rsidRDefault="00315BEE" w:rsidP="003F52B6">
      <w:pPr>
        <w:rPr>
          <w:rFonts w:ascii="Arial" w:hAnsi="Arial" w:cs="Arial"/>
          <w:b/>
          <w:color w:val="222222"/>
          <w:sz w:val="20"/>
          <w:szCs w:val="20"/>
        </w:rPr>
      </w:pPr>
      <w:r w:rsidRPr="00315BEE">
        <w:rPr>
          <w:rFonts w:ascii="Arial" w:hAnsi="Arial" w:cs="Arial"/>
          <w:b/>
          <w:color w:val="222222"/>
          <w:sz w:val="20"/>
          <w:szCs w:val="20"/>
        </w:rPr>
        <w:t>About How Women Lead</w:t>
      </w:r>
    </w:p>
    <w:p w:rsidR="003F52B6" w:rsidRDefault="00FE2DC4" w:rsidP="003F52B6">
      <w:pPr>
        <w:rPr>
          <w:rFonts w:ascii="Arial" w:eastAsia="Times New Roman" w:hAnsi="Arial" w:cs="Arial"/>
          <w:color w:val="222222"/>
          <w:sz w:val="20"/>
          <w:szCs w:val="20"/>
        </w:rPr>
      </w:pPr>
      <w:hyperlink r:id="rId10" w:history="1">
        <w:r w:rsidR="003F52B6" w:rsidRPr="00323B72">
          <w:rPr>
            <w:rStyle w:val="Hyperlink"/>
            <w:rFonts w:ascii="Arial" w:eastAsia="Times New Roman" w:hAnsi="Arial" w:cs="Arial"/>
            <w:b/>
            <w:i/>
            <w:sz w:val="20"/>
            <w:szCs w:val="20"/>
          </w:rPr>
          <w:t>How Women Lead</w:t>
        </w:r>
      </w:hyperlink>
      <w:r w:rsidR="003F52B6" w:rsidRPr="003F52B6">
        <w:rPr>
          <w:rFonts w:ascii="Arial" w:eastAsia="Times New Roman" w:hAnsi="Arial" w:cs="Arial"/>
          <w:color w:val="222222"/>
          <w:sz w:val="20"/>
          <w:szCs w:val="20"/>
        </w:rPr>
        <w:t xml:space="preserve"> trains, connects, and promotes diverse women leaders to be industry catalysts by building community and authentic connections. Founded in 2011, the organization brings together women from corporate, philanthropy, public, and nonprofit backgrounds to strengthen their leadership tool boxes and networks to effect greater impact in their respective fields. Now at over </w:t>
      </w:r>
      <w:r w:rsidR="00F976C2">
        <w:rPr>
          <w:rFonts w:ascii="Arial" w:eastAsia="Times New Roman" w:hAnsi="Arial" w:cs="Arial"/>
          <w:color w:val="222222"/>
          <w:sz w:val="20"/>
          <w:szCs w:val="20"/>
        </w:rPr>
        <w:t>8</w:t>
      </w:r>
      <w:r w:rsidR="003F52B6" w:rsidRPr="003F52B6">
        <w:rPr>
          <w:rFonts w:ascii="Arial" w:eastAsia="Times New Roman" w:hAnsi="Arial" w:cs="Arial"/>
          <w:color w:val="222222"/>
          <w:sz w:val="20"/>
          <w:szCs w:val="20"/>
        </w:rPr>
        <w:t xml:space="preserve">,000 leaders, the organization has expanded the breadth and depth of its impact nationally. Its philanthropic arm, How Women Give, provides grants and invaluable connections to women’s and girls’ organizations on the frontlines of today’s most critical issues. In 2017, it became managing partner for the national 2020 Women on Boards effort to increase the percentage of women on U.S. company boards. </w:t>
      </w:r>
    </w:p>
    <w:p w:rsidR="000C4D67" w:rsidRDefault="000C4D67" w:rsidP="00323B72">
      <w:pPr>
        <w:spacing w:after="0" w:line="240" w:lineRule="auto"/>
        <w:rPr>
          <w:rFonts w:ascii="Arial" w:eastAsia="Times New Roman" w:hAnsi="Arial" w:cs="Arial"/>
          <w:b/>
          <w:color w:val="222222"/>
          <w:sz w:val="20"/>
          <w:szCs w:val="20"/>
        </w:rPr>
      </w:pPr>
    </w:p>
    <w:p w:rsidR="008511E8" w:rsidRDefault="00F35CA9" w:rsidP="00323B72">
      <w:pPr>
        <w:spacing w:after="0" w:line="240" w:lineRule="auto"/>
        <w:rPr>
          <w:rFonts w:ascii="Arial" w:eastAsia="Times New Roman" w:hAnsi="Arial" w:cs="Arial"/>
          <w:color w:val="222222"/>
          <w:sz w:val="20"/>
          <w:szCs w:val="20"/>
        </w:rPr>
      </w:pPr>
      <w:r w:rsidRPr="000C4D67">
        <w:rPr>
          <w:rFonts w:ascii="Arial" w:eastAsia="Times New Roman" w:hAnsi="Arial" w:cs="Arial"/>
          <w:b/>
          <w:color w:val="222222"/>
          <w:sz w:val="20"/>
          <w:szCs w:val="20"/>
        </w:rPr>
        <w:t>For more information</w:t>
      </w:r>
      <w:r>
        <w:rPr>
          <w:rFonts w:ascii="Arial" w:eastAsia="Times New Roman" w:hAnsi="Arial" w:cs="Arial"/>
          <w:color w:val="222222"/>
          <w:sz w:val="20"/>
          <w:szCs w:val="20"/>
        </w:rPr>
        <w:t>:</w:t>
      </w:r>
    </w:p>
    <w:p w:rsidR="00323B72" w:rsidRDefault="00323B72" w:rsidP="00323B72">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Barbara Leavitt</w:t>
      </w:r>
    </w:p>
    <w:p w:rsidR="00323B72" w:rsidRDefault="00323B72" w:rsidP="00323B72">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415.843.1051</w:t>
      </w:r>
    </w:p>
    <w:p w:rsidR="00752AD5" w:rsidRDefault="000C4D67" w:rsidP="00752AD5">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Barbara.Leavitt@rocketship.com</w:t>
      </w:r>
    </w:p>
    <w:p w:rsidR="001C14F3" w:rsidRDefault="001C14F3"/>
    <w:sectPr w:rsidR="001C14F3" w:rsidSect="00BD2F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5D73"/>
    <w:multiLevelType w:val="hybridMultilevel"/>
    <w:tmpl w:val="AE101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0607EA5"/>
    <w:multiLevelType w:val="multilevel"/>
    <w:tmpl w:val="A08A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3B5A63"/>
    <w:rsid w:val="000023FA"/>
    <w:rsid w:val="00006503"/>
    <w:rsid w:val="000C4D67"/>
    <w:rsid w:val="001479BC"/>
    <w:rsid w:val="001C14F3"/>
    <w:rsid w:val="002A23C6"/>
    <w:rsid w:val="002B2744"/>
    <w:rsid w:val="002E7A2F"/>
    <w:rsid w:val="002F7E9A"/>
    <w:rsid w:val="00315BEE"/>
    <w:rsid w:val="00323B72"/>
    <w:rsid w:val="003B5A63"/>
    <w:rsid w:val="003F52B6"/>
    <w:rsid w:val="004A54A3"/>
    <w:rsid w:val="004B6329"/>
    <w:rsid w:val="00691252"/>
    <w:rsid w:val="00752AD5"/>
    <w:rsid w:val="00762A30"/>
    <w:rsid w:val="00816389"/>
    <w:rsid w:val="0082344A"/>
    <w:rsid w:val="008511E8"/>
    <w:rsid w:val="008D3708"/>
    <w:rsid w:val="009E4AA5"/>
    <w:rsid w:val="00AE60FD"/>
    <w:rsid w:val="00B309FC"/>
    <w:rsid w:val="00B57891"/>
    <w:rsid w:val="00BD2F88"/>
    <w:rsid w:val="00D17B0C"/>
    <w:rsid w:val="00D86214"/>
    <w:rsid w:val="00E10B10"/>
    <w:rsid w:val="00EF07EA"/>
    <w:rsid w:val="00F32152"/>
    <w:rsid w:val="00F35CA9"/>
    <w:rsid w:val="00F976C2"/>
    <w:rsid w:val="00FE29AF"/>
    <w:rsid w:val="00FE2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63"/>
  </w:style>
  <w:style w:type="paragraph" w:styleId="Heading2">
    <w:name w:val="heading 2"/>
    <w:basedOn w:val="Normal"/>
    <w:link w:val="Heading2Char"/>
    <w:uiPriority w:val="9"/>
    <w:qFormat/>
    <w:rsid w:val="001C14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A63"/>
    <w:rPr>
      <w:color w:val="0563C1" w:themeColor="hyperlink"/>
      <w:u w:val="single"/>
    </w:rPr>
  </w:style>
  <w:style w:type="paragraph" w:customStyle="1" w:styleId="font8">
    <w:name w:val="font_8"/>
    <w:basedOn w:val="Normal"/>
    <w:rsid w:val="009E4A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6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4B6329"/>
  </w:style>
  <w:style w:type="character" w:customStyle="1" w:styleId="Heading2Char">
    <w:name w:val="Heading 2 Char"/>
    <w:basedOn w:val="DefaultParagraphFont"/>
    <w:link w:val="Heading2"/>
    <w:uiPriority w:val="9"/>
    <w:rsid w:val="001C14F3"/>
    <w:rPr>
      <w:rFonts w:ascii="Times New Roman" w:eastAsia="Times New Roman" w:hAnsi="Times New Roman" w:cs="Times New Roman"/>
      <w:b/>
      <w:bCs/>
      <w:sz w:val="36"/>
      <w:szCs w:val="36"/>
    </w:rPr>
  </w:style>
  <w:style w:type="paragraph" w:styleId="ListParagraph">
    <w:name w:val="List Paragraph"/>
    <w:basedOn w:val="Normal"/>
    <w:uiPriority w:val="34"/>
    <w:qFormat/>
    <w:rsid w:val="004A54A3"/>
    <w:pPr>
      <w:ind w:left="720"/>
      <w:contextualSpacing/>
    </w:pPr>
  </w:style>
  <w:style w:type="character" w:styleId="FollowedHyperlink">
    <w:name w:val="FollowedHyperlink"/>
    <w:basedOn w:val="DefaultParagraphFont"/>
    <w:uiPriority w:val="99"/>
    <w:semiHidden/>
    <w:unhideWhenUsed/>
    <w:rsid w:val="003F52B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72116700">
      <w:bodyDiv w:val="1"/>
      <w:marLeft w:val="0"/>
      <w:marRight w:val="0"/>
      <w:marTop w:val="0"/>
      <w:marBottom w:val="0"/>
      <w:divBdr>
        <w:top w:val="none" w:sz="0" w:space="0" w:color="auto"/>
        <w:left w:val="none" w:sz="0" w:space="0" w:color="auto"/>
        <w:bottom w:val="none" w:sz="0" w:space="0" w:color="auto"/>
        <w:right w:val="none" w:sz="0" w:space="0" w:color="auto"/>
      </w:divBdr>
    </w:div>
    <w:div w:id="637957975">
      <w:bodyDiv w:val="1"/>
      <w:marLeft w:val="0"/>
      <w:marRight w:val="0"/>
      <w:marTop w:val="0"/>
      <w:marBottom w:val="0"/>
      <w:divBdr>
        <w:top w:val="none" w:sz="0" w:space="0" w:color="auto"/>
        <w:left w:val="none" w:sz="0" w:space="0" w:color="auto"/>
        <w:bottom w:val="none" w:sz="0" w:space="0" w:color="auto"/>
        <w:right w:val="none" w:sz="0" w:space="0" w:color="auto"/>
      </w:divBdr>
    </w:div>
    <w:div w:id="1402096995">
      <w:bodyDiv w:val="1"/>
      <w:marLeft w:val="0"/>
      <w:marRight w:val="0"/>
      <w:marTop w:val="0"/>
      <w:marBottom w:val="0"/>
      <w:divBdr>
        <w:top w:val="none" w:sz="0" w:space="0" w:color="auto"/>
        <w:left w:val="none" w:sz="0" w:space="0" w:color="auto"/>
        <w:bottom w:val="none" w:sz="0" w:space="0" w:color="auto"/>
        <w:right w:val="none" w:sz="0" w:space="0" w:color="auto"/>
      </w:divBdr>
    </w:div>
    <w:div w:id="1589314109">
      <w:bodyDiv w:val="1"/>
      <w:marLeft w:val="0"/>
      <w:marRight w:val="0"/>
      <w:marTop w:val="0"/>
      <w:marBottom w:val="0"/>
      <w:divBdr>
        <w:top w:val="none" w:sz="0" w:space="0" w:color="auto"/>
        <w:left w:val="none" w:sz="0" w:space="0" w:color="auto"/>
        <w:bottom w:val="none" w:sz="0" w:space="0" w:color="auto"/>
        <w:right w:val="none" w:sz="0" w:space="0" w:color="auto"/>
      </w:divBdr>
    </w:div>
    <w:div w:id="1624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raise.org/" TargetMode="External"/><Relationship Id="rId3" Type="http://schemas.openxmlformats.org/officeDocument/2006/relationships/settings" Target="settings.xml"/><Relationship Id="rId7" Type="http://schemas.openxmlformats.org/officeDocument/2006/relationships/hyperlink" Target="https://www.biasfil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me.com/5118035/diversity-training-infuriates-men-fails-women/" TargetMode="External"/><Relationship Id="rId11" Type="http://schemas.openxmlformats.org/officeDocument/2006/relationships/fontTable" Target="fontTable.xml"/><Relationship Id="rId5" Type="http://schemas.openxmlformats.org/officeDocument/2006/relationships/hyperlink" Target="https://hhounsel.wixsite.com/hwlbiasevent" TargetMode="External"/><Relationship Id="rId10" Type="http://schemas.openxmlformats.org/officeDocument/2006/relationships/hyperlink" Target="https://www.howwomenlead.com/" TargetMode="External"/><Relationship Id="rId4" Type="http://schemas.openxmlformats.org/officeDocument/2006/relationships/webSettings" Target="webSettings.xml"/><Relationship Id="rId9" Type="http://schemas.openxmlformats.org/officeDocument/2006/relationships/hyperlink" Target="https://www.mvff.com/mind-the-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Leavitt</dc:creator>
  <cp:keywords/>
  <dc:description/>
  <cp:lastModifiedBy>Barbara Leavitt</cp:lastModifiedBy>
  <cp:revision>10</cp:revision>
  <dcterms:created xsi:type="dcterms:W3CDTF">2018-06-17T23:43:00Z</dcterms:created>
  <dcterms:modified xsi:type="dcterms:W3CDTF">2018-06-19T00:45:00Z</dcterms:modified>
</cp:coreProperties>
</file>