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E108E" w14:textId="77777777" w:rsidR="004146DE" w:rsidRDefault="000E15FE" w:rsidP="000E15FE">
      <w:pPr>
        <w:jc w:val="center"/>
      </w:pPr>
      <w:r>
        <w:rPr>
          <w:noProof/>
        </w:rPr>
        <w:drawing>
          <wp:inline distT="0" distB="0" distL="0" distR="0" wp14:anchorId="089E2A72" wp14:editId="36CF0426">
            <wp:extent cx="3860746" cy="146896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vities &amp; Tours Marketing facebook cover 5.png"/>
                    <pic:cNvPicPr/>
                  </pic:nvPicPr>
                  <pic:blipFill>
                    <a:blip r:embed="rId4">
                      <a:extLst>
                        <a:ext uri="{28A0092B-C50C-407E-A947-70E740481C1C}">
                          <a14:useLocalDpi xmlns:a14="http://schemas.microsoft.com/office/drawing/2010/main" val="0"/>
                        </a:ext>
                      </a:extLst>
                    </a:blip>
                    <a:stretch>
                      <a:fillRect/>
                    </a:stretch>
                  </pic:blipFill>
                  <pic:spPr>
                    <a:xfrm>
                      <a:off x="0" y="0"/>
                      <a:ext cx="3877474" cy="1475332"/>
                    </a:xfrm>
                    <a:prstGeom prst="rect">
                      <a:avLst/>
                    </a:prstGeom>
                  </pic:spPr>
                </pic:pic>
              </a:graphicData>
            </a:graphic>
          </wp:inline>
        </w:drawing>
      </w:r>
      <w:bookmarkStart w:id="0" w:name="_GoBack"/>
      <w:bookmarkEnd w:id="0"/>
    </w:p>
    <w:p w14:paraId="301DF71F" w14:textId="116DAFFC" w:rsidR="000E15FE" w:rsidRPr="008F5DA6" w:rsidRDefault="000E15FE" w:rsidP="000E15FE">
      <w:pPr>
        <w:jc w:val="center"/>
        <w:rPr>
          <w:b/>
          <w:sz w:val="44"/>
          <w:szCs w:val="44"/>
        </w:rPr>
      </w:pPr>
      <w:r w:rsidRPr="008F5DA6">
        <w:rPr>
          <w:b/>
          <w:sz w:val="44"/>
          <w:szCs w:val="44"/>
        </w:rPr>
        <w:t>TRK Creative Group launches Activities</w:t>
      </w:r>
      <w:r w:rsidR="00FA06AF" w:rsidRPr="008F5DA6">
        <w:rPr>
          <w:b/>
          <w:sz w:val="44"/>
          <w:szCs w:val="44"/>
        </w:rPr>
        <w:t xml:space="preserve">, </w:t>
      </w:r>
      <w:r w:rsidRPr="008F5DA6">
        <w:rPr>
          <w:b/>
          <w:sz w:val="44"/>
          <w:szCs w:val="44"/>
        </w:rPr>
        <w:t xml:space="preserve">Tours </w:t>
      </w:r>
      <w:r w:rsidR="00FA06AF" w:rsidRPr="008F5DA6">
        <w:rPr>
          <w:b/>
          <w:sz w:val="44"/>
          <w:szCs w:val="44"/>
        </w:rPr>
        <w:t xml:space="preserve">and Attractions </w:t>
      </w:r>
      <w:r w:rsidRPr="008F5DA6">
        <w:rPr>
          <w:b/>
          <w:sz w:val="44"/>
          <w:szCs w:val="44"/>
        </w:rPr>
        <w:t>Marketing Division</w:t>
      </w:r>
    </w:p>
    <w:p w14:paraId="4240A9AB" w14:textId="07D72A68" w:rsidR="000E15FE" w:rsidRPr="00D24138" w:rsidRDefault="000E15FE" w:rsidP="000E15FE">
      <w:pPr>
        <w:rPr>
          <w:sz w:val="28"/>
          <w:szCs w:val="28"/>
        </w:rPr>
      </w:pPr>
      <w:r w:rsidRPr="00D24138">
        <w:rPr>
          <w:b/>
          <w:sz w:val="24"/>
          <w:szCs w:val="24"/>
        </w:rPr>
        <w:t>July 3</w:t>
      </w:r>
      <w:r w:rsidRPr="00D24138">
        <w:rPr>
          <w:b/>
          <w:sz w:val="24"/>
          <w:szCs w:val="24"/>
          <w:vertAlign w:val="superscript"/>
        </w:rPr>
        <w:t>rd</w:t>
      </w:r>
      <w:r w:rsidRPr="00D24138">
        <w:rPr>
          <w:b/>
          <w:sz w:val="24"/>
          <w:szCs w:val="24"/>
        </w:rPr>
        <w:t xml:space="preserve">, 2018 – </w:t>
      </w:r>
      <w:r w:rsidRPr="00D24138">
        <w:rPr>
          <w:sz w:val="24"/>
          <w:szCs w:val="24"/>
        </w:rPr>
        <w:t>Seattle, WA</w:t>
      </w:r>
      <w:r w:rsidR="00D24138">
        <w:rPr>
          <w:sz w:val="28"/>
          <w:szCs w:val="28"/>
        </w:rPr>
        <w:t xml:space="preserve"> - </w:t>
      </w:r>
      <w:r w:rsidR="00FA06AF" w:rsidRPr="008F5DA6">
        <w:rPr>
          <w:rFonts w:cstheme="minorHAnsi"/>
          <w:sz w:val="24"/>
          <w:szCs w:val="24"/>
        </w:rPr>
        <w:t>TRK Creative Group,</w:t>
      </w:r>
      <w:r w:rsidR="008F5DA6" w:rsidRPr="008F5DA6">
        <w:rPr>
          <w:rFonts w:cstheme="minorHAnsi"/>
          <w:sz w:val="24"/>
          <w:szCs w:val="24"/>
        </w:rPr>
        <w:t xml:space="preserve"> Inc.</w:t>
      </w:r>
      <w:r w:rsidR="00FA06AF" w:rsidRPr="008F5DA6">
        <w:rPr>
          <w:rFonts w:cstheme="minorHAnsi"/>
          <w:sz w:val="24"/>
          <w:szCs w:val="24"/>
        </w:rPr>
        <w:t xml:space="preserve"> a Seattle </w:t>
      </w:r>
      <w:r w:rsidR="00A45F6F">
        <w:rPr>
          <w:rFonts w:cstheme="minorHAnsi"/>
          <w:sz w:val="24"/>
          <w:szCs w:val="24"/>
        </w:rPr>
        <w:t>headquartered</w:t>
      </w:r>
      <w:r w:rsidR="00FA06AF" w:rsidRPr="008F5DA6">
        <w:rPr>
          <w:rFonts w:cstheme="minorHAnsi"/>
          <w:sz w:val="24"/>
          <w:szCs w:val="24"/>
        </w:rPr>
        <w:t xml:space="preserve"> digital marketing consulting company launched a </w:t>
      </w:r>
      <w:r w:rsidR="008F5DA6" w:rsidRPr="008F5DA6">
        <w:rPr>
          <w:rFonts w:cstheme="minorHAnsi"/>
          <w:sz w:val="24"/>
          <w:szCs w:val="24"/>
        </w:rPr>
        <w:t>digital m</w:t>
      </w:r>
      <w:r w:rsidR="00FA06AF" w:rsidRPr="008F5DA6">
        <w:rPr>
          <w:rFonts w:cstheme="minorHAnsi"/>
          <w:sz w:val="24"/>
          <w:szCs w:val="24"/>
        </w:rPr>
        <w:t>arketing services</w:t>
      </w:r>
      <w:r w:rsidR="008F5DA6" w:rsidRPr="008F5DA6">
        <w:rPr>
          <w:rFonts w:cstheme="minorHAnsi"/>
          <w:sz w:val="24"/>
          <w:szCs w:val="24"/>
        </w:rPr>
        <w:t xml:space="preserve"> and consulting</w:t>
      </w:r>
      <w:r w:rsidR="00FA06AF" w:rsidRPr="008F5DA6">
        <w:rPr>
          <w:rFonts w:cstheme="minorHAnsi"/>
          <w:sz w:val="24"/>
          <w:szCs w:val="24"/>
        </w:rPr>
        <w:t xml:space="preserve"> division focused </w:t>
      </w:r>
      <w:r w:rsidR="008F5DA6" w:rsidRPr="008F5DA6">
        <w:rPr>
          <w:rFonts w:cstheme="minorHAnsi"/>
          <w:sz w:val="24"/>
          <w:szCs w:val="24"/>
        </w:rPr>
        <w:t xml:space="preserve">100% </w:t>
      </w:r>
      <w:r w:rsidR="00FA06AF" w:rsidRPr="008F5DA6">
        <w:rPr>
          <w:rFonts w:cstheme="minorHAnsi"/>
          <w:sz w:val="24"/>
          <w:szCs w:val="24"/>
        </w:rPr>
        <w:t>on working with activities, tours and attractions businesses</w:t>
      </w:r>
      <w:r w:rsidR="008F5DA6" w:rsidRPr="008F5DA6">
        <w:rPr>
          <w:rFonts w:cstheme="minorHAnsi"/>
          <w:sz w:val="24"/>
          <w:szCs w:val="24"/>
        </w:rPr>
        <w:t>.</w:t>
      </w:r>
    </w:p>
    <w:p w14:paraId="3C4E4639" w14:textId="310C6B0D" w:rsidR="00A45F6F" w:rsidRDefault="008F5DA6" w:rsidP="000E15FE">
      <w:pPr>
        <w:rPr>
          <w:rFonts w:cstheme="minorHAnsi"/>
          <w:sz w:val="24"/>
          <w:szCs w:val="24"/>
          <w:shd w:val="clear" w:color="auto" w:fill="FFFFFF"/>
        </w:rPr>
      </w:pPr>
      <w:r w:rsidRPr="008F5DA6">
        <w:rPr>
          <w:rFonts w:cstheme="minorHAnsi"/>
          <w:sz w:val="24"/>
          <w:szCs w:val="24"/>
          <w:shd w:val="clear" w:color="auto" w:fill="FFFFFF"/>
        </w:rPr>
        <w:t>Activities and Tours Marketing by TRK Creative Group is a full-service digital marketing and consulting team focused 100% on Activities, Tours and Attractions</w:t>
      </w:r>
      <w:r w:rsidR="00A45F6F">
        <w:rPr>
          <w:rFonts w:cstheme="minorHAnsi"/>
          <w:sz w:val="24"/>
          <w:szCs w:val="24"/>
          <w:shd w:val="clear" w:color="auto" w:fill="FFFFFF"/>
        </w:rPr>
        <w:t xml:space="preserve"> and </w:t>
      </w:r>
      <w:r w:rsidRPr="008F5DA6">
        <w:rPr>
          <w:rFonts w:cstheme="minorHAnsi"/>
          <w:sz w:val="24"/>
          <w:szCs w:val="24"/>
          <w:shd w:val="clear" w:color="auto" w:fill="FFFFFF"/>
        </w:rPr>
        <w:t>partner</w:t>
      </w:r>
      <w:r w:rsidR="00A45F6F">
        <w:rPr>
          <w:rFonts w:cstheme="minorHAnsi"/>
          <w:sz w:val="24"/>
          <w:szCs w:val="24"/>
          <w:shd w:val="clear" w:color="auto" w:fill="FFFFFF"/>
        </w:rPr>
        <w:t>s</w:t>
      </w:r>
      <w:r w:rsidRPr="008F5DA6">
        <w:rPr>
          <w:rFonts w:cstheme="minorHAnsi"/>
          <w:sz w:val="24"/>
          <w:szCs w:val="24"/>
          <w:shd w:val="clear" w:color="auto" w:fill="FFFFFF"/>
        </w:rPr>
        <w:t xml:space="preserve"> with booking engine/reservation </w:t>
      </w:r>
      <w:r w:rsidR="00D24138">
        <w:rPr>
          <w:rFonts w:cstheme="minorHAnsi"/>
          <w:sz w:val="24"/>
          <w:szCs w:val="24"/>
          <w:shd w:val="clear" w:color="auto" w:fill="FFFFFF"/>
        </w:rPr>
        <w:t xml:space="preserve">SaaS </w:t>
      </w:r>
      <w:r w:rsidRPr="008F5DA6">
        <w:rPr>
          <w:rFonts w:cstheme="minorHAnsi"/>
          <w:sz w:val="24"/>
          <w:szCs w:val="24"/>
          <w:shd w:val="clear" w:color="auto" w:fill="FFFFFF"/>
        </w:rPr>
        <w:t xml:space="preserve"> companies and activities, tours and attraction </w:t>
      </w:r>
      <w:r w:rsidR="00D24138">
        <w:rPr>
          <w:rFonts w:cstheme="minorHAnsi"/>
          <w:sz w:val="24"/>
          <w:szCs w:val="24"/>
          <w:shd w:val="clear" w:color="auto" w:fill="FFFFFF"/>
        </w:rPr>
        <w:t>business owners</w:t>
      </w:r>
      <w:r w:rsidRPr="008F5DA6">
        <w:rPr>
          <w:rFonts w:cstheme="minorHAnsi"/>
          <w:sz w:val="24"/>
          <w:szCs w:val="24"/>
          <w:shd w:val="clear" w:color="auto" w:fill="FFFFFF"/>
        </w:rPr>
        <w:t xml:space="preserve"> to drive increases in guest counts and revenues using best-in-class digital marketing that is relevant and focused to where consumer attention is today, online and on mobile.</w:t>
      </w:r>
      <w:r w:rsidRPr="008F5DA6">
        <w:rPr>
          <w:rFonts w:cstheme="minorHAnsi"/>
          <w:sz w:val="24"/>
          <w:szCs w:val="24"/>
        </w:rPr>
        <w:br/>
      </w:r>
      <w:r w:rsidRPr="008F5DA6">
        <w:rPr>
          <w:rFonts w:cstheme="minorHAnsi"/>
          <w:sz w:val="24"/>
          <w:szCs w:val="24"/>
        </w:rPr>
        <w:br/>
      </w:r>
      <w:r w:rsidR="00A45F6F">
        <w:rPr>
          <w:rFonts w:cstheme="minorHAnsi"/>
          <w:sz w:val="24"/>
          <w:szCs w:val="24"/>
          <w:shd w:val="clear" w:color="auto" w:fill="FFFFFF"/>
        </w:rPr>
        <w:t xml:space="preserve">Activities and Tours Marketing </w:t>
      </w:r>
      <w:r w:rsidRPr="008F5DA6">
        <w:rPr>
          <w:rFonts w:cstheme="minorHAnsi"/>
          <w:sz w:val="24"/>
          <w:szCs w:val="24"/>
          <w:shd w:val="clear" w:color="auto" w:fill="FFFFFF"/>
        </w:rPr>
        <w:t>utilize</w:t>
      </w:r>
      <w:r w:rsidR="00A45F6F">
        <w:rPr>
          <w:rFonts w:cstheme="minorHAnsi"/>
          <w:sz w:val="24"/>
          <w:szCs w:val="24"/>
          <w:shd w:val="clear" w:color="auto" w:fill="FFFFFF"/>
        </w:rPr>
        <w:t>s</w:t>
      </w:r>
      <w:r w:rsidRPr="008F5DA6">
        <w:rPr>
          <w:rFonts w:cstheme="minorHAnsi"/>
          <w:sz w:val="24"/>
          <w:szCs w:val="24"/>
          <w:shd w:val="clear" w:color="auto" w:fill="FFFFFF"/>
        </w:rPr>
        <w:t xml:space="preserve"> Google, Bing and Yahoo paid </w:t>
      </w:r>
      <w:r w:rsidR="00A45F6F">
        <w:rPr>
          <w:rFonts w:cstheme="minorHAnsi"/>
          <w:sz w:val="24"/>
          <w:szCs w:val="24"/>
          <w:shd w:val="clear" w:color="auto" w:fill="FFFFFF"/>
        </w:rPr>
        <w:t xml:space="preserve">search </w:t>
      </w:r>
      <w:r w:rsidRPr="008F5DA6">
        <w:rPr>
          <w:rFonts w:cstheme="minorHAnsi"/>
          <w:sz w:val="24"/>
          <w:szCs w:val="24"/>
          <w:shd w:val="clear" w:color="auto" w:fill="FFFFFF"/>
        </w:rPr>
        <w:t>advertising, Facebook, Instagram, Twitter and Pinterest social platform advertising, YouTube and native video marketing along with influencer marketing and organic channels to drive measurable business results</w:t>
      </w:r>
      <w:r w:rsidR="00A45F6F">
        <w:rPr>
          <w:rFonts w:cstheme="minorHAnsi"/>
          <w:sz w:val="24"/>
          <w:szCs w:val="24"/>
          <w:shd w:val="clear" w:color="auto" w:fill="FFFFFF"/>
        </w:rPr>
        <w:t xml:space="preserve"> for Activities and Tours Marketing clients. </w:t>
      </w:r>
    </w:p>
    <w:p w14:paraId="23E7DAD3" w14:textId="4A35F975" w:rsidR="00056026" w:rsidRDefault="00A45F6F" w:rsidP="000E15FE">
      <w:pPr>
        <w:rPr>
          <w:rFonts w:cstheme="minorHAnsi"/>
          <w:sz w:val="24"/>
          <w:szCs w:val="24"/>
        </w:rPr>
      </w:pPr>
      <w:r>
        <w:rPr>
          <w:rFonts w:cstheme="minorHAnsi"/>
          <w:sz w:val="24"/>
          <w:szCs w:val="24"/>
        </w:rPr>
        <w:t xml:space="preserve">Activities and Tours Marketing also specializes in digital call tracking for clients which enables the agency to track and measure online and offline marketing channel call performance and booking revenue attribution for their clients.  Unique in the industry is TRK Creative Group’s team of call tracking specialists </w:t>
      </w:r>
      <w:r w:rsidR="00056026">
        <w:rPr>
          <w:rFonts w:cstheme="minorHAnsi"/>
          <w:sz w:val="24"/>
          <w:szCs w:val="24"/>
        </w:rPr>
        <w:t xml:space="preserve">who score customer calls and attribute booked tour revenue to paid advertising and marketing channels.  </w:t>
      </w:r>
    </w:p>
    <w:p w14:paraId="13AFC776" w14:textId="5271A564" w:rsidR="00056026" w:rsidRDefault="00056026" w:rsidP="000E15FE">
      <w:pPr>
        <w:rPr>
          <w:rFonts w:cstheme="minorHAnsi"/>
          <w:sz w:val="24"/>
          <w:szCs w:val="24"/>
        </w:rPr>
      </w:pPr>
      <w:r>
        <w:rPr>
          <w:rFonts w:cstheme="minorHAnsi"/>
          <w:sz w:val="24"/>
          <w:szCs w:val="24"/>
        </w:rPr>
        <w:t xml:space="preserve">Activities and Tours Marketing was recently certified as a Yelp Partner which allows the marketing agency to assist clients with their Yelp listings and manage Yelp CPC advertising for clients. </w:t>
      </w:r>
    </w:p>
    <w:p w14:paraId="252EC106" w14:textId="2DC0676B" w:rsidR="008F5DA6" w:rsidRPr="008F5DA6" w:rsidRDefault="00056026" w:rsidP="000E15FE">
      <w:pPr>
        <w:rPr>
          <w:rFonts w:cstheme="minorHAnsi"/>
        </w:rPr>
      </w:pPr>
      <w:r>
        <w:rPr>
          <w:rFonts w:cstheme="minorHAnsi"/>
          <w:sz w:val="24"/>
          <w:szCs w:val="24"/>
        </w:rPr>
        <w:t xml:space="preserve">Activities and Tours Marketing </w:t>
      </w:r>
      <w:r w:rsidR="00D24138">
        <w:rPr>
          <w:rFonts w:cstheme="minorHAnsi"/>
          <w:sz w:val="24"/>
          <w:szCs w:val="24"/>
        </w:rPr>
        <w:t>by TRK Creative Group has locations</w:t>
      </w:r>
      <w:r>
        <w:rPr>
          <w:rFonts w:cstheme="minorHAnsi"/>
          <w:sz w:val="24"/>
          <w:szCs w:val="24"/>
        </w:rPr>
        <w:t xml:space="preserve"> in Seattle, WA Milwaukee, WI and the Hawaiian Islands and partners with Google</w:t>
      </w:r>
      <w:r w:rsidR="00D24138">
        <w:rPr>
          <w:rFonts w:cstheme="minorHAnsi"/>
          <w:sz w:val="24"/>
          <w:szCs w:val="24"/>
        </w:rPr>
        <w:t xml:space="preserve"> Premier specialists along with</w:t>
      </w:r>
      <w:r>
        <w:rPr>
          <w:rFonts w:cstheme="minorHAnsi"/>
          <w:sz w:val="24"/>
          <w:szCs w:val="24"/>
        </w:rPr>
        <w:t xml:space="preserve">, Bing, Yahoo and Facebook certified </w:t>
      </w:r>
      <w:r w:rsidR="00D24138">
        <w:rPr>
          <w:rFonts w:cstheme="minorHAnsi"/>
          <w:sz w:val="24"/>
          <w:szCs w:val="24"/>
        </w:rPr>
        <w:t xml:space="preserve">specialists.  For more information and to book a complimentary digital consultation visit </w:t>
      </w:r>
      <w:hyperlink r:id="rId5" w:history="1">
        <w:r w:rsidR="00D24138" w:rsidRPr="008A129B">
          <w:rPr>
            <w:rStyle w:val="Hyperlink"/>
            <w:rFonts w:cstheme="minorHAnsi"/>
            <w:sz w:val="24"/>
            <w:szCs w:val="24"/>
          </w:rPr>
          <w:t>www.activityandtourmarketing.com</w:t>
        </w:r>
      </w:hyperlink>
      <w:r w:rsidR="00D24138">
        <w:rPr>
          <w:rFonts w:cstheme="minorHAnsi"/>
          <w:sz w:val="24"/>
          <w:szCs w:val="24"/>
        </w:rPr>
        <w:t xml:space="preserve"> or call 206-203-4611  </w:t>
      </w:r>
      <w:r w:rsidR="008F5DA6" w:rsidRPr="008F5DA6">
        <w:rPr>
          <w:rFonts w:cstheme="minorHAnsi"/>
          <w:sz w:val="24"/>
          <w:szCs w:val="24"/>
        </w:rPr>
        <w:br/>
      </w:r>
    </w:p>
    <w:sectPr w:rsidR="008F5DA6" w:rsidRPr="008F5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FE"/>
    <w:rsid w:val="00055D08"/>
    <w:rsid w:val="00056026"/>
    <w:rsid w:val="000E15FE"/>
    <w:rsid w:val="00226EB2"/>
    <w:rsid w:val="004146DE"/>
    <w:rsid w:val="007337CB"/>
    <w:rsid w:val="008F5DA6"/>
    <w:rsid w:val="00A45F6F"/>
    <w:rsid w:val="00D24138"/>
    <w:rsid w:val="00D4018A"/>
    <w:rsid w:val="00FA06AF"/>
    <w:rsid w:val="00FF3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CF480"/>
  <w15:chartTrackingRefBased/>
  <w15:docId w15:val="{5A61E6AE-4D29-44BA-BBDC-686A0486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138"/>
    <w:rPr>
      <w:color w:val="0563C1" w:themeColor="hyperlink"/>
      <w:u w:val="single"/>
    </w:rPr>
  </w:style>
  <w:style w:type="character" w:styleId="UnresolvedMention">
    <w:name w:val="Unresolved Mention"/>
    <w:basedOn w:val="DefaultParagraphFont"/>
    <w:uiPriority w:val="99"/>
    <w:semiHidden/>
    <w:unhideWhenUsed/>
    <w:rsid w:val="00D24138"/>
    <w:rPr>
      <w:color w:val="605E5C"/>
      <w:shd w:val="clear" w:color="auto" w:fill="E1DFDD"/>
    </w:rPr>
  </w:style>
  <w:style w:type="character" w:styleId="FollowedHyperlink">
    <w:name w:val="FollowedHyperlink"/>
    <w:basedOn w:val="DefaultParagraphFont"/>
    <w:uiPriority w:val="99"/>
    <w:semiHidden/>
    <w:unhideWhenUsed/>
    <w:rsid w:val="00D241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ctivityandtourmarketing.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KRATSCH</dc:creator>
  <cp:keywords/>
  <dc:description/>
  <cp:lastModifiedBy>Thomas Kratsch</cp:lastModifiedBy>
  <cp:revision>2</cp:revision>
  <dcterms:created xsi:type="dcterms:W3CDTF">2018-07-03T18:56:00Z</dcterms:created>
  <dcterms:modified xsi:type="dcterms:W3CDTF">2018-07-03T18:56:00Z</dcterms:modified>
</cp:coreProperties>
</file>