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43A54" w14:textId="77777777" w:rsidR="00A8687C" w:rsidRPr="007618B4" w:rsidRDefault="00A8687C" w:rsidP="00A8687C">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r w:rsidRPr="007618B4">
        <w:rPr>
          <w:rFonts w:ascii="Times New Roman" w:hAnsi="Times New Roman" w:cs="Times New Roman"/>
          <w:b/>
          <w:bCs/>
          <w:color w:val="000000" w:themeColor="text1"/>
          <w:spacing w:val="20"/>
          <w:sz w:val="24"/>
          <w:szCs w:val="24"/>
        </w:rPr>
        <w:t xml:space="preserve">          </w:t>
      </w:r>
      <w:r w:rsidRPr="007618B4">
        <w:rPr>
          <w:rFonts w:ascii="Times New Roman" w:hAnsi="Times New Roman" w:cs="Times New Roman"/>
          <w:b/>
          <w:noProof/>
          <w:sz w:val="24"/>
          <w:szCs w:val="24"/>
        </w:rPr>
        <w:drawing>
          <wp:inline distT="0" distB="0" distL="0" distR="0" wp14:anchorId="43CF6755" wp14:editId="06BBF56F">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Upgrade.png"/>
                    <pic:cNvPicPr/>
                  </pic:nvPicPr>
                  <pic:blipFill>
                    <a:blip r:embed="rId4">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007618B4">
        <w:rPr>
          <w:rFonts w:ascii="Times New Roman" w:hAnsi="Times New Roman" w:cs="Times New Roman"/>
          <w:b/>
          <w:bCs/>
          <w:color w:val="000000" w:themeColor="text1"/>
          <w:sz w:val="24"/>
          <w:szCs w:val="24"/>
        </w:rPr>
        <w:t xml:space="preserve">                  </w:t>
      </w:r>
      <w:r w:rsidR="007618B4">
        <w:rPr>
          <w:rFonts w:ascii="Times New Roman" w:hAnsi="Times New Roman" w:cs="Times New Roman"/>
          <w:b/>
          <w:bCs/>
          <w:color w:val="000000" w:themeColor="text1"/>
          <w:sz w:val="24"/>
          <w:szCs w:val="24"/>
        </w:rPr>
        <w:t xml:space="preserve">                        </w:t>
      </w:r>
      <w:r w:rsidRPr="007618B4">
        <w:rPr>
          <w:rFonts w:ascii="Times New Roman" w:hAnsi="Times New Roman" w:cs="Times New Roman"/>
          <w:b/>
          <w:bCs/>
          <w:color w:val="000000" w:themeColor="text1"/>
          <w:sz w:val="24"/>
          <w:szCs w:val="24"/>
        </w:rPr>
        <w:t xml:space="preserve">           </w:t>
      </w:r>
      <w:r w:rsidRPr="007618B4">
        <w:rPr>
          <w:rFonts w:ascii="Times New Roman" w:hAnsi="Times New Roman" w:cs="Times New Roman"/>
          <w:b/>
          <w:color w:val="000000" w:themeColor="text1"/>
          <w:sz w:val="24"/>
          <w:szCs w:val="24"/>
        </w:rPr>
        <w:t>FOR IMMEDIATE RELEASE</w:t>
      </w:r>
    </w:p>
    <w:p w14:paraId="197E5600" w14:textId="77777777" w:rsidR="00A8687C" w:rsidRPr="007618B4" w:rsidRDefault="00A8687C" w:rsidP="00A8687C">
      <w:pPr>
        <w:widowControl w:val="0"/>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1EB5FB4B" w14:textId="6AFF3F99" w:rsidR="00A8687C" w:rsidRPr="007618B4" w:rsidRDefault="00A8687C" w:rsidP="00A8687C">
      <w:pPr>
        <w:widowControl w:val="0"/>
        <w:autoSpaceDE w:val="0"/>
        <w:autoSpaceDN w:val="0"/>
        <w:adjustRightInd w:val="0"/>
        <w:spacing w:after="0" w:line="240" w:lineRule="auto"/>
        <w:ind w:right="40"/>
        <w:jc w:val="center"/>
        <w:rPr>
          <w:rFonts w:ascii="Times New Roman" w:eastAsia="Calibri" w:hAnsi="Times New Roman" w:cs="Times New Roman"/>
          <w:b/>
          <w:color w:val="000000" w:themeColor="text1"/>
          <w:sz w:val="24"/>
          <w:szCs w:val="24"/>
        </w:rPr>
      </w:pPr>
      <w:r w:rsidRPr="007618B4">
        <w:rPr>
          <w:rFonts w:ascii="Times New Roman" w:eastAsia="Calibri" w:hAnsi="Times New Roman" w:cs="Times New Roman"/>
          <w:b/>
          <w:color w:val="000000" w:themeColor="text1"/>
          <w:sz w:val="24"/>
          <w:szCs w:val="24"/>
        </w:rPr>
        <w:t>Learning Upg</w:t>
      </w:r>
      <w:r w:rsidR="00F8752F">
        <w:rPr>
          <w:rFonts w:ascii="Times New Roman" w:eastAsia="Calibri" w:hAnsi="Times New Roman" w:cs="Times New Roman"/>
          <w:b/>
          <w:color w:val="000000" w:themeColor="text1"/>
          <w:sz w:val="24"/>
          <w:szCs w:val="24"/>
        </w:rPr>
        <w:t>rade Selected as Finalist in the</w:t>
      </w:r>
      <w:r w:rsidRPr="007618B4">
        <w:rPr>
          <w:rFonts w:ascii="Times New Roman" w:eastAsia="Calibri" w:hAnsi="Times New Roman" w:cs="Times New Roman"/>
          <w:b/>
          <w:color w:val="000000" w:themeColor="text1"/>
          <w:sz w:val="24"/>
          <w:szCs w:val="24"/>
        </w:rPr>
        <w:t xml:space="preserve"> </w:t>
      </w:r>
      <w:r w:rsidR="00F8752F">
        <w:rPr>
          <w:rFonts w:ascii="Times New Roman" w:eastAsia="Calibri" w:hAnsi="Times New Roman" w:cs="Times New Roman"/>
          <w:b/>
          <w:color w:val="000000" w:themeColor="text1"/>
          <w:sz w:val="24"/>
          <w:szCs w:val="24"/>
        </w:rPr>
        <w:t xml:space="preserve">$7M </w:t>
      </w:r>
      <w:r w:rsidRPr="007618B4">
        <w:rPr>
          <w:rFonts w:ascii="Times New Roman" w:eastAsia="Calibri" w:hAnsi="Times New Roman" w:cs="Times New Roman"/>
          <w:b/>
          <w:color w:val="000000" w:themeColor="text1"/>
          <w:sz w:val="24"/>
          <w:szCs w:val="24"/>
        </w:rPr>
        <w:t>Barbara Bush Foundation Adult Literacy XPRIZE</w:t>
      </w:r>
    </w:p>
    <w:p w14:paraId="4676360D" w14:textId="696F6507" w:rsidR="00A8687C" w:rsidRPr="007618B4" w:rsidRDefault="00A8687C" w:rsidP="00A8687C">
      <w:pPr>
        <w:widowControl w:val="0"/>
        <w:autoSpaceDE w:val="0"/>
        <w:autoSpaceDN w:val="0"/>
        <w:adjustRightInd w:val="0"/>
        <w:spacing w:after="0" w:line="240" w:lineRule="auto"/>
        <w:ind w:right="40"/>
        <w:jc w:val="center"/>
        <w:rPr>
          <w:rFonts w:ascii="Times New Roman" w:eastAsia="Calibri" w:hAnsi="Times New Roman" w:cs="Times New Roman"/>
          <w:i/>
          <w:color w:val="000000" w:themeColor="text1"/>
          <w:sz w:val="24"/>
          <w:szCs w:val="24"/>
        </w:rPr>
      </w:pPr>
      <w:r w:rsidRPr="007618B4">
        <w:rPr>
          <w:rFonts w:ascii="Times New Roman" w:eastAsia="Calibri" w:hAnsi="Times New Roman" w:cs="Times New Roman"/>
          <w:i/>
          <w:color w:val="000000" w:themeColor="text1"/>
          <w:sz w:val="24"/>
          <w:szCs w:val="24"/>
        </w:rPr>
        <w:t xml:space="preserve">The company is one of five finalists </w:t>
      </w:r>
      <w:r w:rsidR="00F8752F">
        <w:rPr>
          <w:rFonts w:ascii="Times New Roman" w:eastAsia="Calibri" w:hAnsi="Times New Roman" w:cs="Times New Roman"/>
          <w:i/>
          <w:color w:val="000000" w:themeColor="text1"/>
          <w:sz w:val="24"/>
          <w:szCs w:val="24"/>
        </w:rPr>
        <w:t xml:space="preserve">challenged </w:t>
      </w:r>
      <w:r w:rsidRPr="007618B4">
        <w:rPr>
          <w:rFonts w:ascii="Times New Roman" w:eastAsia="Calibri" w:hAnsi="Times New Roman" w:cs="Times New Roman"/>
          <w:i/>
          <w:color w:val="000000" w:themeColor="text1"/>
          <w:sz w:val="24"/>
          <w:szCs w:val="24"/>
        </w:rPr>
        <w:t xml:space="preserve">to create a mobile learning solution </w:t>
      </w:r>
      <w:r w:rsidR="00F8752F">
        <w:rPr>
          <w:rFonts w:ascii="Times New Roman" w:eastAsia="Calibri" w:hAnsi="Times New Roman" w:cs="Times New Roman"/>
          <w:i/>
          <w:color w:val="000000" w:themeColor="text1"/>
          <w:sz w:val="24"/>
          <w:szCs w:val="24"/>
        </w:rPr>
        <w:t>to improve adult literacy</w:t>
      </w:r>
      <w:r w:rsidRPr="007618B4">
        <w:rPr>
          <w:rFonts w:ascii="Times New Roman" w:eastAsia="Calibri" w:hAnsi="Times New Roman" w:cs="Times New Roman"/>
          <w:i/>
          <w:color w:val="000000" w:themeColor="text1"/>
          <w:sz w:val="24"/>
          <w:szCs w:val="24"/>
        </w:rPr>
        <w:t xml:space="preserve"> </w:t>
      </w:r>
    </w:p>
    <w:p w14:paraId="40046757" w14:textId="77777777" w:rsidR="00A8687C" w:rsidRPr="007618B4" w:rsidRDefault="00A8687C" w:rsidP="00A8687C">
      <w:pPr>
        <w:widowControl w:val="0"/>
        <w:autoSpaceDE w:val="0"/>
        <w:autoSpaceDN w:val="0"/>
        <w:adjustRightInd w:val="0"/>
        <w:spacing w:after="0" w:line="240" w:lineRule="auto"/>
        <w:ind w:right="40"/>
        <w:jc w:val="center"/>
        <w:rPr>
          <w:rFonts w:ascii="Times New Roman" w:eastAsia="Calibri" w:hAnsi="Times New Roman" w:cs="Times New Roman"/>
          <w:b/>
          <w:color w:val="000000" w:themeColor="text1"/>
          <w:sz w:val="24"/>
          <w:szCs w:val="24"/>
        </w:rPr>
      </w:pPr>
    </w:p>
    <w:p w14:paraId="4259B531" w14:textId="35B513D5" w:rsidR="00F8752F" w:rsidRDefault="008C628D" w:rsidP="00A8687C">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b/>
          <w:color w:val="000000" w:themeColor="text1"/>
          <w:sz w:val="24"/>
          <w:szCs w:val="24"/>
        </w:rPr>
        <w:t>(SAN DIEGO, CA) July 10</w:t>
      </w:r>
      <w:r w:rsidR="00A8687C" w:rsidRPr="007618B4">
        <w:rPr>
          <w:rFonts w:ascii="Times New Roman" w:eastAsia="Calibri" w:hAnsi="Times New Roman" w:cs="Times New Roman"/>
          <w:b/>
          <w:color w:val="000000" w:themeColor="text1"/>
          <w:sz w:val="24"/>
          <w:szCs w:val="24"/>
        </w:rPr>
        <w:t xml:space="preserve">, 2018 </w:t>
      </w:r>
      <w:r w:rsidR="00A8687C" w:rsidRPr="007618B4">
        <w:rPr>
          <w:rFonts w:ascii="Times New Roman" w:eastAsia="Calibri" w:hAnsi="Times New Roman" w:cs="Times New Roman"/>
          <w:color w:val="000000" w:themeColor="text1"/>
          <w:sz w:val="24"/>
          <w:szCs w:val="24"/>
        </w:rPr>
        <w:t xml:space="preserve">– </w:t>
      </w:r>
      <w:hyperlink r:id="rId5" w:history="1">
        <w:r w:rsidR="00EC3D3D" w:rsidRPr="007618B4">
          <w:rPr>
            <w:rStyle w:val="Hyperlink"/>
            <w:rFonts w:ascii="Times New Roman" w:eastAsia="Calibri" w:hAnsi="Times New Roman" w:cs="Times New Roman"/>
            <w:sz w:val="24"/>
            <w:szCs w:val="24"/>
          </w:rPr>
          <w:t>Learning U</w:t>
        </w:r>
        <w:r w:rsidR="00A8687C" w:rsidRPr="007618B4">
          <w:rPr>
            <w:rStyle w:val="Hyperlink"/>
            <w:rFonts w:ascii="Times New Roman" w:eastAsia="Calibri" w:hAnsi="Times New Roman" w:cs="Times New Roman"/>
            <w:sz w:val="24"/>
            <w:szCs w:val="24"/>
          </w:rPr>
          <w:t>pgrade</w:t>
        </w:r>
      </w:hyperlink>
      <w:r w:rsidR="00F8752F">
        <w:rPr>
          <w:rFonts w:ascii="Times New Roman" w:eastAsia="Calibri" w:hAnsi="Times New Roman" w:cs="Times New Roman"/>
          <w:color w:val="000000" w:themeColor="text1"/>
          <w:sz w:val="24"/>
          <w:szCs w:val="24"/>
        </w:rPr>
        <w:t xml:space="preserve">, </w:t>
      </w:r>
      <w:r w:rsidR="00A8687C" w:rsidRPr="007618B4">
        <w:rPr>
          <w:rFonts w:ascii="Times New Roman" w:eastAsia="Calibri" w:hAnsi="Times New Roman" w:cs="Times New Roman"/>
          <w:color w:val="000000" w:themeColor="text1"/>
          <w:sz w:val="24"/>
          <w:szCs w:val="24"/>
        </w:rPr>
        <w:t xml:space="preserve">an innovative edtech company providing digital, differentiated literacy curriculum designed to support adult learners during learning breakthroughs, today announced that it has been named as one of five finalist teams advancing in </w:t>
      </w:r>
      <w:r w:rsidR="00A8687C" w:rsidRPr="007618B4">
        <w:rPr>
          <w:rFonts w:ascii="Times New Roman" w:eastAsia="Times New Roman" w:hAnsi="Times New Roman" w:cs="Times New Roman"/>
          <w:sz w:val="24"/>
          <w:szCs w:val="24"/>
        </w:rPr>
        <w:t xml:space="preserve">the </w:t>
      </w:r>
      <w:hyperlink r:id="rId6" w:history="1">
        <w:r w:rsidR="00F8752F">
          <w:rPr>
            <w:rStyle w:val="Hyperlink"/>
            <w:rFonts w:ascii="Times New Roman" w:eastAsia="Times New Roman" w:hAnsi="Times New Roman" w:cs="Times New Roman"/>
            <w:sz w:val="24"/>
            <w:szCs w:val="24"/>
          </w:rPr>
          <w:t>$7M Barbara Bush Foundation Adult Literacy XPRIZE</w:t>
        </w:r>
      </w:hyperlink>
      <w:r w:rsidR="00A8687C" w:rsidRPr="007618B4">
        <w:rPr>
          <w:rStyle w:val="Hyperlink"/>
          <w:rFonts w:ascii="Times New Roman" w:eastAsia="Times New Roman" w:hAnsi="Times New Roman" w:cs="Times New Roman"/>
          <w:sz w:val="24"/>
          <w:szCs w:val="24"/>
        </w:rPr>
        <w:t xml:space="preserve"> </w:t>
      </w:r>
      <w:r w:rsidR="00A8687C" w:rsidRPr="007618B4">
        <w:rPr>
          <w:rFonts w:ascii="Times New Roman" w:eastAsia="Times New Roman" w:hAnsi="Times New Roman" w:cs="Times New Roman"/>
          <w:sz w:val="24"/>
          <w:szCs w:val="24"/>
        </w:rPr>
        <w:t>presented by the Dollar General Literacy Foundation, a global competition challenging teams to develop mobile applications for existing smart devices that result in the greatest increase in literacy skills among participating adult learners</w:t>
      </w:r>
      <w:r w:rsidR="00A8687C" w:rsidRPr="007618B4">
        <w:rPr>
          <w:rFonts w:ascii="Times New Roman" w:eastAsia="Times New Roman" w:hAnsi="Times New Roman" w:cs="Times New Roman"/>
          <w:color w:val="000000"/>
          <w:sz w:val="24"/>
          <w:szCs w:val="24"/>
        </w:rPr>
        <w:t xml:space="preserve">. </w:t>
      </w:r>
    </w:p>
    <w:p w14:paraId="4EFF4D2E" w14:textId="77777777" w:rsidR="00F8752F" w:rsidRDefault="00F8752F" w:rsidP="00A8687C">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03FD4D8D" w14:textId="565B1C0C" w:rsidR="00A8687C" w:rsidRPr="007618B4" w:rsidRDefault="00A8687C" w:rsidP="00A8687C">
      <w:pPr>
        <w:widowControl w:val="0"/>
        <w:autoSpaceDE w:val="0"/>
        <w:autoSpaceDN w:val="0"/>
        <w:adjustRightInd w:val="0"/>
        <w:spacing w:after="0" w:line="240" w:lineRule="auto"/>
        <w:rPr>
          <w:rFonts w:ascii="Times New Roman" w:eastAsia="Calibri" w:hAnsi="Times New Roman" w:cs="Times New Roman"/>
          <w:color w:val="000000" w:themeColor="text1"/>
          <w:sz w:val="24"/>
          <w:szCs w:val="24"/>
        </w:rPr>
      </w:pPr>
      <w:r w:rsidRPr="007618B4">
        <w:rPr>
          <w:rFonts w:ascii="Times New Roman" w:eastAsia="Calibri" w:hAnsi="Times New Roman" w:cs="Times New Roman"/>
          <w:color w:val="000000" w:themeColor="text1"/>
          <w:sz w:val="24"/>
          <w:szCs w:val="24"/>
        </w:rPr>
        <w:t>Learning Upgrade, headquartered in San Diego, CA</w:t>
      </w:r>
      <w:r w:rsidR="00F8752F">
        <w:rPr>
          <w:rFonts w:ascii="Times New Roman" w:eastAsia="Calibri" w:hAnsi="Times New Roman" w:cs="Times New Roman"/>
          <w:color w:val="000000" w:themeColor="text1"/>
          <w:sz w:val="24"/>
          <w:szCs w:val="24"/>
        </w:rPr>
        <w:t>,</w:t>
      </w:r>
      <w:r w:rsidRPr="007618B4">
        <w:rPr>
          <w:rFonts w:ascii="Times New Roman" w:eastAsia="Calibri" w:hAnsi="Times New Roman" w:cs="Times New Roman"/>
          <w:color w:val="000000" w:themeColor="text1"/>
          <w:sz w:val="24"/>
          <w:szCs w:val="24"/>
        </w:rPr>
        <w:t xml:space="preserve"> is one of five finalists announced at the 2018 American Library Association (ALA) Annual Conference and Exhibition i</w:t>
      </w:r>
      <w:r w:rsidR="00F8752F">
        <w:rPr>
          <w:rFonts w:ascii="Times New Roman" w:eastAsia="Calibri" w:hAnsi="Times New Roman" w:cs="Times New Roman"/>
          <w:color w:val="000000" w:themeColor="text1"/>
          <w:sz w:val="24"/>
          <w:szCs w:val="24"/>
        </w:rPr>
        <w:t>n New Orleans, and awarded $100,000</w:t>
      </w:r>
      <w:r w:rsidRPr="007618B4">
        <w:rPr>
          <w:rFonts w:ascii="Times New Roman" w:eastAsia="Calibri" w:hAnsi="Times New Roman" w:cs="Times New Roman"/>
          <w:color w:val="000000" w:themeColor="text1"/>
          <w:sz w:val="24"/>
          <w:szCs w:val="24"/>
        </w:rPr>
        <w:t xml:space="preserve"> for advancing. </w:t>
      </w:r>
    </w:p>
    <w:p w14:paraId="2794BEA4" w14:textId="77777777" w:rsidR="00EC3D3D" w:rsidRPr="007618B4" w:rsidRDefault="00EC3D3D" w:rsidP="00A8687C">
      <w:pPr>
        <w:widowControl w:val="0"/>
        <w:autoSpaceDE w:val="0"/>
        <w:autoSpaceDN w:val="0"/>
        <w:adjustRightInd w:val="0"/>
        <w:spacing w:after="0" w:line="240" w:lineRule="auto"/>
        <w:rPr>
          <w:rFonts w:ascii="Times New Roman" w:eastAsia="Calibri" w:hAnsi="Times New Roman" w:cs="Times New Roman"/>
          <w:color w:val="000000" w:themeColor="text1"/>
          <w:sz w:val="24"/>
          <w:szCs w:val="24"/>
        </w:rPr>
      </w:pPr>
    </w:p>
    <w:p w14:paraId="34671F57" w14:textId="456D1482" w:rsidR="007618B4" w:rsidRDefault="003C6FC2" w:rsidP="00A8687C">
      <w:pPr>
        <w:widowControl w:val="0"/>
        <w:autoSpaceDE w:val="0"/>
        <w:autoSpaceDN w:val="0"/>
        <w:adjustRightInd w:val="0"/>
        <w:spacing w:after="0" w:line="240" w:lineRule="auto"/>
        <w:rPr>
          <w:rFonts w:ascii="Times New Roman" w:eastAsia="Calibri" w:hAnsi="Times New Roman" w:cs="Times New Roman"/>
          <w:color w:val="000000" w:themeColor="text1"/>
          <w:sz w:val="24"/>
          <w:szCs w:val="24"/>
        </w:rPr>
      </w:pPr>
      <w:r w:rsidRPr="007618B4">
        <w:rPr>
          <w:rFonts w:ascii="Times New Roman" w:eastAsia="Calibri" w:hAnsi="Times New Roman" w:cs="Times New Roman"/>
          <w:color w:val="000000" w:themeColor="text1"/>
          <w:sz w:val="24"/>
          <w:szCs w:val="24"/>
        </w:rPr>
        <w:t>“We are honored and excited to be named a finalist</w:t>
      </w:r>
      <w:r w:rsidR="009D4470">
        <w:rPr>
          <w:rFonts w:ascii="Times New Roman" w:eastAsia="Calibri" w:hAnsi="Times New Roman" w:cs="Times New Roman"/>
          <w:color w:val="000000" w:themeColor="text1"/>
          <w:sz w:val="24"/>
          <w:szCs w:val="24"/>
        </w:rPr>
        <w:t xml:space="preserve"> in the Adult Literacy XPRIZE,” </w:t>
      </w:r>
      <w:r w:rsidR="009D4470" w:rsidRPr="007618B4">
        <w:rPr>
          <w:rFonts w:ascii="Times New Roman" w:eastAsia="Calibri" w:hAnsi="Times New Roman" w:cs="Times New Roman"/>
          <w:color w:val="000000" w:themeColor="text1"/>
          <w:sz w:val="24"/>
          <w:szCs w:val="24"/>
        </w:rPr>
        <w:t xml:space="preserve">said Vinod Lobo, </w:t>
      </w:r>
      <w:r w:rsidR="009D4470">
        <w:rPr>
          <w:rFonts w:ascii="Times New Roman" w:eastAsia="Calibri" w:hAnsi="Times New Roman" w:cs="Times New Roman"/>
          <w:color w:val="000000" w:themeColor="text1"/>
          <w:sz w:val="24"/>
          <w:szCs w:val="24"/>
        </w:rPr>
        <w:t xml:space="preserve">the </w:t>
      </w:r>
      <w:r w:rsidR="009D4470" w:rsidRPr="007618B4">
        <w:rPr>
          <w:rFonts w:ascii="Times New Roman" w:eastAsia="Calibri" w:hAnsi="Times New Roman" w:cs="Times New Roman"/>
          <w:color w:val="000000" w:themeColor="text1"/>
          <w:sz w:val="24"/>
          <w:szCs w:val="24"/>
        </w:rPr>
        <w:t>co-founder and CEO of Learning Upgra</w:t>
      </w:r>
      <w:r w:rsidR="009D4470">
        <w:rPr>
          <w:rFonts w:ascii="Times New Roman" w:eastAsia="Calibri" w:hAnsi="Times New Roman" w:cs="Times New Roman"/>
          <w:color w:val="000000" w:themeColor="text1"/>
          <w:sz w:val="24"/>
          <w:szCs w:val="24"/>
        </w:rPr>
        <w:t>de</w:t>
      </w:r>
      <w:r w:rsidR="009D4470">
        <w:rPr>
          <w:rFonts w:ascii="Times New Roman" w:eastAsia="Calibri" w:hAnsi="Times New Roman" w:cs="Times New Roman"/>
          <w:color w:val="000000" w:themeColor="text1"/>
          <w:sz w:val="24"/>
          <w:szCs w:val="24"/>
        </w:rPr>
        <w:t>. “</w:t>
      </w:r>
      <w:r w:rsidR="00F8752F">
        <w:rPr>
          <w:rFonts w:ascii="Times New Roman" w:eastAsia="Calibri" w:hAnsi="Times New Roman" w:cs="Times New Roman"/>
          <w:color w:val="000000" w:themeColor="text1"/>
          <w:sz w:val="24"/>
          <w:szCs w:val="24"/>
        </w:rPr>
        <w:t>W</w:t>
      </w:r>
      <w:r w:rsidRPr="007618B4">
        <w:rPr>
          <w:rFonts w:ascii="Times New Roman" w:eastAsia="Calibri" w:hAnsi="Times New Roman" w:cs="Times New Roman"/>
          <w:color w:val="000000" w:themeColor="text1"/>
          <w:sz w:val="24"/>
          <w:szCs w:val="24"/>
        </w:rPr>
        <w:t xml:space="preserve">e believe </w:t>
      </w:r>
      <w:r w:rsidR="00F8752F">
        <w:rPr>
          <w:rFonts w:ascii="Times New Roman" w:eastAsia="Calibri" w:hAnsi="Times New Roman" w:cs="Times New Roman"/>
          <w:color w:val="000000" w:themeColor="text1"/>
          <w:sz w:val="24"/>
          <w:szCs w:val="24"/>
        </w:rPr>
        <w:t xml:space="preserve">that </w:t>
      </w:r>
      <w:r w:rsidRPr="007618B4">
        <w:rPr>
          <w:rFonts w:ascii="Times New Roman" w:eastAsia="Calibri" w:hAnsi="Times New Roman" w:cs="Times New Roman"/>
          <w:color w:val="000000" w:themeColor="text1"/>
          <w:sz w:val="24"/>
          <w:szCs w:val="24"/>
        </w:rPr>
        <w:t>providing anytime, anywhere instruction to more adult learners has t</w:t>
      </w:r>
      <w:r w:rsidR="00F8752F">
        <w:rPr>
          <w:rFonts w:ascii="Times New Roman" w:eastAsia="Calibri" w:hAnsi="Times New Roman" w:cs="Times New Roman"/>
          <w:color w:val="000000" w:themeColor="text1"/>
          <w:sz w:val="24"/>
          <w:szCs w:val="24"/>
        </w:rPr>
        <w:t xml:space="preserve">he power to </w:t>
      </w:r>
      <w:r w:rsidRPr="007618B4">
        <w:rPr>
          <w:rFonts w:ascii="Times New Roman" w:eastAsia="Calibri" w:hAnsi="Times New Roman" w:cs="Times New Roman"/>
          <w:color w:val="000000" w:themeColor="text1"/>
          <w:sz w:val="24"/>
          <w:szCs w:val="24"/>
        </w:rPr>
        <w:t xml:space="preserve">help individuals </w:t>
      </w:r>
      <w:r w:rsidR="00F8752F">
        <w:rPr>
          <w:rFonts w:ascii="Times New Roman" w:eastAsia="Calibri" w:hAnsi="Times New Roman" w:cs="Times New Roman"/>
          <w:color w:val="000000" w:themeColor="text1"/>
          <w:sz w:val="24"/>
          <w:szCs w:val="24"/>
        </w:rPr>
        <w:t>to reach their full potential</w:t>
      </w:r>
      <w:r w:rsidRPr="007618B4">
        <w:rPr>
          <w:rFonts w:ascii="Times New Roman" w:eastAsia="Calibri" w:hAnsi="Times New Roman" w:cs="Times New Roman"/>
          <w:color w:val="000000" w:themeColor="text1"/>
          <w:sz w:val="24"/>
          <w:szCs w:val="24"/>
        </w:rPr>
        <w:t xml:space="preserve"> and </w:t>
      </w:r>
      <w:r w:rsidR="00027574">
        <w:rPr>
          <w:rFonts w:ascii="Times New Roman" w:eastAsia="Calibri" w:hAnsi="Times New Roman" w:cs="Times New Roman"/>
          <w:color w:val="000000" w:themeColor="text1"/>
          <w:sz w:val="24"/>
          <w:szCs w:val="24"/>
        </w:rPr>
        <w:t>realize their</w:t>
      </w:r>
      <w:r w:rsidRPr="007618B4">
        <w:rPr>
          <w:rFonts w:ascii="Times New Roman" w:eastAsia="Calibri" w:hAnsi="Times New Roman" w:cs="Times New Roman"/>
          <w:color w:val="000000" w:themeColor="text1"/>
          <w:sz w:val="24"/>
          <w:szCs w:val="24"/>
        </w:rPr>
        <w:t xml:space="preserve"> dream</w:t>
      </w:r>
      <w:r w:rsidR="00027574">
        <w:rPr>
          <w:rFonts w:ascii="Times New Roman" w:eastAsia="Calibri" w:hAnsi="Times New Roman" w:cs="Times New Roman"/>
          <w:color w:val="000000" w:themeColor="text1"/>
          <w:sz w:val="24"/>
          <w:szCs w:val="24"/>
        </w:rPr>
        <w:t>s</w:t>
      </w:r>
      <w:r w:rsidR="009D4470">
        <w:rPr>
          <w:rFonts w:ascii="Times New Roman" w:eastAsia="Calibri" w:hAnsi="Times New Roman" w:cs="Times New Roman"/>
          <w:color w:val="000000" w:themeColor="text1"/>
          <w:sz w:val="24"/>
          <w:szCs w:val="24"/>
        </w:rPr>
        <w:t xml:space="preserve">. </w:t>
      </w:r>
      <w:r w:rsidR="00F8752F">
        <w:rPr>
          <w:rFonts w:ascii="Times New Roman" w:eastAsia="Calibri" w:hAnsi="Times New Roman" w:cs="Times New Roman"/>
          <w:color w:val="000000" w:themeColor="text1"/>
          <w:sz w:val="24"/>
          <w:szCs w:val="24"/>
        </w:rPr>
        <w:t>With the Learning Upgrade a</w:t>
      </w:r>
      <w:r w:rsidRPr="007618B4">
        <w:rPr>
          <w:rFonts w:ascii="Times New Roman" w:eastAsia="Calibri" w:hAnsi="Times New Roman" w:cs="Times New Roman"/>
          <w:color w:val="000000" w:themeColor="text1"/>
          <w:sz w:val="24"/>
          <w:szCs w:val="24"/>
        </w:rPr>
        <w:t xml:space="preserve">pp, everyone with a smartphone can start where they are now and move up to where they need to be to succeed in school, earn a diploma, get a better job, or enter college. </w:t>
      </w:r>
      <w:r w:rsidR="007618B4" w:rsidRPr="007618B4">
        <w:rPr>
          <w:rFonts w:ascii="Times New Roman" w:eastAsia="Calibri" w:hAnsi="Times New Roman" w:cs="Times New Roman"/>
          <w:color w:val="000000" w:themeColor="text1"/>
          <w:sz w:val="24"/>
          <w:szCs w:val="24"/>
        </w:rPr>
        <w:t>Our next challenge is to scale up to serve millions of learners and change lives around the world.”</w:t>
      </w:r>
    </w:p>
    <w:p w14:paraId="28D03B80" w14:textId="77777777" w:rsidR="00F8752F" w:rsidRDefault="00F8752F" w:rsidP="00A8687C">
      <w:pPr>
        <w:widowControl w:val="0"/>
        <w:autoSpaceDE w:val="0"/>
        <w:autoSpaceDN w:val="0"/>
        <w:adjustRightInd w:val="0"/>
        <w:spacing w:after="0" w:line="240" w:lineRule="auto"/>
        <w:rPr>
          <w:rFonts w:ascii="Times New Roman" w:eastAsia="Calibri" w:hAnsi="Times New Roman" w:cs="Times New Roman"/>
          <w:color w:val="000000" w:themeColor="text1"/>
          <w:sz w:val="24"/>
          <w:szCs w:val="24"/>
        </w:rPr>
      </w:pPr>
    </w:p>
    <w:p w14:paraId="008A5258" w14:textId="04B894F3" w:rsidR="00F8752F" w:rsidRPr="007618B4" w:rsidRDefault="00F8752F" w:rsidP="00F8752F">
      <w:pPr>
        <w:widowControl w:val="0"/>
        <w:autoSpaceDE w:val="0"/>
        <w:autoSpaceDN w:val="0"/>
        <w:adjustRightInd w:val="0"/>
        <w:spacing w:after="0" w:line="240" w:lineRule="auto"/>
        <w:rPr>
          <w:rFonts w:ascii="Times New Roman" w:eastAsia="Calibri" w:hAnsi="Times New Roman" w:cs="Times New Roman"/>
          <w:color w:val="000000" w:themeColor="text1"/>
          <w:sz w:val="24"/>
          <w:szCs w:val="24"/>
        </w:rPr>
      </w:pPr>
      <w:r w:rsidRPr="007618B4">
        <w:rPr>
          <w:rFonts w:ascii="Times New Roman" w:eastAsia="Calibri" w:hAnsi="Times New Roman" w:cs="Times New Roman"/>
          <w:color w:val="000000" w:themeColor="text1"/>
          <w:sz w:val="24"/>
          <w:szCs w:val="24"/>
        </w:rPr>
        <w:t xml:space="preserve">Learning Upgrade is a team of educators, musicians, artists and programmers who have designed more than </w:t>
      </w:r>
      <w:r w:rsidR="00027574">
        <w:rPr>
          <w:rFonts w:ascii="Times New Roman" w:eastAsia="Calibri" w:hAnsi="Times New Roman" w:cs="Times New Roman"/>
          <w:color w:val="000000" w:themeColor="text1"/>
          <w:sz w:val="24"/>
          <w:szCs w:val="24"/>
        </w:rPr>
        <w:t>9</w:t>
      </w:r>
      <w:r w:rsidRPr="007618B4">
        <w:rPr>
          <w:rFonts w:ascii="Times New Roman" w:eastAsia="Calibri" w:hAnsi="Times New Roman" w:cs="Times New Roman"/>
          <w:color w:val="000000" w:themeColor="text1"/>
          <w:sz w:val="24"/>
          <w:szCs w:val="24"/>
        </w:rPr>
        <w:t>00 innovative, sequenced, and engaging lessons focused on English, reading, writing, and math. Each lesson includes engaging songs, videos, games, and rewards that encourage all learners to achieve mastery. The curriculum provides practice activities accompanied by immediate intervention and remediation with multimedia supports</w:t>
      </w:r>
      <w:r>
        <w:rPr>
          <w:rFonts w:ascii="Times New Roman" w:eastAsia="Calibri" w:hAnsi="Times New Roman" w:cs="Times New Roman"/>
          <w:color w:val="000000" w:themeColor="text1"/>
          <w:sz w:val="24"/>
          <w:szCs w:val="24"/>
        </w:rPr>
        <w:t>. Learners can repeat lessons until they master them</w:t>
      </w:r>
      <w:r w:rsidR="009D4470">
        <w:rPr>
          <w:rFonts w:ascii="Times New Roman" w:eastAsia="Calibri" w:hAnsi="Times New Roman" w:cs="Times New Roman"/>
          <w:color w:val="000000" w:themeColor="text1"/>
          <w:sz w:val="24"/>
          <w:szCs w:val="24"/>
        </w:rPr>
        <w:t>,</w:t>
      </w:r>
      <w:bookmarkStart w:id="0" w:name="_GoBack"/>
      <w:bookmarkEnd w:id="0"/>
      <w:r w:rsidRPr="007618B4">
        <w:rPr>
          <w:rFonts w:ascii="Times New Roman" w:eastAsia="Calibri" w:hAnsi="Times New Roman" w:cs="Times New Roman"/>
          <w:color w:val="000000" w:themeColor="text1"/>
          <w:sz w:val="24"/>
          <w:szCs w:val="24"/>
        </w:rPr>
        <w:t xml:space="preserve"> and earn a gold certificate when they become proficient in the College and Career Readiness Standards (CCRS) for that level.</w:t>
      </w:r>
    </w:p>
    <w:p w14:paraId="732A29AA" w14:textId="77777777" w:rsidR="007618B4" w:rsidRPr="007618B4" w:rsidRDefault="007618B4" w:rsidP="00A8687C">
      <w:pPr>
        <w:widowControl w:val="0"/>
        <w:autoSpaceDE w:val="0"/>
        <w:autoSpaceDN w:val="0"/>
        <w:adjustRightInd w:val="0"/>
        <w:spacing w:after="0" w:line="240" w:lineRule="auto"/>
        <w:rPr>
          <w:rFonts w:ascii="Times New Roman" w:eastAsia="Calibri" w:hAnsi="Times New Roman" w:cs="Times New Roman"/>
          <w:color w:val="000000" w:themeColor="text1"/>
          <w:sz w:val="24"/>
          <w:szCs w:val="24"/>
        </w:rPr>
      </w:pPr>
    </w:p>
    <w:p w14:paraId="338D4F87" w14:textId="2DDDB385" w:rsidR="007972E4" w:rsidRPr="007618B4" w:rsidRDefault="00F8752F" w:rsidP="00A8687C">
      <w:pPr>
        <w:widowControl w:val="0"/>
        <w:autoSpaceDE w:val="0"/>
        <w:autoSpaceDN w:val="0"/>
        <w:adjustRightInd w:val="0"/>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Learning Upgrade has</w:t>
      </w:r>
      <w:r w:rsidR="003C6FC2" w:rsidRPr="007618B4">
        <w:rPr>
          <w:rFonts w:ascii="Times New Roman" w:eastAsia="Calibri" w:hAnsi="Times New Roman" w:cs="Times New Roman"/>
          <w:color w:val="000000" w:themeColor="text1"/>
          <w:sz w:val="24"/>
          <w:szCs w:val="24"/>
        </w:rPr>
        <w:t xml:space="preserve"> proven effective i</w:t>
      </w:r>
      <w:r>
        <w:rPr>
          <w:rFonts w:ascii="Times New Roman" w:eastAsia="Calibri" w:hAnsi="Times New Roman" w:cs="Times New Roman"/>
          <w:color w:val="000000" w:themeColor="text1"/>
          <w:sz w:val="24"/>
          <w:szCs w:val="24"/>
        </w:rPr>
        <w:t>n a variety of literacy settings,</w:t>
      </w:r>
      <w:r w:rsidR="003C6FC2" w:rsidRPr="007618B4">
        <w:rPr>
          <w:rFonts w:ascii="Times New Roman" w:eastAsia="Calibri" w:hAnsi="Times New Roman" w:cs="Times New Roman"/>
          <w:color w:val="000000" w:themeColor="text1"/>
          <w:sz w:val="24"/>
          <w:szCs w:val="24"/>
        </w:rPr>
        <w:t xml:space="preserve"> including adult schools, libraries, community colleges, migrant education, public housing, refugee centers, and workforce training</w:t>
      </w:r>
      <w:r w:rsidR="007618B4" w:rsidRPr="007618B4">
        <w:rPr>
          <w:rFonts w:ascii="Times New Roman" w:eastAsia="Calibri" w:hAnsi="Times New Roman" w:cs="Times New Roman"/>
          <w:color w:val="000000" w:themeColor="text1"/>
          <w:sz w:val="24"/>
          <w:szCs w:val="24"/>
        </w:rPr>
        <w:t>.</w:t>
      </w:r>
      <w:r w:rsidR="007618B4" w:rsidRPr="007618B4">
        <w:rPr>
          <w:rFonts w:ascii="Times New Roman" w:hAnsi="Times New Roman" w:cs="Times New Roman"/>
          <w:sz w:val="24"/>
          <w:szCs w:val="24"/>
        </w:rPr>
        <w:t xml:space="preserve"> </w:t>
      </w:r>
      <w:r w:rsidR="007618B4" w:rsidRPr="007618B4">
        <w:rPr>
          <w:rFonts w:ascii="Times New Roman" w:eastAsia="Calibri" w:hAnsi="Times New Roman" w:cs="Times New Roman"/>
          <w:color w:val="000000" w:themeColor="text1"/>
          <w:sz w:val="24"/>
          <w:szCs w:val="24"/>
        </w:rPr>
        <w:t>After successful pilots, Learning Upgrade has expanded deployments at Queens Public Library in New York, Bunker Hill Community College Boston, and READ/San Diego Public Library.</w:t>
      </w:r>
    </w:p>
    <w:p w14:paraId="4F30AFC1" w14:textId="77777777" w:rsidR="00A8687C" w:rsidRPr="007618B4" w:rsidRDefault="00A8687C" w:rsidP="00A8687C">
      <w:pPr>
        <w:pStyle w:val="NormalWeb"/>
        <w:shd w:val="clear" w:color="auto" w:fill="FFFFFF"/>
        <w:spacing w:before="0" w:beforeAutospacing="0" w:after="0" w:afterAutospacing="0"/>
      </w:pPr>
    </w:p>
    <w:p w14:paraId="19D3646B" w14:textId="1EE78BDC" w:rsidR="00A8687C" w:rsidRPr="007618B4" w:rsidRDefault="00A8687C" w:rsidP="00A8687C">
      <w:pPr>
        <w:pStyle w:val="NormalWeb"/>
        <w:shd w:val="clear" w:color="auto" w:fill="FFFFFF"/>
        <w:spacing w:before="0" w:beforeAutospacing="0" w:after="0" w:afterAutospacing="0"/>
      </w:pPr>
      <w:r w:rsidRPr="007618B4">
        <w:t>The Adult Literacy XPRIZE aims to dramatically change the way the United States meets the needs of the 36 million adults across the nation with low literacy skills by tackling the largest obstacl</w:t>
      </w:r>
      <w:r w:rsidR="00F8752F">
        <w:t>es to achieving basic literacy:</w:t>
      </w:r>
      <w:r w:rsidRPr="007618B4">
        <w:t xml:space="preserve"> access, retention and scale.</w:t>
      </w:r>
    </w:p>
    <w:p w14:paraId="5DC02686" w14:textId="77777777" w:rsidR="00A8687C" w:rsidRPr="007618B4" w:rsidRDefault="00A8687C" w:rsidP="00A8687C">
      <w:pPr>
        <w:pStyle w:val="NormalWeb"/>
        <w:shd w:val="clear" w:color="auto" w:fill="FFFFFF"/>
        <w:spacing w:before="0" w:beforeAutospacing="0" w:after="0" w:afterAutospacing="0"/>
      </w:pPr>
    </w:p>
    <w:p w14:paraId="2F92D1BA" w14:textId="63C0C49C" w:rsidR="00A8687C" w:rsidRPr="007618B4" w:rsidRDefault="00F8752F" w:rsidP="00A8687C">
      <w:pPr>
        <w:pStyle w:val="NormalWeb"/>
        <w:shd w:val="clear" w:color="auto" w:fill="FFFFFF"/>
        <w:spacing w:before="0" w:beforeAutospacing="0" w:after="0" w:afterAutospacing="0"/>
      </w:pPr>
      <w:r>
        <w:t>A $3 million</w:t>
      </w:r>
      <w:r w:rsidR="00A8687C" w:rsidRPr="007618B4">
        <w:t xml:space="preserve"> grand prize will be awarded to the team with the best performance across all adult learners over a 15-month, 12,000-person field test, currently ongoing in Los Angeles, Dallas</w:t>
      </w:r>
      <w:r>
        <w:t>,</w:t>
      </w:r>
      <w:r w:rsidR="00A8687C" w:rsidRPr="007618B4">
        <w:t xml:space="preserve"> and Philadelphia and concluding in October 2018. A panel of expert judges will analyze the results and the winner will be </w:t>
      </w:r>
      <w:r>
        <w:t>announced in early 2019. Two $1 million achievement p</w:t>
      </w:r>
      <w:r w:rsidR="00A8687C" w:rsidRPr="007618B4">
        <w:t>rizes</w:t>
      </w:r>
      <w:r>
        <w:t xml:space="preserve"> will also be awarded to the</w:t>
      </w:r>
      <w:r w:rsidR="00A8687C" w:rsidRPr="007618B4">
        <w:t xml:space="preserve"> teams with the best performance in each of the two key demographic groups: native English speakers and English language learners. </w:t>
      </w:r>
    </w:p>
    <w:p w14:paraId="2E848764" w14:textId="77777777" w:rsidR="00A8687C" w:rsidRPr="007618B4" w:rsidRDefault="00A8687C" w:rsidP="00A8687C">
      <w:pPr>
        <w:widowControl w:val="0"/>
        <w:autoSpaceDE w:val="0"/>
        <w:autoSpaceDN w:val="0"/>
        <w:adjustRightInd w:val="0"/>
        <w:spacing w:after="0" w:line="240" w:lineRule="auto"/>
        <w:rPr>
          <w:rFonts w:ascii="Times New Roman" w:eastAsia="Calibri" w:hAnsi="Times New Roman" w:cs="Times New Roman"/>
          <w:color w:val="000000" w:themeColor="text1"/>
          <w:sz w:val="24"/>
          <w:szCs w:val="24"/>
        </w:rPr>
      </w:pPr>
    </w:p>
    <w:p w14:paraId="2D4AD15C" w14:textId="0AF1FD37" w:rsidR="00A8687C" w:rsidRPr="007618B4" w:rsidRDefault="00A8687C" w:rsidP="00A8687C">
      <w:pPr>
        <w:widowControl w:val="0"/>
        <w:autoSpaceDE w:val="0"/>
        <w:autoSpaceDN w:val="0"/>
        <w:adjustRightInd w:val="0"/>
        <w:spacing w:after="0" w:line="240" w:lineRule="auto"/>
        <w:rPr>
          <w:rFonts w:ascii="Times New Roman" w:eastAsia="Calibri" w:hAnsi="Times New Roman" w:cs="Times New Roman"/>
          <w:color w:val="000000" w:themeColor="text1"/>
          <w:sz w:val="24"/>
          <w:szCs w:val="24"/>
        </w:rPr>
      </w:pPr>
      <w:r w:rsidRPr="007618B4">
        <w:rPr>
          <w:rFonts w:ascii="Times New Roman" w:hAnsi="Times New Roman" w:cs="Times New Roman"/>
          <w:sz w:val="24"/>
          <w:szCs w:val="24"/>
        </w:rPr>
        <w:t xml:space="preserve">The Learning Upgrade app is available now on the </w:t>
      </w:r>
      <w:hyperlink r:id="rId7" w:history="1">
        <w:r w:rsidRPr="007618B4">
          <w:rPr>
            <w:rStyle w:val="Hyperlink"/>
            <w:rFonts w:ascii="Times New Roman" w:hAnsi="Times New Roman" w:cs="Times New Roman"/>
            <w:sz w:val="24"/>
            <w:szCs w:val="24"/>
          </w:rPr>
          <w:t>Google Play Store</w:t>
        </w:r>
      </w:hyperlink>
      <w:r w:rsidRPr="007618B4">
        <w:rPr>
          <w:rFonts w:ascii="Times New Roman" w:hAnsi="Times New Roman" w:cs="Times New Roman"/>
          <w:sz w:val="24"/>
          <w:szCs w:val="24"/>
        </w:rPr>
        <w:t xml:space="preserve"> and </w:t>
      </w:r>
      <w:hyperlink r:id="rId8" w:history="1">
        <w:r w:rsidRPr="007618B4">
          <w:rPr>
            <w:rStyle w:val="Hyperlink"/>
            <w:rFonts w:ascii="Times New Roman" w:hAnsi="Times New Roman" w:cs="Times New Roman"/>
            <w:sz w:val="24"/>
            <w:szCs w:val="24"/>
          </w:rPr>
          <w:t>iTunes</w:t>
        </w:r>
      </w:hyperlink>
      <w:r w:rsidRPr="007618B4">
        <w:rPr>
          <w:rFonts w:ascii="Times New Roman" w:hAnsi="Times New Roman" w:cs="Times New Roman"/>
          <w:sz w:val="24"/>
          <w:szCs w:val="24"/>
        </w:rPr>
        <w:t xml:space="preserve">. </w:t>
      </w:r>
      <w:r w:rsidRPr="007618B4">
        <w:rPr>
          <w:rFonts w:ascii="Times New Roman" w:eastAsia="Calibri" w:hAnsi="Times New Roman" w:cs="Times New Roman"/>
          <w:color w:val="000000" w:themeColor="text1"/>
          <w:sz w:val="24"/>
          <w:szCs w:val="24"/>
        </w:rPr>
        <w:t xml:space="preserve">For more information about Learning Upgrade, please visit </w:t>
      </w:r>
      <w:hyperlink r:id="rId9" w:history="1">
        <w:r w:rsidRPr="00F8752F">
          <w:rPr>
            <w:rStyle w:val="Hyperlink"/>
            <w:rFonts w:ascii="Times New Roman" w:hAnsi="Times New Roman" w:cs="Times New Roman"/>
            <w:sz w:val="24"/>
            <w:szCs w:val="24"/>
          </w:rPr>
          <w:t>LearningUpgrade.com</w:t>
        </w:r>
      </w:hyperlink>
      <w:r w:rsidRPr="007618B4">
        <w:rPr>
          <w:rFonts w:ascii="Times New Roman" w:eastAsia="Calibri" w:hAnsi="Times New Roman" w:cs="Times New Roman"/>
          <w:color w:val="000000" w:themeColor="text1"/>
          <w:sz w:val="24"/>
          <w:szCs w:val="24"/>
        </w:rPr>
        <w:t xml:space="preserve">. </w:t>
      </w:r>
    </w:p>
    <w:p w14:paraId="2A4E7B95" w14:textId="77777777" w:rsidR="00A8687C" w:rsidRPr="007618B4" w:rsidRDefault="00A8687C" w:rsidP="00A8687C">
      <w:pPr>
        <w:spacing w:after="0" w:line="240" w:lineRule="auto"/>
        <w:rPr>
          <w:rFonts w:ascii="Times New Roman" w:hAnsi="Times New Roman" w:cs="Times New Roman"/>
          <w:sz w:val="24"/>
          <w:szCs w:val="24"/>
        </w:rPr>
      </w:pPr>
    </w:p>
    <w:p w14:paraId="1FE7CFB5" w14:textId="5A9A42BD" w:rsidR="00A8687C" w:rsidRPr="007618B4" w:rsidRDefault="00A8687C" w:rsidP="00A8687C">
      <w:pPr>
        <w:spacing w:after="0" w:line="240" w:lineRule="auto"/>
        <w:rPr>
          <w:rFonts w:ascii="Times New Roman" w:eastAsia="Times New Roman" w:hAnsi="Times New Roman" w:cs="Times New Roman"/>
          <w:sz w:val="24"/>
          <w:szCs w:val="24"/>
        </w:rPr>
      </w:pPr>
      <w:r w:rsidRPr="007618B4">
        <w:rPr>
          <w:rFonts w:ascii="Times New Roman" w:hAnsi="Times New Roman" w:cs="Times New Roman"/>
          <w:sz w:val="24"/>
          <w:szCs w:val="24"/>
          <w:shd w:val="clear" w:color="auto" w:fill="FFFFFF"/>
        </w:rPr>
        <w:t xml:space="preserve">For more information about the </w:t>
      </w:r>
      <w:r w:rsidR="00F8752F">
        <w:rPr>
          <w:rFonts w:ascii="Times New Roman" w:hAnsi="Times New Roman" w:cs="Times New Roman"/>
          <w:sz w:val="24"/>
          <w:szCs w:val="24"/>
          <w:shd w:val="clear" w:color="auto" w:fill="FFFFFF"/>
        </w:rPr>
        <w:t xml:space="preserve">$7M </w:t>
      </w:r>
      <w:r w:rsidRPr="007618B4">
        <w:rPr>
          <w:rFonts w:ascii="Times New Roman" w:hAnsi="Times New Roman" w:cs="Times New Roman"/>
          <w:sz w:val="24"/>
          <w:szCs w:val="24"/>
        </w:rPr>
        <w:t>Barbara Bush Foundation Adult Literacy XPRIZE</w:t>
      </w:r>
      <w:r w:rsidRPr="007618B4">
        <w:rPr>
          <w:rFonts w:ascii="Times New Roman" w:hAnsi="Times New Roman" w:cs="Times New Roman"/>
          <w:sz w:val="24"/>
          <w:szCs w:val="24"/>
          <w:shd w:val="clear" w:color="auto" w:fill="FFFFFF"/>
        </w:rPr>
        <w:t>, visit</w:t>
      </w:r>
      <w:r w:rsidRPr="007618B4">
        <w:rPr>
          <w:rStyle w:val="apple-converted-space"/>
          <w:rFonts w:ascii="Times New Roman" w:hAnsi="Times New Roman" w:cs="Times New Roman"/>
          <w:sz w:val="24"/>
          <w:szCs w:val="24"/>
          <w:shd w:val="clear" w:color="auto" w:fill="FFFFFF"/>
        </w:rPr>
        <w:t> </w:t>
      </w:r>
      <w:hyperlink r:id="rId10" w:history="1">
        <w:r w:rsidRPr="007618B4">
          <w:rPr>
            <w:rStyle w:val="Hyperlink"/>
            <w:rFonts w:ascii="Times New Roman" w:hAnsi="Times New Roman" w:cs="Times New Roman"/>
            <w:sz w:val="24"/>
            <w:szCs w:val="24"/>
            <w:shd w:val="clear" w:color="auto" w:fill="FFFFFF"/>
          </w:rPr>
          <w:t>adultliteracy.xprize.org</w:t>
        </w:r>
      </w:hyperlink>
      <w:r w:rsidRPr="007618B4">
        <w:rPr>
          <w:rFonts w:ascii="Times New Roman" w:hAnsi="Times New Roman" w:cs="Times New Roman"/>
          <w:sz w:val="24"/>
          <w:szCs w:val="24"/>
        </w:rPr>
        <w:t>.</w:t>
      </w:r>
      <w:r w:rsidRPr="007618B4">
        <w:rPr>
          <w:rFonts w:ascii="Times New Roman" w:hAnsi="Times New Roman" w:cs="Times New Roman"/>
          <w:sz w:val="24"/>
          <w:szCs w:val="24"/>
          <w:shd w:val="clear" w:color="auto" w:fill="FFFFFF"/>
        </w:rPr>
        <w:t xml:space="preserve"> </w:t>
      </w:r>
    </w:p>
    <w:p w14:paraId="1B181EA9" w14:textId="77777777" w:rsidR="00A8687C" w:rsidRPr="007618B4" w:rsidRDefault="00A8687C" w:rsidP="00A8687C">
      <w:pPr>
        <w:widowControl w:val="0"/>
        <w:autoSpaceDE w:val="0"/>
        <w:autoSpaceDN w:val="0"/>
        <w:adjustRightInd w:val="0"/>
        <w:spacing w:after="0" w:line="240" w:lineRule="auto"/>
        <w:rPr>
          <w:rFonts w:ascii="Times New Roman" w:eastAsia="Calibri" w:hAnsi="Times New Roman" w:cs="Times New Roman"/>
          <w:b/>
          <w:color w:val="000000" w:themeColor="text1"/>
          <w:sz w:val="24"/>
          <w:szCs w:val="24"/>
        </w:rPr>
      </w:pPr>
    </w:p>
    <w:p w14:paraId="075CECF3" w14:textId="77777777" w:rsidR="00A8687C" w:rsidRPr="007618B4" w:rsidRDefault="00A8687C" w:rsidP="00A8687C">
      <w:pPr>
        <w:shd w:val="clear" w:color="auto" w:fill="FFFFFF"/>
        <w:spacing w:after="0" w:line="240" w:lineRule="auto"/>
        <w:rPr>
          <w:rFonts w:ascii="Times New Roman" w:eastAsia="Calibri" w:hAnsi="Times New Roman" w:cs="Times New Roman"/>
          <w:b/>
          <w:color w:val="000000" w:themeColor="text1"/>
          <w:sz w:val="24"/>
          <w:szCs w:val="24"/>
        </w:rPr>
      </w:pPr>
      <w:r w:rsidRPr="007618B4">
        <w:rPr>
          <w:rFonts w:ascii="Times New Roman" w:eastAsia="Calibri" w:hAnsi="Times New Roman" w:cs="Times New Roman"/>
          <w:b/>
          <w:color w:val="000000" w:themeColor="text1"/>
          <w:sz w:val="24"/>
          <w:szCs w:val="24"/>
        </w:rPr>
        <w:t>About Learning Upgrade</w:t>
      </w:r>
    </w:p>
    <w:p w14:paraId="12FAD88F" w14:textId="26C7D099" w:rsidR="00A8687C" w:rsidRPr="007618B4" w:rsidRDefault="00A8687C" w:rsidP="00A8687C">
      <w:pPr>
        <w:shd w:val="clear" w:color="auto" w:fill="FFFFFF"/>
        <w:spacing w:after="0" w:line="240" w:lineRule="auto"/>
        <w:rPr>
          <w:rFonts w:ascii="Times New Roman" w:eastAsia="Calibri" w:hAnsi="Times New Roman" w:cs="Times New Roman"/>
          <w:color w:val="000000" w:themeColor="text1"/>
          <w:sz w:val="24"/>
          <w:szCs w:val="24"/>
        </w:rPr>
      </w:pPr>
      <w:r w:rsidRPr="007618B4">
        <w:rPr>
          <w:rFonts w:ascii="Times New Roman" w:eastAsia="Calibri" w:hAnsi="Times New Roman" w:cs="Times New Roman"/>
          <w:color w:val="000000" w:themeColor="text1"/>
          <w:sz w:val="24"/>
          <w:szCs w:val="24"/>
        </w:rPr>
        <w:t xml:space="preserve">Founded in 1998 by educators, musicians, artists, and programmers in San Diego, Learning Upgrade designs innovative, engaging lessons to support struggling students in reading and math. Through the incorporation of songs, video, games, and educational research, Learning Upgrade has helped more than 1 million students make learning breakthroughs. For more information, please visit </w:t>
      </w:r>
      <w:hyperlink r:id="rId11" w:history="1">
        <w:r w:rsidRPr="00F8752F">
          <w:rPr>
            <w:rStyle w:val="Hyperlink"/>
            <w:rFonts w:ascii="Times New Roman" w:eastAsia="Calibri" w:hAnsi="Times New Roman" w:cs="Times New Roman"/>
            <w:sz w:val="24"/>
            <w:szCs w:val="24"/>
          </w:rPr>
          <w:t>LearningUpgrade.com</w:t>
        </w:r>
      </w:hyperlink>
      <w:r w:rsidRPr="007618B4">
        <w:rPr>
          <w:rFonts w:ascii="Times New Roman" w:eastAsia="Calibri" w:hAnsi="Times New Roman" w:cs="Times New Roman"/>
          <w:color w:val="000000" w:themeColor="text1"/>
          <w:sz w:val="24"/>
          <w:szCs w:val="24"/>
        </w:rPr>
        <w:t xml:space="preserve">. </w:t>
      </w:r>
      <w:r w:rsidRPr="007618B4">
        <w:rPr>
          <w:rFonts w:ascii="Times New Roman" w:eastAsia="Calibri" w:hAnsi="Times New Roman" w:cs="Times New Roman"/>
          <w:color w:val="000000" w:themeColor="text1"/>
          <w:sz w:val="24"/>
          <w:szCs w:val="24"/>
        </w:rPr>
        <w:tab/>
      </w:r>
    </w:p>
    <w:p w14:paraId="3C5294DB" w14:textId="77777777" w:rsidR="00A8687C" w:rsidRPr="007618B4" w:rsidRDefault="00A8687C" w:rsidP="00A8687C">
      <w:pPr>
        <w:shd w:val="clear" w:color="auto" w:fill="FFFFFF"/>
        <w:spacing w:after="0" w:line="240" w:lineRule="auto"/>
        <w:rPr>
          <w:rFonts w:ascii="Times New Roman" w:eastAsia="Times New Roman" w:hAnsi="Times New Roman" w:cs="Times New Roman"/>
          <w:b/>
          <w:bCs/>
          <w:color w:val="000000"/>
          <w:sz w:val="24"/>
          <w:szCs w:val="24"/>
        </w:rPr>
      </w:pPr>
    </w:p>
    <w:p w14:paraId="47256429" w14:textId="77777777" w:rsidR="00A8687C" w:rsidRPr="007618B4" w:rsidRDefault="00A8687C" w:rsidP="00A8687C">
      <w:pPr>
        <w:widowControl w:val="0"/>
        <w:autoSpaceDE w:val="0"/>
        <w:autoSpaceDN w:val="0"/>
        <w:adjustRightInd w:val="0"/>
        <w:spacing w:after="0" w:line="240" w:lineRule="auto"/>
        <w:rPr>
          <w:rFonts w:ascii="Times New Roman" w:hAnsi="Times New Roman" w:cs="Times New Roman"/>
          <w:b/>
          <w:color w:val="000000" w:themeColor="text1"/>
          <w:sz w:val="24"/>
          <w:szCs w:val="24"/>
        </w:rPr>
      </w:pPr>
      <w:r w:rsidRPr="007618B4">
        <w:rPr>
          <w:rFonts w:ascii="Times New Roman" w:hAnsi="Times New Roman" w:cs="Times New Roman"/>
          <w:b/>
          <w:color w:val="000000" w:themeColor="text1"/>
          <w:sz w:val="24"/>
          <w:szCs w:val="24"/>
        </w:rPr>
        <w:t>About XPRIZE</w:t>
      </w:r>
    </w:p>
    <w:p w14:paraId="00804121" w14:textId="73F2A4D5" w:rsidR="00A8687C" w:rsidRPr="007618B4" w:rsidRDefault="00A8687C" w:rsidP="00A8687C">
      <w:pPr>
        <w:shd w:val="clear" w:color="auto" w:fill="FFFFFF"/>
        <w:rPr>
          <w:rFonts w:ascii="Times New Roman" w:hAnsi="Times New Roman" w:cs="Times New Roman"/>
          <w:sz w:val="24"/>
          <w:szCs w:val="24"/>
        </w:rPr>
      </w:pPr>
      <w:r w:rsidRPr="007618B4">
        <w:rPr>
          <w:rFonts w:ascii="Times New Roman" w:hAnsi="Times New Roman" w:cs="Times New Roman"/>
          <w:sz w:val="24"/>
          <w:szCs w:val="24"/>
        </w:rPr>
        <w:t>XPRIZE, a 501(c)(3) nonprofit, is the global leader in designing and implementing innovative competition models to solve the world’s grandest challenges. Active competitions include the Lunar XPRIZE, the $20M NRG COSIA Carbon XPRIZE, the $15M Global Learning XPRIZE, the $10M ANA Avatar XPRIZE, the $7M Shell Ocean Discovery XPRIZE, the $7M Barbara Bush Foundation Adult Literacy XPRIZE, the $5M IBM Watson AI XPRIZE</w:t>
      </w:r>
      <w:r w:rsidR="00F8752F">
        <w:rPr>
          <w:rFonts w:ascii="Times New Roman" w:hAnsi="Times New Roman" w:cs="Times New Roman"/>
          <w:sz w:val="24"/>
          <w:szCs w:val="24"/>
        </w:rPr>
        <w:t>,</w:t>
      </w:r>
      <w:r w:rsidRPr="007618B4">
        <w:rPr>
          <w:rFonts w:ascii="Times New Roman" w:hAnsi="Times New Roman" w:cs="Times New Roman"/>
          <w:sz w:val="24"/>
          <w:szCs w:val="24"/>
        </w:rPr>
        <w:t xml:space="preserve"> and the $1.75M Water Abundance XPRIZE. For more information, visit </w:t>
      </w:r>
      <w:hyperlink r:id="rId12" w:history="1">
        <w:r w:rsidR="00F8752F">
          <w:rPr>
            <w:rStyle w:val="Hyperlink"/>
            <w:rFonts w:ascii="Times New Roman" w:hAnsi="Times New Roman" w:cs="Times New Roman"/>
            <w:sz w:val="24"/>
            <w:szCs w:val="24"/>
          </w:rPr>
          <w:t>XPRIZE.org</w:t>
        </w:r>
      </w:hyperlink>
      <w:r w:rsidRPr="007618B4">
        <w:rPr>
          <w:rFonts w:ascii="Times New Roman" w:hAnsi="Times New Roman" w:cs="Times New Roman"/>
          <w:sz w:val="24"/>
          <w:szCs w:val="24"/>
        </w:rPr>
        <w:t>.</w:t>
      </w:r>
    </w:p>
    <w:p w14:paraId="534F465C" w14:textId="77777777" w:rsidR="00A8687C" w:rsidRPr="007618B4" w:rsidRDefault="00A8687C" w:rsidP="00A8687C">
      <w:pPr>
        <w:shd w:val="clear" w:color="auto" w:fill="FFFFFF"/>
        <w:spacing w:after="0" w:line="240" w:lineRule="auto"/>
        <w:rPr>
          <w:rFonts w:ascii="Times New Roman" w:eastAsia="Calibri" w:hAnsi="Times New Roman" w:cs="Times New Roman"/>
          <w:b/>
          <w:color w:val="000000" w:themeColor="text1"/>
          <w:sz w:val="24"/>
          <w:szCs w:val="24"/>
        </w:rPr>
      </w:pPr>
      <w:r w:rsidRPr="007618B4">
        <w:rPr>
          <w:rFonts w:ascii="Times New Roman" w:eastAsia="Calibri" w:hAnsi="Times New Roman" w:cs="Times New Roman"/>
          <w:b/>
          <w:color w:val="000000" w:themeColor="text1"/>
          <w:sz w:val="24"/>
          <w:szCs w:val="24"/>
        </w:rPr>
        <w:t>Press Contact:</w:t>
      </w:r>
    </w:p>
    <w:p w14:paraId="234B1A2E" w14:textId="77777777" w:rsidR="00A8687C" w:rsidRPr="007618B4" w:rsidRDefault="00A8687C" w:rsidP="00A8687C">
      <w:pPr>
        <w:shd w:val="clear" w:color="auto" w:fill="FFFFFF"/>
        <w:spacing w:after="0" w:line="240" w:lineRule="auto"/>
        <w:rPr>
          <w:rFonts w:ascii="Times New Roman" w:eastAsia="Calibri" w:hAnsi="Times New Roman" w:cs="Times New Roman"/>
          <w:color w:val="000000" w:themeColor="text1"/>
          <w:sz w:val="24"/>
          <w:szCs w:val="24"/>
        </w:rPr>
      </w:pPr>
      <w:r w:rsidRPr="007618B4">
        <w:rPr>
          <w:rFonts w:ascii="Times New Roman" w:eastAsia="Calibri" w:hAnsi="Times New Roman" w:cs="Times New Roman"/>
          <w:color w:val="000000" w:themeColor="text1"/>
          <w:sz w:val="24"/>
          <w:szCs w:val="24"/>
        </w:rPr>
        <w:t>Julia Brolin</w:t>
      </w:r>
    </w:p>
    <w:p w14:paraId="13382517" w14:textId="77777777" w:rsidR="00A8687C" w:rsidRPr="007618B4" w:rsidRDefault="00A8687C" w:rsidP="00A8687C">
      <w:pPr>
        <w:shd w:val="clear" w:color="auto" w:fill="FFFFFF"/>
        <w:spacing w:after="0" w:line="240" w:lineRule="auto"/>
        <w:rPr>
          <w:rFonts w:ascii="Times New Roman" w:eastAsia="Calibri" w:hAnsi="Times New Roman" w:cs="Times New Roman"/>
          <w:color w:val="000000" w:themeColor="text1"/>
          <w:sz w:val="24"/>
          <w:szCs w:val="24"/>
        </w:rPr>
      </w:pPr>
      <w:r w:rsidRPr="007618B4">
        <w:rPr>
          <w:rFonts w:ascii="Times New Roman" w:eastAsia="Calibri" w:hAnsi="Times New Roman" w:cs="Times New Roman"/>
          <w:color w:val="000000" w:themeColor="text1"/>
          <w:sz w:val="24"/>
          <w:szCs w:val="24"/>
        </w:rPr>
        <w:t>PR with Panache!</w:t>
      </w:r>
    </w:p>
    <w:p w14:paraId="6BF396AE" w14:textId="77777777" w:rsidR="00A8687C" w:rsidRPr="007618B4" w:rsidRDefault="00A8687C" w:rsidP="00A8687C">
      <w:pPr>
        <w:shd w:val="clear" w:color="auto" w:fill="FFFFFF"/>
        <w:spacing w:after="0" w:line="240" w:lineRule="auto"/>
        <w:rPr>
          <w:rFonts w:ascii="Times New Roman" w:eastAsia="Calibri" w:hAnsi="Times New Roman" w:cs="Times New Roman"/>
          <w:color w:val="000000" w:themeColor="text1"/>
          <w:sz w:val="24"/>
          <w:szCs w:val="24"/>
        </w:rPr>
      </w:pPr>
      <w:r w:rsidRPr="007618B4">
        <w:rPr>
          <w:rFonts w:ascii="Times New Roman" w:eastAsia="Calibri" w:hAnsi="Times New Roman" w:cs="Times New Roman"/>
          <w:color w:val="000000" w:themeColor="text1"/>
          <w:sz w:val="24"/>
          <w:szCs w:val="24"/>
        </w:rPr>
        <w:t>(612) 669-2456</w:t>
      </w:r>
    </w:p>
    <w:p w14:paraId="7AE87B4E" w14:textId="780A02FC" w:rsidR="000E4CF5" w:rsidRPr="007618B4" w:rsidRDefault="003F3E97" w:rsidP="00A8687C">
      <w:pPr>
        <w:rPr>
          <w:rFonts w:ascii="Times New Roman" w:hAnsi="Times New Roman" w:cs="Times New Roman"/>
          <w:sz w:val="24"/>
          <w:szCs w:val="24"/>
        </w:rPr>
      </w:pPr>
      <w:hyperlink r:id="rId13" w:history="1">
        <w:r w:rsidR="00A8687C" w:rsidRPr="00F8752F">
          <w:rPr>
            <w:rStyle w:val="Hyperlink"/>
            <w:rFonts w:ascii="Times New Roman" w:eastAsia="Calibri" w:hAnsi="Times New Roman" w:cs="Times New Roman"/>
            <w:sz w:val="24"/>
            <w:szCs w:val="24"/>
          </w:rPr>
          <w:t>Julia@prwithpanache.com</w:t>
        </w:r>
      </w:hyperlink>
    </w:p>
    <w:sectPr w:rsidR="000E4CF5" w:rsidRPr="007618B4" w:rsidSect="000E4CF5">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B788B5" w16cid:durableId="1EE9C23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Open Sans">
    <w:altName w:val="Menlo"/>
    <w:charset w:val="00"/>
    <w:family w:val="auto"/>
    <w:pitch w:val="variable"/>
    <w:sig w:usb0="E00002EF" w:usb1="4000205B" w:usb2="00000028"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87C"/>
    <w:rsid w:val="00027574"/>
    <w:rsid w:val="000E4CF5"/>
    <w:rsid w:val="002B4531"/>
    <w:rsid w:val="003441FF"/>
    <w:rsid w:val="003C6FC2"/>
    <w:rsid w:val="003F3E97"/>
    <w:rsid w:val="007618B4"/>
    <w:rsid w:val="007871B3"/>
    <w:rsid w:val="007972E4"/>
    <w:rsid w:val="007D6E30"/>
    <w:rsid w:val="008C628D"/>
    <w:rsid w:val="009D4470"/>
    <w:rsid w:val="00A8687C"/>
    <w:rsid w:val="00E50128"/>
    <w:rsid w:val="00EC3D3D"/>
    <w:rsid w:val="00F8752F"/>
    <w:rsid w:val="00FE686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E2E84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687C"/>
    <w:pPr>
      <w:spacing w:after="200" w:line="276" w:lineRule="auto"/>
    </w:pPr>
    <w:rPr>
      <w:rFonts w:ascii="Open Sans" w:eastAsiaTheme="minorHAnsi" w:hAnsi="Open Sans" w:cs="Open San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687C"/>
    <w:rPr>
      <w:color w:val="0000FF" w:themeColor="hyperlink"/>
      <w:u w:val="single"/>
    </w:rPr>
  </w:style>
  <w:style w:type="paragraph" w:styleId="NormalWeb">
    <w:name w:val="Normal (Web)"/>
    <w:basedOn w:val="Normal"/>
    <w:uiPriority w:val="99"/>
    <w:unhideWhenUsed/>
    <w:rsid w:val="00A868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687C"/>
  </w:style>
  <w:style w:type="paragraph" w:styleId="BalloonText">
    <w:name w:val="Balloon Text"/>
    <w:basedOn w:val="Normal"/>
    <w:link w:val="BalloonTextChar"/>
    <w:uiPriority w:val="99"/>
    <w:semiHidden/>
    <w:unhideWhenUsed/>
    <w:rsid w:val="00A8687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687C"/>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F8752F"/>
    <w:rPr>
      <w:color w:val="800080" w:themeColor="followedHyperlink"/>
      <w:u w:val="single"/>
    </w:rPr>
  </w:style>
  <w:style w:type="character" w:styleId="CommentReference">
    <w:name w:val="annotation reference"/>
    <w:basedOn w:val="DefaultParagraphFont"/>
    <w:uiPriority w:val="99"/>
    <w:semiHidden/>
    <w:unhideWhenUsed/>
    <w:rsid w:val="00027574"/>
    <w:rPr>
      <w:sz w:val="16"/>
      <w:szCs w:val="16"/>
    </w:rPr>
  </w:style>
  <w:style w:type="paragraph" w:styleId="CommentText">
    <w:name w:val="annotation text"/>
    <w:basedOn w:val="Normal"/>
    <w:link w:val="CommentTextChar"/>
    <w:uiPriority w:val="99"/>
    <w:semiHidden/>
    <w:unhideWhenUsed/>
    <w:rsid w:val="00027574"/>
    <w:pPr>
      <w:spacing w:line="240" w:lineRule="auto"/>
    </w:pPr>
    <w:rPr>
      <w:szCs w:val="20"/>
    </w:rPr>
  </w:style>
  <w:style w:type="character" w:customStyle="1" w:styleId="CommentTextChar">
    <w:name w:val="Comment Text Char"/>
    <w:basedOn w:val="DefaultParagraphFont"/>
    <w:link w:val="CommentText"/>
    <w:uiPriority w:val="99"/>
    <w:semiHidden/>
    <w:rsid w:val="00027574"/>
    <w:rPr>
      <w:rFonts w:ascii="Open Sans" w:eastAsiaTheme="minorHAnsi" w:hAnsi="Open Sans" w:cs="Open Sans"/>
      <w:sz w:val="20"/>
      <w:szCs w:val="20"/>
    </w:rPr>
  </w:style>
  <w:style w:type="paragraph" w:styleId="CommentSubject">
    <w:name w:val="annotation subject"/>
    <w:basedOn w:val="CommentText"/>
    <w:next w:val="CommentText"/>
    <w:link w:val="CommentSubjectChar"/>
    <w:uiPriority w:val="99"/>
    <w:semiHidden/>
    <w:unhideWhenUsed/>
    <w:rsid w:val="00027574"/>
    <w:rPr>
      <w:b/>
      <w:bCs/>
    </w:rPr>
  </w:style>
  <w:style w:type="character" w:customStyle="1" w:styleId="CommentSubjectChar">
    <w:name w:val="Comment Subject Char"/>
    <w:basedOn w:val="CommentTextChar"/>
    <w:link w:val="CommentSubject"/>
    <w:uiPriority w:val="99"/>
    <w:semiHidden/>
    <w:rsid w:val="00027574"/>
    <w:rPr>
      <w:rFonts w:ascii="Open Sans" w:eastAsiaTheme="minorHAnsi" w:hAnsi="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086572">
      <w:bodyDiv w:val="1"/>
      <w:marLeft w:val="0"/>
      <w:marRight w:val="0"/>
      <w:marTop w:val="0"/>
      <w:marBottom w:val="0"/>
      <w:divBdr>
        <w:top w:val="none" w:sz="0" w:space="0" w:color="auto"/>
        <w:left w:val="none" w:sz="0" w:space="0" w:color="auto"/>
        <w:bottom w:val="none" w:sz="0" w:space="0" w:color="auto"/>
        <w:right w:val="none" w:sz="0" w:space="0" w:color="auto"/>
      </w:divBdr>
    </w:div>
    <w:div w:id="1436899800">
      <w:bodyDiv w:val="1"/>
      <w:marLeft w:val="0"/>
      <w:marRight w:val="0"/>
      <w:marTop w:val="0"/>
      <w:marBottom w:val="0"/>
      <w:divBdr>
        <w:top w:val="none" w:sz="0" w:space="0" w:color="auto"/>
        <w:left w:val="none" w:sz="0" w:space="0" w:color="auto"/>
        <w:bottom w:val="none" w:sz="0" w:space="0" w:color="auto"/>
        <w:right w:val="none" w:sz="0" w:space="0" w:color="auto"/>
      </w:divBdr>
    </w:div>
    <w:div w:id="1714502075">
      <w:bodyDiv w:val="1"/>
      <w:marLeft w:val="0"/>
      <w:marRight w:val="0"/>
      <w:marTop w:val="0"/>
      <w:marBottom w:val="0"/>
      <w:divBdr>
        <w:top w:val="none" w:sz="0" w:space="0" w:color="auto"/>
        <w:left w:val="none" w:sz="0" w:space="0" w:color="auto"/>
        <w:bottom w:val="none" w:sz="0" w:space="0" w:color="auto"/>
        <w:right w:val="none" w:sz="0" w:space="0" w:color="auto"/>
      </w:divBdr>
      <w:divsChild>
        <w:div w:id="1830904658">
          <w:marLeft w:val="0"/>
          <w:marRight w:val="0"/>
          <w:marTop w:val="30"/>
          <w:marBottom w:val="0"/>
          <w:divBdr>
            <w:top w:val="none" w:sz="0" w:space="0" w:color="auto"/>
            <w:left w:val="none" w:sz="0" w:space="0" w:color="auto"/>
            <w:bottom w:val="none" w:sz="0" w:space="0" w:color="auto"/>
            <w:right w:val="none" w:sz="0" w:space="0" w:color="auto"/>
          </w:divBdr>
        </w:div>
      </w:divsChild>
    </w:div>
    <w:div w:id="20151088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earningupgrade.com/" TargetMode="External"/><Relationship Id="rId12" Type="http://schemas.openxmlformats.org/officeDocument/2006/relationships/hyperlink" Target="http://www.xprize.org/" TargetMode="External"/><Relationship Id="rId13" Type="http://schemas.openxmlformats.org/officeDocument/2006/relationships/hyperlink" Target="mailto:Julia@PRwithPanache.com" TargetMode="External"/><Relationship Id="rId14" Type="http://schemas.openxmlformats.org/officeDocument/2006/relationships/fontTable" Target="fontTable.xml"/><Relationship Id="rId15" Type="http://schemas.openxmlformats.org/officeDocument/2006/relationships/theme" Target="theme/theme1.xml"/><Relationship Id="rId20" Type="http://schemas.microsoft.com/office/2016/09/relationships/commentsIds" Target="commentsId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https://learningupgradeapp.com/" TargetMode="External"/><Relationship Id="rId6" Type="http://schemas.openxmlformats.org/officeDocument/2006/relationships/hyperlink" Target="http://adultliteracy.xprize.org/" TargetMode="External"/><Relationship Id="rId7" Type="http://schemas.openxmlformats.org/officeDocument/2006/relationships/hyperlink" Target="http://bit.ly/LUandroid" TargetMode="External"/><Relationship Id="rId8" Type="http://schemas.openxmlformats.org/officeDocument/2006/relationships/hyperlink" Target="http://bit.ly/LUiOS" TargetMode="External"/><Relationship Id="rId9" Type="http://schemas.openxmlformats.org/officeDocument/2006/relationships/hyperlink" Target="http://www.learningupgrade.com/" TargetMode="External"/><Relationship Id="rId10" Type="http://schemas.openxmlformats.org/officeDocument/2006/relationships/hyperlink" Target="http://adultliteracy.xpriz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775</Words>
  <Characters>4420</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PR with Panache!</Company>
  <LinksUpToDate>false</LinksUpToDate>
  <CharactersWithSpaces>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Brolin</dc:creator>
  <cp:keywords/>
  <dc:description/>
  <cp:lastModifiedBy>Chris Piehler</cp:lastModifiedBy>
  <cp:revision>6</cp:revision>
  <dcterms:created xsi:type="dcterms:W3CDTF">2018-07-06T01:07:00Z</dcterms:created>
  <dcterms:modified xsi:type="dcterms:W3CDTF">2018-07-09T17:06:00Z</dcterms:modified>
</cp:coreProperties>
</file>