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F9DA8" w14:textId="61916BD8" w:rsidR="00987838" w:rsidRPr="00987838" w:rsidRDefault="00987838" w:rsidP="00AA1C9E">
      <w:pPr>
        <w:suppressAutoHyphens/>
      </w:pPr>
    </w:p>
    <w:p w14:paraId="0DC1B492" w14:textId="77777777" w:rsidR="00987838" w:rsidRDefault="00987838" w:rsidP="00AA1C9E">
      <w:pPr>
        <w:suppressAutoHyphens/>
        <w:rPr>
          <w:rFonts w:ascii="Arial" w:hAnsi="Arial"/>
          <w:sz w:val="18"/>
          <w:szCs w:val="18"/>
          <w:lang w:val="en-US"/>
        </w:rPr>
      </w:pPr>
    </w:p>
    <w:p w14:paraId="7A70D450" w14:textId="77777777" w:rsidR="00987838" w:rsidRDefault="00987838" w:rsidP="00AA1C9E">
      <w:pPr>
        <w:suppressAutoHyphens/>
        <w:rPr>
          <w:rFonts w:ascii="Arial" w:hAnsi="Arial"/>
          <w:sz w:val="18"/>
          <w:szCs w:val="18"/>
          <w:lang w:val="en-US"/>
        </w:rPr>
      </w:pPr>
    </w:p>
    <w:p w14:paraId="760607B2" w14:textId="77777777" w:rsidR="0050454D" w:rsidRDefault="0050454D" w:rsidP="00AA1C9E">
      <w:pPr>
        <w:suppressAutoHyphens/>
        <w:rPr>
          <w:rFonts w:ascii="Arial" w:hAnsi="Arial"/>
          <w:sz w:val="18"/>
          <w:szCs w:val="18"/>
          <w:lang w:val="en-US"/>
        </w:rPr>
      </w:pPr>
    </w:p>
    <w:p w14:paraId="60622D73" w14:textId="77777777" w:rsidR="0050454D" w:rsidRDefault="0050454D" w:rsidP="00AA1C9E">
      <w:pPr>
        <w:suppressAutoHyphens/>
        <w:rPr>
          <w:rFonts w:ascii="Arial" w:hAnsi="Arial"/>
          <w:sz w:val="18"/>
          <w:szCs w:val="18"/>
          <w:lang w:val="en-US"/>
        </w:rPr>
      </w:pPr>
    </w:p>
    <w:p w14:paraId="7B055030" w14:textId="3C682420" w:rsidR="00BB5E23" w:rsidRPr="006525EA" w:rsidRDefault="00987838" w:rsidP="00AA1C9E">
      <w:pPr>
        <w:suppressAutoHyphens/>
        <w:rPr>
          <w:rFonts w:ascii="Arial" w:hAnsi="Arial"/>
          <w:sz w:val="18"/>
          <w:szCs w:val="18"/>
          <w:lang w:val="en-US"/>
        </w:rPr>
      </w:pPr>
      <w:r>
        <w:rPr>
          <w:rFonts w:ascii="Arial" w:hAnsi="Arial"/>
          <w:sz w:val="18"/>
          <w:szCs w:val="18"/>
          <w:lang w:val="en-US"/>
        </w:rPr>
        <w:t>Press Release</w:t>
      </w:r>
      <w:r>
        <w:rPr>
          <w:rFonts w:ascii="Arial" w:hAnsi="Arial"/>
          <w:sz w:val="18"/>
          <w:szCs w:val="18"/>
          <w:lang w:val="en-US"/>
        </w:rPr>
        <w:tab/>
      </w:r>
    </w:p>
    <w:p w14:paraId="15E22BEA" w14:textId="5B38F7D7" w:rsidR="00BB5E23" w:rsidRPr="006525EA" w:rsidRDefault="00AE79AC" w:rsidP="00AA1C9E">
      <w:pPr>
        <w:suppressAutoHyphens/>
        <w:rPr>
          <w:rFonts w:ascii="Arial" w:eastAsia="Arial" w:hAnsi="Arial" w:cs="Arial"/>
          <w:sz w:val="18"/>
          <w:szCs w:val="18"/>
          <w:lang w:val="en-US"/>
        </w:rPr>
      </w:pPr>
      <w:r w:rsidRPr="006525EA">
        <w:rPr>
          <w:rFonts w:ascii="Arial" w:hAnsi="Arial"/>
          <w:sz w:val="18"/>
          <w:szCs w:val="18"/>
          <w:lang w:val="en-US"/>
        </w:rPr>
        <w:t>For Immediate Release</w:t>
      </w:r>
      <w:r w:rsidRPr="006525EA">
        <w:rPr>
          <w:rFonts w:ascii="Arial" w:hAnsi="Arial"/>
          <w:sz w:val="18"/>
          <w:szCs w:val="18"/>
          <w:lang w:val="en-US"/>
        </w:rPr>
        <w:tab/>
      </w:r>
      <w:r w:rsidRPr="006525EA">
        <w:rPr>
          <w:rFonts w:ascii="Arial" w:hAnsi="Arial"/>
          <w:sz w:val="18"/>
          <w:szCs w:val="18"/>
          <w:lang w:val="en-US"/>
        </w:rPr>
        <w:tab/>
      </w:r>
      <w:r w:rsidRPr="006525EA">
        <w:rPr>
          <w:rFonts w:ascii="Arial" w:hAnsi="Arial"/>
          <w:sz w:val="18"/>
          <w:szCs w:val="18"/>
          <w:lang w:val="en-US"/>
        </w:rPr>
        <w:tab/>
      </w:r>
      <w:r w:rsidRPr="006525EA">
        <w:rPr>
          <w:rFonts w:ascii="Arial" w:hAnsi="Arial"/>
          <w:sz w:val="18"/>
          <w:szCs w:val="18"/>
          <w:lang w:val="en-US"/>
        </w:rPr>
        <w:tab/>
      </w:r>
      <w:r w:rsidRPr="006525EA">
        <w:rPr>
          <w:rFonts w:ascii="Arial" w:hAnsi="Arial"/>
          <w:sz w:val="18"/>
          <w:szCs w:val="18"/>
          <w:lang w:val="en-US"/>
        </w:rPr>
        <w:tab/>
      </w:r>
      <w:r w:rsidR="00987838">
        <w:rPr>
          <w:rFonts w:ascii="Arial" w:eastAsia="Arial" w:hAnsi="Arial" w:cs="Arial"/>
          <w:sz w:val="18"/>
          <w:szCs w:val="18"/>
          <w:lang w:val="en-US"/>
        </w:rPr>
        <w:tab/>
      </w:r>
      <w:r w:rsidR="00987838">
        <w:rPr>
          <w:rFonts w:ascii="Arial" w:eastAsia="Arial" w:hAnsi="Arial" w:cs="Arial"/>
          <w:sz w:val="18"/>
          <w:szCs w:val="18"/>
          <w:lang w:val="en-US"/>
        </w:rPr>
        <w:tab/>
      </w:r>
      <w:r w:rsidR="00987838">
        <w:rPr>
          <w:rFonts w:ascii="Arial" w:eastAsia="Arial" w:hAnsi="Arial" w:cs="Arial"/>
          <w:sz w:val="18"/>
          <w:szCs w:val="18"/>
          <w:lang w:val="en-US"/>
        </w:rPr>
        <w:tab/>
      </w:r>
      <w:r w:rsidR="00987838">
        <w:rPr>
          <w:rFonts w:ascii="Arial" w:eastAsia="Arial" w:hAnsi="Arial" w:cs="Arial"/>
          <w:sz w:val="18"/>
          <w:szCs w:val="18"/>
          <w:lang w:val="en-US"/>
        </w:rPr>
        <w:tab/>
      </w:r>
      <w:r w:rsidRPr="006525EA">
        <w:rPr>
          <w:rFonts w:ascii="Arial" w:eastAsia="Arial" w:hAnsi="Arial" w:cs="Arial"/>
          <w:sz w:val="18"/>
          <w:szCs w:val="18"/>
          <w:lang w:val="en-US"/>
        </w:rPr>
        <w:t>Italian Wine Podcast</w:t>
      </w:r>
    </w:p>
    <w:p w14:paraId="20BB67D5" w14:textId="08FE806A" w:rsidR="00BB5E23" w:rsidRPr="001231A4" w:rsidRDefault="00987838" w:rsidP="00AA1C9E">
      <w:pPr>
        <w:suppressAutoHyphens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  <w:t xml:space="preserve">        </w:t>
      </w:r>
      <w:r w:rsidR="00AE79AC" w:rsidRPr="001231A4">
        <w:rPr>
          <w:rFonts w:ascii="Arial" w:eastAsia="Arial" w:hAnsi="Arial" w:cs="Arial"/>
          <w:sz w:val="18"/>
          <w:szCs w:val="18"/>
          <w:lang w:val="en-US"/>
        </w:rPr>
        <w:t>Giulia Bruna (</w:t>
      </w:r>
      <w:r w:rsidRPr="001231A4">
        <w:rPr>
          <w:rFonts w:ascii="Arial" w:eastAsia="Arial" w:hAnsi="Arial" w:cs="Arial"/>
          <w:sz w:val="18"/>
          <w:szCs w:val="18"/>
          <w:lang w:val="en-US"/>
        </w:rPr>
        <w:t xml:space="preserve">Project </w:t>
      </w:r>
      <w:r w:rsidR="00A72E6C" w:rsidRPr="001231A4">
        <w:rPr>
          <w:rFonts w:ascii="Arial" w:eastAsia="Arial" w:hAnsi="Arial" w:cs="Arial"/>
          <w:sz w:val="18"/>
          <w:szCs w:val="18"/>
          <w:lang w:val="en-US"/>
        </w:rPr>
        <w:t>Coordinator</w:t>
      </w:r>
      <w:r w:rsidR="00AE79AC" w:rsidRPr="001231A4">
        <w:rPr>
          <w:rFonts w:ascii="Arial" w:hAnsi="Arial"/>
          <w:sz w:val="18"/>
          <w:szCs w:val="18"/>
          <w:lang w:val="en-US"/>
        </w:rPr>
        <w:t xml:space="preserve">)                                                                                                                        </w:t>
      </w:r>
    </w:p>
    <w:p w14:paraId="508B1638" w14:textId="451CA2F2" w:rsidR="00BB5E23" w:rsidRPr="001231A4" w:rsidRDefault="00A72E6C" w:rsidP="00AA1C9E">
      <w:pPr>
        <w:suppressAutoHyphens/>
        <w:jc w:val="right"/>
        <w:rPr>
          <w:rFonts w:ascii="Arial" w:eastAsia="Arial" w:hAnsi="Arial" w:cs="Arial"/>
          <w:sz w:val="18"/>
          <w:szCs w:val="18"/>
          <w:lang w:val="en-US"/>
        </w:rPr>
      </w:pPr>
      <w:r w:rsidRPr="001231A4">
        <w:rPr>
          <w:rFonts w:ascii="Arial" w:hAnsi="Arial"/>
          <w:sz w:val="18"/>
          <w:szCs w:val="18"/>
          <w:lang w:val="en-US"/>
        </w:rPr>
        <w:t xml:space="preserve">Ph. </w:t>
      </w:r>
      <w:r w:rsidR="00AE79AC" w:rsidRPr="001231A4">
        <w:rPr>
          <w:rFonts w:ascii="Arial" w:hAnsi="Arial"/>
          <w:sz w:val="18"/>
          <w:szCs w:val="18"/>
          <w:lang w:val="en-US"/>
        </w:rPr>
        <w:t>+39 045 8101447</w:t>
      </w:r>
    </w:p>
    <w:bookmarkStart w:id="0" w:name="_GoBack"/>
    <w:bookmarkEnd w:id="0"/>
    <w:p w14:paraId="02E032E5" w14:textId="77777777" w:rsidR="00BB5E23" w:rsidRPr="001231A4" w:rsidRDefault="004D6D7D" w:rsidP="00AA1C9E">
      <w:pPr>
        <w:suppressAutoHyphens/>
        <w:jc w:val="right"/>
        <w:rPr>
          <w:rStyle w:val="Nessuno"/>
          <w:rFonts w:ascii="Arial" w:eastAsia="Arial" w:hAnsi="Arial" w:cs="Arial"/>
          <w:sz w:val="18"/>
          <w:szCs w:val="18"/>
          <w:lang w:val="en-US"/>
        </w:rPr>
      </w:pPr>
      <w:r>
        <w:fldChar w:fldCharType="begin"/>
      </w:r>
      <w:r w:rsidRPr="00B1737A">
        <w:rPr>
          <w:lang w:val="en-US"/>
        </w:rPr>
        <w:instrText xml:space="preserve"> HYPERLINK "mailto:info@italianwinepodcast.com" </w:instrText>
      </w:r>
      <w:r>
        <w:fldChar w:fldCharType="separate"/>
      </w:r>
      <w:r w:rsidR="00AE79AC" w:rsidRPr="001231A4">
        <w:rPr>
          <w:rStyle w:val="Hyperlink0"/>
          <w:lang w:val="en-US"/>
        </w:rPr>
        <w:t>info@italianwinepodcast.com</w:t>
      </w:r>
      <w:r>
        <w:rPr>
          <w:rStyle w:val="Hyperlink0"/>
          <w:lang w:val="en-US"/>
        </w:rPr>
        <w:fldChar w:fldCharType="end"/>
      </w:r>
    </w:p>
    <w:p w14:paraId="6E0D38C8" w14:textId="77777777" w:rsidR="00BB5E23" w:rsidRPr="006525EA" w:rsidRDefault="004D6D7D" w:rsidP="00AA1C9E">
      <w:pPr>
        <w:suppressAutoHyphens/>
        <w:jc w:val="right"/>
        <w:rPr>
          <w:rStyle w:val="Nessuno"/>
          <w:rFonts w:ascii="Arial" w:hAnsi="Arial"/>
          <w:sz w:val="18"/>
          <w:szCs w:val="18"/>
          <w:lang w:val="en-US"/>
        </w:rPr>
      </w:pPr>
      <w:hyperlink r:id="rId7" w:history="1">
        <w:r w:rsidR="00AE79AC" w:rsidRPr="006525EA">
          <w:rPr>
            <w:rStyle w:val="Hyperlink0"/>
            <w:lang w:val="en-US"/>
          </w:rPr>
          <w:t>www.italianwinepodcast.com</w:t>
        </w:r>
      </w:hyperlink>
      <w:r w:rsidR="00AE79AC" w:rsidRPr="006525EA">
        <w:rPr>
          <w:rStyle w:val="Nessuno"/>
          <w:rFonts w:ascii="Arial" w:hAnsi="Arial"/>
          <w:sz w:val="18"/>
          <w:szCs w:val="18"/>
          <w:lang w:val="en-US"/>
        </w:rPr>
        <w:t xml:space="preserve">  </w:t>
      </w:r>
    </w:p>
    <w:p w14:paraId="4C457B6C" w14:textId="209CAF62" w:rsidR="006E4D07" w:rsidRPr="006525EA" w:rsidRDefault="006E4D07" w:rsidP="00AA1C9E">
      <w:pPr>
        <w:suppressAutoHyphens/>
        <w:jc w:val="right"/>
        <w:rPr>
          <w:rStyle w:val="Nessuno"/>
          <w:rFonts w:ascii="Arial" w:eastAsia="Arial" w:hAnsi="Arial" w:cs="Arial"/>
          <w:sz w:val="18"/>
          <w:szCs w:val="18"/>
          <w:lang w:val="en-US"/>
        </w:rPr>
      </w:pPr>
      <w:r w:rsidRPr="006525EA">
        <w:rPr>
          <w:rStyle w:val="Nessuno"/>
          <w:rFonts w:ascii="Arial" w:hAnsi="Arial"/>
          <w:sz w:val="18"/>
          <w:szCs w:val="18"/>
          <w:lang w:val="en-US"/>
        </w:rPr>
        <w:t>Available on SoundCloud, iTunes, and Ximalaya</w:t>
      </w:r>
    </w:p>
    <w:p w14:paraId="0486809D" w14:textId="340305FA" w:rsidR="00BB5E23" w:rsidRPr="006525EA" w:rsidRDefault="00A72E6C" w:rsidP="00AA1C9E">
      <w:pPr>
        <w:suppressAutoHyphens/>
        <w:jc w:val="right"/>
        <w:rPr>
          <w:sz w:val="18"/>
          <w:szCs w:val="18"/>
          <w:lang w:val="en-US"/>
        </w:rPr>
      </w:pPr>
      <w:r w:rsidRPr="006525EA">
        <w:rPr>
          <w:rStyle w:val="Nessuno"/>
          <w:rFonts w:ascii="Arial" w:hAnsi="Arial"/>
          <w:sz w:val="18"/>
          <w:szCs w:val="18"/>
          <w:lang w:val="en-US"/>
        </w:rPr>
        <w:t>Follow us on Facebook, Twitter, Instagram, LinkedIn</w:t>
      </w:r>
    </w:p>
    <w:p w14:paraId="658A2B44" w14:textId="3CEFF6E0" w:rsidR="00681A18" w:rsidRPr="006525EA" w:rsidRDefault="006525EA" w:rsidP="008B32B3">
      <w:pPr>
        <w:suppressAutoHyphens/>
        <w:rPr>
          <w:rStyle w:val="Nessuno"/>
          <w:rFonts w:ascii="Arial" w:hAnsi="Arial"/>
          <w:color w:val="660066"/>
          <w:sz w:val="20"/>
          <w:szCs w:val="20"/>
          <w:u w:val="single" w:color="660066"/>
          <w:lang w:val="en-US"/>
        </w:rPr>
      </w:pPr>
      <w:r>
        <w:rPr>
          <w:rStyle w:val="Nessuno"/>
          <w:rFonts w:ascii="Arial" w:hAnsi="Arial"/>
          <w:color w:val="660066"/>
          <w:sz w:val="26"/>
          <w:szCs w:val="26"/>
          <w:u w:val="single" w:color="660066"/>
          <w:lang w:val="en-US"/>
        </w:rPr>
        <w:t xml:space="preserve"> </w:t>
      </w:r>
    </w:p>
    <w:p w14:paraId="718B3F0B" w14:textId="0B520AAE" w:rsidR="00A74CFE" w:rsidRDefault="000018AD" w:rsidP="006525EA">
      <w:pPr>
        <w:tabs>
          <w:tab w:val="left" w:pos="988"/>
        </w:tabs>
        <w:suppressAutoHyphens/>
        <w:rPr>
          <w:rStyle w:val="Nessuno"/>
          <w:sz w:val="20"/>
          <w:szCs w:val="20"/>
          <w:lang w:val="en-US"/>
        </w:rPr>
      </w:pPr>
      <w:r>
        <w:rPr>
          <w:rStyle w:val="Nessuno"/>
          <w:sz w:val="20"/>
          <w:szCs w:val="20"/>
          <w:lang w:val="en-US"/>
        </w:rPr>
        <w:t>Wednesday</w:t>
      </w:r>
      <w:r w:rsidR="00757081">
        <w:rPr>
          <w:rStyle w:val="Nessuno"/>
          <w:sz w:val="20"/>
          <w:szCs w:val="20"/>
          <w:lang w:val="en-US"/>
        </w:rPr>
        <w:t xml:space="preserve"> </w:t>
      </w:r>
      <w:r>
        <w:rPr>
          <w:rStyle w:val="Nessuno"/>
          <w:sz w:val="20"/>
          <w:szCs w:val="20"/>
          <w:lang w:val="en-US"/>
        </w:rPr>
        <w:t>August</w:t>
      </w:r>
      <w:r w:rsidR="006D0FC5">
        <w:rPr>
          <w:rStyle w:val="Nessuno"/>
          <w:sz w:val="20"/>
          <w:szCs w:val="20"/>
          <w:lang w:val="en-US"/>
        </w:rPr>
        <w:t xml:space="preserve"> </w:t>
      </w:r>
      <w:r>
        <w:rPr>
          <w:rStyle w:val="Nessuno"/>
          <w:sz w:val="20"/>
          <w:szCs w:val="20"/>
          <w:lang w:val="en-US"/>
        </w:rPr>
        <w:t>1</w:t>
      </w:r>
      <w:r w:rsidRPr="000018AD">
        <w:rPr>
          <w:rStyle w:val="Nessuno"/>
          <w:sz w:val="20"/>
          <w:szCs w:val="20"/>
          <w:vertAlign w:val="superscript"/>
          <w:lang w:val="en-US"/>
        </w:rPr>
        <w:t>st</w:t>
      </w:r>
      <w:r w:rsidR="00A74CFE" w:rsidRPr="00AC645F">
        <w:rPr>
          <w:rStyle w:val="Nessuno"/>
          <w:sz w:val="20"/>
          <w:szCs w:val="20"/>
          <w:lang w:val="en-US"/>
        </w:rPr>
        <w:t>, 2018</w:t>
      </w:r>
    </w:p>
    <w:p w14:paraId="6BDF7D5F" w14:textId="77777777" w:rsidR="006525EA" w:rsidRDefault="006525EA" w:rsidP="006525EA">
      <w:pPr>
        <w:tabs>
          <w:tab w:val="left" w:pos="988"/>
        </w:tabs>
        <w:suppressAutoHyphens/>
        <w:rPr>
          <w:rStyle w:val="Nessuno"/>
          <w:sz w:val="20"/>
          <w:szCs w:val="20"/>
          <w:lang w:val="en-US"/>
        </w:rPr>
      </w:pPr>
    </w:p>
    <w:p w14:paraId="43744008" w14:textId="3555AF2C" w:rsidR="006D0FC5" w:rsidRPr="00AC645F" w:rsidRDefault="00D0028D" w:rsidP="0050454D">
      <w:pPr>
        <w:pStyle w:val="Titolo"/>
        <w:suppressAutoHyphens/>
        <w:spacing w:after="120"/>
        <w:jc w:val="center"/>
        <w:rPr>
          <w:rStyle w:val="Nessuno"/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Style w:val="Nessuno"/>
          <w:rFonts w:ascii="Times New Roman" w:hAnsi="Times New Roman"/>
          <w:iCs/>
          <w:sz w:val="28"/>
          <w:szCs w:val="28"/>
          <w:lang w:val="en-US"/>
        </w:rPr>
        <w:t xml:space="preserve">Celebrity </w:t>
      </w:r>
      <w:r w:rsidR="006D0FC5">
        <w:rPr>
          <w:rStyle w:val="Nessuno"/>
          <w:rFonts w:ascii="Times New Roman" w:hAnsi="Times New Roman"/>
          <w:iCs/>
          <w:sz w:val="28"/>
          <w:szCs w:val="28"/>
          <w:lang w:val="en-US"/>
        </w:rPr>
        <w:t xml:space="preserve">producers, wine influencers, and a new interactive map of Italy to entertain Italian Wine Podcast listeners </w:t>
      </w:r>
    </w:p>
    <w:p w14:paraId="2F831DC1" w14:textId="77777777" w:rsidR="00681A18" w:rsidRPr="008C02DF" w:rsidRDefault="00681A18" w:rsidP="00B55576">
      <w:pPr>
        <w:suppressAutoHyphens/>
        <w:rPr>
          <w:rStyle w:val="Nessuno"/>
          <w:b/>
          <w:bCs/>
          <w:lang w:val="en-US"/>
        </w:rPr>
      </w:pPr>
    </w:p>
    <w:p w14:paraId="7318DEEA" w14:textId="3F61E2E2" w:rsidR="00624F0A" w:rsidRDefault="00811623" w:rsidP="00987838">
      <w:pPr>
        <w:suppressAutoHyphens/>
        <w:spacing w:after="120" w:line="276" w:lineRule="auto"/>
        <w:jc w:val="both"/>
        <w:rPr>
          <w:rStyle w:val="Nessuno"/>
          <w:lang w:val="en-US"/>
        </w:rPr>
      </w:pPr>
      <w:r>
        <w:rPr>
          <w:rStyle w:val="Nessuno"/>
          <w:lang w:val="en-US"/>
        </w:rPr>
        <w:t xml:space="preserve">After fashion designer </w:t>
      </w:r>
      <w:hyperlink r:id="rId8" w:history="1">
        <w:r w:rsidRPr="006A107B">
          <w:rPr>
            <w:rStyle w:val="Collegamentoipertestuale"/>
            <w:lang w:val="en-US"/>
          </w:rPr>
          <w:t>Renzo Rosso</w:t>
        </w:r>
      </w:hyperlink>
      <w:r w:rsidR="00624F0A">
        <w:rPr>
          <w:rStyle w:val="Nessuno"/>
          <w:lang w:val="en-US"/>
        </w:rPr>
        <w:t>,</w:t>
      </w:r>
      <w:r>
        <w:rPr>
          <w:rStyle w:val="Nessuno"/>
          <w:lang w:val="en-US"/>
        </w:rPr>
        <w:t xml:space="preserve"> the Italian Wine Podcast welcomes another </w:t>
      </w:r>
      <w:r w:rsidR="00624F0A">
        <w:rPr>
          <w:rStyle w:val="Nessuno"/>
          <w:lang w:val="en-US"/>
        </w:rPr>
        <w:t xml:space="preserve">international celebrity, who </w:t>
      </w:r>
      <w:r w:rsidR="00140762">
        <w:rPr>
          <w:rStyle w:val="Nessuno"/>
          <w:lang w:val="en-US"/>
        </w:rPr>
        <w:t>got in</w:t>
      </w:r>
      <w:r w:rsidR="00624F0A">
        <w:rPr>
          <w:rStyle w:val="Nessuno"/>
          <w:lang w:val="en-US"/>
        </w:rPr>
        <w:t xml:space="preserve">to the wine business </w:t>
      </w:r>
      <w:r w:rsidR="00140762">
        <w:rPr>
          <w:rStyle w:val="Nessuno"/>
          <w:lang w:val="en-US"/>
        </w:rPr>
        <w:t>after falling in</w:t>
      </w:r>
      <w:r w:rsidR="00624F0A">
        <w:rPr>
          <w:rStyle w:val="Nessuno"/>
          <w:lang w:val="en-US"/>
        </w:rPr>
        <w:t xml:space="preserve"> love </w:t>
      </w:r>
      <w:r w:rsidR="00140762">
        <w:rPr>
          <w:rStyle w:val="Nessuno"/>
          <w:lang w:val="en-US"/>
        </w:rPr>
        <w:t>with</w:t>
      </w:r>
      <w:r w:rsidR="00624F0A">
        <w:rPr>
          <w:rStyle w:val="Nessuno"/>
          <w:lang w:val="en-US"/>
        </w:rPr>
        <w:t xml:space="preserve"> </w:t>
      </w:r>
      <w:r w:rsidR="00140762">
        <w:rPr>
          <w:rStyle w:val="Nessuno"/>
          <w:lang w:val="en-US"/>
        </w:rPr>
        <w:t>the island of Pantelleria in the Mediterranean, off the coasts of Sicily</w:t>
      </w:r>
      <w:r w:rsidR="00624F0A">
        <w:rPr>
          <w:rStyle w:val="Nessuno"/>
          <w:lang w:val="en-US"/>
        </w:rPr>
        <w:t xml:space="preserve">. </w:t>
      </w:r>
      <w:r w:rsidR="00140C92">
        <w:rPr>
          <w:rStyle w:val="Nessuno"/>
          <w:lang w:val="en-US"/>
        </w:rPr>
        <w:t xml:space="preserve">French diva </w:t>
      </w:r>
      <w:hyperlink r:id="rId9" w:history="1">
        <w:r w:rsidR="00140C92" w:rsidRPr="006A107B">
          <w:rPr>
            <w:rStyle w:val="Collegamentoipertestuale"/>
            <w:lang w:val="en-US"/>
          </w:rPr>
          <w:t>Carole Bouquet</w:t>
        </w:r>
      </w:hyperlink>
      <w:r w:rsidR="00140C92">
        <w:rPr>
          <w:rStyle w:val="Nessuno"/>
          <w:lang w:val="en-US"/>
        </w:rPr>
        <w:t xml:space="preserve">, who </w:t>
      </w:r>
      <w:r w:rsidR="003911E8">
        <w:rPr>
          <w:rStyle w:val="Nessuno"/>
          <w:lang w:val="en-US"/>
        </w:rPr>
        <w:t>starred in over fift</w:t>
      </w:r>
      <w:r w:rsidR="00572646">
        <w:rPr>
          <w:rStyle w:val="Nessuno"/>
          <w:lang w:val="en-US"/>
        </w:rPr>
        <w:t>y films since the mi</w:t>
      </w:r>
      <w:r w:rsidR="00140762">
        <w:rPr>
          <w:rStyle w:val="Nessuno"/>
          <w:lang w:val="en-US"/>
        </w:rPr>
        <w:t xml:space="preserve">d-seventies, made </w:t>
      </w:r>
      <w:r w:rsidR="00572646">
        <w:rPr>
          <w:rStyle w:val="Nessuno"/>
          <w:lang w:val="en-US"/>
        </w:rPr>
        <w:t>Pantelleria</w:t>
      </w:r>
      <w:r w:rsidR="00140762">
        <w:rPr>
          <w:rStyle w:val="Nessuno"/>
          <w:lang w:val="en-US"/>
        </w:rPr>
        <w:t xml:space="preserve"> her home and took up wine-</w:t>
      </w:r>
      <w:r w:rsidR="00572646">
        <w:rPr>
          <w:rStyle w:val="Nessuno"/>
          <w:lang w:val="en-US"/>
        </w:rPr>
        <w:t xml:space="preserve">making to produce Passito di Pantelleria. In the interview with Monty Waldin, Bouquet speaks of her previous career in the world of cinema and advertising—most famously, </w:t>
      </w:r>
      <w:r w:rsidR="00186E22">
        <w:rPr>
          <w:rStyle w:val="Nessuno"/>
          <w:lang w:val="en-US"/>
        </w:rPr>
        <w:t>she</w:t>
      </w:r>
      <w:r w:rsidR="00AA3B06">
        <w:rPr>
          <w:rStyle w:val="Nessuno"/>
          <w:lang w:val="en-US"/>
        </w:rPr>
        <w:t xml:space="preserve"> </w:t>
      </w:r>
      <w:r w:rsidR="00572646">
        <w:rPr>
          <w:rStyle w:val="Nessuno"/>
          <w:lang w:val="en-US"/>
        </w:rPr>
        <w:t xml:space="preserve">played a Bond Girl in </w:t>
      </w:r>
      <w:r w:rsidR="00AA3B06">
        <w:rPr>
          <w:rStyle w:val="Nessuno"/>
          <w:lang w:val="en-US"/>
        </w:rPr>
        <w:t>the 1</w:t>
      </w:r>
      <w:r w:rsidR="00572646">
        <w:rPr>
          <w:rStyle w:val="Nessuno"/>
          <w:lang w:val="en-US"/>
        </w:rPr>
        <w:t>98</w:t>
      </w:r>
      <w:r w:rsidR="00AA3B06">
        <w:rPr>
          <w:rStyle w:val="Nessuno"/>
          <w:lang w:val="en-US"/>
        </w:rPr>
        <w:t>9</w:t>
      </w:r>
      <w:r w:rsidR="00572646">
        <w:rPr>
          <w:rStyle w:val="Nessuno"/>
          <w:lang w:val="en-US"/>
        </w:rPr>
        <w:t xml:space="preserve"> James Bond movie </w:t>
      </w:r>
      <w:r w:rsidR="00572646">
        <w:rPr>
          <w:rStyle w:val="Nessuno"/>
          <w:i/>
          <w:lang w:val="en-US"/>
        </w:rPr>
        <w:t>For your eyes only</w:t>
      </w:r>
      <w:r w:rsidR="00B1737A">
        <w:rPr>
          <w:rStyle w:val="Nessuno"/>
          <w:lang w:val="en-US"/>
        </w:rPr>
        <w:t xml:space="preserve"> and model</w:t>
      </w:r>
      <w:r w:rsidR="00572646">
        <w:rPr>
          <w:rStyle w:val="Nessuno"/>
          <w:lang w:val="en-US"/>
        </w:rPr>
        <w:t>ed for top fashion brands such as Chanel.</w:t>
      </w:r>
      <w:r w:rsidR="00AA3B06">
        <w:rPr>
          <w:rStyle w:val="Nessuno"/>
          <w:lang w:val="en-US"/>
        </w:rPr>
        <w:t xml:space="preserve"> Bouquet, who defines herself a “city girl,” </w:t>
      </w:r>
      <w:r w:rsidR="00186E22">
        <w:rPr>
          <w:rStyle w:val="Nessuno"/>
          <w:lang w:val="en-US"/>
        </w:rPr>
        <w:t xml:space="preserve">tells </w:t>
      </w:r>
      <w:r w:rsidR="00140762">
        <w:rPr>
          <w:rStyle w:val="Nessuno"/>
          <w:lang w:val="en-US"/>
        </w:rPr>
        <w:t>Waldin</w:t>
      </w:r>
      <w:r w:rsidR="00186E22">
        <w:rPr>
          <w:rStyle w:val="Nessuno"/>
          <w:lang w:val="en-US"/>
        </w:rPr>
        <w:t xml:space="preserve"> of her break</w:t>
      </w:r>
      <w:r w:rsidR="00AA3B06">
        <w:rPr>
          <w:rStyle w:val="Nessuno"/>
          <w:lang w:val="en-US"/>
        </w:rPr>
        <w:t xml:space="preserve">through in </w:t>
      </w:r>
      <w:r w:rsidR="00186E22">
        <w:rPr>
          <w:rStyle w:val="Nessuno"/>
          <w:lang w:val="en-US"/>
        </w:rPr>
        <w:t>acting</w:t>
      </w:r>
      <w:r w:rsidR="008B4489">
        <w:rPr>
          <w:rStyle w:val="Nessuno"/>
          <w:lang w:val="en-US"/>
        </w:rPr>
        <w:t xml:space="preserve"> that happened </w:t>
      </w:r>
      <w:r w:rsidR="006D0FC5">
        <w:rPr>
          <w:rStyle w:val="Nessuno"/>
          <w:lang w:val="en-US"/>
        </w:rPr>
        <w:t>when she was eighteen</w:t>
      </w:r>
      <w:r w:rsidR="00A31082">
        <w:rPr>
          <w:rStyle w:val="Nessuno"/>
          <w:lang w:val="en-US"/>
        </w:rPr>
        <w:t>.</w:t>
      </w:r>
      <w:r w:rsidR="006D0FC5">
        <w:rPr>
          <w:rStyle w:val="Nessuno"/>
          <w:lang w:val="en-US"/>
        </w:rPr>
        <w:t xml:space="preserve"> </w:t>
      </w:r>
      <w:r w:rsidR="00140762">
        <w:rPr>
          <w:rStyle w:val="Nessuno"/>
          <w:lang w:val="en-US"/>
        </w:rPr>
        <w:t>Indeed, w</w:t>
      </w:r>
      <w:r w:rsidR="00A31082">
        <w:rPr>
          <w:rStyle w:val="Nessuno"/>
          <w:lang w:val="en-US"/>
        </w:rPr>
        <w:t>hile a</w:t>
      </w:r>
      <w:r w:rsidR="00AA3B06">
        <w:rPr>
          <w:rStyle w:val="Nessuno"/>
          <w:lang w:val="en-US"/>
        </w:rPr>
        <w:t>ttending the nat</w:t>
      </w:r>
      <w:r w:rsidR="00A31082">
        <w:rPr>
          <w:rStyle w:val="Nessuno"/>
          <w:lang w:val="en-US"/>
        </w:rPr>
        <w:t xml:space="preserve">ional school of acting in Paris, Bouquet </w:t>
      </w:r>
      <w:r w:rsidR="00AA3B06">
        <w:rPr>
          <w:rStyle w:val="Nessuno"/>
          <w:lang w:val="en-US"/>
        </w:rPr>
        <w:t xml:space="preserve">was </w:t>
      </w:r>
      <w:r w:rsidR="00186E22">
        <w:rPr>
          <w:rStyle w:val="Nessuno"/>
          <w:lang w:val="en-US"/>
        </w:rPr>
        <w:t>selected</w:t>
      </w:r>
      <w:r w:rsidR="00AA3B06">
        <w:rPr>
          <w:rStyle w:val="Nessuno"/>
          <w:lang w:val="en-US"/>
        </w:rPr>
        <w:t xml:space="preserve"> </w:t>
      </w:r>
      <w:r w:rsidR="00A31082">
        <w:rPr>
          <w:rStyle w:val="Nessuno"/>
          <w:lang w:val="en-US"/>
        </w:rPr>
        <w:t xml:space="preserve">for </w:t>
      </w:r>
      <w:r w:rsidR="00AA3B06">
        <w:rPr>
          <w:rStyle w:val="Nessuno"/>
          <w:lang w:val="en-US"/>
        </w:rPr>
        <w:t xml:space="preserve">Luis Bunuel’s </w:t>
      </w:r>
      <w:r w:rsidR="00A31082">
        <w:rPr>
          <w:rStyle w:val="Nessuno"/>
          <w:lang w:val="en-US"/>
        </w:rPr>
        <w:t xml:space="preserve">famous </w:t>
      </w:r>
      <w:r w:rsidR="00AA3B06">
        <w:rPr>
          <w:rStyle w:val="Nessuno"/>
          <w:lang w:val="en-US"/>
        </w:rPr>
        <w:t xml:space="preserve">movie </w:t>
      </w:r>
      <w:r w:rsidR="00AA3B06" w:rsidRPr="00186E22">
        <w:rPr>
          <w:rStyle w:val="Nessuno"/>
          <w:i/>
          <w:lang w:val="en-US"/>
        </w:rPr>
        <w:t>That obscure o</w:t>
      </w:r>
      <w:r w:rsidR="00B1737A">
        <w:rPr>
          <w:rStyle w:val="Nessuno"/>
          <w:i/>
          <w:lang w:val="en-US"/>
        </w:rPr>
        <w:t>b</w:t>
      </w:r>
      <w:r w:rsidR="00AA3B06" w:rsidRPr="00186E22">
        <w:rPr>
          <w:rStyle w:val="Nessuno"/>
          <w:i/>
          <w:lang w:val="en-US"/>
        </w:rPr>
        <w:t>ject of desire</w:t>
      </w:r>
      <w:r w:rsidR="00AA3B06">
        <w:rPr>
          <w:rStyle w:val="Nessuno"/>
          <w:lang w:val="en-US"/>
        </w:rPr>
        <w:t xml:space="preserve">. </w:t>
      </w:r>
    </w:p>
    <w:p w14:paraId="396692D1" w14:textId="28874FC9" w:rsidR="00066883" w:rsidRDefault="004175C8" w:rsidP="00725F15">
      <w:pPr>
        <w:suppressAutoHyphens/>
        <w:spacing w:after="120" w:line="276" w:lineRule="auto"/>
        <w:jc w:val="center"/>
        <w:rPr>
          <w:rStyle w:val="Nessuno"/>
          <w:lang w:val="en-US"/>
        </w:rPr>
      </w:pPr>
      <w:r>
        <w:rPr>
          <w:rStyle w:val="Nessuno"/>
          <w:noProof/>
        </w:rPr>
        <w:drawing>
          <wp:inline distT="0" distB="0" distL="0" distR="0" wp14:anchorId="3B613079" wp14:editId="5A3B14E5">
            <wp:extent cx="3460066" cy="3460066"/>
            <wp:effectExtent l="0" t="0" r="0" b="0"/>
            <wp:docPr id="1" name="Immagine 1" descr="7_Carole%204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_Carole%204%2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061" cy="350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B3491" w14:textId="32683457" w:rsidR="00066883" w:rsidRPr="0050454D" w:rsidRDefault="0050454D" w:rsidP="0050454D">
      <w:pPr>
        <w:suppressAutoHyphens/>
        <w:spacing w:after="120" w:line="276" w:lineRule="auto"/>
        <w:jc w:val="center"/>
        <w:rPr>
          <w:rStyle w:val="Nessuno"/>
          <w:sz w:val="20"/>
          <w:szCs w:val="20"/>
          <w:lang w:val="en-US"/>
        </w:rPr>
      </w:pPr>
      <w:r w:rsidRPr="0050454D">
        <w:rPr>
          <w:rStyle w:val="Nessuno"/>
          <w:sz w:val="20"/>
          <w:szCs w:val="20"/>
          <w:lang w:val="en-US"/>
        </w:rPr>
        <w:t>Photograph: Monty Waldin (left) and Carole Bouquet (right) after the podcast interview during OperaWine</w:t>
      </w:r>
      <w:r>
        <w:rPr>
          <w:rStyle w:val="Nessuno"/>
          <w:sz w:val="20"/>
          <w:szCs w:val="20"/>
          <w:lang w:val="en-US"/>
        </w:rPr>
        <w:t xml:space="preserve"> 2018 in Verona.</w:t>
      </w:r>
    </w:p>
    <w:p w14:paraId="3176834C" w14:textId="77777777" w:rsidR="0050454D" w:rsidRDefault="0050454D" w:rsidP="00AB4963">
      <w:pPr>
        <w:suppressAutoHyphens/>
        <w:spacing w:after="120" w:line="276" w:lineRule="auto"/>
        <w:ind w:firstLine="720"/>
        <w:jc w:val="both"/>
        <w:rPr>
          <w:rStyle w:val="Nessuno"/>
          <w:lang w:val="en-US"/>
        </w:rPr>
      </w:pPr>
    </w:p>
    <w:p w14:paraId="76DB3BA3" w14:textId="77777777" w:rsidR="0050454D" w:rsidRDefault="0050454D" w:rsidP="0050454D">
      <w:pPr>
        <w:suppressAutoHyphens/>
        <w:spacing w:after="120" w:line="276" w:lineRule="auto"/>
        <w:jc w:val="both"/>
        <w:rPr>
          <w:rStyle w:val="Nessuno"/>
          <w:lang w:val="en-US"/>
        </w:rPr>
      </w:pPr>
    </w:p>
    <w:p w14:paraId="51A2979A" w14:textId="3D97EA0B" w:rsidR="008944C5" w:rsidRDefault="006D0FC5" w:rsidP="0050454D">
      <w:pPr>
        <w:suppressAutoHyphens/>
        <w:spacing w:after="120" w:line="276" w:lineRule="auto"/>
        <w:ind w:firstLine="720"/>
        <w:jc w:val="both"/>
        <w:rPr>
          <w:rStyle w:val="Nessuno"/>
          <w:lang w:val="en-US"/>
        </w:rPr>
      </w:pPr>
      <w:r>
        <w:rPr>
          <w:rStyle w:val="Nessuno"/>
          <w:lang w:val="en-US"/>
        </w:rPr>
        <w:t>On the other hand, h</w:t>
      </w:r>
      <w:r w:rsidR="008B4489">
        <w:rPr>
          <w:rStyle w:val="Nessuno"/>
          <w:lang w:val="en-US"/>
        </w:rPr>
        <w:t xml:space="preserve">er forays into the wine world started when </w:t>
      </w:r>
      <w:r>
        <w:rPr>
          <w:rStyle w:val="Nessuno"/>
          <w:lang w:val="en-US"/>
        </w:rPr>
        <w:t>she</w:t>
      </w:r>
      <w:r w:rsidR="007C524D">
        <w:rPr>
          <w:rStyle w:val="Nessuno"/>
          <w:lang w:val="en-US"/>
        </w:rPr>
        <w:t xml:space="preserve"> turned forty and fell in love with Pantelleria,</w:t>
      </w:r>
      <w:r>
        <w:rPr>
          <w:rStyle w:val="Nessuno"/>
          <w:lang w:val="en-US"/>
        </w:rPr>
        <w:t xml:space="preserve"> </w:t>
      </w:r>
      <w:r w:rsidR="007C524D">
        <w:rPr>
          <w:rStyle w:val="Nessuno"/>
          <w:lang w:val="en-US"/>
        </w:rPr>
        <w:t>which she defines the “front door of Orient… but at the same time very Italian.” Bouquet, who is very int</w:t>
      </w:r>
      <w:r w:rsidR="00A31082">
        <w:rPr>
          <w:rStyle w:val="Nessuno"/>
          <w:lang w:val="en-US"/>
        </w:rPr>
        <w:t xml:space="preserve">erested also in the history </w:t>
      </w:r>
      <w:r w:rsidR="007C524D">
        <w:rPr>
          <w:rStyle w:val="Nessuno"/>
          <w:lang w:val="en-US"/>
        </w:rPr>
        <w:t xml:space="preserve">of viticulture and wine-making on the island, had always admired </w:t>
      </w:r>
      <w:r w:rsidR="00A31082">
        <w:rPr>
          <w:rStyle w:val="Nessuno"/>
          <w:lang w:val="en-US"/>
        </w:rPr>
        <w:t xml:space="preserve">Pantelleria’s </w:t>
      </w:r>
      <w:r w:rsidR="007C524D">
        <w:rPr>
          <w:rStyle w:val="Nessuno"/>
          <w:lang w:val="en-US"/>
        </w:rPr>
        <w:t xml:space="preserve">landscape of </w:t>
      </w:r>
      <w:r w:rsidR="00AC6B0B">
        <w:rPr>
          <w:rStyle w:val="Nessuno"/>
          <w:lang w:val="en-US"/>
        </w:rPr>
        <w:t>terraced vineyards and its volcanic soil, to the point that she decided to put down roots</w:t>
      </w:r>
      <w:r w:rsidR="00E523D1">
        <w:rPr>
          <w:rStyle w:val="Nessuno"/>
          <w:lang w:val="en-US"/>
        </w:rPr>
        <w:t xml:space="preserve"> </w:t>
      </w:r>
      <w:r w:rsidR="00140762">
        <w:rPr>
          <w:rStyle w:val="Nessuno"/>
          <w:lang w:val="en-US"/>
        </w:rPr>
        <w:t>there by</w:t>
      </w:r>
      <w:r w:rsidR="00AC6B0B">
        <w:rPr>
          <w:rStyle w:val="Nessuno"/>
          <w:lang w:val="en-US"/>
        </w:rPr>
        <w:t xml:space="preserve"> gradually </w:t>
      </w:r>
      <w:r w:rsidR="00140762">
        <w:rPr>
          <w:rStyle w:val="Nessuno"/>
          <w:lang w:val="en-US"/>
        </w:rPr>
        <w:t>buying</w:t>
      </w:r>
      <w:r w:rsidR="007C524D">
        <w:rPr>
          <w:rStyle w:val="Nessuno"/>
          <w:lang w:val="en-US"/>
        </w:rPr>
        <w:t xml:space="preserve"> land. </w:t>
      </w:r>
      <w:r w:rsidR="009B2F89">
        <w:rPr>
          <w:rStyle w:val="Nessuno"/>
          <w:lang w:val="en-US"/>
        </w:rPr>
        <w:t>“I wanted a piece of land, and I never wanted that before</w:t>
      </w:r>
      <w:r>
        <w:rPr>
          <w:rStyle w:val="Nessuno"/>
          <w:lang w:val="en-US"/>
        </w:rPr>
        <w:t xml:space="preserve">, </w:t>
      </w:r>
      <w:r w:rsidR="009B2F89">
        <w:rPr>
          <w:rStyle w:val="Nessuno"/>
          <w:lang w:val="en-US"/>
        </w:rPr>
        <w:t>and</w:t>
      </w:r>
      <w:r w:rsidR="007C524D">
        <w:rPr>
          <w:rStyle w:val="Nessuno"/>
          <w:lang w:val="en-US"/>
        </w:rPr>
        <w:t xml:space="preserve"> </w:t>
      </w:r>
      <w:r w:rsidR="009B2F89">
        <w:rPr>
          <w:rStyle w:val="Nessuno"/>
          <w:lang w:val="en-US"/>
        </w:rPr>
        <w:t>I was 40 at that time</w:t>
      </w:r>
      <w:r>
        <w:rPr>
          <w:rStyle w:val="Nessuno"/>
          <w:lang w:val="en-US"/>
        </w:rPr>
        <w:t xml:space="preserve">,” she tells </w:t>
      </w:r>
      <w:r w:rsidR="00A31082">
        <w:rPr>
          <w:rStyle w:val="Nessuno"/>
          <w:lang w:val="en-US"/>
        </w:rPr>
        <w:t>Waldin</w:t>
      </w:r>
      <w:r>
        <w:rPr>
          <w:rStyle w:val="Nessuno"/>
          <w:lang w:val="en-US"/>
        </w:rPr>
        <w:t>, “</w:t>
      </w:r>
      <w:r w:rsidR="007C524D">
        <w:rPr>
          <w:rStyle w:val="Nessuno"/>
          <w:lang w:val="en-US"/>
        </w:rPr>
        <w:t>I decided (</w:t>
      </w:r>
      <w:r w:rsidR="009B2F89">
        <w:rPr>
          <w:rStyle w:val="Nessuno"/>
          <w:lang w:val="en-US"/>
        </w:rPr>
        <w:t>because I am a real city girl</w:t>
      </w:r>
      <w:r w:rsidR="007C524D">
        <w:rPr>
          <w:rStyle w:val="Nessuno"/>
          <w:lang w:val="en-US"/>
        </w:rPr>
        <w:t>)</w:t>
      </w:r>
      <w:r w:rsidR="009B2F89">
        <w:rPr>
          <w:rStyle w:val="Nessuno"/>
          <w:lang w:val="en-US"/>
        </w:rPr>
        <w:t xml:space="preserve"> to put down roots in Pantelleria, as if I belonged there more than in any place in the world. Even though I was not Italian, that was my way—I am so in love with Italy</w:t>
      </w:r>
      <w:r w:rsidR="007C524D">
        <w:rPr>
          <w:rStyle w:val="Nessuno"/>
          <w:lang w:val="en-US"/>
        </w:rPr>
        <w:t>!</w:t>
      </w:r>
      <w:r w:rsidR="009B2F89">
        <w:rPr>
          <w:rStyle w:val="Nessuno"/>
          <w:lang w:val="en-US"/>
        </w:rPr>
        <w:t>—to dare to say that I was Italian</w:t>
      </w:r>
      <w:r w:rsidR="007C524D">
        <w:rPr>
          <w:rStyle w:val="Nessuno"/>
          <w:lang w:val="en-US"/>
        </w:rPr>
        <w:t>.</w:t>
      </w:r>
      <w:r w:rsidR="009B2F89">
        <w:rPr>
          <w:rStyle w:val="Nessuno"/>
          <w:lang w:val="en-US"/>
        </w:rPr>
        <w:t>”</w:t>
      </w:r>
      <w:r w:rsidR="00AC6B0B">
        <w:rPr>
          <w:rStyle w:val="Nessuno"/>
          <w:lang w:val="en-US"/>
        </w:rPr>
        <w:t xml:space="preserve"> </w:t>
      </w:r>
      <w:r w:rsidR="00AC6B0B" w:rsidRPr="006D0FC5">
        <w:rPr>
          <w:rStyle w:val="Nessuno"/>
          <w:lang w:val="en-US"/>
        </w:rPr>
        <w:t>Bouquet’s winery, Sangue d’Oro</w:t>
      </w:r>
      <w:r w:rsidRPr="006D0FC5">
        <w:rPr>
          <w:rStyle w:val="Nessuno"/>
          <w:lang w:val="en-US"/>
        </w:rPr>
        <w:t>,</w:t>
      </w:r>
      <w:r w:rsidR="00AC6B0B" w:rsidRPr="006D0FC5">
        <w:rPr>
          <w:rStyle w:val="Nessuno"/>
          <w:lang w:val="en-US"/>
        </w:rPr>
        <w:t xml:space="preserve"> produces Passito di Pantelleria</w:t>
      </w:r>
      <w:r w:rsidR="00D93DCE">
        <w:rPr>
          <w:rStyle w:val="Nessuno"/>
          <w:lang w:val="en-US"/>
        </w:rPr>
        <w:t xml:space="preserve"> from Moscato di Alessandria g</w:t>
      </w:r>
      <w:r w:rsidRPr="006D0FC5">
        <w:rPr>
          <w:rStyle w:val="Nessuno"/>
          <w:lang w:val="en-US"/>
        </w:rPr>
        <w:t xml:space="preserve">rapes and was selected also </w:t>
      </w:r>
      <w:r>
        <w:rPr>
          <w:rStyle w:val="Nessuno"/>
          <w:lang w:val="en-US"/>
        </w:rPr>
        <w:t xml:space="preserve">by </w:t>
      </w:r>
      <w:r w:rsidRPr="006D0FC5">
        <w:rPr>
          <w:rStyle w:val="Nessuno"/>
          <w:i/>
          <w:lang w:val="en-US"/>
        </w:rPr>
        <w:t>Wine Spectator</w:t>
      </w:r>
      <w:r>
        <w:rPr>
          <w:rStyle w:val="Nessuno"/>
          <w:lang w:val="en-US"/>
        </w:rPr>
        <w:t xml:space="preserve"> </w:t>
      </w:r>
      <w:r w:rsidRPr="006D0FC5">
        <w:rPr>
          <w:rStyle w:val="Nessuno"/>
          <w:lang w:val="en-US"/>
        </w:rPr>
        <w:t>for the OperaWine Grand Tasting 2018</w:t>
      </w:r>
      <w:r w:rsidR="00E523D1">
        <w:rPr>
          <w:rStyle w:val="Nessuno"/>
          <w:lang w:val="en-US"/>
        </w:rPr>
        <w:t xml:space="preserve"> in Verona, Italy. </w:t>
      </w:r>
      <w:r w:rsidR="008944C5">
        <w:rPr>
          <w:rStyle w:val="Nessuno"/>
          <w:lang w:val="en-US"/>
        </w:rPr>
        <w:t xml:space="preserve">Listeners interested in discovering stories behind </w:t>
      </w:r>
      <w:r w:rsidR="00F63A27">
        <w:rPr>
          <w:rStyle w:val="Nessuno"/>
          <w:lang w:val="en-US"/>
        </w:rPr>
        <w:t xml:space="preserve">other </w:t>
      </w:r>
      <w:r w:rsidR="008944C5">
        <w:rPr>
          <w:rStyle w:val="Nessuno"/>
          <w:lang w:val="en-US"/>
        </w:rPr>
        <w:t>producers</w:t>
      </w:r>
      <w:r w:rsidR="00F63A27">
        <w:rPr>
          <w:rStyle w:val="Nessuno"/>
          <w:lang w:val="en-US"/>
        </w:rPr>
        <w:t xml:space="preserve"> of Sicilian wine</w:t>
      </w:r>
      <w:r w:rsidR="008944C5">
        <w:rPr>
          <w:rStyle w:val="Nessuno"/>
          <w:lang w:val="en-US"/>
        </w:rPr>
        <w:t xml:space="preserve"> can tune in to the </w:t>
      </w:r>
      <w:hyperlink r:id="rId11" w:history="1">
        <w:r w:rsidR="008944C5" w:rsidRPr="00936980">
          <w:rPr>
            <w:rStyle w:val="Collegamentoipertestuale"/>
            <w:lang w:val="en-US"/>
          </w:rPr>
          <w:t>series on Sicily.</w:t>
        </w:r>
      </w:hyperlink>
    </w:p>
    <w:p w14:paraId="5C9D94D1" w14:textId="27F59E97" w:rsidR="00AB4963" w:rsidRDefault="00C5294E" w:rsidP="00AB4963">
      <w:pPr>
        <w:suppressAutoHyphens/>
        <w:spacing w:after="120" w:line="276" w:lineRule="auto"/>
        <w:ind w:firstLine="720"/>
        <w:jc w:val="both"/>
        <w:rPr>
          <w:rStyle w:val="Nessuno"/>
          <w:lang w:val="en-US"/>
        </w:rPr>
      </w:pPr>
      <w:r>
        <w:rPr>
          <w:rStyle w:val="Nessuno"/>
          <w:lang w:val="en-US"/>
        </w:rPr>
        <w:t xml:space="preserve">In addition to famous wine producers, </w:t>
      </w:r>
      <w:r w:rsidR="00AB4963">
        <w:rPr>
          <w:rStyle w:val="Nessuno"/>
          <w:lang w:val="en-US"/>
        </w:rPr>
        <w:t xml:space="preserve">the </w:t>
      </w:r>
      <w:r>
        <w:rPr>
          <w:rStyle w:val="Nessuno"/>
          <w:i/>
          <w:lang w:val="en-US"/>
        </w:rPr>
        <w:t xml:space="preserve">Italian Wine Podcast </w:t>
      </w:r>
      <w:r>
        <w:rPr>
          <w:rStyle w:val="Nessuno"/>
          <w:lang w:val="en-US"/>
        </w:rPr>
        <w:t xml:space="preserve">also </w:t>
      </w:r>
      <w:r w:rsidR="00AB4963">
        <w:rPr>
          <w:rStyle w:val="Nessuno"/>
          <w:lang w:val="en-US"/>
        </w:rPr>
        <w:t>hosts</w:t>
      </w:r>
      <w:r>
        <w:rPr>
          <w:rStyle w:val="Nessuno"/>
          <w:lang w:val="en-US"/>
        </w:rPr>
        <w:t xml:space="preserve"> key players in the wine business, and recently dedicated a series</w:t>
      </w:r>
      <w:r w:rsidR="00B624C8">
        <w:rPr>
          <w:rStyle w:val="Nessuno"/>
          <w:lang w:val="en-US"/>
        </w:rPr>
        <w:t xml:space="preserve"> of podcasts</w:t>
      </w:r>
      <w:r>
        <w:rPr>
          <w:rStyle w:val="Nessuno"/>
          <w:lang w:val="en-US"/>
        </w:rPr>
        <w:t xml:space="preserve"> to three influencer marketing projects </w:t>
      </w:r>
      <w:r w:rsidR="00AB4963">
        <w:rPr>
          <w:rStyle w:val="Nessuno"/>
          <w:lang w:val="en-US"/>
        </w:rPr>
        <w:t>that</w:t>
      </w:r>
      <w:r>
        <w:rPr>
          <w:rStyle w:val="Nessuno"/>
          <w:lang w:val="en-US"/>
        </w:rPr>
        <w:t xml:space="preserve"> exploit the popularity of Instagram</w:t>
      </w:r>
      <w:r w:rsidR="00615FE4">
        <w:rPr>
          <w:rStyle w:val="Nessuno"/>
          <w:lang w:val="en-US"/>
        </w:rPr>
        <w:t xml:space="preserve"> and other social media</w:t>
      </w:r>
      <w:r>
        <w:rPr>
          <w:rStyle w:val="Nessuno"/>
          <w:lang w:val="en-US"/>
        </w:rPr>
        <w:t xml:space="preserve"> to promote wine</w:t>
      </w:r>
      <w:r w:rsidR="00087351">
        <w:rPr>
          <w:rStyle w:val="Nessuno"/>
          <w:lang w:val="en-US"/>
        </w:rPr>
        <w:t xml:space="preserve">. Waldin’s </w:t>
      </w:r>
      <w:hyperlink r:id="rId12" w:history="1">
        <w:r w:rsidR="00087351" w:rsidRPr="00087351">
          <w:rPr>
            <w:rStyle w:val="Collegamentoipertestuale"/>
            <w:lang w:val="en-US"/>
          </w:rPr>
          <w:t>interviews</w:t>
        </w:r>
      </w:hyperlink>
      <w:r w:rsidR="00087351">
        <w:rPr>
          <w:rStyle w:val="Nessuno"/>
          <w:lang w:val="en-US"/>
        </w:rPr>
        <w:t xml:space="preserve"> with Andrea Albagli (@cor_vino), </w:t>
      </w:r>
      <w:r w:rsidR="00AB4963">
        <w:rPr>
          <w:rStyle w:val="Nessuno"/>
          <w:lang w:val="en-US"/>
        </w:rPr>
        <w:t xml:space="preserve">Stefano Quaglierini (@italian_wines), and the @cantinasocial trio Adriano Amoretti, Matteo Franco, and John Murnane dig deeper into the field of influencer marketing for the wine sector and into their different approaches to digital communication. </w:t>
      </w:r>
      <w:r w:rsidR="001206A3">
        <w:rPr>
          <w:rStyle w:val="Nessuno"/>
          <w:lang w:val="en-US"/>
        </w:rPr>
        <w:t xml:space="preserve">Currently every Tuesday the </w:t>
      </w:r>
      <w:r w:rsidR="001206A3" w:rsidRPr="001206A3">
        <w:rPr>
          <w:rStyle w:val="Nessuno"/>
          <w:i/>
          <w:lang w:val="en-US"/>
        </w:rPr>
        <w:t>Italian Wine Podcast</w:t>
      </w:r>
      <w:r w:rsidR="001206A3">
        <w:rPr>
          <w:rStyle w:val="Nessuno"/>
          <w:lang w:val="en-US"/>
        </w:rPr>
        <w:t xml:space="preserve"> is broadcasting a </w:t>
      </w:r>
      <w:hyperlink r:id="rId13" w:history="1">
        <w:r w:rsidR="001206A3" w:rsidRPr="001206A3">
          <w:rPr>
            <w:rStyle w:val="Collegamentoipertestuale"/>
            <w:lang w:val="en-US"/>
          </w:rPr>
          <w:t>series of podcasts on Sagrantino</w:t>
        </w:r>
      </w:hyperlink>
      <w:r w:rsidR="00B624C8">
        <w:rPr>
          <w:rStyle w:val="Nessuno"/>
          <w:lang w:val="en-US"/>
        </w:rPr>
        <w:t xml:space="preserve"> wine producers in Umbria</w:t>
      </w:r>
      <w:r w:rsidR="001206A3">
        <w:rPr>
          <w:rStyle w:val="Nessuno"/>
          <w:lang w:val="en-US"/>
        </w:rPr>
        <w:t xml:space="preserve">; on Wednesday, Waldin meets </w:t>
      </w:r>
      <w:r w:rsidR="00B624C8">
        <w:rPr>
          <w:rStyle w:val="Nessuno"/>
          <w:lang w:val="en-US"/>
        </w:rPr>
        <w:t xml:space="preserve">other </w:t>
      </w:r>
      <w:r w:rsidR="001206A3">
        <w:rPr>
          <w:rStyle w:val="Nessuno"/>
          <w:lang w:val="en-US"/>
        </w:rPr>
        <w:t>wine producers coming from all over</w:t>
      </w:r>
      <w:r w:rsidR="00E07489">
        <w:rPr>
          <w:rStyle w:val="Nessuno"/>
          <w:lang w:val="en-US"/>
        </w:rPr>
        <w:t xml:space="preserve"> Italy, in particular from wine regions such as </w:t>
      </w:r>
      <w:hyperlink r:id="rId14" w:history="1">
        <w:r w:rsidR="00E07489" w:rsidRPr="00E07489">
          <w:rPr>
            <w:rStyle w:val="Collegamentoipertestuale"/>
            <w:lang w:val="en-US"/>
          </w:rPr>
          <w:t>Campania</w:t>
        </w:r>
      </w:hyperlink>
      <w:r w:rsidR="00580B8B">
        <w:rPr>
          <w:rStyle w:val="Nessuno"/>
          <w:lang w:val="en-US"/>
        </w:rPr>
        <w:t>,</w:t>
      </w:r>
      <w:r w:rsidR="00E07489">
        <w:rPr>
          <w:rStyle w:val="Nessuno"/>
          <w:lang w:val="en-US"/>
        </w:rPr>
        <w:t xml:space="preserve"> </w:t>
      </w:r>
      <w:hyperlink r:id="rId15" w:history="1">
        <w:r w:rsidR="00E07489" w:rsidRPr="00E07489">
          <w:rPr>
            <w:rStyle w:val="Collegamentoipertestuale"/>
            <w:lang w:val="en-US"/>
          </w:rPr>
          <w:t>Puglia</w:t>
        </w:r>
      </w:hyperlink>
      <w:r w:rsidR="00580B8B">
        <w:rPr>
          <w:rStyle w:val="Nessuno"/>
          <w:lang w:val="en-US"/>
        </w:rPr>
        <w:t>,</w:t>
      </w:r>
      <w:r w:rsidR="00E07489">
        <w:rPr>
          <w:rStyle w:val="Nessuno"/>
          <w:lang w:val="en-US"/>
        </w:rPr>
        <w:t xml:space="preserve"> </w:t>
      </w:r>
      <w:hyperlink r:id="rId16" w:history="1">
        <w:r w:rsidR="00E07489" w:rsidRPr="00E07489">
          <w:rPr>
            <w:rStyle w:val="Collegamentoipertestuale"/>
            <w:lang w:val="en-US"/>
          </w:rPr>
          <w:t>Sardinia</w:t>
        </w:r>
      </w:hyperlink>
      <w:r w:rsidR="00E07489">
        <w:rPr>
          <w:rStyle w:val="Nessuno"/>
          <w:lang w:val="en-US"/>
        </w:rPr>
        <w:t>.</w:t>
      </w:r>
    </w:p>
    <w:p w14:paraId="5FFD724E" w14:textId="6091A15C" w:rsidR="001A1078" w:rsidRDefault="009A431C" w:rsidP="002D478C">
      <w:pPr>
        <w:suppressAutoHyphens/>
        <w:spacing w:after="120" w:line="276" w:lineRule="auto"/>
        <w:ind w:firstLine="720"/>
        <w:jc w:val="both"/>
        <w:rPr>
          <w:rStyle w:val="Nessuno"/>
          <w:lang w:val="en-US"/>
        </w:rPr>
      </w:pPr>
      <w:r>
        <w:rPr>
          <w:rStyle w:val="Nessuno"/>
          <w:lang w:val="en-US"/>
        </w:rPr>
        <w:t xml:space="preserve">The </w:t>
      </w:r>
      <w:r w:rsidRPr="009A431C">
        <w:rPr>
          <w:rStyle w:val="Nessuno"/>
          <w:i/>
          <w:lang w:val="en-US"/>
        </w:rPr>
        <w:t>Italian Wine Podcast</w:t>
      </w:r>
      <w:r>
        <w:rPr>
          <w:rStyle w:val="Nessuno"/>
          <w:lang w:val="en-US"/>
        </w:rPr>
        <w:t xml:space="preserve"> team recently launched a new interactive map of Italy that allow</w:t>
      </w:r>
      <w:r w:rsidR="00AB4963">
        <w:rPr>
          <w:rStyle w:val="Nessuno"/>
          <w:lang w:val="en-US"/>
        </w:rPr>
        <w:t>s</w:t>
      </w:r>
      <w:r>
        <w:rPr>
          <w:rStyle w:val="Nessuno"/>
          <w:lang w:val="en-US"/>
        </w:rPr>
        <w:t xml:space="preserve"> listeners to browse through the stories of Italian wine producers region by region. This </w:t>
      </w:r>
      <w:hyperlink r:id="rId17" w:history="1">
        <w:r w:rsidRPr="00C5294E">
          <w:rPr>
            <w:rStyle w:val="Collegamentoipertestuale"/>
            <w:lang w:val="en-US"/>
          </w:rPr>
          <w:t>digital map</w:t>
        </w:r>
      </w:hyperlink>
      <w:r>
        <w:rPr>
          <w:rStyle w:val="Nessuno"/>
          <w:lang w:val="en-US"/>
        </w:rPr>
        <w:t xml:space="preserve"> is available on the </w:t>
      </w:r>
      <w:r w:rsidR="001A1078">
        <w:rPr>
          <w:rStyle w:val="Nessuno"/>
          <w:lang w:val="en-US"/>
        </w:rPr>
        <w:t>p</w:t>
      </w:r>
      <w:r>
        <w:rPr>
          <w:rStyle w:val="Nessuno"/>
          <w:lang w:val="en-US"/>
        </w:rPr>
        <w:t xml:space="preserve">odcast </w:t>
      </w:r>
      <w:hyperlink r:id="rId18" w:history="1">
        <w:r w:rsidRPr="00C5294E">
          <w:rPr>
            <w:rStyle w:val="Collegamentoipertestuale"/>
            <w:lang w:val="en-US"/>
          </w:rPr>
          <w:t>website</w:t>
        </w:r>
      </w:hyperlink>
      <w:r w:rsidR="001A1078">
        <w:rPr>
          <w:rStyle w:val="Nessuno"/>
          <w:lang w:val="en-US"/>
        </w:rPr>
        <w:t>. By clicking on each Italian region, liste</w:t>
      </w:r>
      <w:r w:rsidR="00B624C8">
        <w:rPr>
          <w:rStyle w:val="Nessuno"/>
          <w:lang w:val="en-US"/>
        </w:rPr>
        <w:t xml:space="preserve">ners are </w:t>
      </w:r>
      <w:r w:rsidR="001A1078">
        <w:rPr>
          <w:rStyle w:val="Nessuno"/>
          <w:lang w:val="en-US"/>
        </w:rPr>
        <w:t>redirected to the stories of great wines and their producers grouped together according to thei</w:t>
      </w:r>
      <w:r w:rsidR="00B624C8">
        <w:rPr>
          <w:rStyle w:val="Nessuno"/>
          <w:lang w:val="en-US"/>
        </w:rPr>
        <w:t>r</w:t>
      </w:r>
      <w:r w:rsidR="001A1078">
        <w:rPr>
          <w:rStyle w:val="Nessuno"/>
          <w:lang w:val="en-US"/>
        </w:rPr>
        <w:t xml:space="preserve"> location in Italy. </w:t>
      </w:r>
      <w:r w:rsidR="00AB4963">
        <w:rPr>
          <w:rStyle w:val="Nessuno"/>
          <w:lang w:val="en-US"/>
        </w:rPr>
        <w:t>With around 300,000 companies involved in wine-making across Italy and with its biodiversity, the Italian wine world may</w:t>
      </w:r>
      <w:r w:rsidR="002D478C">
        <w:rPr>
          <w:rStyle w:val="Nessuno"/>
          <w:lang w:val="en-US"/>
        </w:rPr>
        <w:t xml:space="preserve"> </w:t>
      </w:r>
      <w:r w:rsidR="00AB4963">
        <w:rPr>
          <w:rStyle w:val="Nessuno"/>
          <w:lang w:val="en-US"/>
        </w:rPr>
        <w:t>seem difficult to decode</w:t>
      </w:r>
      <w:r w:rsidR="002D478C">
        <w:rPr>
          <w:rStyle w:val="Nessuno"/>
          <w:lang w:val="en-US"/>
        </w:rPr>
        <w:t xml:space="preserve"> at times</w:t>
      </w:r>
      <w:r w:rsidR="00AB4963">
        <w:rPr>
          <w:rStyle w:val="Nessuno"/>
          <w:lang w:val="en-US"/>
        </w:rPr>
        <w:t xml:space="preserve">. </w:t>
      </w:r>
      <w:r w:rsidR="002B060D">
        <w:rPr>
          <w:rStyle w:val="Nessuno"/>
          <w:lang w:val="en-US"/>
        </w:rPr>
        <w:t>T</w:t>
      </w:r>
      <w:r w:rsidR="001A1078">
        <w:rPr>
          <w:rStyle w:val="Nessuno"/>
          <w:lang w:val="en-US"/>
        </w:rPr>
        <w:t xml:space="preserve">he </w:t>
      </w:r>
      <w:r w:rsidR="00AB4963">
        <w:rPr>
          <w:rStyle w:val="Nessuno"/>
          <w:lang w:val="en-US"/>
        </w:rPr>
        <w:t>digital map</w:t>
      </w:r>
      <w:r w:rsidR="00B624C8">
        <w:rPr>
          <w:rStyle w:val="Nessuno"/>
          <w:lang w:val="en-US"/>
        </w:rPr>
        <w:t xml:space="preserve"> </w:t>
      </w:r>
      <w:r w:rsidR="001A1078">
        <w:rPr>
          <w:rStyle w:val="Nessuno"/>
          <w:lang w:val="en-US"/>
        </w:rPr>
        <w:t xml:space="preserve">tool </w:t>
      </w:r>
      <w:r w:rsidR="00B1737A">
        <w:rPr>
          <w:rStyle w:val="Nessuno"/>
          <w:lang w:val="en-US"/>
        </w:rPr>
        <w:t>for podca</w:t>
      </w:r>
      <w:r w:rsidR="00B624C8">
        <w:rPr>
          <w:rStyle w:val="Nessuno"/>
          <w:lang w:val="en-US"/>
        </w:rPr>
        <w:t xml:space="preserve">sts </w:t>
      </w:r>
      <w:r w:rsidR="002D478C">
        <w:rPr>
          <w:rStyle w:val="Nessuno"/>
          <w:lang w:val="en-US"/>
        </w:rPr>
        <w:t>helps locate producers and discover the regional attachments and affiliations of Italian wines</w:t>
      </w:r>
      <w:r w:rsidR="001A1078">
        <w:rPr>
          <w:rStyle w:val="Nessuno"/>
          <w:lang w:val="en-US"/>
        </w:rPr>
        <w:t>.</w:t>
      </w:r>
    </w:p>
    <w:p w14:paraId="364F918F" w14:textId="77777777" w:rsidR="001A1078" w:rsidRDefault="001A1078" w:rsidP="00987838">
      <w:pPr>
        <w:suppressAutoHyphens/>
        <w:spacing w:after="120" w:line="276" w:lineRule="auto"/>
        <w:jc w:val="both"/>
        <w:rPr>
          <w:rStyle w:val="Nessuno"/>
          <w:lang w:val="en-US"/>
        </w:rPr>
      </w:pPr>
    </w:p>
    <w:p w14:paraId="6B5CA530" w14:textId="77777777" w:rsidR="00A411F8" w:rsidRPr="00987838" w:rsidRDefault="00A411F8" w:rsidP="00987838">
      <w:pPr>
        <w:suppressAutoHyphens/>
        <w:spacing w:after="120" w:line="276" w:lineRule="auto"/>
        <w:jc w:val="both"/>
        <w:rPr>
          <w:rStyle w:val="Nessuno"/>
          <w:lang w:val="en-US"/>
        </w:rPr>
      </w:pPr>
    </w:p>
    <w:p w14:paraId="57ADC673" w14:textId="2AE8821C" w:rsidR="00351597" w:rsidRDefault="00351597" w:rsidP="006525EA">
      <w:pPr>
        <w:suppressAutoHyphens/>
        <w:spacing w:line="276" w:lineRule="auto"/>
        <w:jc w:val="center"/>
        <w:rPr>
          <w:rStyle w:val="Nessuno"/>
          <w:lang w:val="en-US"/>
        </w:rPr>
      </w:pPr>
    </w:p>
    <w:p w14:paraId="6C78419C" w14:textId="77777777" w:rsidR="00BB5E23" w:rsidRPr="00AC645F" w:rsidRDefault="00AE79AC" w:rsidP="00AA1C9E">
      <w:pPr>
        <w:suppressAutoHyphens/>
        <w:jc w:val="both"/>
        <w:rPr>
          <w:rStyle w:val="Nessuno"/>
          <w:sz w:val="20"/>
          <w:szCs w:val="20"/>
          <w:lang w:val="en-US"/>
        </w:rPr>
      </w:pPr>
      <w:r w:rsidRPr="00AC645F">
        <w:rPr>
          <w:rStyle w:val="Nessuno"/>
          <w:sz w:val="20"/>
          <w:szCs w:val="20"/>
          <w:lang w:val="en-US"/>
        </w:rPr>
        <w:t>About:</w:t>
      </w:r>
    </w:p>
    <w:p w14:paraId="5C79FAA7" w14:textId="3E257E90" w:rsidR="00BB5E23" w:rsidRPr="00AC645F" w:rsidRDefault="00AE79AC" w:rsidP="00AA1C9E">
      <w:pPr>
        <w:suppressAutoHyphens/>
        <w:jc w:val="both"/>
        <w:rPr>
          <w:sz w:val="20"/>
          <w:szCs w:val="20"/>
          <w:lang w:val="en-US"/>
        </w:rPr>
      </w:pPr>
      <w:r w:rsidRPr="00AC645F">
        <w:rPr>
          <w:rStyle w:val="Nessuno"/>
          <w:i/>
          <w:iCs/>
          <w:sz w:val="20"/>
          <w:szCs w:val="20"/>
          <w:lang w:val="en-US"/>
        </w:rPr>
        <w:t>Italian Wine Podcast: Cin Cin with Italian Wine People!</w:t>
      </w:r>
      <w:r w:rsidRPr="00AC645F">
        <w:rPr>
          <w:rStyle w:val="Nessuno"/>
          <w:sz w:val="20"/>
          <w:szCs w:val="20"/>
          <w:lang w:val="en-US"/>
        </w:rPr>
        <w:t xml:space="preserve"> is a new podcast project dedicated exclusively to the Italian wine world. Wine writer Monty Waldin uncovers the unique Italian wine-making tradition in conversation with some of its key protagonists. </w:t>
      </w:r>
      <w:r w:rsidRPr="00AC645F">
        <w:rPr>
          <w:rStyle w:val="Nessuno"/>
          <w:i/>
          <w:iCs/>
          <w:sz w:val="20"/>
          <w:szCs w:val="20"/>
          <w:lang w:val="en-US"/>
        </w:rPr>
        <w:t>Italian Wine Podcast</w:t>
      </w:r>
      <w:r w:rsidRPr="00AC645F">
        <w:rPr>
          <w:rStyle w:val="Nessuno"/>
          <w:sz w:val="20"/>
          <w:szCs w:val="20"/>
          <w:lang w:val="en-US"/>
        </w:rPr>
        <w:t xml:space="preserve"> aims to inform, educate, and entertain</w:t>
      </w:r>
      <w:r w:rsidR="006D0FC5">
        <w:rPr>
          <w:rStyle w:val="Nessuno"/>
          <w:sz w:val="20"/>
          <w:szCs w:val="20"/>
          <w:lang w:val="en-US"/>
        </w:rPr>
        <w:t xml:space="preserve"> listeners</w:t>
      </w:r>
      <w:r w:rsidRPr="00AC645F">
        <w:rPr>
          <w:rStyle w:val="Nessuno"/>
          <w:sz w:val="20"/>
          <w:szCs w:val="20"/>
          <w:lang w:val="en-US"/>
        </w:rPr>
        <w:t xml:space="preserve"> about Italian wine.</w:t>
      </w:r>
      <w:r w:rsidR="00A31082">
        <w:rPr>
          <w:rStyle w:val="Nessuno"/>
          <w:sz w:val="20"/>
          <w:szCs w:val="20"/>
          <w:lang w:val="en-US"/>
        </w:rPr>
        <w:t xml:space="preserve"> </w:t>
      </w:r>
      <w:r w:rsidR="008944C5">
        <w:rPr>
          <w:rStyle w:val="Nessuno"/>
          <w:sz w:val="20"/>
          <w:szCs w:val="20"/>
          <w:lang w:val="en-US"/>
        </w:rPr>
        <w:t xml:space="preserve">Italian Wine Podcast is available on </w:t>
      </w:r>
      <w:hyperlink r:id="rId19" w:history="1">
        <w:r w:rsidR="008944C5" w:rsidRPr="00E23FC3">
          <w:rPr>
            <w:rStyle w:val="Collegamentoipertestuale"/>
            <w:sz w:val="20"/>
            <w:szCs w:val="20"/>
            <w:lang w:val="en-US"/>
          </w:rPr>
          <w:t>SoundCloud</w:t>
        </w:r>
      </w:hyperlink>
      <w:r w:rsidR="008944C5">
        <w:rPr>
          <w:rStyle w:val="Nessuno"/>
          <w:sz w:val="20"/>
          <w:szCs w:val="20"/>
          <w:lang w:val="en-US"/>
        </w:rPr>
        <w:t xml:space="preserve">, </w:t>
      </w:r>
      <w:hyperlink r:id="rId20" w:history="1">
        <w:r w:rsidR="008944C5" w:rsidRPr="0089073C">
          <w:rPr>
            <w:rStyle w:val="Collegamentoipertestuale"/>
            <w:sz w:val="20"/>
            <w:szCs w:val="20"/>
            <w:lang w:val="en-US"/>
          </w:rPr>
          <w:t>iTunes</w:t>
        </w:r>
      </w:hyperlink>
      <w:r w:rsidR="008944C5">
        <w:rPr>
          <w:rStyle w:val="Nessuno"/>
          <w:sz w:val="20"/>
          <w:szCs w:val="20"/>
          <w:lang w:val="en-US"/>
        </w:rPr>
        <w:t xml:space="preserve">, </w:t>
      </w:r>
      <w:hyperlink r:id="rId21" w:history="1">
        <w:r w:rsidR="008944C5" w:rsidRPr="006B60D4">
          <w:rPr>
            <w:rStyle w:val="Collegamentoipertestuale"/>
            <w:sz w:val="20"/>
            <w:szCs w:val="20"/>
            <w:lang w:val="en-US"/>
          </w:rPr>
          <w:t>XimalayaFM</w:t>
        </w:r>
      </w:hyperlink>
      <w:r w:rsidR="008944C5">
        <w:rPr>
          <w:rStyle w:val="Nessuno"/>
          <w:sz w:val="20"/>
          <w:szCs w:val="20"/>
          <w:lang w:val="en-US"/>
        </w:rPr>
        <w:t xml:space="preserve"> (for China) and on the official </w:t>
      </w:r>
      <w:hyperlink r:id="rId22" w:history="1">
        <w:r w:rsidR="008944C5" w:rsidRPr="006B60D4">
          <w:rPr>
            <w:rStyle w:val="Collegamentoipertestuale"/>
            <w:sz w:val="20"/>
            <w:szCs w:val="20"/>
            <w:lang w:val="en-US"/>
          </w:rPr>
          <w:t>website</w:t>
        </w:r>
      </w:hyperlink>
      <w:r w:rsidR="008944C5">
        <w:rPr>
          <w:rStyle w:val="Nessuno"/>
          <w:sz w:val="20"/>
          <w:szCs w:val="20"/>
          <w:lang w:val="en-US"/>
        </w:rPr>
        <w:t>.</w:t>
      </w:r>
    </w:p>
    <w:sectPr w:rsidR="00BB5E23" w:rsidRPr="00AC645F" w:rsidSect="00987838">
      <w:headerReference w:type="default" r:id="rId23"/>
      <w:footerReference w:type="even" r:id="rId24"/>
      <w:footerReference w:type="default" r:id="rId25"/>
      <w:pgSz w:w="11900" w:h="16840"/>
      <w:pgMar w:top="1134" w:right="1134" w:bottom="1134" w:left="1134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75834" w14:textId="77777777" w:rsidR="004D6D7D" w:rsidRDefault="004D6D7D">
      <w:r>
        <w:separator/>
      </w:r>
    </w:p>
  </w:endnote>
  <w:endnote w:type="continuationSeparator" w:id="0">
    <w:p w14:paraId="1BDE19DA" w14:textId="77777777" w:rsidR="004D6D7D" w:rsidRDefault="004D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6432F" w14:textId="77777777" w:rsidR="00987838" w:rsidRDefault="00987838" w:rsidP="00FD4052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960622" w14:textId="77777777" w:rsidR="00987838" w:rsidRDefault="00987838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C2D3A" w14:textId="77777777" w:rsidR="00987838" w:rsidRDefault="00987838" w:rsidP="00FD4052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70A7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EEF0795" w14:textId="77777777" w:rsidR="00BB5E23" w:rsidRDefault="00AE79AC">
    <w:pPr>
      <w:tabs>
        <w:tab w:val="right" w:pos="9612"/>
      </w:tabs>
      <w:spacing w:after="720"/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03841" w14:textId="77777777" w:rsidR="004D6D7D" w:rsidRDefault="004D6D7D">
      <w:r>
        <w:separator/>
      </w:r>
    </w:p>
  </w:footnote>
  <w:footnote w:type="continuationSeparator" w:id="0">
    <w:p w14:paraId="0E6F25DB" w14:textId="77777777" w:rsidR="004D6D7D" w:rsidRDefault="004D6D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88700" w14:textId="50213129" w:rsidR="0050454D" w:rsidRDefault="0050454D" w:rsidP="0050454D">
    <w:pPr>
      <w:pStyle w:val="Intestazione"/>
      <w:jc w:val="center"/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2467D7F3" wp14:editId="4098D55C">
          <wp:simplePos x="0" y="0"/>
          <wp:positionH relativeFrom="page">
            <wp:posOffset>3443410</wp:posOffset>
          </wp:positionH>
          <wp:positionV relativeFrom="page">
            <wp:posOffset>221029</wp:posOffset>
          </wp:positionV>
          <wp:extent cx="847818" cy="837813"/>
          <wp:effectExtent l="0" t="0" r="0" b="635"/>
          <wp:wrapThrough wrapText="bothSides" distL="152400" distR="152400">
            <wp:wrapPolygon edited="1">
              <wp:start x="10109" y="0"/>
              <wp:lineTo x="12614" y="130"/>
              <wp:lineTo x="14774" y="734"/>
              <wp:lineTo x="16762" y="1771"/>
              <wp:lineTo x="18490" y="3197"/>
              <wp:lineTo x="19829" y="4838"/>
              <wp:lineTo x="20909" y="6912"/>
              <wp:lineTo x="21514" y="9245"/>
              <wp:lineTo x="21514" y="12355"/>
              <wp:lineTo x="20909" y="14688"/>
              <wp:lineTo x="19872" y="16675"/>
              <wp:lineTo x="18533" y="18360"/>
              <wp:lineTo x="17021" y="19656"/>
              <wp:lineTo x="15077" y="20736"/>
              <wp:lineTo x="13046" y="21384"/>
              <wp:lineTo x="11491" y="21600"/>
              <wp:lineTo x="8942" y="21470"/>
              <wp:lineTo x="6610" y="20779"/>
              <wp:lineTo x="4666" y="19699"/>
              <wp:lineTo x="3024" y="18317"/>
              <wp:lineTo x="1685" y="16632"/>
              <wp:lineTo x="648" y="14558"/>
              <wp:lineTo x="86" y="12355"/>
              <wp:lineTo x="86" y="9245"/>
              <wp:lineTo x="691" y="6912"/>
              <wp:lineTo x="1728" y="4925"/>
              <wp:lineTo x="3067" y="3240"/>
              <wp:lineTo x="4579" y="1944"/>
              <wp:lineTo x="6523" y="864"/>
              <wp:lineTo x="8554" y="216"/>
              <wp:lineTo x="10109" y="0"/>
            </wp:wrapPolygon>
          </wp:wrapThrough>
          <wp:docPr id="1073741825" name="officeArt object" descr="Italian-Wine-Podcast-Bad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talian-Wine-Podcast-Badge.png" descr="Italian-Wine-Podcast-Bad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818" cy="8378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revisionView w:formatting="0"/>
  <w:defaultTabStop w:val="720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23"/>
    <w:rsid w:val="000018AD"/>
    <w:rsid w:val="00007CED"/>
    <w:rsid w:val="00023DA5"/>
    <w:rsid w:val="00025247"/>
    <w:rsid w:val="000405D0"/>
    <w:rsid w:val="000569A8"/>
    <w:rsid w:val="00066883"/>
    <w:rsid w:val="00085DF0"/>
    <w:rsid w:val="00087351"/>
    <w:rsid w:val="00095DCF"/>
    <w:rsid w:val="0009680C"/>
    <w:rsid w:val="000C64E1"/>
    <w:rsid w:val="000D3E76"/>
    <w:rsid w:val="000F62DE"/>
    <w:rsid w:val="001131C9"/>
    <w:rsid w:val="001206A3"/>
    <w:rsid w:val="001231A4"/>
    <w:rsid w:val="00140762"/>
    <w:rsid w:val="00140C92"/>
    <w:rsid w:val="00186E22"/>
    <w:rsid w:val="001A1078"/>
    <w:rsid w:val="001A3DC7"/>
    <w:rsid w:val="001A62B0"/>
    <w:rsid w:val="001B5FB7"/>
    <w:rsid w:val="00225A4D"/>
    <w:rsid w:val="00246E16"/>
    <w:rsid w:val="0025673C"/>
    <w:rsid w:val="002B060D"/>
    <w:rsid w:val="002B3633"/>
    <w:rsid w:val="002B7AA4"/>
    <w:rsid w:val="002C3472"/>
    <w:rsid w:val="002C69D7"/>
    <w:rsid w:val="002C776E"/>
    <w:rsid w:val="002D478C"/>
    <w:rsid w:val="002D631A"/>
    <w:rsid w:val="00310568"/>
    <w:rsid w:val="00314593"/>
    <w:rsid w:val="0032448F"/>
    <w:rsid w:val="00342BEF"/>
    <w:rsid w:val="00350DB1"/>
    <w:rsid w:val="00351597"/>
    <w:rsid w:val="003726BD"/>
    <w:rsid w:val="003736CD"/>
    <w:rsid w:val="003911E8"/>
    <w:rsid w:val="003B55F6"/>
    <w:rsid w:val="003B794A"/>
    <w:rsid w:val="003E1439"/>
    <w:rsid w:val="004175C8"/>
    <w:rsid w:val="00430C6F"/>
    <w:rsid w:val="00461F71"/>
    <w:rsid w:val="00483A50"/>
    <w:rsid w:val="00486FDE"/>
    <w:rsid w:val="00491460"/>
    <w:rsid w:val="00494171"/>
    <w:rsid w:val="004A76BD"/>
    <w:rsid w:val="004B0D28"/>
    <w:rsid w:val="004B4714"/>
    <w:rsid w:val="004C50BC"/>
    <w:rsid w:val="004D6D7D"/>
    <w:rsid w:val="004F4980"/>
    <w:rsid w:val="0050454D"/>
    <w:rsid w:val="00512CCD"/>
    <w:rsid w:val="005610A4"/>
    <w:rsid w:val="00572646"/>
    <w:rsid w:val="00577790"/>
    <w:rsid w:val="00580B8B"/>
    <w:rsid w:val="00580C7E"/>
    <w:rsid w:val="0058116F"/>
    <w:rsid w:val="005F3FA0"/>
    <w:rsid w:val="006110CE"/>
    <w:rsid w:val="00615FE4"/>
    <w:rsid w:val="00624F0A"/>
    <w:rsid w:val="00627626"/>
    <w:rsid w:val="00631EA0"/>
    <w:rsid w:val="006525EA"/>
    <w:rsid w:val="00656DCB"/>
    <w:rsid w:val="00667A06"/>
    <w:rsid w:val="00676B77"/>
    <w:rsid w:val="00681A18"/>
    <w:rsid w:val="00690278"/>
    <w:rsid w:val="006A107B"/>
    <w:rsid w:val="006B4518"/>
    <w:rsid w:val="006B60D4"/>
    <w:rsid w:val="006D0FC5"/>
    <w:rsid w:val="006D1A32"/>
    <w:rsid w:val="006D3056"/>
    <w:rsid w:val="006D31F5"/>
    <w:rsid w:val="006E4D07"/>
    <w:rsid w:val="006F05A7"/>
    <w:rsid w:val="006F33BA"/>
    <w:rsid w:val="00702C3B"/>
    <w:rsid w:val="007126D2"/>
    <w:rsid w:val="00725F15"/>
    <w:rsid w:val="007352E5"/>
    <w:rsid w:val="00757081"/>
    <w:rsid w:val="00780AFC"/>
    <w:rsid w:val="007B53BC"/>
    <w:rsid w:val="007C524D"/>
    <w:rsid w:val="007E498B"/>
    <w:rsid w:val="007F7558"/>
    <w:rsid w:val="00807A5A"/>
    <w:rsid w:val="00811623"/>
    <w:rsid w:val="008228D9"/>
    <w:rsid w:val="00830B4C"/>
    <w:rsid w:val="00835003"/>
    <w:rsid w:val="008356B6"/>
    <w:rsid w:val="00850A23"/>
    <w:rsid w:val="008801B4"/>
    <w:rsid w:val="0089073C"/>
    <w:rsid w:val="008944C5"/>
    <w:rsid w:val="008A445D"/>
    <w:rsid w:val="008B32B3"/>
    <w:rsid w:val="008B4489"/>
    <w:rsid w:val="008B52C6"/>
    <w:rsid w:val="008B6BD5"/>
    <w:rsid w:val="008C02DF"/>
    <w:rsid w:val="008C5A32"/>
    <w:rsid w:val="008D038F"/>
    <w:rsid w:val="008E48A3"/>
    <w:rsid w:val="009008D2"/>
    <w:rsid w:val="009016A8"/>
    <w:rsid w:val="009054C8"/>
    <w:rsid w:val="009058C1"/>
    <w:rsid w:val="00907037"/>
    <w:rsid w:val="00917977"/>
    <w:rsid w:val="00930B5D"/>
    <w:rsid w:val="00932B64"/>
    <w:rsid w:val="00936980"/>
    <w:rsid w:val="00950B46"/>
    <w:rsid w:val="00964803"/>
    <w:rsid w:val="00987838"/>
    <w:rsid w:val="00987F86"/>
    <w:rsid w:val="009A431C"/>
    <w:rsid w:val="009A6CAB"/>
    <w:rsid w:val="009B2F89"/>
    <w:rsid w:val="009D21EB"/>
    <w:rsid w:val="009D463A"/>
    <w:rsid w:val="00A21E64"/>
    <w:rsid w:val="00A31082"/>
    <w:rsid w:val="00A411F8"/>
    <w:rsid w:val="00A63CAB"/>
    <w:rsid w:val="00A705CB"/>
    <w:rsid w:val="00A70962"/>
    <w:rsid w:val="00A72E6C"/>
    <w:rsid w:val="00A74CFE"/>
    <w:rsid w:val="00A95DE9"/>
    <w:rsid w:val="00A97786"/>
    <w:rsid w:val="00AA1C9E"/>
    <w:rsid w:val="00AA3B06"/>
    <w:rsid w:val="00AB4963"/>
    <w:rsid w:val="00AB4B8E"/>
    <w:rsid w:val="00AB558E"/>
    <w:rsid w:val="00AB6754"/>
    <w:rsid w:val="00AC46EE"/>
    <w:rsid w:val="00AC645F"/>
    <w:rsid w:val="00AC6B0B"/>
    <w:rsid w:val="00AE79AC"/>
    <w:rsid w:val="00AE7C9D"/>
    <w:rsid w:val="00AF1397"/>
    <w:rsid w:val="00B05C7E"/>
    <w:rsid w:val="00B1737A"/>
    <w:rsid w:val="00B2179B"/>
    <w:rsid w:val="00B243F5"/>
    <w:rsid w:val="00B4636E"/>
    <w:rsid w:val="00B53DA9"/>
    <w:rsid w:val="00B55576"/>
    <w:rsid w:val="00B622F4"/>
    <w:rsid w:val="00B624C8"/>
    <w:rsid w:val="00B6640B"/>
    <w:rsid w:val="00B74D9E"/>
    <w:rsid w:val="00B828E6"/>
    <w:rsid w:val="00BA0BA5"/>
    <w:rsid w:val="00BB5380"/>
    <w:rsid w:val="00BB5E23"/>
    <w:rsid w:val="00BC78EB"/>
    <w:rsid w:val="00BD496C"/>
    <w:rsid w:val="00BD5DB4"/>
    <w:rsid w:val="00C4654F"/>
    <w:rsid w:val="00C5294E"/>
    <w:rsid w:val="00C70A7E"/>
    <w:rsid w:val="00C70DB1"/>
    <w:rsid w:val="00CB7F93"/>
    <w:rsid w:val="00CD75D3"/>
    <w:rsid w:val="00CF6277"/>
    <w:rsid w:val="00D0028D"/>
    <w:rsid w:val="00D10EE3"/>
    <w:rsid w:val="00D75665"/>
    <w:rsid w:val="00D806E5"/>
    <w:rsid w:val="00D86E3A"/>
    <w:rsid w:val="00D93DCE"/>
    <w:rsid w:val="00DC640F"/>
    <w:rsid w:val="00E00C57"/>
    <w:rsid w:val="00E07489"/>
    <w:rsid w:val="00E10BB1"/>
    <w:rsid w:val="00E23FC3"/>
    <w:rsid w:val="00E37F23"/>
    <w:rsid w:val="00E42157"/>
    <w:rsid w:val="00E46C16"/>
    <w:rsid w:val="00E523D1"/>
    <w:rsid w:val="00E8028F"/>
    <w:rsid w:val="00E8110A"/>
    <w:rsid w:val="00EC2B91"/>
    <w:rsid w:val="00EC7872"/>
    <w:rsid w:val="00ED4DF2"/>
    <w:rsid w:val="00EE5E59"/>
    <w:rsid w:val="00EF63C1"/>
    <w:rsid w:val="00F01390"/>
    <w:rsid w:val="00F131B1"/>
    <w:rsid w:val="00F174BF"/>
    <w:rsid w:val="00F33BD6"/>
    <w:rsid w:val="00F63A27"/>
    <w:rsid w:val="00F72887"/>
    <w:rsid w:val="00F752A0"/>
    <w:rsid w:val="00F95762"/>
    <w:rsid w:val="00F96373"/>
    <w:rsid w:val="00FA168B"/>
    <w:rsid w:val="00FA23F3"/>
    <w:rsid w:val="00FA4485"/>
    <w:rsid w:val="00FC1B09"/>
    <w:rsid w:val="00FC440E"/>
    <w:rsid w:val="00FC7F6F"/>
    <w:rsid w:val="00FE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B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8"/>
      <w:szCs w:val="18"/>
      <w:u w:val="single" w:color="0000FF"/>
      <w:lang w:val="it-IT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Titolo">
    <w:name w:val="Title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character" w:customStyle="1" w:styleId="Hyperlink1">
    <w:name w:val="Hyperlink.1"/>
    <w:basedOn w:val="Nessuno"/>
    <w:rPr>
      <w:sz w:val="28"/>
      <w:szCs w:val="28"/>
      <w:u w:val="single" w:color="0000EE"/>
      <w:lang w:val="en-US"/>
    </w:rPr>
  </w:style>
  <w:style w:type="character" w:customStyle="1" w:styleId="Hyperlink2">
    <w:name w:val="Hyperlink.2"/>
    <w:basedOn w:val="Nessuno"/>
    <w:rPr>
      <w:sz w:val="28"/>
      <w:szCs w:val="28"/>
      <w:u w:val="single" w:color="0000EE"/>
      <w:lang w:val="fr-FR"/>
    </w:rPr>
  </w:style>
  <w:style w:type="character" w:customStyle="1" w:styleId="Hyperlink3">
    <w:name w:val="Hyperlink.3"/>
    <w:basedOn w:val="Nessuno"/>
    <w:rPr>
      <w:color w:val="0000FF"/>
      <w:sz w:val="28"/>
      <w:szCs w:val="28"/>
      <w:u w:val="single" w:color="0000FF"/>
      <w:lang w:val="it-IT"/>
    </w:rPr>
  </w:style>
  <w:style w:type="paragraph" w:customStyle="1" w:styleId="p1">
    <w:name w:val="p1"/>
    <w:basedOn w:val="Normale"/>
    <w:rsid w:val="000405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 w:cs="Times New Roman"/>
      <w:color w:val="454545"/>
      <w:sz w:val="18"/>
      <w:szCs w:val="18"/>
      <w:bdr w:val="none" w:sz="0" w:space="0" w:color="auto"/>
    </w:rPr>
  </w:style>
  <w:style w:type="character" w:customStyle="1" w:styleId="apple-converted-space">
    <w:name w:val="apple-converted-space"/>
    <w:basedOn w:val="Carpredefinitoparagrafo"/>
    <w:rsid w:val="000405D0"/>
  </w:style>
  <w:style w:type="paragraph" w:styleId="Pidipagina">
    <w:name w:val="footer"/>
    <w:basedOn w:val="Normale"/>
    <w:link w:val="PidipaginaCarattere"/>
    <w:uiPriority w:val="99"/>
    <w:unhideWhenUsed/>
    <w:rsid w:val="009878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838"/>
    <w:rPr>
      <w:rFonts w:cs="Arial Unicode MS"/>
      <w:color w:val="000000"/>
      <w:sz w:val="24"/>
      <w:szCs w:val="24"/>
      <w:u w:color="000000"/>
    </w:rPr>
  </w:style>
  <w:style w:type="character" w:styleId="Numeropagina">
    <w:name w:val="page number"/>
    <w:basedOn w:val="Carpredefinitoparagrafo"/>
    <w:uiPriority w:val="99"/>
    <w:semiHidden/>
    <w:unhideWhenUsed/>
    <w:rsid w:val="00987838"/>
  </w:style>
  <w:style w:type="character" w:styleId="Collegamentovisitato">
    <w:name w:val="FollowedHyperlink"/>
    <w:basedOn w:val="Carpredefinitoparagrafo"/>
    <w:uiPriority w:val="99"/>
    <w:semiHidden/>
    <w:unhideWhenUsed/>
    <w:rsid w:val="00987838"/>
    <w:rPr>
      <w:color w:val="FF00FF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045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54D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2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soundcloud.com/italianwinepodcast/ep-119-monty-waldin-interviews-carole-bouquet-sangue-doro-winery" TargetMode="External"/><Relationship Id="rId20" Type="http://schemas.openxmlformats.org/officeDocument/2006/relationships/hyperlink" Target="https://itunes.apple.com/us/podcast/italian-wine-podcast/id1211622570" TargetMode="External"/><Relationship Id="rId21" Type="http://schemas.openxmlformats.org/officeDocument/2006/relationships/hyperlink" Target="https://www.ximalaya.com/zhubo/5228876/profile/" TargetMode="External"/><Relationship Id="rId22" Type="http://schemas.openxmlformats.org/officeDocument/2006/relationships/hyperlink" Target="http://www.italianwinepodcast.com/" TargetMode="External"/><Relationship Id="rId23" Type="http://schemas.openxmlformats.org/officeDocument/2006/relationships/header" Target="header1.xml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1.jpeg"/><Relationship Id="rId11" Type="http://schemas.openxmlformats.org/officeDocument/2006/relationships/hyperlink" Target="https://soundcloud.com/italianwinepodcast/sets/discover-italian-regions-sicily" TargetMode="External"/><Relationship Id="rId12" Type="http://schemas.openxmlformats.org/officeDocument/2006/relationships/hyperlink" Target="https://soundcloud.com/italianwinepodcast/sets/italian-wine-influencers" TargetMode="External"/><Relationship Id="rId13" Type="http://schemas.openxmlformats.org/officeDocument/2006/relationships/hyperlink" Target="https://soundcloud.com/italianwinepodcast/sets/discover-italian-regions-1" TargetMode="External"/><Relationship Id="rId14" Type="http://schemas.openxmlformats.org/officeDocument/2006/relationships/hyperlink" Target="https://soundcloud.com/italianwinepodcast/sets/discover-italian-regions-2" TargetMode="External"/><Relationship Id="rId15" Type="http://schemas.openxmlformats.org/officeDocument/2006/relationships/hyperlink" Target="https://soundcloud.com/italianwinepodcast/sets/discover-italian-regions-puglia" TargetMode="External"/><Relationship Id="rId16" Type="http://schemas.openxmlformats.org/officeDocument/2006/relationships/hyperlink" Target="https://soundcloud.com/italianwinepodcast/sets/discover-italian-regions-sardegna" TargetMode="External"/><Relationship Id="rId17" Type="http://schemas.openxmlformats.org/officeDocument/2006/relationships/hyperlink" Target="http://www.italianwinepodcast.com/italian-wines-by-region-podcasts/" TargetMode="External"/><Relationship Id="rId18" Type="http://schemas.openxmlformats.org/officeDocument/2006/relationships/hyperlink" Target="http://www.italianwinepodcast.com/italian-wines-by-region-podcasts/" TargetMode="External"/><Relationship Id="rId19" Type="http://schemas.openxmlformats.org/officeDocument/2006/relationships/hyperlink" Target="https://soundcloud.com/italianwinepodcast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italianwinepodcast.com" TargetMode="External"/><Relationship Id="rId8" Type="http://schemas.openxmlformats.org/officeDocument/2006/relationships/hyperlink" Target="https://soundcloud.com/italianwinepodcast/monty-waldin-interviews-renzo-rosso-of-diesel-farm?in=italianwinepodcast/sets/iwp-series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749CD3-0F1A-C54F-B0C8-961DF72B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909</Words>
  <Characters>5185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Bruna</cp:lastModifiedBy>
  <cp:revision>20</cp:revision>
  <cp:lastPrinted>2018-07-31T15:21:00Z</cp:lastPrinted>
  <dcterms:created xsi:type="dcterms:W3CDTF">2018-07-02T15:40:00Z</dcterms:created>
  <dcterms:modified xsi:type="dcterms:W3CDTF">2018-08-01T16:05:00Z</dcterms:modified>
</cp:coreProperties>
</file>