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4C" w:rsidRPr="007460D1" w:rsidRDefault="000A5BC7" w:rsidP="0070484C">
      <w:pPr>
        <w:spacing w:after="0"/>
        <w:ind w:left="547"/>
        <w:jc w:val="right"/>
        <w:rPr>
          <w:rFonts w:ascii="Calibri" w:hAnsi="Calibri" w:cs="Calibri"/>
          <w:sz w:val="24"/>
          <w:szCs w:val="24"/>
        </w:rPr>
      </w:pPr>
      <w:r>
        <w:rPr>
          <w:rFonts w:ascii="Calibri" w:hAnsi="Calibri" w:cs="Calibri"/>
          <w:sz w:val="24"/>
          <w:szCs w:val="24"/>
        </w:rPr>
        <w:t xml:space="preserve"> </w:t>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r w:rsidR="00620EA3">
        <w:rPr>
          <w:rFonts w:ascii="Calibri" w:hAnsi="Calibri" w:cs="Calibri"/>
          <w:sz w:val="24"/>
          <w:szCs w:val="24"/>
        </w:rPr>
        <w:tab/>
      </w:r>
      <w:bookmarkStart w:id="0" w:name="_GoBack"/>
      <w:bookmarkEnd w:id="0"/>
      <w:r w:rsidR="0070484C">
        <w:rPr>
          <w:rFonts w:eastAsia="Times New Roman" w:cs="Times New Roman"/>
          <w:b/>
          <w:bCs/>
          <w:color w:val="000000"/>
        </w:rPr>
        <w:t xml:space="preserve">Contact Information: </w:t>
      </w:r>
    </w:p>
    <w:p w:rsidR="0070484C" w:rsidRDefault="0070484C" w:rsidP="0070484C">
      <w:pPr>
        <w:spacing w:after="0"/>
        <w:ind w:left="547"/>
        <w:jc w:val="right"/>
        <w:rPr>
          <w:rFonts w:eastAsia="Times New Roman" w:cs="Times New Roman"/>
          <w:color w:val="000000"/>
        </w:rPr>
      </w:pPr>
      <w:r>
        <w:rPr>
          <w:rFonts w:eastAsia="Times New Roman" w:cs="Times New Roman"/>
          <w:color w:val="000000"/>
        </w:rPr>
        <w:t>New York City Vacation Packages</w:t>
      </w:r>
    </w:p>
    <w:p w:rsidR="0070484C" w:rsidRDefault="0070484C" w:rsidP="0070484C">
      <w:pPr>
        <w:spacing w:after="0"/>
        <w:ind w:left="547"/>
        <w:jc w:val="right"/>
        <w:rPr>
          <w:rFonts w:eastAsia="Times New Roman" w:cs="Times New Roman"/>
          <w:color w:val="000000"/>
        </w:rPr>
      </w:pPr>
      <w:r>
        <w:rPr>
          <w:rFonts w:eastAsia="Times New Roman" w:cs="Times New Roman"/>
          <w:color w:val="000000"/>
        </w:rPr>
        <w:t>300 Market Street</w:t>
      </w:r>
    </w:p>
    <w:p w:rsidR="0070484C" w:rsidRDefault="008D4DCD" w:rsidP="0070484C">
      <w:pPr>
        <w:spacing w:after="0"/>
        <w:ind w:left="547"/>
        <w:jc w:val="right"/>
        <w:rPr>
          <w:rFonts w:eastAsia="Times New Roman" w:cs="Times New Roman"/>
          <w:color w:val="000000"/>
        </w:rPr>
      </w:pPr>
      <w:r>
        <w:rPr>
          <w:rFonts w:eastAsia="Times New Roman" w:cs="Times New Roman"/>
          <w:color w:val="000000"/>
        </w:rPr>
        <w:t>Kingston</w:t>
      </w:r>
      <w:r w:rsidR="0070484C">
        <w:rPr>
          <w:rFonts w:eastAsia="Times New Roman" w:cs="Times New Roman"/>
          <w:color w:val="000000"/>
        </w:rPr>
        <w:t xml:space="preserve"> PA 18704</w:t>
      </w:r>
    </w:p>
    <w:p w:rsidR="0070484C" w:rsidRDefault="007460D1" w:rsidP="0070484C">
      <w:pPr>
        <w:spacing w:after="0"/>
        <w:ind w:left="547"/>
        <w:jc w:val="right"/>
        <w:rPr>
          <w:rFonts w:eastAsia="Times New Roman" w:cs="Times New Roman"/>
          <w:color w:val="000000"/>
        </w:rPr>
      </w:pPr>
      <w:hyperlink r:id="rId4" w:history="1">
        <w:r w:rsidR="0070484C">
          <w:rPr>
            <w:rStyle w:val="Hyperlink"/>
            <w:rFonts w:eastAsia="Times New Roman" w:cs="Times New Roman"/>
            <w:color w:val="0000FF"/>
          </w:rPr>
          <w:t>information@nyctrip.com</w:t>
        </w:r>
      </w:hyperlink>
    </w:p>
    <w:p w:rsidR="0070484C" w:rsidRDefault="0070484C" w:rsidP="0070484C">
      <w:pPr>
        <w:spacing w:after="0"/>
        <w:ind w:left="547"/>
        <w:jc w:val="right"/>
        <w:rPr>
          <w:rFonts w:eastAsia="Times New Roman" w:cs="Times New Roman"/>
          <w:color w:val="000000"/>
        </w:rPr>
      </w:pPr>
      <w:r>
        <w:rPr>
          <w:rFonts w:eastAsia="Times New Roman" w:cs="Times New Roman"/>
          <w:color w:val="000000"/>
        </w:rPr>
        <w:t>(877) NYC-TRIP</w:t>
      </w:r>
    </w:p>
    <w:p w:rsidR="00305A6F" w:rsidRDefault="00305A6F" w:rsidP="0070484C">
      <w:pPr>
        <w:rPr>
          <w:rFonts w:ascii="Calibri" w:eastAsia="Times New Roman" w:hAnsi="Calibri" w:cs="Calibri"/>
          <w:b/>
          <w:bCs/>
          <w:color w:val="000000"/>
        </w:rPr>
      </w:pPr>
    </w:p>
    <w:p w:rsidR="00BA5CE4" w:rsidRPr="0005633C" w:rsidRDefault="0070484C" w:rsidP="0070484C">
      <w:pPr>
        <w:rPr>
          <w:rFonts w:ascii="Calibri" w:eastAsia="Times New Roman" w:hAnsi="Calibri" w:cs="Calibri"/>
          <w:b/>
          <w:bCs/>
          <w:color w:val="000000"/>
        </w:rPr>
      </w:pPr>
      <w:r w:rsidRPr="0005633C">
        <w:rPr>
          <w:rFonts w:ascii="Calibri" w:eastAsia="Times New Roman" w:hAnsi="Calibri" w:cs="Calibri"/>
          <w:b/>
          <w:bCs/>
          <w:color w:val="000000"/>
        </w:rPr>
        <w:t xml:space="preserve">For </w:t>
      </w:r>
      <w:r w:rsidR="00A47CD3" w:rsidRPr="0005633C">
        <w:rPr>
          <w:rFonts w:ascii="Calibri" w:eastAsia="Times New Roman" w:hAnsi="Calibri" w:cs="Calibri"/>
          <w:b/>
          <w:bCs/>
          <w:color w:val="000000"/>
        </w:rPr>
        <w:t>I</w:t>
      </w:r>
      <w:r w:rsidRPr="0005633C">
        <w:rPr>
          <w:rFonts w:ascii="Calibri" w:eastAsia="Times New Roman" w:hAnsi="Calibri" w:cs="Calibri"/>
          <w:b/>
          <w:bCs/>
          <w:color w:val="000000"/>
        </w:rPr>
        <w:t xml:space="preserve">mmediate </w:t>
      </w:r>
      <w:r w:rsidR="00A47CD3" w:rsidRPr="0005633C">
        <w:rPr>
          <w:rFonts w:ascii="Calibri" w:eastAsia="Times New Roman" w:hAnsi="Calibri" w:cs="Calibri"/>
          <w:b/>
          <w:bCs/>
          <w:color w:val="000000"/>
        </w:rPr>
        <w:t>R</w:t>
      </w:r>
      <w:r w:rsidRPr="0005633C">
        <w:rPr>
          <w:rFonts w:ascii="Calibri" w:eastAsia="Times New Roman" w:hAnsi="Calibri" w:cs="Calibri"/>
          <w:b/>
          <w:bCs/>
          <w:color w:val="000000"/>
        </w:rPr>
        <w:t>elease</w:t>
      </w:r>
    </w:p>
    <w:p w:rsidR="005777A8" w:rsidRDefault="005777A8" w:rsidP="005777A8">
      <w:pPr>
        <w:autoSpaceDE w:val="0"/>
        <w:autoSpaceDN w:val="0"/>
        <w:adjustRightInd w:val="0"/>
        <w:rPr>
          <w:b/>
          <w:bCs/>
        </w:rPr>
      </w:pPr>
      <w:r>
        <w:rPr>
          <w:b/>
          <w:bCs/>
        </w:rPr>
        <w:t xml:space="preserve">Two of New York City’s Titans Are Coming Together for the First Time </w:t>
      </w:r>
      <w:r w:rsidR="00281FE5">
        <w:rPr>
          <w:b/>
          <w:bCs/>
        </w:rPr>
        <w:t xml:space="preserve">on </w:t>
      </w:r>
      <w:r>
        <w:rPr>
          <w:b/>
          <w:bCs/>
        </w:rPr>
        <w:t>Thanksgiving Day</w:t>
      </w:r>
    </w:p>
    <w:p w:rsidR="005777A8" w:rsidRDefault="005777A8" w:rsidP="005777A8">
      <w:pPr>
        <w:autoSpaceDE w:val="0"/>
        <w:autoSpaceDN w:val="0"/>
        <w:adjustRightInd w:val="0"/>
        <w:rPr>
          <w:color w:val="000000"/>
        </w:rPr>
      </w:pPr>
      <w:r>
        <w:rPr>
          <w:b/>
          <w:bCs/>
        </w:rPr>
        <w:t>October 22, 2018 -</w:t>
      </w:r>
      <w:r>
        <w:rPr>
          <w:b/>
        </w:rPr>
        <w:t xml:space="preserve"> </w:t>
      </w:r>
      <w:r>
        <w:rPr>
          <w:color w:val="000000"/>
        </w:rPr>
        <w:t>New York, NY – This year New York City Vacation Packages’ (NYCVP) inaugural Thanksgiving parade party at historic Gotham Hall</w:t>
      </w:r>
      <w:r>
        <w:rPr>
          <w:b/>
          <w:bCs/>
        </w:rPr>
        <w:t xml:space="preserve"> </w:t>
      </w:r>
      <w:r>
        <w:rPr>
          <w:color w:val="000000"/>
        </w:rPr>
        <w:t>will mark the very first time the world famous Macy’s Thanksgiving Day Parade passes the prime sidewalk views of the venue while guests are enjoying an abundant buffet style breakfast inside.</w:t>
      </w:r>
    </w:p>
    <w:p w:rsidR="005777A8" w:rsidRDefault="005777A8" w:rsidP="005777A8">
      <w:pPr>
        <w:rPr>
          <w:color w:val="000000"/>
        </w:rPr>
      </w:pPr>
      <w:r>
        <w:t xml:space="preserve">Barry Tenenbaum, President of NYCVP is thrilled at the thought of bringing these two giants together. </w:t>
      </w:r>
      <w:r>
        <w:rPr>
          <w:color w:val="000000"/>
        </w:rPr>
        <w:t xml:space="preserve"> “This is the first time the fabled Gotham Hall has held a breakfast party while the Macy’s Thanksgiving Day Parade - the greatest parade in the world - passes by.”  </w:t>
      </w:r>
    </w:p>
    <w:p w:rsidR="005777A8" w:rsidRPr="005777A8" w:rsidRDefault="005777A8" w:rsidP="005777A8">
      <w:pPr>
        <w:rPr>
          <w:color w:val="000000"/>
        </w:rPr>
      </w:pPr>
      <w:r>
        <w:rPr>
          <w:color w:val="000000"/>
        </w:rPr>
        <w:t>Located on 6</w:t>
      </w:r>
      <w:r>
        <w:rPr>
          <w:color w:val="000000"/>
          <w:vertAlign w:val="superscript"/>
        </w:rPr>
        <w:t>th</w:t>
      </w:r>
      <w:r>
        <w:rPr>
          <w:color w:val="000000"/>
        </w:rPr>
        <w:t xml:space="preserve"> Avenue, this glamorous, charming and regal venue boasts a fabulous catering department offering an elaborate menu while the parade’s iconic balloons, floats, marching bands and more pass by outside – making it a truly special way to experience the Macy’s Thanksgiving Day Parade. Guests will be allowed to go in and out of the venue from 8:00 AM to 11:30 AM. </w:t>
      </w:r>
    </w:p>
    <w:p w:rsidR="007460D1" w:rsidRPr="007460D1" w:rsidRDefault="007460D1" w:rsidP="007460D1">
      <w:pPr>
        <w:rPr>
          <w:color w:val="000000"/>
        </w:rPr>
      </w:pPr>
      <w:r w:rsidRPr="007460D1">
        <w:rPr>
          <w:color w:val="000000"/>
        </w:rPr>
        <w:t>In addition to this spectacular holiday event, NYCVP also operates more titanic events during the months of November and December which spotlight two other iconic New York City “bucket list” items.</w:t>
      </w:r>
    </w:p>
    <w:p w:rsidR="00620EA3" w:rsidRDefault="00620EA3" w:rsidP="00620EA3">
      <w:pPr>
        <w:rPr>
          <w:color w:val="000000"/>
        </w:rPr>
      </w:pPr>
      <w:r>
        <w:rPr>
          <w:color w:val="000000"/>
        </w:rPr>
        <w:t xml:space="preserve">If you have dreamed of watching the famed Rockefeller Center Tree get lit up for the first time during the holiday </w:t>
      </w:r>
      <w:r w:rsidR="006C6FD5">
        <w:rPr>
          <w:color w:val="000000"/>
        </w:rPr>
        <w:t>season -</w:t>
      </w:r>
      <w:r>
        <w:rPr>
          <w:color w:val="000000"/>
        </w:rPr>
        <w:t xml:space="preserve"> or you’ve always wondered what it would be like to see the Times Square Ball Drop on New Year’s Eve – </w:t>
      </w:r>
      <w:r w:rsidR="006C6FD5">
        <w:rPr>
          <w:color w:val="000000"/>
        </w:rPr>
        <w:t xml:space="preserve"> NYCVP has you</w:t>
      </w:r>
      <w:r>
        <w:rPr>
          <w:color w:val="000000"/>
        </w:rPr>
        <w:t xml:space="preserve"> covered</w:t>
      </w:r>
      <w:r w:rsidR="006C6FD5">
        <w:rPr>
          <w:color w:val="000000"/>
        </w:rPr>
        <w:t xml:space="preserve"> – literally!</w:t>
      </w:r>
    </w:p>
    <w:p w:rsidR="00620EA3" w:rsidRPr="00620EA3" w:rsidRDefault="00620EA3" w:rsidP="00620EA3">
      <w:pPr>
        <w:rPr>
          <w:color w:val="000000"/>
        </w:rPr>
      </w:pPr>
      <w:r w:rsidRPr="00620EA3">
        <w:rPr>
          <w:color w:val="000000"/>
        </w:rPr>
        <w:t xml:space="preserve">For the </w:t>
      </w:r>
      <w:r w:rsidR="006C6FD5">
        <w:rPr>
          <w:color w:val="000000"/>
        </w:rPr>
        <w:t xml:space="preserve">Rockefeller Center </w:t>
      </w:r>
      <w:r>
        <w:rPr>
          <w:color w:val="000000"/>
        </w:rPr>
        <w:t>Tree Lighting</w:t>
      </w:r>
      <w:r w:rsidRPr="00620EA3">
        <w:rPr>
          <w:color w:val="000000"/>
        </w:rPr>
        <w:t xml:space="preserve"> the Brasserie Rulhmann restaurant on Rockefeller </w:t>
      </w:r>
      <w:r>
        <w:rPr>
          <w:color w:val="000000"/>
        </w:rPr>
        <w:t>P</w:t>
      </w:r>
      <w:r w:rsidRPr="00620EA3">
        <w:rPr>
          <w:color w:val="000000"/>
        </w:rPr>
        <w:t>laza is converted into a magical party</w:t>
      </w:r>
      <w:r w:rsidR="006C6FD5">
        <w:rPr>
          <w:color w:val="000000"/>
        </w:rPr>
        <w:t xml:space="preserve"> both inside - and outside - </w:t>
      </w:r>
      <w:r>
        <w:rPr>
          <w:color w:val="000000"/>
        </w:rPr>
        <w:t xml:space="preserve">complete with a </w:t>
      </w:r>
      <w:r w:rsidRPr="00620EA3">
        <w:rPr>
          <w:color w:val="000000"/>
        </w:rPr>
        <w:t>DJ and dancing until 10</w:t>
      </w:r>
      <w:r>
        <w:rPr>
          <w:color w:val="000000"/>
        </w:rPr>
        <w:t xml:space="preserve">:00 </w:t>
      </w:r>
      <w:r w:rsidR="006C6FD5">
        <w:rPr>
          <w:color w:val="000000"/>
        </w:rPr>
        <w:t>PM – all just steps from the world renowned Christmas tree!</w:t>
      </w:r>
    </w:p>
    <w:p w:rsidR="00620EA3" w:rsidRPr="006C6FD5" w:rsidRDefault="008022C3" w:rsidP="00620EA3">
      <w:pPr>
        <w:rPr>
          <w:color w:val="000000"/>
        </w:rPr>
      </w:pPr>
      <w:r>
        <w:rPr>
          <w:color w:val="000000"/>
        </w:rPr>
        <w:t>For New Year’s Eve</w:t>
      </w:r>
      <w:r w:rsidR="006C6FD5">
        <w:rPr>
          <w:color w:val="000000"/>
        </w:rPr>
        <w:t xml:space="preserve"> </w:t>
      </w:r>
      <w:r w:rsidR="006C6FD5" w:rsidRPr="00620EA3">
        <w:rPr>
          <w:color w:val="000000"/>
        </w:rPr>
        <w:t>the</w:t>
      </w:r>
      <w:r w:rsidR="00620EA3" w:rsidRPr="00620EA3">
        <w:rPr>
          <w:color w:val="000000"/>
        </w:rPr>
        <w:t xml:space="preserve"> Convene Center</w:t>
      </w:r>
      <w:r w:rsidR="006C6FD5">
        <w:rPr>
          <w:color w:val="000000"/>
        </w:rPr>
        <w:t xml:space="preserve"> - </w:t>
      </w:r>
      <w:r w:rsidR="00620EA3" w:rsidRPr="00620EA3">
        <w:rPr>
          <w:color w:val="000000"/>
        </w:rPr>
        <w:t xml:space="preserve">a </w:t>
      </w:r>
      <w:r w:rsidR="006C6FD5">
        <w:rPr>
          <w:color w:val="000000"/>
        </w:rPr>
        <w:t>two</w:t>
      </w:r>
      <w:r w:rsidR="00620EA3" w:rsidRPr="00620EA3">
        <w:rPr>
          <w:color w:val="000000"/>
        </w:rPr>
        <w:t xml:space="preserve"> floor</w:t>
      </w:r>
      <w:r w:rsidR="006C6FD5">
        <w:rPr>
          <w:color w:val="000000"/>
        </w:rPr>
        <w:t xml:space="preserve">, eleven </w:t>
      </w:r>
      <w:r w:rsidR="00620EA3" w:rsidRPr="00620EA3">
        <w:rPr>
          <w:color w:val="000000"/>
        </w:rPr>
        <w:t xml:space="preserve">room exhibition space </w:t>
      </w:r>
      <w:r w:rsidR="006C6FD5">
        <w:rPr>
          <w:color w:val="000000"/>
        </w:rPr>
        <w:t xml:space="preserve">- </w:t>
      </w:r>
      <w:r w:rsidR="00620EA3" w:rsidRPr="00620EA3">
        <w:rPr>
          <w:color w:val="000000"/>
        </w:rPr>
        <w:t>is converted into a N</w:t>
      </w:r>
      <w:r w:rsidR="006C6FD5">
        <w:rPr>
          <w:color w:val="000000"/>
        </w:rPr>
        <w:t xml:space="preserve">ew </w:t>
      </w:r>
      <w:r w:rsidR="00620EA3" w:rsidRPr="00620EA3">
        <w:rPr>
          <w:color w:val="000000"/>
        </w:rPr>
        <w:t>Y</w:t>
      </w:r>
      <w:r w:rsidR="006C6FD5">
        <w:rPr>
          <w:color w:val="000000"/>
        </w:rPr>
        <w:t xml:space="preserve">ork City </w:t>
      </w:r>
      <w:r w:rsidR="00620EA3" w:rsidRPr="00620EA3">
        <w:rPr>
          <w:color w:val="000000"/>
        </w:rPr>
        <w:t>Nightclub for a gala dinner</w:t>
      </w:r>
      <w:r w:rsidR="006C6FD5">
        <w:rPr>
          <w:color w:val="000000"/>
        </w:rPr>
        <w:t xml:space="preserve"> and </w:t>
      </w:r>
      <w:r w:rsidR="006C6FD5" w:rsidRPr="00620EA3">
        <w:rPr>
          <w:color w:val="000000"/>
        </w:rPr>
        <w:t>d</w:t>
      </w:r>
      <w:r w:rsidR="006C6FD5">
        <w:rPr>
          <w:color w:val="000000"/>
        </w:rPr>
        <w:t>ance</w:t>
      </w:r>
      <w:r w:rsidR="00620EA3" w:rsidRPr="00620EA3">
        <w:rPr>
          <w:color w:val="000000"/>
        </w:rPr>
        <w:t xml:space="preserve"> party </w:t>
      </w:r>
      <w:r w:rsidR="006C6FD5">
        <w:rPr>
          <w:color w:val="000000"/>
        </w:rPr>
        <w:t xml:space="preserve">that includes </w:t>
      </w:r>
      <w:r w:rsidR="006C6FD5">
        <w:rPr>
          <w:color w:val="000000"/>
        </w:rPr>
        <w:t xml:space="preserve">a </w:t>
      </w:r>
      <w:r w:rsidR="006C6FD5" w:rsidRPr="00620EA3">
        <w:rPr>
          <w:color w:val="000000"/>
        </w:rPr>
        <w:t>red carpet</w:t>
      </w:r>
      <w:r w:rsidR="006C6FD5">
        <w:rPr>
          <w:color w:val="000000"/>
        </w:rPr>
        <w:t xml:space="preserve"> entrance, open bar </w:t>
      </w:r>
      <w:r w:rsidR="00620EA3" w:rsidRPr="00620EA3">
        <w:rPr>
          <w:color w:val="000000"/>
        </w:rPr>
        <w:t xml:space="preserve">and indoor </w:t>
      </w:r>
      <w:r w:rsidR="006C6FD5">
        <w:rPr>
          <w:color w:val="000000"/>
        </w:rPr>
        <w:t>or</w:t>
      </w:r>
      <w:r w:rsidR="00620EA3" w:rsidRPr="00620EA3">
        <w:rPr>
          <w:color w:val="000000"/>
        </w:rPr>
        <w:t xml:space="preserve"> outdoor view</w:t>
      </w:r>
      <w:r>
        <w:rPr>
          <w:color w:val="000000"/>
        </w:rPr>
        <w:t>s</w:t>
      </w:r>
      <w:r w:rsidR="00620EA3" w:rsidRPr="00620EA3">
        <w:rPr>
          <w:color w:val="000000"/>
        </w:rPr>
        <w:t xml:space="preserve"> of the famous </w:t>
      </w:r>
      <w:r w:rsidR="006C6FD5">
        <w:rPr>
          <w:color w:val="000000"/>
        </w:rPr>
        <w:t>Times Square Ball Drop</w:t>
      </w:r>
      <w:r w:rsidR="00620EA3" w:rsidRPr="00620EA3">
        <w:rPr>
          <w:color w:val="000000"/>
        </w:rPr>
        <w:t xml:space="preserve"> to </w:t>
      </w:r>
      <w:r w:rsidR="006C6FD5">
        <w:rPr>
          <w:color w:val="000000"/>
        </w:rPr>
        <w:t>ring</w:t>
      </w:r>
      <w:r w:rsidR="00620EA3" w:rsidRPr="00620EA3">
        <w:rPr>
          <w:color w:val="000000"/>
        </w:rPr>
        <w:t xml:space="preserve"> in the New Year</w:t>
      </w:r>
      <w:r>
        <w:rPr>
          <w:color w:val="000000"/>
        </w:rPr>
        <w:t xml:space="preserve"> in style</w:t>
      </w:r>
      <w:r w:rsidR="00620EA3" w:rsidRPr="00620EA3">
        <w:rPr>
          <w:color w:val="000000"/>
        </w:rPr>
        <w:t xml:space="preserve">! </w:t>
      </w:r>
    </w:p>
    <w:p w:rsidR="005777A8" w:rsidRPr="00620EA3" w:rsidRDefault="00620EA3" w:rsidP="005777A8">
      <w:pPr>
        <w:rPr>
          <w:color w:val="000000"/>
        </w:rPr>
      </w:pPr>
      <w:r>
        <w:rPr>
          <w:color w:val="000000"/>
        </w:rPr>
        <w:t>Space is l</w:t>
      </w:r>
      <w:r>
        <w:rPr>
          <w:color w:val="000000"/>
        </w:rPr>
        <w:t xml:space="preserve">imited and quickly filling up for all three of these events. </w:t>
      </w:r>
      <w:r w:rsidR="005777A8">
        <w:t xml:space="preserve">For more information visit </w:t>
      </w:r>
      <w:hyperlink r:id="rId5" w:history="1">
        <w:r w:rsidR="005777A8">
          <w:rPr>
            <w:rStyle w:val="Hyperlink"/>
          </w:rPr>
          <w:t>www.nyctrip.com</w:t>
        </w:r>
      </w:hyperlink>
      <w:r w:rsidR="005777A8">
        <w:t xml:space="preserve"> or call NYCVP at 877 NYC-Trip (877 692-8747).</w:t>
      </w:r>
    </w:p>
    <w:p w:rsidR="00A47CD3" w:rsidRPr="00DA76C7" w:rsidRDefault="00A47CD3" w:rsidP="00A47CD3">
      <w:pPr>
        <w:rPr>
          <w:rFonts w:ascii="Calibri" w:hAnsi="Calibri" w:cs="Calibri"/>
          <w:color w:val="393939"/>
          <w:shd w:val="clear" w:color="auto" w:fill="FFFFFF"/>
        </w:rPr>
      </w:pPr>
      <w:r w:rsidRPr="00DA76C7">
        <w:rPr>
          <w:rFonts w:ascii="Calibri" w:hAnsi="Calibri" w:cs="Calibri"/>
        </w:rPr>
        <w:t>___________________________________________________________________________________</w:t>
      </w:r>
    </w:p>
    <w:p w:rsidR="00A47CD3" w:rsidRPr="00DA76C7" w:rsidRDefault="00A47CD3" w:rsidP="00A47CD3">
      <w:pPr>
        <w:rPr>
          <w:rFonts w:ascii="Calibri" w:hAnsi="Calibri" w:cs="Calibri"/>
          <w:b/>
        </w:rPr>
      </w:pPr>
      <w:r w:rsidRPr="00DA76C7">
        <w:rPr>
          <w:rFonts w:ascii="Calibri" w:hAnsi="Calibri" w:cs="Calibri"/>
          <w:b/>
        </w:rPr>
        <w:t>About NYCVP</w:t>
      </w:r>
    </w:p>
    <w:p w:rsidR="0070484C" w:rsidRPr="00DA76C7" w:rsidRDefault="00A47CD3" w:rsidP="001165FC">
      <w:pPr>
        <w:rPr>
          <w:rFonts w:ascii="Calibri" w:hAnsi="Calibri" w:cs="Calibri"/>
        </w:rPr>
      </w:pPr>
      <w:r w:rsidRPr="00DA76C7">
        <w:rPr>
          <w:rFonts w:ascii="Calibri" w:hAnsi="Calibri" w:cs="Calibri"/>
        </w:rPr>
        <w:t xml:space="preserve">New York City Vacation Packages has been a trusted NYC travel information authority since 1983 and is the only major independent tour company in the United States devoted exclusively to NYC travel.  NYCVP offers services to make sure your </w:t>
      </w:r>
      <w:hyperlink r:id="rId6" w:history="1">
        <w:r w:rsidRPr="00DA76C7">
          <w:rPr>
            <w:rStyle w:val="Hyperlink"/>
            <w:rFonts w:ascii="Calibri" w:hAnsi="Calibri" w:cs="Calibri"/>
          </w:rPr>
          <w:t>custom New York City vacation</w:t>
        </w:r>
      </w:hyperlink>
      <w:r w:rsidRPr="00DA76C7">
        <w:rPr>
          <w:rFonts w:ascii="Calibri" w:hAnsi="Calibri" w:cs="Calibri"/>
        </w:rPr>
        <w:t xml:space="preserve"> is </w:t>
      </w:r>
      <w:hyperlink r:id="rId7" w:history="1">
        <w:r w:rsidRPr="00DA76C7">
          <w:rPr>
            <w:rStyle w:val="Hyperlink"/>
            <w:rFonts w:ascii="Calibri" w:hAnsi="Calibri" w:cs="Calibri"/>
          </w:rPr>
          <w:t>safe and secure</w:t>
        </w:r>
      </w:hyperlink>
      <w:r w:rsidRPr="00DA76C7">
        <w:rPr>
          <w:rFonts w:ascii="Calibri" w:hAnsi="Calibri" w:cs="Calibri"/>
        </w:rPr>
        <w:t>, and is a member in good standing of NYC &amp; Company (New York City’s marketing and tourism organization), the National Tour Association, Better Business Bureau and the American Society of Trave</w:t>
      </w:r>
      <w:r w:rsidR="00DA76C7">
        <w:rPr>
          <w:rFonts w:ascii="Calibri" w:hAnsi="Calibri" w:cs="Calibri"/>
        </w:rPr>
        <w:t>l Agents Tour Operator Program.</w:t>
      </w:r>
    </w:p>
    <w:sectPr w:rsidR="0070484C" w:rsidRPr="00DA76C7" w:rsidSect="0070484C">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FC"/>
    <w:rsid w:val="00014AFD"/>
    <w:rsid w:val="0005633C"/>
    <w:rsid w:val="00077D09"/>
    <w:rsid w:val="000966CD"/>
    <w:rsid w:val="000A03E4"/>
    <w:rsid w:val="000A5BC7"/>
    <w:rsid w:val="000A7FC2"/>
    <w:rsid w:val="000D0279"/>
    <w:rsid w:val="000E75B9"/>
    <w:rsid w:val="000F1169"/>
    <w:rsid w:val="001165FC"/>
    <w:rsid w:val="00125FD3"/>
    <w:rsid w:val="001632F9"/>
    <w:rsid w:val="001836A9"/>
    <w:rsid w:val="001D3CDA"/>
    <w:rsid w:val="001E0548"/>
    <w:rsid w:val="00213832"/>
    <w:rsid w:val="00230225"/>
    <w:rsid w:val="00281FE5"/>
    <w:rsid w:val="002C3F5A"/>
    <w:rsid w:val="00305A6F"/>
    <w:rsid w:val="00307B22"/>
    <w:rsid w:val="00342B0E"/>
    <w:rsid w:val="0041711F"/>
    <w:rsid w:val="004175E7"/>
    <w:rsid w:val="00447F07"/>
    <w:rsid w:val="00467307"/>
    <w:rsid w:val="005777A8"/>
    <w:rsid w:val="00596B25"/>
    <w:rsid w:val="005D215D"/>
    <w:rsid w:val="00620EA3"/>
    <w:rsid w:val="006548C6"/>
    <w:rsid w:val="006B2D41"/>
    <w:rsid w:val="006C6FD5"/>
    <w:rsid w:val="00701A4E"/>
    <w:rsid w:val="0070484C"/>
    <w:rsid w:val="007460D1"/>
    <w:rsid w:val="00776673"/>
    <w:rsid w:val="008022C3"/>
    <w:rsid w:val="008049E4"/>
    <w:rsid w:val="00847666"/>
    <w:rsid w:val="008D4DCD"/>
    <w:rsid w:val="009A71A6"/>
    <w:rsid w:val="00A47CD3"/>
    <w:rsid w:val="00A54C76"/>
    <w:rsid w:val="00A801DE"/>
    <w:rsid w:val="00A83C01"/>
    <w:rsid w:val="00B349A6"/>
    <w:rsid w:val="00B62BD1"/>
    <w:rsid w:val="00BA5CE4"/>
    <w:rsid w:val="00BC53CA"/>
    <w:rsid w:val="00BF2756"/>
    <w:rsid w:val="00C153A9"/>
    <w:rsid w:val="00C30D67"/>
    <w:rsid w:val="00C42961"/>
    <w:rsid w:val="00C46F34"/>
    <w:rsid w:val="00CD0425"/>
    <w:rsid w:val="00CF3F90"/>
    <w:rsid w:val="00D15392"/>
    <w:rsid w:val="00DA2E53"/>
    <w:rsid w:val="00DA76C7"/>
    <w:rsid w:val="00DB6975"/>
    <w:rsid w:val="00DC5C7F"/>
    <w:rsid w:val="00DD0A8F"/>
    <w:rsid w:val="00EE7CDB"/>
    <w:rsid w:val="00F8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22D27-B31A-4C48-AC9E-85F0514C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6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6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5F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16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5FC"/>
    <w:rPr>
      <w:rFonts w:ascii="Segoe UI" w:hAnsi="Segoe UI" w:cs="Segoe UI"/>
      <w:sz w:val="18"/>
      <w:szCs w:val="18"/>
    </w:rPr>
  </w:style>
  <w:style w:type="character" w:customStyle="1" w:styleId="Heading1Char">
    <w:name w:val="Heading 1 Char"/>
    <w:basedOn w:val="DefaultParagraphFont"/>
    <w:link w:val="Heading1"/>
    <w:uiPriority w:val="9"/>
    <w:rsid w:val="001165F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165FC"/>
    <w:pPr>
      <w:spacing w:after="0" w:line="240" w:lineRule="auto"/>
    </w:pPr>
  </w:style>
  <w:style w:type="character" w:styleId="Hyperlink">
    <w:name w:val="Hyperlink"/>
    <w:basedOn w:val="DefaultParagraphFont"/>
    <w:uiPriority w:val="99"/>
    <w:unhideWhenUsed/>
    <w:rsid w:val="0070484C"/>
    <w:rPr>
      <w:color w:val="0563C1" w:themeColor="hyperlink"/>
      <w:u w:val="single"/>
    </w:rPr>
  </w:style>
  <w:style w:type="character" w:styleId="FollowedHyperlink">
    <w:name w:val="FollowedHyperlink"/>
    <w:basedOn w:val="DefaultParagraphFont"/>
    <w:uiPriority w:val="99"/>
    <w:semiHidden/>
    <w:unhideWhenUsed/>
    <w:rsid w:val="006B2D41"/>
    <w:rPr>
      <w:color w:val="954F72" w:themeColor="followedHyperlink"/>
      <w:u w:val="single"/>
    </w:rPr>
  </w:style>
  <w:style w:type="paragraph" w:styleId="Revision">
    <w:name w:val="Revision"/>
    <w:hidden/>
    <w:uiPriority w:val="99"/>
    <w:semiHidden/>
    <w:rsid w:val="000A5BC7"/>
    <w:pPr>
      <w:spacing w:after="0" w:line="240" w:lineRule="auto"/>
    </w:pPr>
  </w:style>
  <w:style w:type="character" w:customStyle="1" w:styleId="page-content-title">
    <w:name w:val="page-content-title"/>
    <w:basedOn w:val="DefaultParagraphFont"/>
    <w:rsid w:val="0046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91696">
      <w:bodyDiv w:val="1"/>
      <w:marLeft w:val="0"/>
      <w:marRight w:val="0"/>
      <w:marTop w:val="0"/>
      <w:marBottom w:val="0"/>
      <w:divBdr>
        <w:top w:val="none" w:sz="0" w:space="0" w:color="auto"/>
        <w:left w:val="none" w:sz="0" w:space="0" w:color="auto"/>
        <w:bottom w:val="none" w:sz="0" w:space="0" w:color="auto"/>
        <w:right w:val="none" w:sz="0" w:space="0" w:color="auto"/>
      </w:divBdr>
    </w:div>
    <w:div w:id="136580402">
      <w:bodyDiv w:val="1"/>
      <w:marLeft w:val="0"/>
      <w:marRight w:val="0"/>
      <w:marTop w:val="0"/>
      <w:marBottom w:val="0"/>
      <w:divBdr>
        <w:top w:val="none" w:sz="0" w:space="0" w:color="auto"/>
        <w:left w:val="none" w:sz="0" w:space="0" w:color="auto"/>
        <w:bottom w:val="none" w:sz="0" w:space="0" w:color="auto"/>
        <w:right w:val="none" w:sz="0" w:space="0" w:color="auto"/>
      </w:divBdr>
    </w:div>
    <w:div w:id="367679819">
      <w:bodyDiv w:val="1"/>
      <w:marLeft w:val="0"/>
      <w:marRight w:val="0"/>
      <w:marTop w:val="0"/>
      <w:marBottom w:val="0"/>
      <w:divBdr>
        <w:top w:val="none" w:sz="0" w:space="0" w:color="auto"/>
        <w:left w:val="none" w:sz="0" w:space="0" w:color="auto"/>
        <w:bottom w:val="none" w:sz="0" w:space="0" w:color="auto"/>
        <w:right w:val="none" w:sz="0" w:space="0" w:color="auto"/>
      </w:divBdr>
    </w:div>
    <w:div w:id="425729134">
      <w:bodyDiv w:val="1"/>
      <w:marLeft w:val="0"/>
      <w:marRight w:val="0"/>
      <w:marTop w:val="0"/>
      <w:marBottom w:val="0"/>
      <w:divBdr>
        <w:top w:val="none" w:sz="0" w:space="0" w:color="auto"/>
        <w:left w:val="none" w:sz="0" w:space="0" w:color="auto"/>
        <w:bottom w:val="none" w:sz="0" w:space="0" w:color="auto"/>
        <w:right w:val="none" w:sz="0" w:space="0" w:color="auto"/>
      </w:divBdr>
    </w:div>
    <w:div w:id="528420171">
      <w:bodyDiv w:val="1"/>
      <w:marLeft w:val="0"/>
      <w:marRight w:val="0"/>
      <w:marTop w:val="0"/>
      <w:marBottom w:val="0"/>
      <w:divBdr>
        <w:top w:val="none" w:sz="0" w:space="0" w:color="auto"/>
        <w:left w:val="none" w:sz="0" w:space="0" w:color="auto"/>
        <w:bottom w:val="none" w:sz="0" w:space="0" w:color="auto"/>
        <w:right w:val="none" w:sz="0" w:space="0" w:color="auto"/>
      </w:divBdr>
    </w:div>
    <w:div w:id="572087480">
      <w:bodyDiv w:val="1"/>
      <w:marLeft w:val="0"/>
      <w:marRight w:val="0"/>
      <w:marTop w:val="0"/>
      <w:marBottom w:val="0"/>
      <w:divBdr>
        <w:top w:val="none" w:sz="0" w:space="0" w:color="auto"/>
        <w:left w:val="none" w:sz="0" w:space="0" w:color="auto"/>
        <w:bottom w:val="none" w:sz="0" w:space="0" w:color="auto"/>
        <w:right w:val="none" w:sz="0" w:space="0" w:color="auto"/>
      </w:divBdr>
    </w:div>
    <w:div w:id="586161035">
      <w:bodyDiv w:val="1"/>
      <w:marLeft w:val="0"/>
      <w:marRight w:val="0"/>
      <w:marTop w:val="0"/>
      <w:marBottom w:val="0"/>
      <w:divBdr>
        <w:top w:val="none" w:sz="0" w:space="0" w:color="auto"/>
        <w:left w:val="none" w:sz="0" w:space="0" w:color="auto"/>
        <w:bottom w:val="none" w:sz="0" w:space="0" w:color="auto"/>
        <w:right w:val="none" w:sz="0" w:space="0" w:color="auto"/>
      </w:divBdr>
    </w:div>
    <w:div w:id="592860734">
      <w:bodyDiv w:val="1"/>
      <w:marLeft w:val="0"/>
      <w:marRight w:val="0"/>
      <w:marTop w:val="0"/>
      <w:marBottom w:val="0"/>
      <w:divBdr>
        <w:top w:val="none" w:sz="0" w:space="0" w:color="auto"/>
        <w:left w:val="none" w:sz="0" w:space="0" w:color="auto"/>
        <w:bottom w:val="none" w:sz="0" w:space="0" w:color="auto"/>
        <w:right w:val="none" w:sz="0" w:space="0" w:color="auto"/>
      </w:divBdr>
    </w:div>
    <w:div w:id="688916266">
      <w:bodyDiv w:val="1"/>
      <w:marLeft w:val="0"/>
      <w:marRight w:val="0"/>
      <w:marTop w:val="0"/>
      <w:marBottom w:val="0"/>
      <w:divBdr>
        <w:top w:val="none" w:sz="0" w:space="0" w:color="auto"/>
        <w:left w:val="none" w:sz="0" w:space="0" w:color="auto"/>
        <w:bottom w:val="none" w:sz="0" w:space="0" w:color="auto"/>
        <w:right w:val="none" w:sz="0" w:space="0" w:color="auto"/>
      </w:divBdr>
    </w:div>
    <w:div w:id="1004943026">
      <w:bodyDiv w:val="1"/>
      <w:marLeft w:val="0"/>
      <w:marRight w:val="0"/>
      <w:marTop w:val="0"/>
      <w:marBottom w:val="0"/>
      <w:divBdr>
        <w:top w:val="none" w:sz="0" w:space="0" w:color="auto"/>
        <w:left w:val="none" w:sz="0" w:space="0" w:color="auto"/>
        <w:bottom w:val="none" w:sz="0" w:space="0" w:color="auto"/>
        <w:right w:val="none" w:sz="0" w:space="0" w:color="auto"/>
      </w:divBdr>
    </w:div>
    <w:div w:id="1113860988">
      <w:bodyDiv w:val="1"/>
      <w:marLeft w:val="0"/>
      <w:marRight w:val="0"/>
      <w:marTop w:val="0"/>
      <w:marBottom w:val="0"/>
      <w:divBdr>
        <w:top w:val="none" w:sz="0" w:space="0" w:color="auto"/>
        <w:left w:val="none" w:sz="0" w:space="0" w:color="auto"/>
        <w:bottom w:val="none" w:sz="0" w:space="0" w:color="auto"/>
        <w:right w:val="none" w:sz="0" w:space="0" w:color="auto"/>
      </w:divBdr>
    </w:div>
    <w:div w:id="1130367099">
      <w:bodyDiv w:val="1"/>
      <w:marLeft w:val="0"/>
      <w:marRight w:val="0"/>
      <w:marTop w:val="0"/>
      <w:marBottom w:val="0"/>
      <w:divBdr>
        <w:top w:val="none" w:sz="0" w:space="0" w:color="auto"/>
        <w:left w:val="none" w:sz="0" w:space="0" w:color="auto"/>
        <w:bottom w:val="none" w:sz="0" w:space="0" w:color="auto"/>
        <w:right w:val="none" w:sz="0" w:space="0" w:color="auto"/>
      </w:divBdr>
    </w:div>
    <w:div w:id="1234003802">
      <w:bodyDiv w:val="1"/>
      <w:marLeft w:val="0"/>
      <w:marRight w:val="0"/>
      <w:marTop w:val="0"/>
      <w:marBottom w:val="0"/>
      <w:divBdr>
        <w:top w:val="none" w:sz="0" w:space="0" w:color="auto"/>
        <w:left w:val="none" w:sz="0" w:space="0" w:color="auto"/>
        <w:bottom w:val="none" w:sz="0" w:space="0" w:color="auto"/>
        <w:right w:val="none" w:sz="0" w:space="0" w:color="auto"/>
      </w:divBdr>
    </w:div>
    <w:div w:id="1371809114">
      <w:bodyDiv w:val="1"/>
      <w:marLeft w:val="0"/>
      <w:marRight w:val="0"/>
      <w:marTop w:val="0"/>
      <w:marBottom w:val="0"/>
      <w:divBdr>
        <w:top w:val="none" w:sz="0" w:space="0" w:color="auto"/>
        <w:left w:val="none" w:sz="0" w:space="0" w:color="auto"/>
        <w:bottom w:val="none" w:sz="0" w:space="0" w:color="auto"/>
        <w:right w:val="none" w:sz="0" w:space="0" w:color="auto"/>
      </w:divBdr>
    </w:div>
    <w:div w:id="1414662093">
      <w:bodyDiv w:val="1"/>
      <w:marLeft w:val="0"/>
      <w:marRight w:val="0"/>
      <w:marTop w:val="0"/>
      <w:marBottom w:val="0"/>
      <w:divBdr>
        <w:top w:val="none" w:sz="0" w:space="0" w:color="auto"/>
        <w:left w:val="none" w:sz="0" w:space="0" w:color="auto"/>
        <w:bottom w:val="none" w:sz="0" w:space="0" w:color="auto"/>
        <w:right w:val="none" w:sz="0" w:space="0" w:color="auto"/>
      </w:divBdr>
    </w:div>
    <w:div w:id="1422605067">
      <w:bodyDiv w:val="1"/>
      <w:marLeft w:val="0"/>
      <w:marRight w:val="0"/>
      <w:marTop w:val="0"/>
      <w:marBottom w:val="0"/>
      <w:divBdr>
        <w:top w:val="none" w:sz="0" w:space="0" w:color="auto"/>
        <w:left w:val="none" w:sz="0" w:space="0" w:color="auto"/>
        <w:bottom w:val="none" w:sz="0" w:space="0" w:color="auto"/>
        <w:right w:val="none" w:sz="0" w:space="0" w:color="auto"/>
      </w:divBdr>
    </w:div>
    <w:div w:id="1459375778">
      <w:bodyDiv w:val="1"/>
      <w:marLeft w:val="0"/>
      <w:marRight w:val="0"/>
      <w:marTop w:val="0"/>
      <w:marBottom w:val="0"/>
      <w:divBdr>
        <w:top w:val="none" w:sz="0" w:space="0" w:color="auto"/>
        <w:left w:val="none" w:sz="0" w:space="0" w:color="auto"/>
        <w:bottom w:val="none" w:sz="0" w:space="0" w:color="auto"/>
        <w:right w:val="none" w:sz="0" w:space="0" w:color="auto"/>
      </w:divBdr>
    </w:div>
    <w:div w:id="1658224162">
      <w:bodyDiv w:val="1"/>
      <w:marLeft w:val="0"/>
      <w:marRight w:val="0"/>
      <w:marTop w:val="0"/>
      <w:marBottom w:val="0"/>
      <w:divBdr>
        <w:top w:val="none" w:sz="0" w:space="0" w:color="auto"/>
        <w:left w:val="none" w:sz="0" w:space="0" w:color="auto"/>
        <w:bottom w:val="none" w:sz="0" w:space="0" w:color="auto"/>
        <w:right w:val="none" w:sz="0" w:space="0" w:color="auto"/>
      </w:divBdr>
    </w:div>
    <w:div w:id="1755474053">
      <w:bodyDiv w:val="1"/>
      <w:marLeft w:val="0"/>
      <w:marRight w:val="0"/>
      <w:marTop w:val="0"/>
      <w:marBottom w:val="0"/>
      <w:divBdr>
        <w:top w:val="none" w:sz="0" w:space="0" w:color="auto"/>
        <w:left w:val="none" w:sz="0" w:space="0" w:color="auto"/>
        <w:bottom w:val="none" w:sz="0" w:space="0" w:color="auto"/>
        <w:right w:val="none" w:sz="0" w:space="0" w:color="auto"/>
      </w:divBdr>
    </w:div>
    <w:div w:id="1969555307">
      <w:bodyDiv w:val="1"/>
      <w:marLeft w:val="0"/>
      <w:marRight w:val="0"/>
      <w:marTop w:val="0"/>
      <w:marBottom w:val="0"/>
      <w:divBdr>
        <w:top w:val="none" w:sz="0" w:space="0" w:color="auto"/>
        <w:left w:val="none" w:sz="0" w:space="0" w:color="auto"/>
        <w:bottom w:val="none" w:sz="0" w:space="0" w:color="auto"/>
        <w:right w:val="none" w:sz="0" w:space="0" w:color="auto"/>
      </w:divBdr>
    </w:div>
    <w:div w:id="1985500536">
      <w:bodyDiv w:val="1"/>
      <w:marLeft w:val="0"/>
      <w:marRight w:val="0"/>
      <w:marTop w:val="0"/>
      <w:marBottom w:val="0"/>
      <w:divBdr>
        <w:top w:val="none" w:sz="0" w:space="0" w:color="auto"/>
        <w:left w:val="none" w:sz="0" w:space="0" w:color="auto"/>
        <w:bottom w:val="none" w:sz="0" w:space="0" w:color="auto"/>
        <w:right w:val="none" w:sz="0" w:space="0" w:color="auto"/>
      </w:divBdr>
    </w:div>
    <w:div w:id="21198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yctrip.com/Pages/Index.aspx?PageID=14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ctrip.com/Pages/Index.aspx?PageID=20" TargetMode="External"/><Relationship Id="rId5" Type="http://schemas.openxmlformats.org/officeDocument/2006/relationships/hyperlink" Target="http://www.nyctrip.com" TargetMode="External"/><Relationship Id="rId4" Type="http://schemas.openxmlformats.org/officeDocument/2006/relationships/hyperlink" Target="mailto:information@nyctrip.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Peck</dc:creator>
  <cp:keywords/>
  <dc:description/>
  <cp:lastModifiedBy>Carole Peck</cp:lastModifiedBy>
  <cp:revision>4</cp:revision>
  <cp:lastPrinted>2018-10-19T15:04:00Z</cp:lastPrinted>
  <dcterms:created xsi:type="dcterms:W3CDTF">2018-10-19T15:21:00Z</dcterms:created>
  <dcterms:modified xsi:type="dcterms:W3CDTF">2018-10-19T17:40:00Z</dcterms:modified>
</cp:coreProperties>
</file>